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5E" w:rsidRDefault="00E01A54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Доопрацювання </w:t>
      </w:r>
      <w:r w:rsidR="0082535E" w:rsidRPr="0082535E">
        <w:rPr>
          <w:rFonts w:ascii="Times New Roman" w:hAnsi="Times New Roman" w:cs="Times New Roman"/>
          <w:b/>
          <w:sz w:val="28"/>
          <w:szCs w:val="28"/>
        </w:rPr>
        <w:t>ФС ПРРО.</w:t>
      </w:r>
    </w:p>
    <w:p w:rsidR="00133441" w:rsidRDefault="00133441" w:rsidP="00133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D735E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.10.2020</w:t>
      </w:r>
    </w:p>
    <w:p w:rsidR="00133441" w:rsidRDefault="00133441" w:rsidP="0013344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33441" w:rsidRDefault="00133441" w:rsidP="00133441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441">
        <w:rPr>
          <w:rFonts w:ascii="Times New Roman" w:hAnsi="Times New Roman" w:cs="Times New Roman"/>
          <w:sz w:val="28"/>
          <w:szCs w:val="28"/>
        </w:rPr>
        <w:t>- Запит Підсумки зміни</w:t>
      </w:r>
      <w:r w:rsidRPr="001334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33441">
        <w:rPr>
          <w:rFonts w:ascii="Times New Roman" w:hAnsi="Times New Roman" w:cs="Times New Roman"/>
          <w:sz w:val="28"/>
          <w:szCs w:val="28"/>
        </w:rPr>
        <w:t> Додано поле public double SourceSum { get; set; } // Вихідна сума для розрахування податку/збору</w:t>
      </w:r>
      <w:r w:rsidRPr="008153C6">
        <w:rPr>
          <w:rFonts w:ascii="Times New Roman" w:hAnsi="Times New Roman" w:cs="Times New Roman"/>
          <w:sz w:val="28"/>
          <w:szCs w:val="28"/>
        </w:rPr>
        <w:br/>
      </w:r>
    </w:p>
    <w:p w:rsidR="00F07578" w:rsidRDefault="00F07578" w:rsidP="00F07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.10.2020</w:t>
      </w:r>
    </w:p>
    <w:p w:rsid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Виправлено </w:t>
      </w:r>
      <w:r>
        <w:rPr>
          <w:rFonts w:ascii="Times New Roman" w:hAnsi="Times New Roman" w:cs="Times New Roman"/>
          <w:sz w:val="28"/>
          <w:szCs w:val="28"/>
          <w:lang w:val="en-US"/>
        </w:rPr>
        <w:t>check01.xsd &lt;</w:t>
      </w:r>
      <w:r>
        <w:rPr>
          <w:rFonts w:ascii="Times New Roman" w:hAnsi="Times New Roman" w:cs="Times New Roman"/>
          <w:sz w:val="28"/>
          <w:szCs w:val="28"/>
        </w:rPr>
        <w:t>!-Код валюти виданої (числовий)--</w:t>
      </w:r>
      <w:r>
        <w:rPr>
          <w:rFonts w:ascii="Times New Roman" w:hAnsi="Times New Roman" w:cs="Times New Roman"/>
          <w:sz w:val="28"/>
          <w:szCs w:val="28"/>
          <w:lang w:val="en-US"/>
        </w:rPr>
        <w:t>&gt; &lt;xs:element name=”VALOUTCD” type=”PositiveIntegerColumn” minOccurs=”0” maxOccurs=”1”&gt;</w:t>
      </w:r>
    </w:p>
    <w:p w:rsidR="00F07578" w:rsidRP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5E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Відповідно виправлено приклади</w:t>
      </w:r>
    </w:p>
    <w:p w:rsidR="00F07578" w:rsidRPr="00D735EA" w:rsidRDefault="00F07578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3190" w:rsidRPr="00D735EA" w:rsidRDefault="008F3190" w:rsidP="008F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07.10.2020</w:t>
      </w:r>
    </w:p>
    <w:p w:rsidR="008F3190" w:rsidRPr="008F3190" w:rsidRDefault="008F3190" w:rsidP="008F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5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Виправлено неточність «Дата документа» (ДДММРР) виправлено на «Дата документа» (ДДММРРРР)</w:t>
      </w:r>
    </w:p>
    <w:p w:rsidR="008F3190" w:rsidRPr="00D735EA" w:rsidRDefault="008F3190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6C52" w:rsidRPr="00D735EA" w:rsidRDefault="00BD6C52" w:rsidP="00BD6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02.10.2020</w:t>
      </w:r>
    </w:p>
    <w:p w:rsidR="00BD6C52" w:rsidRPr="00D735EA" w:rsidRDefault="00BD6C52" w:rsidP="00825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 відповідь на запит стану ПРРО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CLOSED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D735EA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>Ознака скасованої реєстрації ПРРО</w:t>
      </w:r>
      <w:r w:rsidRPr="00D735EA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BD6C52" w:rsidRPr="00D735EA" w:rsidRDefault="00BD6C52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3C6" w:rsidRPr="00D735EA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24.09.2020</w:t>
      </w:r>
    </w:p>
    <w:p w:rsidR="008153C6" w:rsidRPr="008153C6" w:rsidRDefault="008153C6" w:rsidP="00815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5EA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  <w:t>- Розширення діагностики</w:t>
      </w:r>
      <w:r w:rsidRPr="008153C6">
        <w:rPr>
          <w:rFonts w:ascii="Times New Roman" w:hAnsi="Times New Roman" w:cs="Times New Roman"/>
          <w:sz w:val="28"/>
          <w:szCs w:val="28"/>
        </w:rPr>
        <w:br/>
        <w:t>- Тип поля VALCD "Код валюти" змінено на числовий (PositiveInteger)</w:t>
      </w:r>
    </w:p>
    <w:p w:rsidR="008153C6" w:rsidRPr="00D735EA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21.09.2020</w:t>
      </w: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1.0.1.779"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Візуалізація чеків. Додані поля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CHECKHEAD/OPERTYPENM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CHECKHEAD/VEHICLERN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Виправлено помилку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-- Додано поле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&lt;!--Найменування типу операції (128 символів)--&gt;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&lt;xs:element name="OPERTYPENM" type="DGStr128"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-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  VALKKCD -&gt; VALCRCD</w:t>
      </w: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09.09.2020</w:t>
      </w: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1.0.0.709"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3. Оновлення документації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В розділ "Структура об’єкту підсумків зміни" додано "Підсумки операцій з іноземною валютою"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4.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підтримку акцизних марок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D735EA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 Доопрацювання XSD схем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D735EA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.1.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82535E">
        <w:rPr>
          <w:rFonts w:ascii="Times New Roman" w:hAnsi="Times New Roman" w:cs="Times New Roman"/>
          <w:sz w:val="28"/>
          <w:szCs w:val="28"/>
        </w:rPr>
        <w:br/>
        <w:t>&lt;!--Акцизні марки--&gt;</w:t>
      </w:r>
      <w:r w:rsidRPr="0082535E">
        <w:rPr>
          <w:rFonts w:ascii="Times New Roman" w:hAnsi="Times New Roman" w:cs="Times New Roman"/>
          <w:sz w:val="28"/>
          <w:szCs w:val="28"/>
        </w:rPr>
        <w:br/>
        <w:t>&lt;xs:element name="EXCISELABELS" type="CExciseLabels"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D735EA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.2.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Зміни в розділі ZVal:</w:t>
      </w:r>
      <w:r w:rsidRPr="0082535E">
        <w:rPr>
          <w:rFonts w:ascii="Times New Roman" w:hAnsi="Times New Roman" w:cs="Times New Roman"/>
          <w:sz w:val="28"/>
          <w:szCs w:val="28"/>
        </w:rPr>
        <w:br/>
        <w:t>TOTALCALCDOC -&gt; CALCDOCSCNT</w:t>
      </w:r>
      <w:r w:rsidRPr="0082535E">
        <w:rPr>
          <w:rFonts w:ascii="Times New Roman" w:hAnsi="Times New Roman" w:cs="Times New Roman"/>
          <w:sz w:val="28"/>
          <w:szCs w:val="28"/>
        </w:rPr>
        <w:br/>
        <w:t>TRANSFERCNT -&gt; TRANSFERSCNT</w:t>
      </w: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20.08.2020</w:t>
      </w: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br/>
        <w:t xml:space="preserve">1.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- Додано приклад розрахунку контрольного числа для номерів офлайн </w:t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документів</w:t>
      </w:r>
      <w:r w:rsidRPr="0082535E">
        <w:rPr>
          <w:rFonts w:ascii="Times New Roman" w:hAnsi="Times New Roman" w:cs="Times New Roman"/>
          <w:sz w:val="28"/>
          <w:szCs w:val="28"/>
        </w:rPr>
        <w:br/>
        <w:t>У документі зазначено "Версія від 20.08.2020".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18.08.2020</w:t>
      </w: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1.0.0.616"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Доповнено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кількість відмов сервера позначки часу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07.08.2020</w:t>
      </w:r>
    </w:p>
    <w:p w:rsidR="00C7056E" w:rsidRPr="00D735EA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D735EA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1.0.0.532"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операції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завершених змін"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офлайн сесій"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</w:p>
    <w:p w:rsidR="00C7056E" w:rsidRPr="00D735EA" w:rsidRDefault="00C7056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436F" w:rsidRPr="00D735EA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35EA">
        <w:rPr>
          <w:rFonts w:ascii="Times New Roman" w:hAnsi="Times New Roman" w:cs="Times New Roman"/>
          <w:b/>
          <w:sz w:val="28"/>
          <w:szCs w:val="28"/>
          <w:lang w:val="ru-RU"/>
        </w:rPr>
        <w:t>05.08.2020</w:t>
      </w:r>
    </w:p>
    <w:p w:rsidR="0082535E" w:rsidRPr="00D735EA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35E" w:rsidRPr="00D735EA" w:rsidRDefault="0082535E" w:rsidP="00825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1.0.0.522"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обробки підсумків для ПТКС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82535E" w:rsidRPr="00D735EA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 коментарів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 коментарів</w:t>
      </w:r>
    </w:p>
    <w:p w:rsidR="0082535E" w:rsidRPr="00D735EA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35E" w:rsidRPr="00D735EA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2535E" w:rsidRPr="00D735EA" w:rsidSect="004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7D436F"/>
    <w:rsid w:val="0001124A"/>
    <w:rsid w:val="00133441"/>
    <w:rsid w:val="001E4764"/>
    <w:rsid w:val="003F68CD"/>
    <w:rsid w:val="004E334B"/>
    <w:rsid w:val="00661E27"/>
    <w:rsid w:val="007D436F"/>
    <w:rsid w:val="008153C6"/>
    <w:rsid w:val="0082535E"/>
    <w:rsid w:val="00833B9B"/>
    <w:rsid w:val="008C09B4"/>
    <w:rsid w:val="008F3190"/>
    <w:rsid w:val="00BD6C52"/>
    <w:rsid w:val="00C7056E"/>
    <w:rsid w:val="00CA7883"/>
    <w:rsid w:val="00D735EA"/>
    <w:rsid w:val="00E01A54"/>
    <w:rsid w:val="00F07578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2020-09-21T05:45:00Z</dcterms:created>
  <dcterms:modified xsi:type="dcterms:W3CDTF">2020-11-03T08:29:00Z</dcterms:modified>
</cp:coreProperties>
</file>