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45" w:rsidRDefault="004A4E36" w:rsidP="004A4E36">
      <w:pPr>
        <w:ind w:firstLine="720"/>
        <w:jc w:val="center"/>
        <w:rPr>
          <w:b/>
          <w:sz w:val="28"/>
          <w:szCs w:val="28"/>
        </w:rPr>
      </w:pPr>
      <w:r w:rsidRPr="004A4E36">
        <w:rPr>
          <w:b/>
          <w:sz w:val="28"/>
          <w:szCs w:val="28"/>
        </w:rPr>
        <w:t>Прізвище, ім’я, та по батькові, службові номери засобів зв’язку, адреси електронної пошти керівника органу та його заступників, а також керівників структурних підрозділів</w:t>
      </w:r>
    </w:p>
    <w:p w:rsidR="004A4E36" w:rsidRPr="000C5AEA" w:rsidRDefault="004A4E36" w:rsidP="004A4E36">
      <w:pPr>
        <w:ind w:firstLine="720"/>
        <w:jc w:val="center"/>
        <w:rPr>
          <w:b/>
          <w:sz w:val="28"/>
          <w:szCs w:val="28"/>
        </w:rPr>
      </w:pPr>
    </w:p>
    <w:p w:rsidR="004A4E36" w:rsidRDefault="00AF044E" w:rsidP="004A4E36">
      <w:pPr>
        <w:ind w:firstLine="720"/>
        <w:jc w:val="center"/>
        <w:rPr>
          <w:b/>
          <w:sz w:val="28"/>
          <w:szCs w:val="28"/>
        </w:rPr>
      </w:pPr>
      <w:r>
        <w:rPr>
          <w:b/>
          <w:sz w:val="28"/>
          <w:szCs w:val="28"/>
        </w:rPr>
        <w:t>ГОЛОВНЕ УПРАВЛІННЯ ДПС У КІРОВОГРАДСЬКІЙ ОБЛАСТІ</w:t>
      </w:r>
    </w:p>
    <w:p w:rsidR="004A4E36" w:rsidRDefault="007E3A68" w:rsidP="004A4E36">
      <w:pPr>
        <w:ind w:firstLine="720"/>
        <w:jc w:val="center"/>
        <w:rPr>
          <w:b/>
          <w:sz w:val="28"/>
          <w:szCs w:val="28"/>
        </w:rPr>
      </w:pPr>
      <w:r>
        <w:rPr>
          <w:b/>
          <w:sz w:val="28"/>
          <w:szCs w:val="28"/>
        </w:rPr>
        <w:t>вул.</w:t>
      </w:r>
      <w:r w:rsidR="004A4E36">
        <w:rPr>
          <w:b/>
          <w:sz w:val="28"/>
          <w:szCs w:val="28"/>
        </w:rPr>
        <w:t xml:space="preserve"> Велика Перспективна, 55, </w:t>
      </w:r>
      <w:proofErr w:type="spellStart"/>
      <w:r w:rsidR="004A4E36">
        <w:rPr>
          <w:b/>
          <w:sz w:val="28"/>
          <w:szCs w:val="28"/>
        </w:rPr>
        <w:t>м.Кропивницький</w:t>
      </w:r>
      <w:proofErr w:type="spellEnd"/>
      <w:r w:rsidR="004A4E36">
        <w:rPr>
          <w:b/>
          <w:sz w:val="28"/>
          <w:szCs w:val="28"/>
        </w:rPr>
        <w:t>, 25006</w:t>
      </w:r>
    </w:p>
    <w:p w:rsidR="007E3A68" w:rsidRDefault="004A4E36" w:rsidP="004A4E36">
      <w:pPr>
        <w:ind w:firstLine="720"/>
        <w:jc w:val="center"/>
        <w:rPr>
          <w:b/>
          <w:sz w:val="28"/>
          <w:szCs w:val="28"/>
        </w:rPr>
      </w:pPr>
      <w:r>
        <w:rPr>
          <w:b/>
          <w:sz w:val="28"/>
          <w:szCs w:val="28"/>
        </w:rPr>
        <w:t xml:space="preserve">тел. </w:t>
      </w:r>
      <w:r w:rsidR="007E3A68">
        <w:rPr>
          <w:b/>
          <w:sz w:val="28"/>
          <w:szCs w:val="28"/>
        </w:rPr>
        <w:t>(0522) 36-69-61, факс (0522) 24-19-55</w:t>
      </w:r>
    </w:p>
    <w:p w:rsidR="007E3A68" w:rsidRDefault="006A57AE" w:rsidP="004A4E36">
      <w:pPr>
        <w:ind w:firstLine="720"/>
        <w:jc w:val="center"/>
        <w:rPr>
          <w:b/>
          <w:sz w:val="28"/>
          <w:szCs w:val="28"/>
          <w:lang w:val="en-US"/>
        </w:rPr>
      </w:pPr>
      <w:proofErr w:type="gramStart"/>
      <w:r>
        <w:rPr>
          <w:b/>
          <w:sz w:val="28"/>
          <w:szCs w:val="28"/>
          <w:lang w:val="en-US"/>
        </w:rPr>
        <w:t>e</w:t>
      </w:r>
      <w:r w:rsidR="007E3A68" w:rsidRPr="007E3A68">
        <w:rPr>
          <w:b/>
          <w:sz w:val="28"/>
          <w:szCs w:val="28"/>
          <w:lang w:val="en-GB"/>
        </w:rPr>
        <w:t>-</w:t>
      </w:r>
      <w:r w:rsidR="007E3A68">
        <w:rPr>
          <w:b/>
          <w:sz w:val="28"/>
          <w:szCs w:val="28"/>
          <w:lang w:val="en-US"/>
        </w:rPr>
        <w:t>mail</w:t>
      </w:r>
      <w:proofErr w:type="gramEnd"/>
      <w:r w:rsidR="007E3A68">
        <w:rPr>
          <w:b/>
          <w:sz w:val="28"/>
          <w:szCs w:val="28"/>
        </w:rPr>
        <w:t xml:space="preserve">: </w:t>
      </w:r>
      <w:proofErr w:type="spellStart"/>
      <w:r w:rsidR="007E3A68">
        <w:rPr>
          <w:b/>
          <w:sz w:val="28"/>
          <w:szCs w:val="28"/>
          <w:lang w:val="en-US"/>
        </w:rPr>
        <w:t>kr</w:t>
      </w:r>
      <w:proofErr w:type="spellEnd"/>
      <w:r w:rsidR="007E3A68" w:rsidRPr="007E3A68">
        <w:rPr>
          <w:b/>
          <w:sz w:val="28"/>
          <w:szCs w:val="28"/>
          <w:lang w:val="en-GB"/>
        </w:rPr>
        <w:t>.</w:t>
      </w:r>
      <w:r w:rsidR="007E3A68">
        <w:rPr>
          <w:b/>
          <w:sz w:val="28"/>
          <w:szCs w:val="28"/>
          <w:lang w:val="en-US"/>
        </w:rPr>
        <w:t>official@tax.gov.ua</w:t>
      </w:r>
    </w:p>
    <w:p w:rsidR="007E3A68" w:rsidRDefault="007E3A68" w:rsidP="004A4E36">
      <w:pPr>
        <w:ind w:firstLine="720"/>
        <w:jc w:val="center"/>
        <w:rPr>
          <w:b/>
          <w:sz w:val="28"/>
          <w:szCs w:val="28"/>
          <w:lang w:val="en-US"/>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3960"/>
        <w:gridCol w:w="2160"/>
      </w:tblGrid>
      <w:tr w:rsidR="007E3A68" w:rsidRPr="00B4753F">
        <w:tc>
          <w:tcPr>
            <w:tcW w:w="4140" w:type="dxa"/>
          </w:tcPr>
          <w:p w:rsidR="007E3A68" w:rsidRPr="00B4753F" w:rsidRDefault="007E3A68" w:rsidP="00B4753F">
            <w:pPr>
              <w:jc w:val="center"/>
              <w:rPr>
                <w:b/>
              </w:rPr>
            </w:pPr>
            <w:r w:rsidRPr="00B4753F">
              <w:rPr>
                <w:b/>
              </w:rPr>
              <w:t>Посада</w:t>
            </w:r>
          </w:p>
        </w:tc>
        <w:tc>
          <w:tcPr>
            <w:tcW w:w="3960" w:type="dxa"/>
          </w:tcPr>
          <w:p w:rsidR="007E3A68" w:rsidRPr="00B4753F" w:rsidRDefault="007E3A68" w:rsidP="00B4753F">
            <w:pPr>
              <w:jc w:val="center"/>
              <w:rPr>
                <w:b/>
              </w:rPr>
            </w:pPr>
            <w:r w:rsidRPr="00B4753F">
              <w:rPr>
                <w:b/>
              </w:rPr>
              <w:t>Прізвище, ім’я, по-батькові</w:t>
            </w:r>
          </w:p>
        </w:tc>
        <w:tc>
          <w:tcPr>
            <w:tcW w:w="2160" w:type="dxa"/>
          </w:tcPr>
          <w:p w:rsidR="007E3A68" w:rsidRPr="00B4753F" w:rsidRDefault="007E3A68" w:rsidP="00B4753F">
            <w:pPr>
              <w:jc w:val="center"/>
              <w:rPr>
                <w:b/>
              </w:rPr>
            </w:pPr>
            <w:r w:rsidRPr="00B4753F">
              <w:rPr>
                <w:b/>
              </w:rPr>
              <w:t>Службовий телефон</w:t>
            </w:r>
          </w:p>
          <w:p w:rsidR="00BE4B15" w:rsidRPr="00B4753F" w:rsidRDefault="00BE4B15" w:rsidP="00B4753F">
            <w:pPr>
              <w:jc w:val="center"/>
              <w:rPr>
                <w:b/>
              </w:rPr>
            </w:pPr>
            <w:r w:rsidRPr="00B4753F">
              <w:rPr>
                <w:b/>
              </w:rPr>
              <w:t>(0522)</w:t>
            </w:r>
          </w:p>
        </w:tc>
      </w:tr>
      <w:tr w:rsidR="007E3A68" w:rsidRPr="00B4753F">
        <w:tc>
          <w:tcPr>
            <w:tcW w:w="4140" w:type="dxa"/>
          </w:tcPr>
          <w:p w:rsidR="007E3A68" w:rsidRPr="007E3A68" w:rsidRDefault="007E3A68" w:rsidP="00B4753F">
            <w:pPr>
              <w:jc w:val="center"/>
            </w:pPr>
            <w:r>
              <w:t>1</w:t>
            </w:r>
          </w:p>
        </w:tc>
        <w:tc>
          <w:tcPr>
            <w:tcW w:w="3960" w:type="dxa"/>
          </w:tcPr>
          <w:p w:rsidR="007E3A68" w:rsidRPr="007E3A68" w:rsidRDefault="007E3A68" w:rsidP="00B4753F">
            <w:pPr>
              <w:jc w:val="center"/>
            </w:pPr>
            <w:r>
              <w:t>2</w:t>
            </w:r>
          </w:p>
        </w:tc>
        <w:tc>
          <w:tcPr>
            <w:tcW w:w="2160" w:type="dxa"/>
          </w:tcPr>
          <w:p w:rsidR="007E3A68" w:rsidRPr="007E3A68" w:rsidRDefault="007E3A68" w:rsidP="00B4753F">
            <w:pPr>
              <w:jc w:val="center"/>
            </w:pPr>
            <w:r>
              <w:t>3</w:t>
            </w:r>
          </w:p>
        </w:tc>
      </w:tr>
      <w:tr w:rsidR="007E3A68" w:rsidRPr="00B4753F">
        <w:tc>
          <w:tcPr>
            <w:tcW w:w="10260" w:type="dxa"/>
            <w:gridSpan w:val="3"/>
          </w:tcPr>
          <w:p w:rsidR="007E3A68" w:rsidRPr="00B4753F" w:rsidRDefault="004543F5" w:rsidP="00B4753F">
            <w:pPr>
              <w:jc w:val="center"/>
              <w:rPr>
                <w:b/>
                <w:sz w:val="28"/>
                <w:szCs w:val="28"/>
              </w:rPr>
            </w:pPr>
            <w:r>
              <w:rPr>
                <w:b/>
                <w:sz w:val="28"/>
                <w:szCs w:val="28"/>
              </w:rPr>
              <w:t xml:space="preserve">      </w:t>
            </w:r>
            <w:r w:rsidR="007E3A68" w:rsidRPr="00B4753F">
              <w:rPr>
                <w:b/>
                <w:sz w:val="28"/>
                <w:szCs w:val="28"/>
              </w:rPr>
              <w:t>Керівництво</w:t>
            </w:r>
          </w:p>
        </w:tc>
      </w:tr>
      <w:tr w:rsidR="00101C6F" w:rsidRPr="00B4753F">
        <w:tc>
          <w:tcPr>
            <w:tcW w:w="4140" w:type="dxa"/>
          </w:tcPr>
          <w:p w:rsidR="00101C6F" w:rsidRDefault="00101C6F" w:rsidP="00E23D61">
            <w:pPr>
              <w:jc w:val="both"/>
              <w:rPr>
                <w:sz w:val="28"/>
                <w:szCs w:val="28"/>
              </w:rPr>
            </w:pPr>
            <w:r>
              <w:rPr>
                <w:sz w:val="28"/>
                <w:szCs w:val="28"/>
              </w:rPr>
              <w:t>В. о. начальника</w:t>
            </w:r>
          </w:p>
        </w:tc>
        <w:tc>
          <w:tcPr>
            <w:tcW w:w="3960" w:type="dxa"/>
          </w:tcPr>
          <w:p w:rsidR="00101C6F" w:rsidRPr="00EC43CC" w:rsidRDefault="00EC43CC" w:rsidP="00FD124E">
            <w:pPr>
              <w:jc w:val="center"/>
              <w:rPr>
                <w:sz w:val="28"/>
                <w:szCs w:val="28"/>
              </w:rPr>
            </w:pPr>
            <w:r>
              <w:rPr>
                <w:sz w:val="28"/>
                <w:szCs w:val="28"/>
              </w:rPr>
              <w:t>Мороз Юлія Анатоліївна</w:t>
            </w:r>
          </w:p>
        </w:tc>
        <w:tc>
          <w:tcPr>
            <w:tcW w:w="2160" w:type="dxa"/>
          </w:tcPr>
          <w:p w:rsidR="00101C6F" w:rsidRPr="00B4753F" w:rsidRDefault="00101C6F" w:rsidP="00B4753F">
            <w:pPr>
              <w:jc w:val="center"/>
              <w:rPr>
                <w:sz w:val="28"/>
                <w:szCs w:val="28"/>
              </w:rPr>
            </w:pPr>
            <w:r w:rsidRPr="00B4753F">
              <w:rPr>
                <w:sz w:val="28"/>
                <w:szCs w:val="28"/>
              </w:rPr>
              <w:t>36-69-61</w:t>
            </w:r>
          </w:p>
        </w:tc>
      </w:tr>
      <w:tr w:rsidR="004C2239" w:rsidRPr="004951D7">
        <w:tc>
          <w:tcPr>
            <w:tcW w:w="4140" w:type="dxa"/>
          </w:tcPr>
          <w:p w:rsidR="004C2239" w:rsidRPr="00B4753F" w:rsidRDefault="004C2239" w:rsidP="00B4753F">
            <w:pPr>
              <w:jc w:val="both"/>
              <w:rPr>
                <w:sz w:val="28"/>
                <w:szCs w:val="28"/>
              </w:rPr>
            </w:pPr>
            <w:r w:rsidRPr="00B4753F">
              <w:rPr>
                <w:sz w:val="28"/>
                <w:szCs w:val="28"/>
              </w:rPr>
              <w:t>Заступник начальника</w:t>
            </w:r>
          </w:p>
        </w:tc>
        <w:tc>
          <w:tcPr>
            <w:tcW w:w="3960" w:type="dxa"/>
          </w:tcPr>
          <w:p w:rsidR="004C2239" w:rsidRDefault="004C2239" w:rsidP="00FD124E">
            <w:pPr>
              <w:jc w:val="center"/>
              <w:rPr>
                <w:sz w:val="28"/>
                <w:szCs w:val="28"/>
              </w:rPr>
            </w:pPr>
            <w:r>
              <w:rPr>
                <w:sz w:val="28"/>
                <w:szCs w:val="28"/>
              </w:rPr>
              <w:t>Кондратюк Світлана Володимирівна</w:t>
            </w:r>
          </w:p>
        </w:tc>
        <w:tc>
          <w:tcPr>
            <w:tcW w:w="2160" w:type="dxa"/>
          </w:tcPr>
          <w:p w:rsidR="004C2239" w:rsidRPr="00A65724" w:rsidRDefault="004C2239" w:rsidP="00B4753F">
            <w:pPr>
              <w:jc w:val="center"/>
              <w:rPr>
                <w:sz w:val="28"/>
                <w:szCs w:val="28"/>
              </w:rPr>
            </w:pPr>
            <w:r w:rsidRPr="005C307B">
              <w:rPr>
                <w:sz w:val="28"/>
                <w:szCs w:val="28"/>
              </w:rPr>
              <w:t>36-69-95</w:t>
            </w:r>
          </w:p>
        </w:tc>
      </w:tr>
      <w:tr w:rsidR="007E3A68" w:rsidRPr="004951D7">
        <w:tc>
          <w:tcPr>
            <w:tcW w:w="4140" w:type="dxa"/>
          </w:tcPr>
          <w:p w:rsidR="007E3A68" w:rsidRPr="00B4753F" w:rsidRDefault="000238FB" w:rsidP="00B4753F">
            <w:pPr>
              <w:jc w:val="both"/>
              <w:rPr>
                <w:sz w:val="28"/>
                <w:szCs w:val="28"/>
              </w:rPr>
            </w:pPr>
            <w:r w:rsidRPr="00B4753F">
              <w:rPr>
                <w:sz w:val="28"/>
                <w:szCs w:val="28"/>
              </w:rPr>
              <w:t>Заступник начальника</w:t>
            </w:r>
          </w:p>
        </w:tc>
        <w:tc>
          <w:tcPr>
            <w:tcW w:w="3960" w:type="dxa"/>
          </w:tcPr>
          <w:p w:rsidR="00041F89" w:rsidRPr="00B4753F" w:rsidRDefault="00E23D61" w:rsidP="00FD124E">
            <w:pPr>
              <w:jc w:val="center"/>
              <w:rPr>
                <w:sz w:val="28"/>
                <w:szCs w:val="28"/>
              </w:rPr>
            </w:pPr>
            <w:r>
              <w:rPr>
                <w:sz w:val="28"/>
                <w:szCs w:val="28"/>
              </w:rPr>
              <w:t>Ткаченко Костянтин Олександрович</w:t>
            </w:r>
          </w:p>
          <w:p w:rsidR="00F66D23" w:rsidRPr="00B4753F" w:rsidRDefault="00F66D23" w:rsidP="00FD124E">
            <w:pPr>
              <w:jc w:val="center"/>
              <w:rPr>
                <w:sz w:val="28"/>
                <w:szCs w:val="28"/>
              </w:rPr>
            </w:pPr>
          </w:p>
        </w:tc>
        <w:tc>
          <w:tcPr>
            <w:tcW w:w="2160" w:type="dxa"/>
          </w:tcPr>
          <w:p w:rsidR="007E3A68" w:rsidRPr="00A65724" w:rsidRDefault="00A17783" w:rsidP="00B4753F">
            <w:pPr>
              <w:jc w:val="center"/>
              <w:rPr>
                <w:sz w:val="28"/>
                <w:szCs w:val="28"/>
              </w:rPr>
            </w:pPr>
            <w:r w:rsidRPr="00A65724">
              <w:rPr>
                <w:sz w:val="28"/>
                <w:szCs w:val="28"/>
              </w:rPr>
              <w:t>36-69-</w:t>
            </w:r>
            <w:r w:rsidR="00E62C79">
              <w:rPr>
                <w:sz w:val="28"/>
                <w:szCs w:val="28"/>
              </w:rPr>
              <w:t>17</w:t>
            </w:r>
          </w:p>
        </w:tc>
      </w:tr>
      <w:tr w:rsidR="00B03184" w:rsidRPr="00B4753F">
        <w:tc>
          <w:tcPr>
            <w:tcW w:w="4140" w:type="dxa"/>
            <w:vMerge w:val="restart"/>
          </w:tcPr>
          <w:p w:rsidR="00B03184" w:rsidRPr="00B4753F" w:rsidRDefault="00B03184" w:rsidP="00A17783">
            <w:pPr>
              <w:rPr>
                <w:sz w:val="28"/>
                <w:szCs w:val="28"/>
              </w:rPr>
            </w:pPr>
            <w:r w:rsidRPr="00B4753F">
              <w:rPr>
                <w:sz w:val="28"/>
                <w:szCs w:val="28"/>
              </w:rPr>
              <w:t>Приймальня начальника</w:t>
            </w:r>
          </w:p>
        </w:tc>
        <w:tc>
          <w:tcPr>
            <w:tcW w:w="3960" w:type="dxa"/>
            <w:vMerge w:val="restart"/>
          </w:tcPr>
          <w:p w:rsidR="00B03184" w:rsidRPr="00B4753F" w:rsidRDefault="00B03184" w:rsidP="00FD124E">
            <w:pPr>
              <w:jc w:val="center"/>
              <w:rPr>
                <w:sz w:val="28"/>
                <w:szCs w:val="28"/>
              </w:rPr>
            </w:pPr>
            <w:r w:rsidRPr="00B4753F">
              <w:rPr>
                <w:sz w:val="28"/>
                <w:szCs w:val="28"/>
              </w:rPr>
              <w:t>Рибалко Вікторія Миколаївна</w:t>
            </w:r>
          </w:p>
        </w:tc>
        <w:tc>
          <w:tcPr>
            <w:tcW w:w="2160" w:type="dxa"/>
          </w:tcPr>
          <w:p w:rsidR="00B03184" w:rsidRPr="00B4753F" w:rsidRDefault="00B03184" w:rsidP="00B4753F">
            <w:pPr>
              <w:jc w:val="center"/>
              <w:rPr>
                <w:sz w:val="28"/>
                <w:szCs w:val="28"/>
              </w:rPr>
            </w:pPr>
            <w:r w:rsidRPr="00B4753F">
              <w:rPr>
                <w:sz w:val="28"/>
                <w:szCs w:val="28"/>
              </w:rPr>
              <w:t>36-69-61</w:t>
            </w:r>
          </w:p>
        </w:tc>
      </w:tr>
      <w:tr w:rsidR="003C16EF" w:rsidRPr="00B4753F" w:rsidTr="00BA2239">
        <w:trPr>
          <w:trHeight w:val="654"/>
        </w:trPr>
        <w:tc>
          <w:tcPr>
            <w:tcW w:w="4140" w:type="dxa"/>
            <w:vMerge/>
          </w:tcPr>
          <w:p w:rsidR="003C16EF" w:rsidRPr="00B4753F" w:rsidRDefault="003C16EF" w:rsidP="00A17783">
            <w:pPr>
              <w:rPr>
                <w:sz w:val="28"/>
                <w:szCs w:val="28"/>
              </w:rPr>
            </w:pPr>
          </w:p>
        </w:tc>
        <w:tc>
          <w:tcPr>
            <w:tcW w:w="3960" w:type="dxa"/>
            <w:vMerge/>
          </w:tcPr>
          <w:p w:rsidR="003C16EF" w:rsidRPr="00B4753F" w:rsidRDefault="003C16EF" w:rsidP="00A17783">
            <w:pPr>
              <w:rPr>
                <w:sz w:val="28"/>
                <w:szCs w:val="28"/>
              </w:rPr>
            </w:pPr>
          </w:p>
        </w:tc>
        <w:tc>
          <w:tcPr>
            <w:tcW w:w="2160" w:type="dxa"/>
          </w:tcPr>
          <w:p w:rsidR="003C16EF" w:rsidRPr="00B4753F" w:rsidRDefault="003C16EF" w:rsidP="00B4753F">
            <w:pPr>
              <w:jc w:val="center"/>
              <w:rPr>
                <w:sz w:val="28"/>
                <w:szCs w:val="28"/>
              </w:rPr>
            </w:pPr>
            <w:r w:rsidRPr="00B4753F">
              <w:rPr>
                <w:sz w:val="28"/>
                <w:szCs w:val="28"/>
              </w:rPr>
              <w:t>24-19-55 (факс)</w:t>
            </w:r>
          </w:p>
        </w:tc>
      </w:tr>
      <w:tr w:rsidR="00137868" w:rsidRPr="00B4753F">
        <w:tc>
          <w:tcPr>
            <w:tcW w:w="10260" w:type="dxa"/>
            <w:gridSpan w:val="3"/>
          </w:tcPr>
          <w:p w:rsidR="00137868" w:rsidRPr="00B4753F" w:rsidRDefault="001E33BD" w:rsidP="00B4753F">
            <w:pPr>
              <w:jc w:val="center"/>
              <w:rPr>
                <w:b/>
                <w:sz w:val="28"/>
                <w:szCs w:val="28"/>
              </w:rPr>
            </w:pPr>
            <w:r>
              <w:rPr>
                <w:b/>
                <w:sz w:val="28"/>
                <w:szCs w:val="28"/>
              </w:rPr>
              <w:t>Управління організації роботи</w:t>
            </w:r>
            <w:r w:rsidR="00137868" w:rsidRPr="00B4753F">
              <w:rPr>
                <w:b/>
                <w:sz w:val="28"/>
                <w:szCs w:val="28"/>
              </w:rPr>
              <w:t xml:space="preserve"> </w:t>
            </w:r>
          </w:p>
        </w:tc>
      </w:tr>
      <w:tr w:rsidR="007E3A68" w:rsidRPr="00B4753F">
        <w:tc>
          <w:tcPr>
            <w:tcW w:w="4140" w:type="dxa"/>
          </w:tcPr>
          <w:p w:rsidR="007E3A68" w:rsidRPr="00B4753F" w:rsidRDefault="001829CE" w:rsidP="00B4753F">
            <w:pPr>
              <w:jc w:val="both"/>
              <w:rPr>
                <w:sz w:val="28"/>
                <w:szCs w:val="28"/>
              </w:rPr>
            </w:pPr>
            <w:r w:rsidRPr="00B4753F">
              <w:rPr>
                <w:sz w:val="28"/>
                <w:szCs w:val="28"/>
              </w:rPr>
              <w:t>Начальник управління</w:t>
            </w:r>
          </w:p>
        </w:tc>
        <w:tc>
          <w:tcPr>
            <w:tcW w:w="3960" w:type="dxa"/>
          </w:tcPr>
          <w:p w:rsidR="007E3A68" w:rsidRDefault="001B1BC6" w:rsidP="001829CE">
            <w:pPr>
              <w:rPr>
                <w:sz w:val="28"/>
                <w:szCs w:val="28"/>
              </w:rPr>
            </w:pPr>
            <w:proofErr w:type="spellStart"/>
            <w:r>
              <w:rPr>
                <w:sz w:val="28"/>
                <w:szCs w:val="28"/>
              </w:rPr>
              <w:t>Щорба</w:t>
            </w:r>
            <w:proofErr w:type="spellEnd"/>
            <w:r>
              <w:rPr>
                <w:sz w:val="28"/>
                <w:szCs w:val="28"/>
              </w:rPr>
              <w:t xml:space="preserve"> Оксана Ігорівна</w:t>
            </w:r>
          </w:p>
          <w:p w:rsidR="001B1BC6" w:rsidRPr="00B4753F" w:rsidRDefault="001B1BC6" w:rsidP="001829CE">
            <w:pPr>
              <w:rPr>
                <w:sz w:val="28"/>
                <w:szCs w:val="28"/>
              </w:rPr>
            </w:pPr>
          </w:p>
        </w:tc>
        <w:tc>
          <w:tcPr>
            <w:tcW w:w="2160" w:type="dxa"/>
          </w:tcPr>
          <w:p w:rsidR="007E3A68" w:rsidRPr="00B4753F" w:rsidRDefault="001829CE" w:rsidP="00B4753F">
            <w:pPr>
              <w:jc w:val="center"/>
              <w:rPr>
                <w:sz w:val="28"/>
                <w:szCs w:val="28"/>
              </w:rPr>
            </w:pPr>
            <w:r w:rsidRPr="00B4753F">
              <w:rPr>
                <w:sz w:val="28"/>
                <w:szCs w:val="28"/>
              </w:rPr>
              <w:t>36-69-47</w:t>
            </w:r>
          </w:p>
        </w:tc>
      </w:tr>
      <w:tr w:rsidR="001A727C" w:rsidRPr="00B4753F">
        <w:tc>
          <w:tcPr>
            <w:tcW w:w="10260" w:type="dxa"/>
            <w:gridSpan w:val="3"/>
          </w:tcPr>
          <w:p w:rsidR="001A727C" w:rsidRPr="00B4753F" w:rsidRDefault="001A727C" w:rsidP="00B4753F">
            <w:pPr>
              <w:jc w:val="center"/>
              <w:rPr>
                <w:sz w:val="28"/>
                <w:szCs w:val="28"/>
              </w:rPr>
            </w:pPr>
            <w:r w:rsidRPr="00B4753F">
              <w:rPr>
                <w:b/>
                <w:sz w:val="28"/>
                <w:szCs w:val="28"/>
              </w:rPr>
              <w:t xml:space="preserve">Сектор </w:t>
            </w:r>
            <w:r w:rsidR="001E33BD">
              <w:rPr>
                <w:b/>
                <w:sz w:val="28"/>
                <w:szCs w:val="28"/>
              </w:rPr>
              <w:t xml:space="preserve">забезпечення </w:t>
            </w:r>
            <w:r w:rsidRPr="00B4753F">
              <w:rPr>
                <w:b/>
                <w:sz w:val="28"/>
                <w:szCs w:val="28"/>
              </w:rPr>
              <w:t>відомчого контролю</w:t>
            </w:r>
          </w:p>
        </w:tc>
      </w:tr>
      <w:tr w:rsidR="001A727C" w:rsidRPr="00B4753F">
        <w:tc>
          <w:tcPr>
            <w:tcW w:w="4140" w:type="dxa"/>
          </w:tcPr>
          <w:p w:rsidR="001A727C" w:rsidRPr="00B4753F" w:rsidRDefault="00282C01" w:rsidP="00F52D07">
            <w:pPr>
              <w:jc w:val="both"/>
              <w:rPr>
                <w:sz w:val="28"/>
                <w:szCs w:val="28"/>
              </w:rPr>
            </w:pPr>
            <w:r>
              <w:rPr>
                <w:sz w:val="28"/>
                <w:szCs w:val="28"/>
              </w:rPr>
              <w:t>З</w:t>
            </w:r>
            <w:r w:rsidR="001A727C" w:rsidRPr="00B4753F">
              <w:rPr>
                <w:sz w:val="28"/>
                <w:szCs w:val="28"/>
              </w:rPr>
              <w:t>авідувач сектору</w:t>
            </w:r>
          </w:p>
        </w:tc>
        <w:tc>
          <w:tcPr>
            <w:tcW w:w="3960" w:type="dxa"/>
          </w:tcPr>
          <w:p w:rsidR="001A727C" w:rsidRPr="00B4753F" w:rsidRDefault="001A727C" w:rsidP="00F52D07">
            <w:pPr>
              <w:rPr>
                <w:sz w:val="28"/>
                <w:szCs w:val="28"/>
              </w:rPr>
            </w:pPr>
            <w:r w:rsidRPr="00B4753F">
              <w:rPr>
                <w:sz w:val="28"/>
                <w:szCs w:val="28"/>
              </w:rPr>
              <w:t>Мудрак</w:t>
            </w:r>
          </w:p>
          <w:p w:rsidR="001A727C" w:rsidRPr="00B4753F" w:rsidRDefault="001A727C" w:rsidP="00F52D07">
            <w:pPr>
              <w:rPr>
                <w:sz w:val="28"/>
                <w:szCs w:val="28"/>
              </w:rPr>
            </w:pPr>
            <w:r w:rsidRPr="00B4753F">
              <w:rPr>
                <w:sz w:val="28"/>
                <w:szCs w:val="28"/>
              </w:rPr>
              <w:t>Олена Борисівна</w:t>
            </w:r>
          </w:p>
        </w:tc>
        <w:tc>
          <w:tcPr>
            <w:tcW w:w="2160" w:type="dxa"/>
          </w:tcPr>
          <w:p w:rsidR="001A727C" w:rsidRPr="00B4753F" w:rsidRDefault="001A727C" w:rsidP="00F52D07">
            <w:pPr>
              <w:jc w:val="center"/>
              <w:rPr>
                <w:sz w:val="28"/>
                <w:szCs w:val="28"/>
              </w:rPr>
            </w:pPr>
            <w:r w:rsidRPr="00B4753F">
              <w:rPr>
                <w:sz w:val="28"/>
                <w:szCs w:val="28"/>
              </w:rPr>
              <w:t>36-69-</w:t>
            </w:r>
            <w:r w:rsidR="00743687">
              <w:rPr>
                <w:sz w:val="28"/>
                <w:szCs w:val="28"/>
              </w:rPr>
              <w:t>65</w:t>
            </w:r>
          </w:p>
        </w:tc>
      </w:tr>
      <w:tr w:rsidR="000E3DF6" w:rsidRPr="00B4753F" w:rsidTr="00220860">
        <w:tc>
          <w:tcPr>
            <w:tcW w:w="10260" w:type="dxa"/>
            <w:gridSpan w:val="3"/>
          </w:tcPr>
          <w:p w:rsidR="000E3DF6" w:rsidRPr="007132F1" w:rsidRDefault="007132F1" w:rsidP="005A2242">
            <w:pPr>
              <w:jc w:val="center"/>
              <w:rPr>
                <w:b/>
                <w:sz w:val="28"/>
                <w:szCs w:val="28"/>
              </w:rPr>
            </w:pPr>
            <w:r w:rsidRPr="007132F1">
              <w:rPr>
                <w:b/>
                <w:sz w:val="28"/>
                <w:szCs w:val="28"/>
              </w:rPr>
              <w:t xml:space="preserve">Управління </w:t>
            </w:r>
            <w:r w:rsidR="005A2242">
              <w:rPr>
                <w:b/>
                <w:sz w:val="28"/>
                <w:szCs w:val="28"/>
              </w:rPr>
              <w:t>оподаткування</w:t>
            </w:r>
            <w:r w:rsidRPr="007132F1">
              <w:rPr>
                <w:b/>
                <w:sz w:val="28"/>
                <w:szCs w:val="28"/>
              </w:rPr>
              <w:t xml:space="preserve"> юридичних осіб</w:t>
            </w:r>
          </w:p>
        </w:tc>
      </w:tr>
      <w:tr w:rsidR="000E3DF6" w:rsidRPr="00B4753F">
        <w:tc>
          <w:tcPr>
            <w:tcW w:w="4140" w:type="dxa"/>
          </w:tcPr>
          <w:p w:rsidR="000E3DF6" w:rsidRPr="00B4753F" w:rsidRDefault="007132F1" w:rsidP="00F52D07">
            <w:pPr>
              <w:jc w:val="both"/>
              <w:rPr>
                <w:sz w:val="28"/>
                <w:szCs w:val="28"/>
              </w:rPr>
            </w:pPr>
            <w:r>
              <w:rPr>
                <w:sz w:val="28"/>
                <w:szCs w:val="28"/>
              </w:rPr>
              <w:t>Начальник управління</w:t>
            </w:r>
          </w:p>
        </w:tc>
        <w:tc>
          <w:tcPr>
            <w:tcW w:w="3960" w:type="dxa"/>
          </w:tcPr>
          <w:p w:rsidR="007132F1" w:rsidRPr="00B4753F" w:rsidRDefault="005A2242" w:rsidP="00F52D07">
            <w:pPr>
              <w:rPr>
                <w:sz w:val="28"/>
                <w:szCs w:val="28"/>
              </w:rPr>
            </w:pPr>
            <w:proofErr w:type="spellStart"/>
            <w:r>
              <w:rPr>
                <w:sz w:val="28"/>
                <w:szCs w:val="28"/>
              </w:rPr>
              <w:t>Радзіховська</w:t>
            </w:r>
            <w:proofErr w:type="spellEnd"/>
            <w:r>
              <w:rPr>
                <w:sz w:val="28"/>
                <w:szCs w:val="28"/>
              </w:rPr>
              <w:t xml:space="preserve"> Наталія Володимирівна</w:t>
            </w:r>
          </w:p>
        </w:tc>
        <w:tc>
          <w:tcPr>
            <w:tcW w:w="2160" w:type="dxa"/>
          </w:tcPr>
          <w:p w:rsidR="000E3DF6" w:rsidRPr="00632914" w:rsidRDefault="00632914" w:rsidP="00F52D07">
            <w:pPr>
              <w:jc w:val="center"/>
              <w:rPr>
                <w:sz w:val="28"/>
                <w:szCs w:val="28"/>
              </w:rPr>
            </w:pPr>
            <w:r w:rsidRPr="00632914">
              <w:rPr>
                <w:sz w:val="28"/>
                <w:szCs w:val="28"/>
              </w:rPr>
              <w:t>36-69-</w:t>
            </w:r>
            <w:r w:rsidR="005A2242">
              <w:rPr>
                <w:sz w:val="28"/>
                <w:szCs w:val="28"/>
              </w:rPr>
              <w:t>07</w:t>
            </w:r>
          </w:p>
        </w:tc>
      </w:tr>
      <w:tr w:rsidR="00C974E4" w:rsidRPr="00B4753F" w:rsidTr="00220860">
        <w:tc>
          <w:tcPr>
            <w:tcW w:w="10260" w:type="dxa"/>
            <w:gridSpan w:val="3"/>
          </w:tcPr>
          <w:p w:rsidR="00C974E4" w:rsidRPr="007132F1" w:rsidRDefault="005A2242" w:rsidP="00220860">
            <w:pPr>
              <w:jc w:val="center"/>
              <w:rPr>
                <w:color w:val="000000" w:themeColor="text1"/>
                <w:sz w:val="28"/>
                <w:szCs w:val="28"/>
              </w:rPr>
            </w:pPr>
            <w:r>
              <w:rPr>
                <w:b/>
                <w:sz w:val="28"/>
                <w:szCs w:val="28"/>
              </w:rPr>
              <w:t>Управління правового забезпечення</w:t>
            </w:r>
          </w:p>
        </w:tc>
      </w:tr>
      <w:tr w:rsidR="00C974E4" w:rsidRPr="00B4753F">
        <w:tc>
          <w:tcPr>
            <w:tcW w:w="4140" w:type="dxa"/>
          </w:tcPr>
          <w:p w:rsidR="00C974E4" w:rsidRDefault="005A2242" w:rsidP="00CE03C7">
            <w:pPr>
              <w:jc w:val="both"/>
              <w:rPr>
                <w:sz w:val="28"/>
                <w:szCs w:val="28"/>
              </w:rPr>
            </w:pPr>
            <w:r>
              <w:rPr>
                <w:sz w:val="28"/>
                <w:szCs w:val="28"/>
              </w:rPr>
              <w:t>Начальник управління</w:t>
            </w:r>
          </w:p>
        </w:tc>
        <w:tc>
          <w:tcPr>
            <w:tcW w:w="3960" w:type="dxa"/>
          </w:tcPr>
          <w:p w:rsidR="00C974E4" w:rsidRPr="00101C6F" w:rsidRDefault="005A2242" w:rsidP="00220860">
            <w:pPr>
              <w:rPr>
                <w:sz w:val="28"/>
                <w:szCs w:val="28"/>
              </w:rPr>
            </w:pPr>
            <w:proofErr w:type="spellStart"/>
            <w:r w:rsidRPr="00B4753F">
              <w:rPr>
                <w:sz w:val="28"/>
                <w:szCs w:val="28"/>
              </w:rPr>
              <w:t>Чирухіна</w:t>
            </w:r>
            <w:proofErr w:type="spellEnd"/>
            <w:r w:rsidRPr="00B4753F">
              <w:rPr>
                <w:sz w:val="28"/>
                <w:szCs w:val="28"/>
              </w:rPr>
              <w:t xml:space="preserve"> Лілія Ігорівна</w:t>
            </w:r>
          </w:p>
        </w:tc>
        <w:tc>
          <w:tcPr>
            <w:tcW w:w="2160" w:type="dxa"/>
          </w:tcPr>
          <w:p w:rsidR="00C974E4" w:rsidRPr="008017D0" w:rsidRDefault="005A2242" w:rsidP="00220860">
            <w:pPr>
              <w:jc w:val="center"/>
              <w:rPr>
                <w:sz w:val="28"/>
                <w:szCs w:val="28"/>
              </w:rPr>
            </w:pPr>
            <w:r w:rsidRPr="00B4753F">
              <w:rPr>
                <w:sz w:val="28"/>
                <w:szCs w:val="28"/>
              </w:rPr>
              <w:t>36-69-19</w:t>
            </w:r>
          </w:p>
        </w:tc>
      </w:tr>
      <w:tr w:rsidR="007132F1" w:rsidRPr="00B4753F">
        <w:tc>
          <w:tcPr>
            <w:tcW w:w="10260" w:type="dxa"/>
            <w:gridSpan w:val="3"/>
          </w:tcPr>
          <w:p w:rsidR="007132F1" w:rsidRPr="00B4753F" w:rsidRDefault="00A96A47" w:rsidP="00AB12FD">
            <w:pPr>
              <w:jc w:val="center"/>
              <w:rPr>
                <w:b/>
                <w:sz w:val="28"/>
                <w:szCs w:val="28"/>
              </w:rPr>
            </w:pPr>
            <w:r w:rsidRPr="00B4753F">
              <w:rPr>
                <w:b/>
                <w:sz w:val="28"/>
                <w:szCs w:val="28"/>
              </w:rPr>
              <w:t>Управління податкового аудиту</w:t>
            </w:r>
          </w:p>
        </w:tc>
      </w:tr>
      <w:tr w:rsidR="007132F1" w:rsidRPr="00B4753F">
        <w:tc>
          <w:tcPr>
            <w:tcW w:w="4140" w:type="dxa"/>
          </w:tcPr>
          <w:p w:rsidR="007132F1" w:rsidRPr="000C5AEA" w:rsidRDefault="007132F1" w:rsidP="00B4753F">
            <w:pPr>
              <w:jc w:val="both"/>
              <w:rPr>
                <w:sz w:val="28"/>
                <w:szCs w:val="28"/>
              </w:rPr>
            </w:pPr>
            <w:r w:rsidRPr="000C5AEA">
              <w:rPr>
                <w:sz w:val="28"/>
                <w:szCs w:val="28"/>
              </w:rPr>
              <w:t>Начальник управління</w:t>
            </w:r>
          </w:p>
        </w:tc>
        <w:tc>
          <w:tcPr>
            <w:tcW w:w="3960" w:type="dxa"/>
          </w:tcPr>
          <w:p w:rsidR="007132F1" w:rsidRDefault="00A96A47" w:rsidP="001829CE">
            <w:pPr>
              <w:rPr>
                <w:sz w:val="28"/>
                <w:szCs w:val="28"/>
              </w:rPr>
            </w:pPr>
            <w:proofErr w:type="spellStart"/>
            <w:r>
              <w:rPr>
                <w:sz w:val="28"/>
                <w:szCs w:val="28"/>
              </w:rPr>
              <w:t>Тертичний</w:t>
            </w:r>
            <w:proofErr w:type="spellEnd"/>
            <w:r>
              <w:rPr>
                <w:sz w:val="28"/>
                <w:szCs w:val="28"/>
              </w:rPr>
              <w:t xml:space="preserve"> Сергій Васильович</w:t>
            </w:r>
          </w:p>
          <w:p w:rsidR="008F1FDD" w:rsidRPr="000C5AEA" w:rsidRDefault="008F1FDD" w:rsidP="001829CE">
            <w:pPr>
              <w:rPr>
                <w:sz w:val="28"/>
                <w:szCs w:val="28"/>
              </w:rPr>
            </w:pPr>
          </w:p>
        </w:tc>
        <w:tc>
          <w:tcPr>
            <w:tcW w:w="2160" w:type="dxa"/>
          </w:tcPr>
          <w:p w:rsidR="007132F1" w:rsidRPr="00B4753F" w:rsidRDefault="00AA5836" w:rsidP="00B4753F">
            <w:pPr>
              <w:jc w:val="center"/>
              <w:rPr>
                <w:sz w:val="28"/>
                <w:szCs w:val="28"/>
              </w:rPr>
            </w:pPr>
            <w:r w:rsidRPr="00B4753F">
              <w:rPr>
                <w:sz w:val="28"/>
                <w:szCs w:val="28"/>
              </w:rPr>
              <w:t>36-69-5</w:t>
            </w:r>
            <w:r w:rsidR="00CE7F64">
              <w:rPr>
                <w:sz w:val="28"/>
                <w:szCs w:val="28"/>
              </w:rPr>
              <w:t>1</w:t>
            </w:r>
          </w:p>
        </w:tc>
      </w:tr>
      <w:tr w:rsidR="00F83B50" w:rsidRPr="00B4753F" w:rsidTr="00D65BF4">
        <w:tc>
          <w:tcPr>
            <w:tcW w:w="10260" w:type="dxa"/>
            <w:gridSpan w:val="3"/>
          </w:tcPr>
          <w:p w:rsidR="00F83B50" w:rsidRPr="00314E9F" w:rsidRDefault="007109E9" w:rsidP="00D65BF4">
            <w:pPr>
              <w:jc w:val="center"/>
              <w:rPr>
                <w:color w:val="FF0000"/>
                <w:sz w:val="28"/>
                <w:szCs w:val="28"/>
              </w:rPr>
            </w:pPr>
            <w:r>
              <w:rPr>
                <w:b/>
                <w:sz w:val="28"/>
                <w:szCs w:val="28"/>
              </w:rPr>
              <w:t xml:space="preserve">Відділ запобігання фінансовим операціям, </w:t>
            </w:r>
            <w:r w:rsidR="00EC0C56">
              <w:rPr>
                <w:b/>
                <w:sz w:val="28"/>
                <w:szCs w:val="28"/>
              </w:rPr>
              <w:t>пов’язаним</w:t>
            </w:r>
            <w:r>
              <w:rPr>
                <w:b/>
                <w:sz w:val="28"/>
                <w:szCs w:val="28"/>
              </w:rPr>
              <w:t xml:space="preserve"> з легалізацією доходів, одержаних злочинним шляхом</w:t>
            </w:r>
          </w:p>
        </w:tc>
      </w:tr>
      <w:tr w:rsidR="00F83B50" w:rsidRPr="00B4753F">
        <w:tc>
          <w:tcPr>
            <w:tcW w:w="4140" w:type="dxa"/>
          </w:tcPr>
          <w:p w:rsidR="00F83B50" w:rsidRPr="00D65BF4" w:rsidRDefault="00F83B50" w:rsidP="00EC0C56">
            <w:pPr>
              <w:rPr>
                <w:color w:val="000000" w:themeColor="text1"/>
                <w:sz w:val="28"/>
                <w:szCs w:val="28"/>
              </w:rPr>
            </w:pPr>
            <w:r w:rsidRPr="00D65BF4">
              <w:rPr>
                <w:color w:val="000000" w:themeColor="text1"/>
                <w:sz w:val="28"/>
                <w:szCs w:val="28"/>
              </w:rPr>
              <w:t xml:space="preserve">Начальник </w:t>
            </w:r>
            <w:r w:rsidR="00EC0C56">
              <w:rPr>
                <w:color w:val="000000" w:themeColor="text1"/>
                <w:sz w:val="28"/>
                <w:szCs w:val="28"/>
              </w:rPr>
              <w:t>відділу</w:t>
            </w:r>
          </w:p>
        </w:tc>
        <w:tc>
          <w:tcPr>
            <w:tcW w:w="3960" w:type="dxa"/>
          </w:tcPr>
          <w:p w:rsidR="00F83B50" w:rsidRDefault="00EC0C56" w:rsidP="00D65BF4">
            <w:pPr>
              <w:rPr>
                <w:color w:val="000000" w:themeColor="text1"/>
                <w:sz w:val="28"/>
                <w:szCs w:val="28"/>
              </w:rPr>
            </w:pPr>
            <w:r>
              <w:rPr>
                <w:color w:val="000000" w:themeColor="text1"/>
                <w:sz w:val="28"/>
                <w:szCs w:val="28"/>
              </w:rPr>
              <w:t>Щербина Олег Анатолійович</w:t>
            </w:r>
          </w:p>
          <w:p w:rsidR="00AE1346" w:rsidRPr="00D65BF4" w:rsidRDefault="00AE1346" w:rsidP="00D65BF4">
            <w:pPr>
              <w:rPr>
                <w:color w:val="000000" w:themeColor="text1"/>
                <w:sz w:val="28"/>
                <w:szCs w:val="28"/>
              </w:rPr>
            </w:pPr>
          </w:p>
        </w:tc>
        <w:tc>
          <w:tcPr>
            <w:tcW w:w="2160" w:type="dxa"/>
          </w:tcPr>
          <w:p w:rsidR="00F83B50" w:rsidRPr="00D65BF4" w:rsidRDefault="00F83B50" w:rsidP="00D65BF4">
            <w:pPr>
              <w:jc w:val="center"/>
              <w:rPr>
                <w:color w:val="000000" w:themeColor="text1"/>
                <w:sz w:val="28"/>
                <w:szCs w:val="28"/>
              </w:rPr>
            </w:pPr>
            <w:r w:rsidRPr="00D65BF4">
              <w:rPr>
                <w:color w:val="000000" w:themeColor="text1"/>
                <w:sz w:val="28"/>
                <w:szCs w:val="28"/>
              </w:rPr>
              <w:t>36-69-</w:t>
            </w:r>
            <w:r w:rsidR="00EC0C56">
              <w:rPr>
                <w:color w:val="000000" w:themeColor="text1"/>
                <w:sz w:val="28"/>
                <w:szCs w:val="28"/>
              </w:rPr>
              <w:t>09</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t xml:space="preserve">Управління контролю за підакцизними товарами </w:t>
            </w:r>
          </w:p>
        </w:tc>
      </w:tr>
      <w:tr w:rsidR="00F83B50" w:rsidRPr="00B4753F">
        <w:tc>
          <w:tcPr>
            <w:tcW w:w="4140" w:type="dxa"/>
          </w:tcPr>
          <w:p w:rsidR="00F83B50" w:rsidRPr="00B4753F" w:rsidRDefault="00F83B50" w:rsidP="00B4753F">
            <w:pPr>
              <w:jc w:val="both"/>
              <w:rPr>
                <w:sz w:val="28"/>
                <w:szCs w:val="28"/>
              </w:rPr>
            </w:pPr>
            <w:r w:rsidRPr="00B4753F">
              <w:rPr>
                <w:sz w:val="28"/>
                <w:szCs w:val="28"/>
              </w:rPr>
              <w:t>Начальник управління</w:t>
            </w:r>
          </w:p>
        </w:tc>
        <w:tc>
          <w:tcPr>
            <w:tcW w:w="3960" w:type="dxa"/>
          </w:tcPr>
          <w:p w:rsidR="00F83B50" w:rsidRPr="00E62C79" w:rsidRDefault="00E62C79" w:rsidP="00B36004">
            <w:pPr>
              <w:rPr>
                <w:sz w:val="28"/>
                <w:szCs w:val="28"/>
              </w:rPr>
            </w:pPr>
            <w:proofErr w:type="spellStart"/>
            <w:r w:rsidRPr="00E62C79">
              <w:rPr>
                <w:sz w:val="28"/>
                <w:szCs w:val="28"/>
              </w:rPr>
              <w:t>Чугаєв</w:t>
            </w:r>
            <w:proofErr w:type="spellEnd"/>
            <w:r w:rsidRPr="00E62C79">
              <w:rPr>
                <w:sz w:val="28"/>
                <w:szCs w:val="28"/>
              </w:rPr>
              <w:t xml:space="preserve"> Ігор Володимирович</w:t>
            </w:r>
          </w:p>
        </w:tc>
        <w:tc>
          <w:tcPr>
            <w:tcW w:w="2160" w:type="dxa"/>
          </w:tcPr>
          <w:p w:rsidR="00637D2A" w:rsidRDefault="00D87FBE" w:rsidP="00B4753F">
            <w:pPr>
              <w:jc w:val="center"/>
              <w:rPr>
                <w:sz w:val="28"/>
                <w:szCs w:val="28"/>
              </w:rPr>
            </w:pPr>
            <w:r>
              <w:rPr>
                <w:sz w:val="28"/>
                <w:szCs w:val="28"/>
              </w:rPr>
              <w:t>36-69-45</w:t>
            </w:r>
          </w:p>
          <w:p w:rsidR="00D87FBE" w:rsidRPr="00637D2A" w:rsidRDefault="00D87FBE" w:rsidP="00D87FBE">
            <w:pPr>
              <w:jc w:val="center"/>
              <w:rPr>
                <w:sz w:val="28"/>
                <w:szCs w:val="28"/>
              </w:rPr>
            </w:pPr>
            <w:r w:rsidRPr="00637D2A">
              <w:rPr>
                <w:sz w:val="28"/>
                <w:szCs w:val="28"/>
              </w:rPr>
              <w:t>36-69-97</w:t>
            </w:r>
          </w:p>
        </w:tc>
      </w:tr>
      <w:tr w:rsidR="00F83B50" w:rsidRPr="00B4753F">
        <w:tc>
          <w:tcPr>
            <w:tcW w:w="10260" w:type="dxa"/>
            <w:gridSpan w:val="3"/>
          </w:tcPr>
          <w:p w:rsidR="00F83B50" w:rsidRPr="00B4753F" w:rsidRDefault="00751C01" w:rsidP="00B4753F">
            <w:pPr>
              <w:jc w:val="center"/>
              <w:rPr>
                <w:b/>
                <w:sz w:val="28"/>
                <w:szCs w:val="28"/>
              </w:rPr>
            </w:pPr>
            <w:r>
              <w:rPr>
                <w:b/>
                <w:sz w:val="28"/>
                <w:szCs w:val="28"/>
              </w:rPr>
              <w:t>Відділ фінансового забезпечення та бухгалтерського обліку</w:t>
            </w:r>
          </w:p>
        </w:tc>
      </w:tr>
      <w:tr w:rsidR="00F83B50" w:rsidRPr="00B4753F">
        <w:tc>
          <w:tcPr>
            <w:tcW w:w="4140" w:type="dxa"/>
          </w:tcPr>
          <w:p w:rsidR="00413B2F" w:rsidRDefault="00A86781" w:rsidP="00413B2F">
            <w:pPr>
              <w:rPr>
                <w:sz w:val="28"/>
                <w:szCs w:val="28"/>
              </w:rPr>
            </w:pPr>
            <w:r>
              <w:rPr>
                <w:sz w:val="28"/>
                <w:szCs w:val="28"/>
              </w:rPr>
              <w:t>Н</w:t>
            </w:r>
            <w:r w:rsidR="00413B2F">
              <w:rPr>
                <w:sz w:val="28"/>
                <w:szCs w:val="28"/>
              </w:rPr>
              <w:t>а</w:t>
            </w:r>
            <w:r w:rsidR="00413B2F" w:rsidRPr="00A175AA">
              <w:rPr>
                <w:sz w:val="28"/>
                <w:szCs w:val="28"/>
              </w:rPr>
              <w:t xml:space="preserve">чальник відділу </w:t>
            </w:r>
          </w:p>
          <w:p w:rsidR="00413B2F" w:rsidRDefault="00413B2F" w:rsidP="00413B2F">
            <w:pPr>
              <w:rPr>
                <w:sz w:val="28"/>
                <w:szCs w:val="28"/>
              </w:rPr>
            </w:pPr>
            <w:r>
              <w:rPr>
                <w:sz w:val="28"/>
                <w:szCs w:val="28"/>
              </w:rPr>
              <w:lastRenderedPageBreak/>
              <w:t xml:space="preserve">фінансового забезпечення та </w:t>
            </w:r>
          </w:p>
          <w:p w:rsidR="00F83B50" w:rsidRPr="00B4753F" w:rsidRDefault="00413B2F" w:rsidP="00413B2F">
            <w:pPr>
              <w:rPr>
                <w:sz w:val="28"/>
                <w:szCs w:val="28"/>
              </w:rPr>
            </w:pPr>
            <w:r>
              <w:rPr>
                <w:sz w:val="28"/>
                <w:szCs w:val="28"/>
              </w:rPr>
              <w:t>бу</w:t>
            </w:r>
            <w:r w:rsidR="00A86781">
              <w:rPr>
                <w:sz w:val="28"/>
                <w:szCs w:val="28"/>
              </w:rPr>
              <w:t>хгалтерського обліку – головний</w:t>
            </w:r>
            <w:r>
              <w:rPr>
                <w:sz w:val="28"/>
                <w:szCs w:val="28"/>
              </w:rPr>
              <w:t xml:space="preserve"> бухгалтер</w:t>
            </w:r>
          </w:p>
        </w:tc>
        <w:tc>
          <w:tcPr>
            <w:tcW w:w="3960" w:type="dxa"/>
          </w:tcPr>
          <w:p w:rsidR="00F83B50" w:rsidRDefault="00413B2F" w:rsidP="00B36004">
            <w:pPr>
              <w:rPr>
                <w:sz w:val="28"/>
                <w:szCs w:val="28"/>
              </w:rPr>
            </w:pPr>
            <w:proofErr w:type="spellStart"/>
            <w:r>
              <w:rPr>
                <w:sz w:val="28"/>
                <w:szCs w:val="28"/>
              </w:rPr>
              <w:lastRenderedPageBreak/>
              <w:t>Ніколенко</w:t>
            </w:r>
            <w:proofErr w:type="spellEnd"/>
            <w:r>
              <w:rPr>
                <w:sz w:val="28"/>
                <w:szCs w:val="28"/>
              </w:rPr>
              <w:t xml:space="preserve"> Тетяна Валеріївна</w:t>
            </w:r>
          </w:p>
          <w:p w:rsidR="000F36A0" w:rsidRPr="00B4753F" w:rsidRDefault="000F36A0" w:rsidP="00B36004">
            <w:pPr>
              <w:rPr>
                <w:sz w:val="28"/>
                <w:szCs w:val="28"/>
              </w:rPr>
            </w:pPr>
          </w:p>
        </w:tc>
        <w:tc>
          <w:tcPr>
            <w:tcW w:w="2160" w:type="dxa"/>
          </w:tcPr>
          <w:p w:rsidR="00F83B50" w:rsidRPr="00B4753F" w:rsidRDefault="00F83B50" w:rsidP="00B4753F">
            <w:pPr>
              <w:jc w:val="center"/>
              <w:rPr>
                <w:sz w:val="28"/>
                <w:szCs w:val="28"/>
              </w:rPr>
            </w:pPr>
            <w:r w:rsidRPr="00B4753F">
              <w:rPr>
                <w:sz w:val="28"/>
                <w:szCs w:val="28"/>
              </w:rPr>
              <w:lastRenderedPageBreak/>
              <w:t>36-69-54</w:t>
            </w:r>
          </w:p>
        </w:tc>
      </w:tr>
      <w:tr w:rsidR="00F83B50" w:rsidRPr="00B4753F">
        <w:tc>
          <w:tcPr>
            <w:tcW w:w="10260" w:type="dxa"/>
            <w:gridSpan w:val="3"/>
          </w:tcPr>
          <w:p w:rsidR="00F83B50" w:rsidRPr="00B4753F" w:rsidRDefault="00F83B50" w:rsidP="00CE7F64">
            <w:pPr>
              <w:jc w:val="center"/>
              <w:rPr>
                <w:sz w:val="28"/>
                <w:szCs w:val="28"/>
              </w:rPr>
            </w:pPr>
            <w:r w:rsidRPr="00B4753F">
              <w:rPr>
                <w:b/>
                <w:sz w:val="28"/>
                <w:szCs w:val="28"/>
              </w:rPr>
              <w:lastRenderedPageBreak/>
              <w:t>Відділ персоналу</w:t>
            </w:r>
          </w:p>
        </w:tc>
      </w:tr>
      <w:tr w:rsidR="00F83B50" w:rsidRPr="00B4753F">
        <w:tc>
          <w:tcPr>
            <w:tcW w:w="4140" w:type="dxa"/>
          </w:tcPr>
          <w:p w:rsidR="00F83B50" w:rsidRPr="00B4753F" w:rsidRDefault="00F83B50" w:rsidP="00F52D07">
            <w:pPr>
              <w:jc w:val="both"/>
              <w:rPr>
                <w:sz w:val="28"/>
                <w:szCs w:val="28"/>
              </w:rPr>
            </w:pPr>
            <w:r w:rsidRPr="00B4753F">
              <w:rPr>
                <w:sz w:val="28"/>
                <w:szCs w:val="28"/>
              </w:rPr>
              <w:t>Начальник відділу</w:t>
            </w:r>
          </w:p>
        </w:tc>
        <w:tc>
          <w:tcPr>
            <w:tcW w:w="3960" w:type="dxa"/>
          </w:tcPr>
          <w:p w:rsidR="00F83B50" w:rsidRPr="00B4753F" w:rsidRDefault="00F83B50" w:rsidP="00F52D07">
            <w:pPr>
              <w:rPr>
                <w:sz w:val="28"/>
                <w:szCs w:val="28"/>
              </w:rPr>
            </w:pPr>
            <w:proofErr w:type="spellStart"/>
            <w:r w:rsidRPr="00B4753F">
              <w:rPr>
                <w:sz w:val="28"/>
                <w:szCs w:val="28"/>
              </w:rPr>
              <w:t>Оганджанян</w:t>
            </w:r>
            <w:proofErr w:type="spellEnd"/>
          </w:p>
          <w:p w:rsidR="00F83B50" w:rsidRPr="00B4753F" w:rsidRDefault="00E62C79" w:rsidP="00F52D07">
            <w:pPr>
              <w:rPr>
                <w:sz w:val="28"/>
                <w:szCs w:val="28"/>
              </w:rPr>
            </w:pPr>
            <w:r>
              <w:rPr>
                <w:sz w:val="28"/>
                <w:szCs w:val="28"/>
              </w:rPr>
              <w:t xml:space="preserve">Ольга </w:t>
            </w:r>
            <w:proofErr w:type="spellStart"/>
            <w:r>
              <w:rPr>
                <w:sz w:val="28"/>
                <w:szCs w:val="28"/>
              </w:rPr>
              <w:t>Веніамі</w:t>
            </w:r>
            <w:r w:rsidR="00F83B50" w:rsidRPr="00B4753F">
              <w:rPr>
                <w:sz w:val="28"/>
                <w:szCs w:val="28"/>
              </w:rPr>
              <w:t>нівна</w:t>
            </w:r>
            <w:proofErr w:type="spellEnd"/>
          </w:p>
        </w:tc>
        <w:tc>
          <w:tcPr>
            <w:tcW w:w="2160" w:type="dxa"/>
          </w:tcPr>
          <w:p w:rsidR="00F83B50" w:rsidRPr="00B4753F" w:rsidRDefault="00F83B50" w:rsidP="00F52D07">
            <w:pPr>
              <w:jc w:val="center"/>
              <w:rPr>
                <w:sz w:val="28"/>
                <w:szCs w:val="28"/>
              </w:rPr>
            </w:pPr>
            <w:r w:rsidRPr="00B4753F">
              <w:rPr>
                <w:sz w:val="28"/>
                <w:szCs w:val="28"/>
              </w:rPr>
              <w:t>36-69-56</w:t>
            </w:r>
          </w:p>
        </w:tc>
      </w:tr>
      <w:tr w:rsidR="00F83B50" w:rsidRPr="00B4753F">
        <w:tc>
          <w:tcPr>
            <w:tcW w:w="10260" w:type="dxa"/>
            <w:gridSpan w:val="3"/>
          </w:tcPr>
          <w:p w:rsidR="00F83B50" w:rsidRPr="00B4753F" w:rsidRDefault="00F83B50" w:rsidP="00095005">
            <w:pPr>
              <w:jc w:val="center"/>
              <w:rPr>
                <w:b/>
                <w:sz w:val="28"/>
                <w:szCs w:val="28"/>
              </w:rPr>
            </w:pPr>
            <w:r w:rsidRPr="00B4753F">
              <w:rPr>
                <w:b/>
                <w:sz w:val="28"/>
                <w:szCs w:val="28"/>
              </w:rPr>
              <w:t xml:space="preserve">Управління </w:t>
            </w:r>
            <w:r w:rsidR="00095005">
              <w:rPr>
                <w:b/>
                <w:sz w:val="28"/>
                <w:szCs w:val="28"/>
              </w:rPr>
              <w:t>податкових</w:t>
            </w:r>
            <w:r w:rsidRPr="00B4753F">
              <w:rPr>
                <w:b/>
                <w:sz w:val="28"/>
                <w:szCs w:val="28"/>
              </w:rPr>
              <w:t xml:space="preserve"> сервісів</w:t>
            </w:r>
          </w:p>
        </w:tc>
      </w:tr>
      <w:tr w:rsidR="00F83B50" w:rsidRPr="00B4753F">
        <w:tc>
          <w:tcPr>
            <w:tcW w:w="4140" w:type="dxa"/>
          </w:tcPr>
          <w:p w:rsidR="00F83B50" w:rsidRPr="00B4753F" w:rsidRDefault="00F83B50" w:rsidP="00B4753F">
            <w:pPr>
              <w:jc w:val="both"/>
              <w:rPr>
                <w:sz w:val="28"/>
                <w:szCs w:val="28"/>
              </w:rPr>
            </w:pPr>
            <w:r w:rsidRPr="00B4753F">
              <w:rPr>
                <w:sz w:val="28"/>
                <w:szCs w:val="28"/>
              </w:rPr>
              <w:t>Начальник управління</w:t>
            </w:r>
          </w:p>
        </w:tc>
        <w:tc>
          <w:tcPr>
            <w:tcW w:w="3960" w:type="dxa"/>
          </w:tcPr>
          <w:p w:rsidR="00F83B50" w:rsidRPr="00B4753F" w:rsidRDefault="00F83B50" w:rsidP="00B36004">
            <w:pPr>
              <w:rPr>
                <w:sz w:val="28"/>
                <w:szCs w:val="28"/>
              </w:rPr>
            </w:pPr>
            <w:proofErr w:type="spellStart"/>
            <w:r w:rsidRPr="00B4753F">
              <w:rPr>
                <w:sz w:val="28"/>
                <w:szCs w:val="28"/>
              </w:rPr>
              <w:t>Янкевич</w:t>
            </w:r>
            <w:proofErr w:type="spellEnd"/>
          </w:p>
          <w:p w:rsidR="00F83B50" w:rsidRPr="00B4753F" w:rsidRDefault="00F83B50" w:rsidP="00B36004">
            <w:pPr>
              <w:rPr>
                <w:sz w:val="28"/>
                <w:szCs w:val="28"/>
              </w:rPr>
            </w:pPr>
            <w:r w:rsidRPr="00B4753F">
              <w:rPr>
                <w:sz w:val="28"/>
                <w:szCs w:val="28"/>
              </w:rPr>
              <w:t>Ірина Володимирівна</w:t>
            </w:r>
          </w:p>
        </w:tc>
        <w:tc>
          <w:tcPr>
            <w:tcW w:w="2160" w:type="dxa"/>
          </w:tcPr>
          <w:p w:rsidR="00F83B50" w:rsidRPr="00B4753F" w:rsidRDefault="00F83B50" w:rsidP="00BE4493">
            <w:pPr>
              <w:jc w:val="center"/>
              <w:rPr>
                <w:sz w:val="28"/>
                <w:szCs w:val="28"/>
              </w:rPr>
            </w:pPr>
            <w:r w:rsidRPr="00B4753F">
              <w:rPr>
                <w:sz w:val="28"/>
                <w:szCs w:val="28"/>
              </w:rPr>
              <w:t>36-69-</w:t>
            </w:r>
            <w:r w:rsidR="00BE4493" w:rsidRPr="0064150D">
              <w:rPr>
                <w:color w:val="000000" w:themeColor="text1"/>
                <w:sz w:val="28"/>
                <w:szCs w:val="28"/>
              </w:rPr>
              <w:t>25</w:t>
            </w:r>
          </w:p>
        </w:tc>
      </w:tr>
      <w:tr w:rsidR="00F83B50" w:rsidRPr="00B4753F">
        <w:tc>
          <w:tcPr>
            <w:tcW w:w="10260" w:type="dxa"/>
            <w:gridSpan w:val="3"/>
          </w:tcPr>
          <w:p w:rsidR="00F83B50" w:rsidRPr="00B4753F" w:rsidRDefault="00F83B50" w:rsidP="00B4753F">
            <w:pPr>
              <w:jc w:val="center"/>
              <w:rPr>
                <w:b/>
                <w:color w:val="FF00FF"/>
                <w:sz w:val="28"/>
                <w:szCs w:val="28"/>
              </w:rPr>
            </w:pPr>
            <w:r w:rsidRPr="00B4753F">
              <w:rPr>
                <w:b/>
                <w:sz w:val="28"/>
                <w:szCs w:val="28"/>
              </w:rPr>
              <w:t>Управління по роботі з податковим боргом</w:t>
            </w:r>
          </w:p>
        </w:tc>
      </w:tr>
      <w:tr w:rsidR="00F83B50" w:rsidRPr="00B4753F">
        <w:tc>
          <w:tcPr>
            <w:tcW w:w="4140" w:type="dxa"/>
          </w:tcPr>
          <w:p w:rsidR="00F83B50" w:rsidRPr="00B4753F" w:rsidRDefault="00F83B50" w:rsidP="00F52D07">
            <w:pPr>
              <w:jc w:val="both"/>
              <w:rPr>
                <w:sz w:val="28"/>
                <w:szCs w:val="28"/>
              </w:rPr>
            </w:pPr>
            <w:r w:rsidRPr="00B4753F">
              <w:rPr>
                <w:sz w:val="28"/>
                <w:szCs w:val="28"/>
              </w:rPr>
              <w:t>Начальник управління</w:t>
            </w:r>
          </w:p>
        </w:tc>
        <w:tc>
          <w:tcPr>
            <w:tcW w:w="3960" w:type="dxa"/>
          </w:tcPr>
          <w:p w:rsidR="00F83B50" w:rsidRPr="00B4753F" w:rsidRDefault="00095005" w:rsidP="00F52D07">
            <w:pPr>
              <w:rPr>
                <w:sz w:val="28"/>
                <w:szCs w:val="28"/>
              </w:rPr>
            </w:pPr>
            <w:proofErr w:type="spellStart"/>
            <w:r>
              <w:rPr>
                <w:sz w:val="28"/>
                <w:szCs w:val="28"/>
              </w:rPr>
              <w:t>Гардаш</w:t>
            </w:r>
            <w:proofErr w:type="spellEnd"/>
            <w:r>
              <w:rPr>
                <w:sz w:val="28"/>
                <w:szCs w:val="28"/>
              </w:rPr>
              <w:t xml:space="preserve"> Марія Михайлівна</w:t>
            </w:r>
          </w:p>
        </w:tc>
        <w:tc>
          <w:tcPr>
            <w:tcW w:w="2160" w:type="dxa"/>
          </w:tcPr>
          <w:p w:rsidR="00F83B50" w:rsidRDefault="00F83B50" w:rsidP="00F52D07">
            <w:pPr>
              <w:jc w:val="center"/>
              <w:rPr>
                <w:sz w:val="28"/>
                <w:szCs w:val="28"/>
              </w:rPr>
            </w:pPr>
            <w:r w:rsidRPr="00B4753F">
              <w:rPr>
                <w:sz w:val="28"/>
                <w:szCs w:val="28"/>
              </w:rPr>
              <w:t>36-69-</w:t>
            </w:r>
            <w:r w:rsidR="00E62C79">
              <w:rPr>
                <w:sz w:val="28"/>
                <w:szCs w:val="28"/>
              </w:rPr>
              <w:t>83</w:t>
            </w:r>
          </w:p>
          <w:p w:rsidR="00E62C79" w:rsidRPr="00B4753F" w:rsidRDefault="00E62C79" w:rsidP="00F52D07">
            <w:pPr>
              <w:jc w:val="center"/>
              <w:rPr>
                <w:sz w:val="28"/>
                <w:szCs w:val="28"/>
              </w:rPr>
            </w:pPr>
            <w:r>
              <w:rPr>
                <w:sz w:val="28"/>
                <w:szCs w:val="28"/>
              </w:rPr>
              <w:t>36-69-50</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t>Відділ з питань запобігання та виявлення корупції</w:t>
            </w:r>
          </w:p>
        </w:tc>
      </w:tr>
      <w:tr w:rsidR="00F83B50" w:rsidRPr="00B4753F">
        <w:tc>
          <w:tcPr>
            <w:tcW w:w="4140" w:type="dxa"/>
          </w:tcPr>
          <w:p w:rsidR="00F83B50" w:rsidRPr="00B4753F" w:rsidRDefault="0029182A" w:rsidP="00A33A66">
            <w:pPr>
              <w:jc w:val="both"/>
              <w:rPr>
                <w:sz w:val="28"/>
                <w:szCs w:val="28"/>
              </w:rPr>
            </w:pPr>
            <w:r>
              <w:rPr>
                <w:sz w:val="28"/>
                <w:szCs w:val="28"/>
              </w:rPr>
              <w:t>Н</w:t>
            </w:r>
            <w:r w:rsidR="00F83B50" w:rsidRPr="00B4753F">
              <w:rPr>
                <w:sz w:val="28"/>
                <w:szCs w:val="28"/>
              </w:rPr>
              <w:t>ачальник відділу</w:t>
            </w:r>
          </w:p>
        </w:tc>
        <w:tc>
          <w:tcPr>
            <w:tcW w:w="3960" w:type="dxa"/>
          </w:tcPr>
          <w:p w:rsidR="00F83B50" w:rsidRPr="00B4753F" w:rsidRDefault="00F83B50" w:rsidP="00B36004">
            <w:pPr>
              <w:rPr>
                <w:sz w:val="28"/>
                <w:szCs w:val="28"/>
              </w:rPr>
            </w:pPr>
            <w:r w:rsidRPr="00B4753F">
              <w:rPr>
                <w:sz w:val="28"/>
                <w:szCs w:val="28"/>
              </w:rPr>
              <w:t>Федченко</w:t>
            </w:r>
          </w:p>
          <w:p w:rsidR="00F83B50" w:rsidRPr="00B4753F" w:rsidRDefault="00F83B50" w:rsidP="00B36004">
            <w:pPr>
              <w:rPr>
                <w:sz w:val="28"/>
                <w:szCs w:val="28"/>
              </w:rPr>
            </w:pPr>
            <w:r w:rsidRPr="00B4753F">
              <w:rPr>
                <w:sz w:val="28"/>
                <w:szCs w:val="28"/>
              </w:rPr>
              <w:t>Олена Валентинівна</w:t>
            </w:r>
          </w:p>
        </w:tc>
        <w:tc>
          <w:tcPr>
            <w:tcW w:w="2160" w:type="dxa"/>
          </w:tcPr>
          <w:p w:rsidR="00F83B50" w:rsidRPr="00B4753F" w:rsidRDefault="00F83B50" w:rsidP="00B4753F">
            <w:pPr>
              <w:jc w:val="center"/>
              <w:rPr>
                <w:sz w:val="28"/>
                <w:szCs w:val="28"/>
                <w:lang w:val="ru-RU"/>
              </w:rPr>
            </w:pPr>
            <w:r w:rsidRPr="00B4753F">
              <w:rPr>
                <w:sz w:val="28"/>
                <w:szCs w:val="28"/>
              </w:rPr>
              <w:t>36-69-44</w:t>
            </w:r>
          </w:p>
          <w:p w:rsidR="00F83B50" w:rsidRPr="00B4753F" w:rsidRDefault="00F83B50" w:rsidP="00B4753F">
            <w:pPr>
              <w:jc w:val="center"/>
              <w:rPr>
                <w:sz w:val="28"/>
                <w:szCs w:val="28"/>
                <w:lang w:val="ru-RU"/>
              </w:rPr>
            </w:pPr>
          </w:p>
        </w:tc>
      </w:tr>
      <w:tr w:rsidR="00A96DBD" w:rsidRPr="00B4753F" w:rsidTr="00644372">
        <w:tc>
          <w:tcPr>
            <w:tcW w:w="10260" w:type="dxa"/>
            <w:gridSpan w:val="3"/>
          </w:tcPr>
          <w:p w:rsidR="00DC1636" w:rsidRDefault="00DC1636" w:rsidP="00B4753F">
            <w:pPr>
              <w:jc w:val="center"/>
              <w:rPr>
                <w:b/>
                <w:sz w:val="28"/>
                <w:szCs w:val="28"/>
              </w:rPr>
            </w:pPr>
            <w:r>
              <w:rPr>
                <w:b/>
                <w:sz w:val="28"/>
                <w:szCs w:val="28"/>
              </w:rPr>
              <w:t xml:space="preserve">Сектор охорони державної таємниці, технічного та криптографічного </w:t>
            </w:r>
          </w:p>
          <w:p w:rsidR="00A96DBD" w:rsidRPr="00A96DBD" w:rsidRDefault="00DC1636" w:rsidP="00B4753F">
            <w:pPr>
              <w:jc w:val="center"/>
              <w:rPr>
                <w:b/>
                <w:sz w:val="28"/>
                <w:szCs w:val="28"/>
              </w:rPr>
            </w:pPr>
            <w:r>
              <w:rPr>
                <w:b/>
                <w:sz w:val="28"/>
                <w:szCs w:val="28"/>
              </w:rPr>
              <w:t>захисту інформації</w:t>
            </w:r>
          </w:p>
        </w:tc>
      </w:tr>
      <w:tr w:rsidR="00A96DBD" w:rsidRPr="00B4753F">
        <w:tc>
          <w:tcPr>
            <w:tcW w:w="4140" w:type="dxa"/>
          </w:tcPr>
          <w:p w:rsidR="00A96DBD" w:rsidRDefault="00DC1636" w:rsidP="00A33A66">
            <w:pPr>
              <w:jc w:val="both"/>
              <w:rPr>
                <w:sz w:val="28"/>
                <w:szCs w:val="28"/>
              </w:rPr>
            </w:pPr>
            <w:r>
              <w:rPr>
                <w:sz w:val="28"/>
                <w:szCs w:val="28"/>
              </w:rPr>
              <w:t>Завідувач сектору</w:t>
            </w:r>
          </w:p>
        </w:tc>
        <w:tc>
          <w:tcPr>
            <w:tcW w:w="3960" w:type="dxa"/>
          </w:tcPr>
          <w:p w:rsidR="0001148D" w:rsidRPr="00B4753F" w:rsidRDefault="00DC1636" w:rsidP="00B36004">
            <w:pPr>
              <w:rPr>
                <w:sz w:val="28"/>
                <w:szCs w:val="28"/>
              </w:rPr>
            </w:pPr>
            <w:r>
              <w:rPr>
                <w:sz w:val="28"/>
                <w:szCs w:val="28"/>
              </w:rPr>
              <w:t>Бабич Володимир Володимирович</w:t>
            </w:r>
          </w:p>
        </w:tc>
        <w:tc>
          <w:tcPr>
            <w:tcW w:w="2160" w:type="dxa"/>
          </w:tcPr>
          <w:p w:rsidR="00A96DBD" w:rsidRPr="00B4753F" w:rsidRDefault="00DC1636" w:rsidP="00B4753F">
            <w:pPr>
              <w:jc w:val="center"/>
              <w:rPr>
                <w:sz w:val="28"/>
                <w:szCs w:val="28"/>
              </w:rPr>
            </w:pPr>
            <w:r>
              <w:rPr>
                <w:sz w:val="28"/>
                <w:szCs w:val="28"/>
              </w:rPr>
              <w:t>36-69-35</w:t>
            </w:r>
          </w:p>
        </w:tc>
      </w:tr>
      <w:tr w:rsidR="00B764B2" w:rsidRPr="00B4753F" w:rsidTr="00D3679C">
        <w:tc>
          <w:tcPr>
            <w:tcW w:w="10260" w:type="dxa"/>
            <w:gridSpan w:val="3"/>
          </w:tcPr>
          <w:p w:rsidR="00B764B2" w:rsidRPr="00B764B2" w:rsidRDefault="006202BB" w:rsidP="00B4753F">
            <w:pPr>
              <w:jc w:val="center"/>
              <w:rPr>
                <w:b/>
                <w:sz w:val="28"/>
                <w:szCs w:val="28"/>
              </w:rPr>
            </w:pPr>
            <w:r>
              <w:rPr>
                <w:b/>
                <w:sz w:val="28"/>
                <w:szCs w:val="28"/>
              </w:rPr>
              <w:t>Відділ інфраструктури та господарського забезпечення</w:t>
            </w:r>
          </w:p>
        </w:tc>
      </w:tr>
      <w:tr w:rsidR="00B764B2" w:rsidRPr="00B4753F">
        <w:tc>
          <w:tcPr>
            <w:tcW w:w="4140" w:type="dxa"/>
          </w:tcPr>
          <w:p w:rsidR="00B764B2" w:rsidRDefault="00E62C79" w:rsidP="00A33A66">
            <w:pPr>
              <w:jc w:val="both"/>
              <w:rPr>
                <w:sz w:val="28"/>
                <w:szCs w:val="28"/>
              </w:rPr>
            </w:pPr>
            <w:r>
              <w:rPr>
                <w:sz w:val="28"/>
                <w:szCs w:val="28"/>
              </w:rPr>
              <w:t>Начальник</w:t>
            </w:r>
            <w:r w:rsidR="00B764B2">
              <w:rPr>
                <w:sz w:val="28"/>
                <w:szCs w:val="28"/>
              </w:rPr>
              <w:t xml:space="preserve"> </w:t>
            </w:r>
            <w:r w:rsidR="00A11FF0">
              <w:rPr>
                <w:sz w:val="28"/>
                <w:szCs w:val="28"/>
              </w:rPr>
              <w:t>відділу</w:t>
            </w:r>
          </w:p>
        </w:tc>
        <w:tc>
          <w:tcPr>
            <w:tcW w:w="3960" w:type="dxa"/>
          </w:tcPr>
          <w:p w:rsidR="00B764B2" w:rsidRDefault="004B51E8" w:rsidP="00B36004">
            <w:pPr>
              <w:rPr>
                <w:sz w:val="28"/>
                <w:szCs w:val="28"/>
              </w:rPr>
            </w:pPr>
            <w:r>
              <w:rPr>
                <w:sz w:val="28"/>
                <w:szCs w:val="28"/>
              </w:rPr>
              <w:t>Омельченко Юрій Сергійович</w:t>
            </w:r>
          </w:p>
          <w:p w:rsidR="0056608F" w:rsidRPr="004B51E8" w:rsidRDefault="0056608F" w:rsidP="00B36004">
            <w:pPr>
              <w:rPr>
                <w:sz w:val="28"/>
                <w:szCs w:val="28"/>
              </w:rPr>
            </w:pPr>
          </w:p>
        </w:tc>
        <w:tc>
          <w:tcPr>
            <w:tcW w:w="2160" w:type="dxa"/>
          </w:tcPr>
          <w:p w:rsidR="00B764B2" w:rsidRDefault="00B764B2" w:rsidP="00B4753F">
            <w:pPr>
              <w:jc w:val="center"/>
              <w:rPr>
                <w:sz w:val="28"/>
                <w:szCs w:val="28"/>
              </w:rPr>
            </w:pPr>
            <w:r>
              <w:rPr>
                <w:sz w:val="28"/>
                <w:szCs w:val="28"/>
              </w:rPr>
              <w:t>36-69-</w:t>
            </w:r>
            <w:r w:rsidR="00E62C79">
              <w:rPr>
                <w:sz w:val="28"/>
                <w:szCs w:val="28"/>
              </w:rPr>
              <w:t>15</w:t>
            </w:r>
          </w:p>
        </w:tc>
      </w:tr>
      <w:tr w:rsidR="00E11085" w:rsidRPr="00B4753F" w:rsidTr="00995207">
        <w:tc>
          <w:tcPr>
            <w:tcW w:w="10260" w:type="dxa"/>
            <w:gridSpan w:val="3"/>
          </w:tcPr>
          <w:p w:rsidR="00E11085" w:rsidRPr="00E11085" w:rsidRDefault="00E11085" w:rsidP="00B4753F">
            <w:pPr>
              <w:jc w:val="center"/>
              <w:rPr>
                <w:b/>
                <w:sz w:val="28"/>
                <w:szCs w:val="28"/>
              </w:rPr>
            </w:pPr>
            <w:r w:rsidRPr="00E11085">
              <w:rPr>
                <w:b/>
                <w:sz w:val="28"/>
                <w:szCs w:val="28"/>
              </w:rPr>
              <w:t>Управління з питань виявлення та опрацювання податкових ризиків</w:t>
            </w:r>
          </w:p>
        </w:tc>
      </w:tr>
      <w:tr w:rsidR="00A11FF0" w:rsidRPr="00B4753F">
        <w:tc>
          <w:tcPr>
            <w:tcW w:w="4140" w:type="dxa"/>
          </w:tcPr>
          <w:p w:rsidR="00A11FF0" w:rsidRDefault="00E11085" w:rsidP="00A33A66">
            <w:pPr>
              <w:jc w:val="both"/>
              <w:rPr>
                <w:sz w:val="28"/>
                <w:szCs w:val="28"/>
              </w:rPr>
            </w:pPr>
            <w:r>
              <w:rPr>
                <w:sz w:val="28"/>
                <w:szCs w:val="28"/>
              </w:rPr>
              <w:t>Начальник управління</w:t>
            </w:r>
          </w:p>
        </w:tc>
        <w:tc>
          <w:tcPr>
            <w:tcW w:w="3960" w:type="dxa"/>
          </w:tcPr>
          <w:p w:rsidR="00A11FF0" w:rsidRDefault="006A5C4E" w:rsidP="00B36004">
            <w:pPr>
              <w:rPr>
                <w:sz w:val="28"/>
                <w:szCs w:val="28"/>
              </w:rPr>
            </w:pPr>
            <w:proofErr w:type="spellStart"/>
            <w:r>
              <w:rPr>
                <w:sz w:val="28"/>
                <w:szCs w:val="28"/>
              </w:rPr>
              <w:t>Лемеха</w:t>
            </w:r>
            <w:proofErr w:type="spellEnd"/>
            <w:r>
              <w:rPr>
                <w:sz w:val="28"/>
                <w:szCs w:val="28"/>
              </w:rPr>
              <w:t xml:space="preserve"> Ігор Володимирович</w:t>
            </w:r>
          </w:p>
          <w:p w:rsidR="0097539A" w:rsidRDefault="0097539A" w:rsidP="00B36004">
            <w:pPr>
              <w:rPr>
                <w:sz w:val="28"/>
                <w:szCs w:val="28"/>
              </w:rPr>
            </w:pPr>
          </w:p>
        </w:tc>
        <w:tc>
          <w:tcPr>
            <w:tcW w:w="2160" w:type="dxa"/>
          </w:tcPr>
          <w:p w:rsidR="00A11FF0" w:rsidRDefault="006A5C4E" w:rsidP="00B4753F">
            <w:pPr>
              <w:jc w:val="center"/>
              <w:rPr>
                <w:sz w:val="28"/>
                <w:szCs w:val="28"/>
              </w:rPr>
            </w:pPr>
            <w:r>
              <w:rPr>
                <w:sz w:val="28"/>
                <w:szCs w:val="28"/>
              </w:rPr>
              <w:t>36-69-</w:t>
            </w:r>
            <w:r w:rsidR="00E62C79">
              <w:rPr>
                <w:sz w:val="28"/>
                <w:szCs w:val="28"/>
              </w:rPr>
              <w:t>20</w:t>
            </w:r>
          </w:p>
        </w:tc>
      </w:tr>
      <w:tr w:rsidR="00FA52E2" w:rsidRPr="00B4753F" w:rsidTr="0000281C">
        <w:tc>
          <w:tcPr>
            <w:tcW w:w="10260" w:type="dxa"/>
            <w:gridSpan w:val="3"/>
          </w:tcPr>
          <w:p w:rsidR="00FA52E2" w:rsidRPr="00FA52E2" w:rsidRDefault="00FA52E2" w:rsidP="00B4753F">
            <w:pPr>
              <w:jc w:val="center"/>
              <w:rPr>
                <w:b/>
                <w:sz w:val="28"/>
                <w:szCs w:val="28"/>
              </w:rPr>
            </w:pPr>
            <w:r w:rsidRPr="00FA52E2">
              <w:rPr>
                <w:b/>
                <w:sz w:val="28"/>
                <w:szCs w:val="28"/>
              </w:rPr>
              <w:t>Управління економічного аналізу</w:t>
            </w:r>
          </w:p>
        </w:tc>
      </w:tr>
      <w:tr w:rsidR="00A11FF0" w:rsidRPr="00B4753F">
        <w:tc>
          <w:tcPr>
            <w:tcW w:w="4140" w:type="dxa"/>
          </w:tcPr>
          <w:p w:rsidR="00A11FF0" w:rsidRDefault="00EC43CC" w:rsidP="00EC43CC">
            <w:pPr>
              <w:jc w:val="both"/>
              <w:rPr>
                <w:sz w:val="28"/>
                <w:szCs w:val="28"/>
              </w:rPr>
            </w:pPr>
            <w:r>
              <w:rPr>
                <w:sz w:val="28"/>
                <w:szCs w:val="28"/>
              </w:rPr>
              <w:t>Н</w:t>
            </w:r>
            <w:r w:rsidR="006A5C4E">
              <w:rPr>
                <w:sz w:val="28"/>
                <w:szCs w:val="28"/>
              </w:rPr>
              <w:t>ачальник управління</w:t>
            </w:r>
          </w:p>
        </w:tc>
        <w:tc>
          <w:tcPr>
            <w:tcW w:w="3960" w:type="dxa"/>
          </w:tcPr>
          <w:p w:rsidR="00A11FF0" w:rsidRDefault="00EC43CC" w:rsidP="00B36004">
            <w:pPr>
              <w:rPr>
                <w:sz w:val="28"/>
                <w:szCs w:val="28"/>
              </w:rPr>
            </w:pPr>
            <w:proofErr w:type="spellStart"/>
            <w:r>
              <w:rPr>
                <w:sz w:val="28"/>
                <w:szCs w:val="28"/>
              </w:rPr>
              <w:t>Козін</w:t>
            </w:r>
            <w:proofErr w:type="spellEnd"/>
            <w:r>
              <w:rPr>
                <w:sz w:val="28"/>
                <w:szCs w:val="28"/>
              </w:rPr>
              <w:t xml:space="preserve"> Павло Іванович</w:t>
            </w:r>
          </w:p>
        </w:tc>
        <w:tc>
          <w:tcPr>
            <w:tcW w:w="2160" w:type="dxa"/>
          </w:tcPr>
          <w:p w:rsidR="00A11FF0" w:rsidRDefault="006A5C4E" w:rsidP="00B4753F">
            <w:pPr>
              <w:jc w:val="center"/>
              <w:rPr>
                <w:sz w:val="28"/>
                <w:szCs w:val="28"/>
              </w:rPr>
            </w:pPr>
            <w:r>
              <w:rPr>
                <w:sz w:val="28"/>
                <w:szCs w:val="28"/>
              </w:rPr>
              <w:t>36-69-</w:t>
            </w:r>
            <w:r w:rsidR="004100A2">
              <w:rPr>
                <w:sz w:val="28"/>
                <w:szCs w:val="28"/>
              </w:rPr>
              <w:t>39</w:t>
            </w:r>
          </w:p>
        </w:tc>
      </w:tr>
      <w:tr w:rsidR="004B1943" w:rsidRPr="00B4753F" w:rsidTr="00441BF9">
        <w:tc>
          <w:tcPr>
            <w:tcW w:w="10260" w:type="dxa"/>
            <w:gridSpan w:val="3"/>
          </w:tcPr>
          <w:p w:rsidR="004B1943" w:rsidRPr="004B1943" w:rsidRDefault="004B1943" w:rsidP="00B4753F">
            <w:pPr>
              <w:jc w:val="center"/>
              <w:rPr>
                <w:b/>
                <w:sz w:val="28"/>
                <w:szCs w:val="28"/>
              </w:rPr>
            </w:pPr>
            <w:r w:rsidRPr="004B1943">
              <w:rPr>
                <w:b/>
                <w:sz w:val="28"/>
                <w:szCs w:val="28"/>
              </w:rPr>
              <w:t>Управління інформаційних технологій</w:t>
            </w:r>
          </w:p>
        </w:tc>
      </w:tr>
      <w:tr w:rsidR="00A11FF0" w:rsidRPr="00B4753F">
        <w:tc>
          <w:tcPr>
            <w:tcW w:w="4140" w:type="dxa"/>
          </w:tcPr>
          <w:p w:rsidR="00A11FF0" w:rsidRDefault="004B1943" w:rsidP="00A33A66">
            <w:pPr>
              <w:jc w:val="both"/>
              <w:rPr>
                <w:sz w:val="28"/>
                <w:szCs w:val="28"/>
              </w:rPr>
            </w:pPr>
            <w:r>
              <w:rPr>
                <w:sz w:val="28"/>
                <w:szCs w:val="28"/>
              </w:rPr>
              <w:t>Начальник управління</w:t>
            </w:r>
          </w:p>
        </w:tc>
        <w:tc>
          <w:tcPr>
            <w:tcW w:w="3960" w:type="dxa"/>
          </w:tcPr>
          <w:p w:rsidR="00A11FF0" w:rsidRDefault="004B1943" w:rsidP="00B36004">
            <w:pPr>
              <w:rPr>
                <w:sz w:val="28"/>
                <w:szCs w:val="28"/>
              </w:rPr>
            </w:pPr>
            <w:r>
              <w:rPr>
                <w:sz w:val="28"/>
                <w:szCs w:val="28"/>
              </w:rPr>
              <w:t>Репа Оксана Костянтинівна</w:t>
            </w:r>
          </w:p>
          <w:p w:rsidR="0097539A" w:rsidRDefault="0097539A" w:rsidP="00B36004">
            <w:pPr>
              <w:rPr>
                <w:sz w:val="28"/>
                <w:szCs w:val="28"/>
              </w:rPr>
            </w:pPr>
          </w:p>
        </w:tc>
        <w:tc>
          <w:tcPr>
            <w:tcW w:w="2160" w:type="dxa"/>
          </w:tcPr>
          <w:p w:rsidR="00A11FF0" w:rsidRDefault="00D63E53" w:rsidP="00B4753F">
            <w:pPr>
              <w:jc w:val="center"/>
              <w:rPr>
                <w:sz w:val="28"/>
                <w:szCs w:val="28"/>
              </w:rPr>
            </w:pPr>
            <w:r>
              <w:rPr>
                <w:sz w:val="28"/>
                <w:szCs w:val="28"/>
              </w:rPr>
              <w:t>36-69-71</w:t>
            </w:r>
          </w:p>
        </w:tc>
      </w:tr>
      <w:tr w:rsidR="002874C4" w:rsidRPr="00B4753F" w:rsidTr="00663225">
        <w:tc>
          <w:tcPr>
            <w:tcW w:w="10260" w:type="dxa"/>
            <w:gridSpan w:val="3"/>
          </w:tcPr>
          <w:p w:rsidR="002874C4" w:rsidRPr="002874C4" w:rsidRDefault="002874C4" w:rsidP="00B4753F">
            <w:pPr>
              <w:jc w:val="center"/>
              <w:rPr>
                <w:b/>
                <w:sz w:val="28"/>
                <w:szCs w:val="28"/>
              </w:rPr>
            </w:pPr>
            <w:r w:rsidRPr="002874C4">
              <w:rPr>
                <w:b/>
                <w:sz w:val="28"/>
                <w:szCs w:val="28"/>
              </w:rPr>
              <w:t>Сектор реєстрації користувачів</w:t>
            </w:r>
          </w:p>
        </w:tc>
      </w:tr>
      <w:tr w:rsidR="002874C4" w:rsidRPr="00B4753F">
        <w:tc>
          <w:tcPr>
            <w:tcW w:w="4140" w:type="dxa"/>
          </w:tcPr>
          <w:p w:rsidR="002874C4" w:rsidRDefault="002874C4" w:rsidP="00A33A66">
            <w:pPr>
              <w:jc w:val="both"/>
              <w:rPr>
                <w:sz w:val="28"/>
                <w:szCs w:val="28"/>
              </w:rPr>
            </w:pPr>
            <w:r>
              <w:rPr>
                <w:sz w:val="28"/>
                <w:szCs w:val="28"/>
              </w:rPr>
              <w:t>Завідувач сектору</w:t>
            </w:r>
          </w:p>
        </w:tc>
        <w:tc>
          <w:tcPr>
            <w:tcW w:w="3960" w:type="dxa"/>
          </w:tcPr>
          <w:p w:rsidR="002874C4" w:rsidRDefault="002874C4" w:rsidP="00B36004">
            <w:pPr>
              <w:rPr>
                <w:sz w:val="28"/>
                <w:szCs w:val="28"/>
              </w:rPr>
            </w:pPr>
            <w:proofErr w:type="spellStart"/>
            <w:r>
              <w:rPr>
                <w:sz w:val="28"/>
                <w:szCs w:val="28"/>
              </w:rPr>
              <w:t>Плаксіна</w:t>
            </w:r>
            <w:proofErr w:type="spellEnd"/>
            <w:r>
              <w:rPr>
                <w:sz w:val="28"/>
                <w:szCs w:val="28"/>
              </w:rPr>
              <w:t xml:space="preserve"> Наталія Борисівна</w:t>
            </w:r>
          </w:p>
          <w:p w:rsidR="0097539A" w:rsidRDefault="0097539A" w:rsidP="00B36004">
            <w:pPr>
              <w:rPr>
                <w:sz w:val="28"/>
                <w:szCs w:val="28"/>
              </w:rPr>
            </w:pPr>
          </w:p>
        </w:tc>
        <w:tc>
          <w:tcPr>
            <w:tcW w:w="2160" w:type="dxa"/>
          </w:tcPr>
          <w:p w:rsidR="002874C4" w:rsidRDefault="002874C4" w:rsidP="00B4753F">
            <w:pPr>
              <w:jc w:val="center"/>
              <w:rPr>
                <w:sz w:val="28"/>
                <w:szCs w:val="28"/>
              </w:rPr>
            </w:pPr>
            <w:r>
              <w:rPr>
                <w:sz w:val="28"/>
                <w:szCs w:val="28"/>
              </w:rPr>
              <w:t>36-69-52</w:t>
            </w:r>
          </w:p>
        </w:tc>
      </w:tr>
      <w:tr w:rsidR="002111FC" w:rsidRPr="00B4753F" w:rsidTr="009D7604">
        <w:tc>
          <w:tcPr>
            <w:tcW w:w="10260" w:type="dxa"/>
            <w:gridSpan w:val="3"/>
          </w:tcPr>
          <w:p w:rsidR="002111FC" w:rsidRPr="007C711C" w:rsidRDefault="007C711C" w:rsidP="00B4753F">
            <w:pPr>
              <w:jc w:val="center"/>
              <w:rPr>
                <w:b/>
                <w:sz w:val="28"/>
                <w:szCs w:val="28"/>
              </w:rPr>
            </w:pPr>
            <w:r w:rsidRPr="007C711C">
              <w:rPr>
                <w:b/>
                <w:sz w:val="28"/>
                <w:szCs w:val="28"/>
              </w:rPr>
              <w:t>Відділ трансфертного ціноутворення</w:t>
            </w:r>
          </w:p>
        </w:tc>
      </w:tr>
      <w:tr w:rsidR="002874C4" w:rsidRPr="00B4753F">
        <w:tc>
          <w:tcPr>
            <w:tcW w:w="4140" w:type="dxa"/>
          </w:tcPr>
          <w:p w:rsidR="002874C4" w:rsidRDefault="007C711C" w:rsidP="00A33A66">
            <w:pPr>
              <w:jc w:val="both"/>
              <w:rPr>
                <w:sz w:val="28"/>
                <w:szCs w:val="28"/>
              </w:rPr>
            </w:pPr>
            <w:r>
              <w:rPr>
                <w:sz w:val="28"/>
                <w:szCs w:val="28"/>
              </w:rPr>
              <w:t>Начальник відділу</w:t>
            </w:r>
          </w:p>
        </w:tc>
        <w:tc>
          <w:tcPr>
            <w:tcW w:w="3960" w:type="dxa"/>
          </w:tcPr>
          <w:p w:rsidR="002874C4" w:rsidRDefault="007C711C" w:rsidP="00B36004">
            <w:pPr>
              <w:rPr>
                <w:sz w:val="28"/>
                <w:szCs w:val="28"/>
              </w:rPr>
            </w:pPr>
            <w:proofErr w:type="spellStart"/>
            <w:r>
              <w:rPr>
                <w:sz w:val="28"/>
                <w:szCs w:val="28"/>
              </w:rPr>
              <w:t>Касьян</w:t>
            </w:r>
            <w:proofErr w:type="spellEnd"/>
            <w:r>
              <w:rPr>
                <w:sz w:val="28"/>
                <w:szCs w:val="28"/>
              </w:rPr>
              <w:t xml:space="preserve"> Вікторія Миколаївна</w:t>
            </w:r>
          </w:p>
        </w:tc>
        <w:tc>
          <w:tcPr>
            <w:tcW w:w="2160" w:type="dxa"/>
          </w:tcPr>
          <w:p w:rsidR="002874C4" w:rsidRDefault="007C711C" w:rsidP="00B4753F">
            <w:pPr>
              <w:jc w:val="center"/>
              <w:rPr>
                <w:sz w:val="28"/>
                <w:szCs w:val="28"/>
              </w:rPr>
            </w:pPr>
            <w:r>
              <w:rPr>
                <w:sz w:val="28"/>
                <w:szCs w:val="28"/>
              </w:rPr>
              <w:t>36-69-12</w:t>
            </w:r>
          </w:p>
        </w:tc>
      </w:tr>
      <w:tr w:rsidR="00D67B26" w:rsidRPr="00B4753F" w:rsidTr="00B55AA8">
        <w:tc>
          <w:tcPr>
            <w:tcW w:w="10260" w:type="dxa"/>
            <w:gridSpan w:val="3"/>
          </w:tcPr>
          <w:p w:rsidR="00D67B26" w:rsidRPr="00D67B26" w:rsidRDefault="00D67B26" w:rsidP="00B4753F">
            <w:pPr>
              <w:jc w:val="center"/>
              <w:rPr>
                <w:b/>
                <w:sz w:val="28"/>
                <w:szCs w:val="28"/>
              </w:rPr>
            </w:pPr>
            <w:r w:rsidRPr="00D67B26">
              <w:rPr>
                <w:b/>
                <w:sz w:val="28"/>
                <w:szCs w:val="28"/>
              </w:rPr>
              <w:t>Управління оподаткування фізичних осіб</w:t>
            </w:r>
          </w:p>
        </w:tc>
      </w:tr>
      <w:tr w:rsidR="002874C4" w:rsidRPr="00B4753F">
        <w:tc>
          <w:tcPr>
            <w:tcW w:w="4140" w:type="dxa"/>
          </w:tcPr>
          <w:p w:rsidR="002874C4" w:rsidRDefault="00D67B26" w:rsidP="00A33A66">
            <w:pPr>
              <w:jc w:val="both"/>
              <w:rPr>
                <w:sz w:val="28"/>
                <w:szCs w:val="28"/>
              </w:rPr>
            </w:pPr>
            <w:r>
              <w:rPr>
                <w:sz w:val="28"/>
                <w:szCs w:val="28"/>
              </w:rPr>
              <w:t>Начальник управління</w:t>
            </w:r>
          </w:p>
        </w:tc>
        <w:tc>
          <w:tcPr>
            <w:tcW w:w="3960" w:type="dxa"/>
          </w:tcPr>
          <w:p w:rsidR="002874C4" w:rsidRDefault="00D67B26" w:rsidP="00B36004">
            <w:pPr>
              <w:rPr>
                <w:sz w:val="28"/>
                <w:szCs w:val="28"/>
              </w:rPr>
            </w:pPr>
            <w:r>
              <w:rPr>
                <w:sz w:val="28"/>
                <w:szCs w:val="28"/>
              </w:rPr>
              <w:t>Твердохліб Інна Борисівна</w:t>
            </w:r>
          </w:p>
        </w:tc>
        <w:tc>
          <w:tcPr>
            <w:tcW w:w="2160" w:type="dxa"/>
          </w:tcPr>
          <w:p w:rsidR="002874C4" w:rsidRDefault="00D67B26" w:rsidP="00B4753F">
            <w:pPr>
              <w:jc w:val="center"/>
              <w:rPr>
                <w:sz w:val="28"/>
                <w:szCs w:val="28"/>
              </w:rPr>
            </w:pPr>
            <w:r>
              <w:rPr>
                <w:sz w:val="28"/>
                <w:szCs w:val="28"/>
              </w:rPr>
              <w:t>36-69-24</w:t>
            </w:r>
          </w:p>
        </w:tc>
      </w:tr>
      <w:tr w:rsidR="00D67B26" w:rsidRPr="00B4753F" w:rsidTr="00CE6C07">
        <w:tc>
          <w:tcPr>
            <w:tcW w:w="10260" w:type="dxa"/>
            <w:gridSpan w:val="3"/>
          </w:tcPr>
          <w:p w:rsidR="00D67B26" w:rsidRPr="00D849D0" w:rsidRDefault="00D67B26" w:rsidP="00B4753F">
            <w:pPr>
              <w:jc w:val="center"/>
              <w:rPr>
                <w:b/>
                <w:sz w:val="28"/>
                <w:szCs w:val="28"/>
              </w:rPr>
            </w:pPr>
            <w:r w:rsidRPr="00D849D0">
              <w:rPr>
                <w:b/>
                <w:sz w:val="28"/>
                <w:szCs w:val="28"/>
              </w:rPr>
              <w:t>Сектор інформаційної взаємодії</w:t>
            </w:r>
          </w:p>
        </w:tc>
      </w:tr>
      <w:tr w:rsidR="002874C4" w:rsidRPr="00B4753F">
        <w:tc>
          <w:tcPr>
            <w:tcW w:w="4140" w:type="dxa"/>
          </w:tcPr>
          <w:p w:rsidR="002874C4" w:rsidRDefault="00D67B26" w:rsidP="00A33A66">
            <w:pPr>
              <w:jc w:val="both"/>
              <w:rPr>
                <w:sz w:val="28"/>
                <w:szCs w:val="28"/>
              </w:rPr>
            </w:pPr>
            <w:r>
              <w:rPr>
                <w:sz w:val="28"/>
                <w:szCs w:val="28"/>
              </w:rPr>
              <w:t>Завідувач сектору</w:t>
            </w:r>
          </w:p>
        </w:tc>
        <w:tc>
          <w:tcPr>
            <w:tcW w:w="3960" w:type="dxa"/>
          </w:tcPr>
          <w:p w:rsidR="002874C4" w:rsidRDefault="00D67B26" w:rsidP="00B36004">
            <w:pPr>
              <w:rPr>
                <w:sz w:val="28"/>
                <w:szCs w:val="28"/>
              </w:rPr>
            </w:pPr>
            <w:proofErr w:type="spellStart"/>
            <w:r>
              <w:rPr>
                <w:sz w:val="28"/>
                <w:szCs w:val="28"/>
              </w:rPr>
              <w:t>Прошаченко</w:t>
            </w:r>
            <w:proofErr w:type="spellEnd"/>
            <w:r>
              <w:rPr>
                <w:sz w:val="28"/>
                <w:szCs w:val="28"/>
              </w:rPr>
              <w:t xml:space="preserve"> Вікторія </w:t>
            </w:r>
            <w:proofErr w:type="spellStart"/>
            <w:r>
              <w:rPr>
                <w:sz w:val="28"/>
                <w:szCs w:val="28"/>
              </w:rPr>
              <w:t>Рудольфівна</w:t>
            </w:r>
            <w:proofErr w:type="spellEnd"/>
          </w:p>
        </w:tc>
        <w:tc>
          <w:tcPr>
            <w:tcW w:w="2160" w:type="dxa"/>
          </w:tcPr>
          <w:p w:rsidR="002874C4" w:rsidRDefault="00D67B26" w:rsidP="00B4753F">
            <w:pPr>
              <w:jc w:val="center"/>
              <w:rPr>
                <w:sz w:val="28"/>
                <w:szCs w:val="28"/>
              </w:rPr>
            </w:pPr>
            <w:r>
              <w:rPr>
                <w:sz w:val="28"/>
                <w:szCs w:val="28"/>
              </w:rPr>
              <w:t>36-69-06</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t>Благовіщенська державна податкова інспекція</w:t>
            </w:r>
          </w:p>
        </w:tc>
      </w:tr>
      <w:tr w:rsidR="00F83B50" w:rsidRPr="00D849D0">
        <w:tc>
          <w:tcPr>
            <w:tcW w:w="4140" w:type="dxa"/>
          </w:tcPr>
          <w:p w:rsidR="00F83B50" w:rsidRPr="00B4753F" w:rsidRDefault="00F83B50" w:rsidP="006C7D85">
            <w:pPr>
              <w:rPr>
                <w:sz w:val="28"/>
                <w:szCs w:val="28"/>
              </w:rPr>
            </w:pPr>
            <w:r w:rsidRPr="00B4753F">
              <w:rPr>
                <w:sz w:val="28"/>
                <w:szCs w:val="28"/>
              </w:rPr>
              <w:t>Начальник</w:t>
            </w:r>
          </w:p>
        </w:tc>
        <w:tc>
          <w:tcPr>
            <w:tcW w:w="3960" w:type="dxa"/>
          </w:tcPr>
          <w:p w:rsidR="00F83B50" w:rsidRPr="00B4753F" w:rsidRDefault="00F83B50" w:rsidP="00B36004">
            <w:pPr>
              <w:rPr>
                <w:sz w:val="28"/>
                <w:szCs w:val="28"/>
              </w:rPr>
            </w:pPr>
            <w:proofErr w:type="spellStart"/>
            <w:r w:rsidRPr="00B4753F">
              <w:rPr>
                <w:sz w:val="28"/>
                <w:szCs w:val="28"/>
              </w:rPr>
              <w:t>Кожухівська</w:t>
            </w:r>
            <w:proofErr w:type="spellEnd"/>
          </w:p>
          <w:p w:rsidR="00A33A66" w:rsidRPr="00B4753F" w:rsidRDefault="00F83B50" w:rsidP="00B36004">
            <w:pPr>
              <w:rPr>
                <w:sz w:val="28"/>
                <w:szCs w:val="28"/>
              </w:rPr>
            </w:pPr>
            <w:r w:rsidRPr="00B4753F">
              <w:rPr>
                <w:sz w:val="28"/>
                <w:szCs w:val="28"/>
              </w:rPr>
              <w:t>Наталія Іванівна</w:t>
            </w:r>
          </w:p>
        </w:tc>
        <w:tc>
          <w:tcPr>
            <w:tcW w:w="2160" w:type="dxa"/>
          </w:tcPr>
          <w:p w:rsidR="00F83B50" w:rsidRPr="001847BB" w:rsidRDefault="00F83B50" w:rsidP="00B4753F">
            <w:pPr>
              <w:jc w:val="center"/>
              <w:rPr>
                <w:sz w:val="28"/>
                <w:szCs w:val="28"/>
              </w:rPr>
            </w:pPr>
            <w:r w:rsidRPr="001847BB">
              <w:rPr>
                <w:sz w:val="28"/>
                <w:szCs w:val="28"/>
              </w:rPr>
              <w:t>(05259) 2-14-48, 2-17-95</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Бобринецька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0F5490" w:rsidRDefault="00F83B50">
            <w:r w:rsidRPr="00B4753F">
              <w:rPr>
                <w:sz w:val="28"/>
                <w:szCs w:val="28"/>
              </w:rPr>
              <w:t>Начальник</w:t>
            </w:r>
          </w:p>
        </w:tc>
        <w:tc>
          <w:tcPr>
            <w:tcW w:w="3960" w:type="dxa"/>
          </w:tcPr>
          <w:p w:rsidR="00F83B50" w:rsidRPr="00B4753F" w:rsidRDefault="00F83B50" w:rsidP="00B36004">
            <w:pPr>
              <w:rPr>
                <w:sz w:val="28"/>
                <w:szCs w:val="28"/>
              </w:rPr>
            </w:pPr>
            <w:proofErr w:type="spellStart"/>
            <w:r w:rsidRPr="00B4753F">
              <w:rPr>
                <w:sz w:val="28"/>
                <w:szCs w:val="28"/>
              </w:rPr>
              <w:t>Ісупов</w:t>
            </w:r>
            <w:proofErr w:type="spellEnd"/>
          </w:p>
          <w:p w:rsidR="00F83B50" w:rsidRPr="00B4753F" w:rsidRDefault="00F83B50" w:rsidP="00B36004">
            <w:pPr>
              <w:rPr>
                <w:sz w:val="28"/>
                <w:szCs w:val="28"/>
              </w:rPr>
            </w:pPr>
            <w:r w:rsidRPr="00B4753F">
              <w:rPr>
                <w:sz w:val="28"/>
                <w:szCs w:val="28"/>
              </w:rPr>
              <w:t>Ігор Володимирович</w:t>
            </w:r>
          </w:p>
        </w:tc>
        <w:tc>
          <w:tcPr>
            <w:tcW w:w="2160" w:type="dxa"/>
          </w:tcPr>
          <w:p w:rsidR="00F83B50" w:rsidRPr="00B4753F" w:rsidRDefault="00F83B50" w:rsidP="00B4753F">
            <w:pPr>
              <w:jc w:val="center"/>
              <w:rPr>
                <w:sz w:val="28"/>
                <w:szCs w:val="28"/>
              </w:rPr>
            </w:pPr>
            <w:r w:rsidRPr="00B4753F">
              <w:rPr>
                <w:sz w:val="28"/>
                <w:szCs w:val="28"/>
              </w:rPr>
              <w:t>(05257) 3-72-85, 3-70-73</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lastRenderedPageBreak/>
              <w:t>Вільшанська державна податкова інспекція</w:t>
            </w:r>
          </w:p>
        </w:tc>
      </w:tr>
      <w:tr w:rsidR="00F83B50" w:rsidRPr="00B4753F">
        <w:tc>
          <w:tcPr>
            <w:tcW w:w="4140" w:type="dxa"/>
          </w:tcPr>
          <w:p w:rsidR="00F83B50" w:rsidRPr="000F5490" w:rsidRDefault="00F83B50">
            <w:r w:rsidRPr="00B4753F">
              <w:rPr>
                <w:sz w:val="28"/>
                <w:szCs w:val="28"/>
              </w:rPr>
              <w:t>Начальник</w:t>
            </w:r>
          </w:p>
        </w:tc>
        <w:tc>
          <w:tcPr>
            <w:tcW w:w="3960" w:type="dxa"/>
          </w:tcPr>
          <w:p w:rsidR="00F83B50" w:rsidRPr="00B4753F" w:rsidRDefault="00F83B50" w:rsidP="00B36004">
            <w:pPr>
              <w:rPr>
                <w:sz w:val="28"/>
                <w:szCs w:val="28"/>
              </w:rPr>
            </w:pPr>
            <w:proofErr w:type="spellStart"/>
            <w:r w:rsidRPr="00B4753F">
              <w:rPr>
                <w:sz w:val="28"/>
                <w:szCs w:val="28"/>
              </w:rPr>
              <w:t>Сокол</w:t>
            </w:r>
            <w:proofErr w:type="spellEnd"/>
          </w:p>
          <w:p w:rsidR="00F83B50" w:rsidRPr="00B4753F" w:rsidRDefault="00F83B50" w:rsidP="00B36004">
            <w:pPr>
              <w:rPr>
                <w:sz w:val="28"/>
                <w:szCs w:val="28"/>
              </w:rPr>
            </w:pPr>
            <w:r w:rsidRPr="00B4753F">
              <w:rPr>
                <w:sz w:val="28"/>
                <w:szCs w:val="28"/>
              </w:rPr>
              <w:t>Валентина Петрівна</w:t>
            </w:r>
          </w:p>
        </w:tc>
        <w:tc>
          <w:tcPr>
            <w:tcW w:w="2160" w:type="dxa"/>
          </w:tcPr>
          <w:p w:rsidR="00F83B50" w:rsidRPr="00B4753F" w:rsidRDefault="00F83B50" w:rsidP="00B4753F">
            <w:pPr>
              <w:jc w:val="center"/>
              <w:rPr>
                <w:sz w:val="28"/>
                <w:szCs w:val="28"/>
              </w:rPr>
            </w:pPr>
            <w:r w:rsidRPr="00B4753F">
              <w:rPr>
                <w:sz w:val="28"/>
                <w:szCs w:val="28"/>
              </w:rPr>
              <w:t>(05250) 9-73-55</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t>Гайворонська державна податкова інспекція</w:t>
            </w:r>
          </w:p>
        </w:tc>
      </w:tr>
      <w:tr w:rsidR="00F83B50" w:rsidRPr="00B4753F">
        <w:tc>
          <w:tcPr>
            <w:tcW w:w="4140" w:type="dxa"/>
          </w:tcPr>
          <w:p w:rsidR="00F83B50" w:rsidRPr="007C4DF4" w:rsidRDefault="001E6838" w:rsidP="001E6838">
            <w:r>
              <w:rPr>
                <w:sz w:val="28"/>
                <w:szCs w:val="28"/>
              </w:rPr>
              <w:t>В. о. н</w:t>
            </w:r>
            <w:r w:rsidR="00F83B50" w:rsidRPr="00B4753F">
              <w:rPr>
                <w:sz w:val="28"/>
                <w:szCs w:val="28"/>
              </w:rPr>
              <w:t>ачальник</w:t>
            </w:r>
            <w:r>
              <w:rPr>
                <w:sz w:val="28"/>
                <w:szCs w:val="28"/>
              </w:rPr>
              <w:t>а</w:t>
            </w:r>
          </w:p>
        </w:tc>
        <w:tc>
          <w:tcPr>
            <w:tcW w:w="3960" w:type="dxa"/>
          </w:tcPr>
          <w:p w:rsidR="00F83B50" w:rsidRPr="00B4753F" w:rsidRDefault="00D849D0" w:rsidP="00B36004">
            <w:pPr>
              <w:rPr>
                <w:sz w:val="28"/>
                <w:szCs w:val="28"/>
              </w:rPr>
            </w:pPr>
            <w:r>
              <w:rPr>
                <w:sz w:val="28"/>
                <w:szCs w:val="28"/>
              </w:rPr>
              <w:t>Карпенко Оксана Петрівна</w:t>
            </w:r>
          </w:p>
        </w:tc>
        <w:tc>
          <w:tcPr>
            <w:tcW w:w="2160" w:type="dxa"/>
          </w:tcPr>
          <w:p w:rsidR="00F83B50" w:rsidRPr="00B4753F" w:rsidRDefault="00F83B50" w:rsidP="00B4753F">
            <w:pPr>
              <w:jc w:val="center"/>
              <w:rPr>
                <w:sz w:val="28"/>
                <w:szCs w:val="28"/>
              </w:rPr>
            </w:pPr>
            <w:r w:rsidRPr="00B4753F">
              <w:rPr>
                <w:sz w:val="28"/>
                <w:szCs w:val="28"/>
              </w:rPr>
              <w:t xml:space="preserve">(05254) </w:t>
            </w:r>
            <w:r w:rsidR="00FE1AB5">
              <w:rPr>
                <w:sz w:val="28"/>
                <w:szCs w:val="28"/>
              </w:rPr>
              <w:t>5-02-74</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Голованівська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Загородня</w:t>
            </w:r>
          </w:p>
          <w:p w:rsidR="00F83B50" w:rsidRPr="00B4753F" w:rsidRDefault="00F83B50" w:rsidP="00B36004">
            <w:pPr>
              <w:rPr>
                <w:sz w:val="28"/>
                <w:szCs w:val="28"/>
              </w:rPr>
            </w:pPr>
            <w:r w:rsidRPr="00B4753F">
              <w:rPr>
                <w:sz w:val="28"/>
                <w:szCs w:val="28"/>
              </w:rPr>
              <w:t>Олена Олексіївна</w:t>
            </w:r>
          </w:p>
        </w:tc>
        <w:tc>
          <w:tcPr>
            <w:tcW w:w="2160" w:type="dxa"/>
          </w:tcPr>
          <w:p w:rsidR="00F83B50" w:rsidRPr="00B4753F" w:rsidRDefault="00F83B50" w:rsidP="00B4753F">
            <w:pPr>
              <w:jc w:val="center"/>
              <w:rPr>
                <w:sz w:val="28"/>
                <w:szCs w:val="28"/>
              </w:rPr>
            </w:pPr>
            <w:r w:rsidRPr="00B4753F">
              <w:rPr>
                <w:sz w:val="28"/>
                <w:szCs w:val="28"/>
              </w:rPr>
              <w:t>(05252) 2-24-06</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Добровеличківська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Поліщук</w:t>
            </w:r>
          </w:p>
          <w:p w:rsidR="00F83B50" w:rsidRPr="00B4753F" w:rsidRDefault="00F83B50" w:rsidP="00B36004">
            <w:pPr>
              <w:rPr>
                <w:sz w:val="28"/>
                <w:szCs w:val="28"/>
              </w:rPr>
            </w:pPr>
            <w:r w:rsidRPr="00B4753F">
              <w:rPr>
                <w:sz w:val="28"/>
                <w:szCs w:val="28"/>
              </w:rPr>
              <w:t>Сергій Петрович</w:t>
            </w:r>
          </w:p>
        </w:tc>
        <w:tc>
          <w:tcPr>
            <w:tcW w:w="2160" w:type="dxa"/>
          </w:tcPr>
          <w:p w:rsidR="00F83B50" w:rsidRPr="00B4753F" w:rsidRDefault="00F83B50" w:rsidP="00B4753F">
            <w:pPr>
              <w:jc w:val="center"/>
              <w:rPr>
                <w:sz w:val="28"/>
                <w:szCs w:val="28"/>
              </w:rPr>
            </w:pPr>
            <w:r w:rsidRPr="00B4753F">
              <w:rPr>
                <w:sz w:val="28"/>
                <w:szCs w:val="28"/>
              </w:rPr>
              <w:t>(05253) 5-12-98</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Долинська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Ткаченко</w:t>
            </w:r>
          </w:p>
          <w:p w:rsidR="00F83B50" w:rsidRPr="00B4753F" w:rsidRDefault="00F83B50" w:rsidP="00B36004">
            <w:pPr>
              <w:rPr>
                <w:sz w:val="28"/>
                <w:szCs w:val="28"/>
              </w:rPr>
            </w:pPr>
            <w:r w:rsidRPr="00B4753F">
              <w:rPr>
                <w:sz w:val="28"/>
                <w:szCs w:val="28"/>
              </w:rPr>
              <w:t xml:space="preserve">Олена </w:t>
            </w:r>
            <w:proofErr w:type="spellStart"/>
            <w:r w:rsidRPr="00B4753F">
              <w:rPr>
                <w:sz w:val="28"/>
                <w:szCs w:val="28"/>
              </w:rPr>
              <w:t>Вячеславівна</w:t>
            </w:r>
            <w:proofErr w:type="spellEnd"/>
          </w:p>
        </w:tc>
        <w:tc>
          <w:tcPr>
            <w:tcW w:w="2160" w:type="dxa"/>
          </w:tcPr>
          <w:p w:rsidR="00F83B50" w:rsidRPr="00B4753F" w:rsidRDefault="00F83B50" w:rsidP="00B4753F">
            <w:pPr>
              <w:jc w:val="center"/>
              <w:rPr>
                <w:sz w:val="28"/>
                <w:szCs w:val="28"/>
              </w:rPr>
            </w:pPr>
            <w:r w:rsidRPr="00B4753F">
              <w:rPr>
                <w:sz w:val="28"/>
                <w:szCs w:val="28"/>
              </w:rPr>
              <w:t xml:space="preserve">(05234) </w:t>
            </w:r>
            <w:r w:rsidR="008E4939">
              <w:rPr>
                <w:sz w:val="28"/>
                <w:szCs w:val="28"/>
              </w:rPr>
              <w:t xml:space="preserve">2-03-48, </w:t>
            </w:r>
            <w:r w:rsidRPr="00B4753F">
              <w:rPr>
                <w:sz w:val="28"/>
                <w:szCs w:val="28"/>
              </w:rPr>
              <w:t>2-04-47</w:t>
            </w:r>
          </w:p>
        </w:tc>
      </w:tr>
      <w:tr w:rsidR="00F83B50" w:rsidRPr="00B4753F">
        <w:tc>
          <w:tcPr>
            <w:tcW w:w="10260" w:type="dxa"/>
            <w:gridSpan w:val="3"/>
          </w:tcPr>
          <w:p w:rsidR="00F83B50" w:rsidRPr="00B4753F" w:rsidRDefault="00F83B50" w:rsidP="00B4753F">
            <w:pPr>
              <w:jc w:val="center"/>
              <w:rPr>
                <w:b/>
                <w:sz w:val="28"/>
                <w:szCs w:val="28"/>
              </w:rPr>
            </w:pPr>
            <w:proofErr w:type="spellStart"/>
            <w:r>
              <w:rPr>
                <w:b/>
                <w:sz w:val="28"/>
                <w:szCs w:val="28"/>
              </w:rPr>
              <w:t>Знам</w:t>
            </w:r>
            <w:proofErr w:type="spellEnd"/>
            <w:r>
              <w:rPr>
                <w:b/>
                <w:sz w:val="28"/>
                <w:szCs w:val="28"/>
              </w:rPr>
              <w:t>"</w:t>
            </w:r>
            <w:proofErr w:type="spellStart"/>
            <w:r w:rsidRPr="00B4753F">
              <w:rPr>
                <w:b/>
                <w:sz w:val="28"/>
                <w:szCs w:val="28"/>
              </w:rPr>
              <w:t>янська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EF2AD1" w:rsidP="00405CFB">
            <w:r>
              <w:rPr>
                <w:sz w:val="28"/>
                <w:szCs w:val="28"/>
              </w:rPr>
              <w:t>Н</w:t>
            </w:r>
            <w:r w:rsidR="00F83B50" w:rsidRPr="00B4753F">
              <w:rPr>
                <w:sz w:val="28"/>
                <w:szCs w:val="28"/>
              </w:rPr>
              <w:t>ачальник</w:t>
            </w:r>
          </w:p>
        </w:tc>
        <w:tc>
          <w:tcPr>
            <w:tcW w:w="3960" w:type="dxa"/>
          </w:tcPr>
          <w:p w:rsidR="00F83B50" w:rsidRDefault="00F83B50" w:rsidP="00B36004">
            <w:pPr>
              <w:rPr>
                <w:sz w:val="28"/>
                <w:szCs w:val="28"/>
              </w:rPr>
            </w:pPr>
            <w:r>
              <w:rPr>
                <w:sz w:val="28"/>
                <w:szCs w:val="28"/>
              </w:rPr>
              <w:t>Іваненко</w:t>
            </w:r>
          </w:p>
          <w:p w:rsidR="00F83B50" w:rsidRPr="00B4753F" w:rsidRDefault="00F83B50" w:rsidP="00405CFB">
            <w:pPr>
              <w:rPr>
                <w:sz w:val="28"/>
                <w:szCs w:val="28"/>
              </w:rPr>
            </w:pPr>
            <w:r>
              <w:rPr>
                <w:sz w:val="28"/>
                <w:szCs w:val="28"/>
              </w:rPr>
              <w:t>Руслан Вікторович</w:t>
            </w:r>
          </w:p>
        </w:tc>
        <w:tc>
          <w:tcPr>
            <w:tcW w:w="2160" w:type="dxa"/>
          </w:tcPr>
          <w:p w:rsidR="00F83B50" w:rsidRPr="002229E1" w:rsidRDefault="00F83B50" w:rsidP="00387A49">
            <w:pPr>
              <w:jc w:val="center"/>
              <w:rPr>
                <w:sz w:val="28"/>
                <w:szCs w:val="28"/>
              </w:rPr>
            </w:pPr>
            <w:r w:rsidRPr="002229E1">
              <w:rPr>
                <w:sz w:val="28"/>
                <w:szCs w:val="28"/>
              </w:rPr>
              <w:t xml:space="preserve">(05233) </w:t>
            </w:r>
            <w:r w:rsidR="00387A49" w:rsidRPr="002229E1">
              <w:rPr>
                <w:sz w:val="28"/>
                <w:szCs w:val="28"/>
              </w:rPr>
              <w:t>7</w:t>
            </w:r>
            <w:r w:rsidRPr="002229E1">
              <w:rPr>
                <w:sz w:val="28"/>
                <w:szCs w:val="28"/>
              </w:rPr>
              <w:t>-</w:t>
            </w:r>
            <w:r w:rsidR="00387A49" w:rsidRPr="002229E1">
              <w:rPr>
                <w:sz w:val="28"/>
                <w:szCs w:val="28"/>
              </w:rPr>
              <w:t>47</w:t>
            </w:r>
            <w:r w:rsidRPr="002229E1">
              <w:rPr>
                <w:sz w:val="28"/>
                <w:szCs w:val="28"/>
              </w:rPr>
              <w:t>-</w:t>
            </w:r>
            <w:r w:rsidR="00387A49" w:rsidRPr="002229E1">
              <w:rPr>
                <w:sz w:val="28"/>
                <w:szCs w:val="28"/>
              </w:rPr>
              <w:t>36</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Компаніївська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251E52" w:rsidP="00251E52">
            <w:r>
              <w:rPr>
                <w:sz w:val="28"/>
                <w:szCs w:val="28"/>
              </w:rPr>
              <w:t>В. о. н</w:t>
            </w:r>
            <w:r w:rsidR="00F83B50" w:rsidRPr="00B4753F">
              <w:rPr>
                <w:sz w:val="28"/>
                <w:szCs w:val="28"/>
              </w:rPr>
              <w:t>ачальник</w:t>
            </w:r>
            <w:r>
              <w:rPr>
                <w:sz w:val="28"/>
                <w:szCs w:val="28"/>
              </w:rPr>
              <w:t>а</w:t>
            </w:r>
          </w:p>
        </w:tc>
        <w:tc>
          <w:tcPr>
            <w:tcW w:w="3960" w:type="dxa"/>
          </w:tcPr>
          <w:p w:rsidR="00F83B50" w:rsidRPr="00B4753F" w:rsidRDefault="00251E52" w:rsidP="00B36004">
            <w:pPr>
              <w:rPr>
                <w:sz w:val="28"/>
                <w:szCs w:val="28"/>
              </w:rPr>
            </w:pPr>
            <w:proofErr w:type="spellStart"/>
            <w:r>
              <w:rPr>
                <w:sz w:val="28"/>
                <w:szCs w:val="28"/>
              </w:rPr>
              <w:t>Штиленко</w:t>
            </w:r>
            <w:proofErr w:type="spellEnd"/>
            <w:r>
              <w:rPr>
                <w:sz w:val="28"/>
                <w:szCs w:val="28"/>
              </w:rPr>
              <w:t xml:space="preserve"> Микола Павлович</w:t>
            </w:r>
          </w:p>
        </w:tc>
        <w:tc>
          <w:tcPr>
            <w:tcW w:w="2160" w:type="dxa"/>
          </w:tcPr>
          <w:p w:rsidR="00F83B50" w:rsidRPr="00B4753F" w:rsidRDefault="001E6838" w:rsidP="00251E52">
            <w:pPr>
              <w:jc w:val="center"/>
              <w:rPr>
                <w:sz w:val="28"/>
                <w:szCs w:val="28"/>
              </w:rPr>
            </w:pPr>
            <w:r>
              <w:rPr>
                <w:sz w:val="28"/>
                <w:szCs w:val="28"/>
              </w:rPr>
              <w:t>(05240) 2-00-31</w:t>
            </w:r>
            <w:r w:rsidR="00F83B50" w:rsidRPr="00B4753F">
              <w:rPr>
                <w:sz w:val="28"/>
                <w:szCs w:val="28"/>
              </w:rPr>
              <w:t xml:space="preserve"> </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t>Кропивницька державна податкова інспекція</w:t>
            </w:r>
          </w:p>
        </w:tc>
      </w:tr>
      <w:tr w:rsidR="00F83B50" w:rsidRPr="00B4753F">
        <w:tc>
          <w:tcPr>
            <w:tcW w:w="4140" w:type="dxa"/>
          </w:tcPr>
          <w:p w:rsidR="00F83B50" w:rsidRPr="003A7CA0"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Якименко</w:t>
            </w:r>
          </w:p>
          <w:p w:rsidR="00F83B50" w:rsidRPr="00B4753F" w:rsidRDefault="00F83B50" w:rsidP="00B36004">
            <w:pPr>
              <w:rPr>
                <w:sz w:val="28"/>
                <w:szCs w:val="28"/>
              </w:rPr>
            </w:pPr>
            <w:r w:rsidRPr="00B4753F">
              <w:rPr>
                <w:sz w:val="28"/>
                <w:szCs w:val="28"/>
              </w:rPr>
              <w:t>Оксана Вікторівна</w:t>
            </w:r>
          </w:p>
        </w:tc>
        <w:tc>
          <w:tcPr>
            <w:tcW w:w="2160" w:type="dxa"/>
          </w:tcPr>
          <w:p w:rsidR="00F83B50" w:rsidRPr="00B4753F" w:rsidRDefault="008B641F" w:rsidP="00B4753F">
            <w:pPr>
              <w:jc w:val="center"/>
              <w:rPr>
                <w:sz w:val="28"/>
                <w:szCs w:val="28"/>
              </w:rPr>
            </w:pPr>
            <w:r>
              <w:rPr>
                <w:sz w:val="28"/>
                <w:szCs w:val="28"/>
              </w:rPr>
              <w:t xml:space="preserve">(0522) </w:t>
            </w:r>
            <w:r w:rsidR="00F83B50" w:rsidRPr="00B4753F">
              <w:rPr>
                <w:sz w:val="28"/>
                <w:szCs w:val="28"/>
              </w:rPr>
              <w:t>33-21-08</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Маловисківська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B4753F" w:rsidRDefault="00F83B50">
            <w:pPr>
              <w:rPr>
                <w:sz w:val="28"/>
                <w:szCs w:val="28"/>
              </w:rPr>
            </w:pPr>
            <w:r w:rsidRPr="00B4753F">
              <w:rPr>
                <w:sz w:val="28"/>
                <w:szCs w:val="28"/>
              </w:rPr>
              <w:t>Начальник</w:t>
            </w:r>
          </w:p>
        </w:tc>
        <w:tc>
          <w:tcPr>
            <w:tcW w:w="3960" w:type="dxa"/>
          </w:tcPr>
          <w:p w:rsidR="00F83B50" w:rsidRPr="00B4753F" w:rsidRDefault="00F83B50" w:rsidP="00B36004">
            <w:pPr>
              <w:rPr>
                <w:sz w:val="28"/>
                <w:szCs w:val="28"/>
              </w:rPr>
            </w:pPr>
            <w:proofErr w:type="spellStart"/>
            <w:r w:rsidRPr="00B4753F">
              <w:rPr>
                <w:sz w:val="28"/>
                <w:szCs w:val="28"/>
              </w:rPr>
              <w:t>Жеребенко</w:t>
            </w:r>
            <w:proofErr w:type="spellEnd"/>
          </w:p>
          <w:p w:rsidR="00F83B50" w:rsidRPr="00B4753F" w:rsidRDefault="00F83B50" w:rsidP="00B36004">
            <w:pPr>
              <w:rPr>
                <w:sz w:val="28"/>
                <w:szCs w:val="28"/>
              </w:rPr>
            </w:pPr>
            <w:r w:rsidRPr="00B4753F">
              <w:rPr>
                <w:sz w:val="28"/>
                <w:szCs w:val="28"/>
              </w:rPr>
              <w:t>Сергій Васильович</w:t>
            </w:r>
          </w:p>
        </w:tc>
        <w:tc>
          <w:tcPr>
            <w:tcW w:w="2160" w:type="dxa"/>
          </w:tcPr>
          <w:p w:rsidR="00F83B50" w:rsidRPr="00B4753F" w:rsidRDefault="00F83B50" w:rsidP="00B4753F">
            <w:pPr>
              <w:jc w:val="center"/>
              <w:rPr>
                <w:sz w:val="28"/>
                <w:szCs w:val="28"/>
              </w:rPr>
            </w:pPr>
            <w:r w:rsidRPr="00B4753F">
              <w:rPr>
                <w:sz w:val="28"/>
                <w:szCs w:val="28"/>
              </w:rPr>
              <w:t>(05258) 5-17-40</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Новгородківська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8B641F" w:rsidP="008125EF">
            <w:r>
              <w:rPr>
                <w:sz w:val="28"/>
                <w:szCs w:val="28"/>
              </w:rPr>
              <w:t>Н</w:t>
            </w:r>
            <w:r w:rsidR="00F83B50" w:rsidRPr="00B4753F">
              <w:rPr>
                <w:sz w:val="28"/>
                <w:szCs w:val="28"/>
              </w:rPr>
              <w:t>ачальник</w:t>
            </w:r>
          </w:p>
        </w:tc>
        <w:tc>
          <w:tcPr>
            <w:tcW w:w="3960" w:type="dxa"/>
          </w:tcPr>
          <w:p w:rsidR="00F83B50" w:rsidRPr="00B4753F" w:rsidRDefault="008B641F" w:rsidP="00B36004">
            <w:pPr>
              <w:rPr>
                <w:sz w:val="28"/>
                <w:szCs w:val="28"/>
              </w:rPr>
            </w:pPr>
            <w:proofErr w:type="spellStart"/>
            <w:r>
              <w:rPr>
                <w:sz w:val="28"/>
                <w:szCs w:val="28"/>
              </w:rPr>
              <w:t>Панасюк</w:t>
            </w:r>
            <w:proofErr w:type="spellEnd"/>
            <w:r>
              <w:rPr>
                <w:sz w:val="28"/>
                <w:szCs w:val="28"/>
              </w:rPr>
              <w:t xml:space="preserve"> Наталія Леонідівна</w:t>
            </w:r>
          </w:p>
        </w:tc>
        <w:tc>
          <w:tcPr>
            <w:tcW w:w="2160" w:type="dxa"/>
          </w:tcPr>
          <w:p w:rsidR="00F83B50" w:rsidRPr="00B4753F" w:rsidRDefault="00F83B50" w:rsidP="00B4753F">
            <w:pPr>
              <w:jc w:val="center"/>
              <w:rPr>
                <w:sz w:val="28"/>
                <w:szCs w:val="28"/>
              </w:rPr>
            </w:pPr>
            <w:r w:rsidRPr="00B4753F">
              <w:rPr>
                <w:sz w:val="28"/>
                <w:szCs w:val="28"/>
              </w:rPr>
              <w:t>(05241) 2-02-57</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Новоархангельська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proofErr w:type="spellStart"/>
            <w:r w:rsidRPr="00B4753F">
              <w:rPr>
                <w:sz w:val="28"/>
                <w:szCs w:val="28"/>
              </w:rPr>
              <w:t>Климанська</w:t>
            </w:r>
            <w:proofErr w:type="spellEnd"/>
          </w:p>
          <w:p w:rsidR="005A57D5" w:rsidRPr="00B4753F" w:rsidRDefault="00F83B50" w:rsidP="00B36004">
            <w:pPr>
              <w:rPr>
                <w:sz w:val="28"/>
                <w:szCs w:val="28"/>
              </w:rPr>
            </w:pPr>
            <w:r w:rsidRPr="00B4753F">
              <w:rPr>
                <w:sz w:val="28"/>
                <w:szCs w:val="28"/>
              </w:rPr>
              <w:t>Ірина Пилипівна</w:t>
            </w:r>
          </w:p>
        </w:tc>
        <w:tc>
          <w:tcPr>
            <w:tcW w:w="2160" w:type="dxa"/>
          </w:tcPr>
          <w:p w:rsidR="00F83B50" w:rsidRPr="00B4753F" w:rsidRDefault="00F83B50" w:rsidP="00F8053D">
            <w:pPr>
              <w:jc w:val="center"/>
              <w:rPr>
                <w:sz w:val="28"/>
                <w:szCs w:val="28"/>
              </w:rPr>
            </w:pPr>
            <w:r w:rsidRPr="00B4753F">
              <w:rPr>
                <w:sz w:val="28"/>
                <w:szCs w:val="28"/>
              </w:rPr>
              <w:t xml:space="preserve">(05255) </w:t>
            </w:r>
            <w:r w:rsidR="00F8053D">
              <w:rPr>
                <w:sz w:val="28"/>
                <w:szCs w:val="28"/>
              </w:rPr>
              <w:t>2-21-45</w:t>
            </w:r>
            <w:r w:rsidRPr="00B4753F">
              <w:rPr>
                <w:sz w:val="28"/>
                <w:szCs w:val="28"/>
              </w:rPr>
              <w:t>, 2-13-59</w:t>
            </w:r>
          </w:p>
        </w:tc>
      </w:tr>
      <w:tr w:rsidR="00F83B50" w:rsidRPr="00B4753F">
        <w:tc>
          <w:tcPr>
            <w:tcW w:w="10260" w:type="dxa"/>
            <w:gridSpan w:val="3"/>
          </w:tcPr>
          <w:p w:rsidR="005A57D5" w:rsidRPr="00B4753F" w:rsidRDefault="00F83B50" w:rsidP="005A57D5">
            <w:pPr>
              <w:jc w:val="center"/>
              <w:rPr>
                <w:b/>
                <w:sz w:val="28"/>
                <w:szCs w:val="28"/>
              </w:rPr>
            </w:pPr>
            <w:proofErr w:type="spellStart"/>
            <w:r w:rsidRPr="00B4753F">
              <w:rPr>
                <w:b/>
                <w:sz w:val="28"/>
                <w:szCs w:val="28"/>
              </w:rPr>
              <w:t>Новомиргородська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Чорна</w:t>
            </w:r>
          </w:p>
          <w:p w:rsidR="00F83B50" w:rsidRPr="00B4753F" w:rsidRDefault="00F83B50" w:rsidP="00B36004">
            <w:pPr>
              <w:rPr>
                <w:sz w:val="28"/>
                <w:szCs w:val="28"/>
              </w:rPr>
            </w:pPr>
            <w:r w:rsidRPr="00B4753F">
              <w:rPr>
                <w:sz w:val="28"/>
                <w:szCs w:val="28"/>
              </w:rPr>
              <w:t>Світлана Василівна</w:t>
            </w:r>
          </w:p>
        </w:tc>
        <w:tc>
          <w:tcPr>
            <w:tcW w:w="2160" w:type="dxa"/>
          </w:tcPr>
          <w:p w:rsidR="00F83B50" w:rsidRPr="00B4753F" w:rsidRDefault="00F83B50" w:rsidP="00B4753F">
            <w:pPr>
              <w:jc w:val="center"/>
              <w:rPr>
                <w:sz w:val="28"/>
                <w:szCs w:val="28"/>
              </w:rPr>
            </w:pPr>
            <w:r w:rsidRPr="00B4753F">
              <w:rPr>
                <w:sz w:val="28"/>
                <w:szCs w:val="28"/>
              </w:rPr>
              <w:t>(05256) 4-17-68</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Новоукраїнська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proofErr w:type="spellStart"/>
            <w:r w:rsidRPr="00B4753F">
              <w:rPr>
                <w:sz w:val="28"/>
                <w:szCs w:val="28"/>
              </w:rPr>
              <w:t>Гальченко</w:t>
            </w:r>
            <w:proofErr w:type="spellEnd"/>
          </w:p>
          <w:p w:rsidR="00F83B50" w:rsidRPr="00B4753F" w:rsidRDefault="00F83B50" w:rsidP="00B36004">
            <w:pPr>
              <w:rPr>
                <w:sz w:val="28"/>
                <w:szCs w:val="28"/>
              </w:rPr>
            </w:pPr>
            <w:r w:rsidRPr="00B4753F">
              <w:rPr>
                <w:sz w:val="28"/>
                <w:szCs w:val="28"/>
              </w:rPr>
              <w:t>Сергій Анатолійович</w:t>
            </w:r>
          </w:p>
        </w:tc>
        <w:tc>
          <w:tcPr>
            <w:tcW w:w="2160" w:type="dxa"/>
          </w:tcPr>
          <w:p w:rsidR="00F83B50" w:rsidRPr="00B4753F" w:rsidRDefault="00F83B50" w:rsidP="00B4753F">
            <w:pPr>
              <w:jc w:val="center"/>
              <w:rPr>
                <w:sz w:val="28"/>
                <w:szCs w:val="28"/>
              </w:rPr>
            </w:pPr>
            <w:r w:rsidRPr="00B4753F">
              <w:rPr>
                <w:sz w:val="28"/>
                <w:szCs w:val="28"/>
              </w:rPr>
              <w:t>(05251) 2-28-91</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t>Олександрівська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Шеремет</w:t>
            </w:r>
          </w:p>
          <w:p w:rsidR="00F83B50" w:rsidRPr="00B4753F" w:rsidRDefault="00F83B50" w:rsidP="00B36004">
            <w:pPr>
              <w:rPr>
                <w:sz w:val="28"/>
                <w:szCs w:val="28"/>
              </w:rPr>
            </w:pPr>
            <w:r w:rsidRPr="00B4753F">
              <w:rPr>
                <w:sz w:val="28"/>
                <w:szCs w:val="28"/>
              </w:rPr>
              <w:t>Олег Олександрович</w:t>
            </w:r>
          </w:p>
        </w:tc>
        <w:tc>
          <w:tcPr>
            <w:tcW w:w="2160" w:type="dxa"/>
          </w:tcPr>
          <w:p w:rsidR="00F83B50" w:rsidRPr="00B4753F" w:rsidRDefault="00F83B50" w:rsidP="00B4753F">
            <w:pPr>
              <w:jc w:val="center"/>
              <w:rPr>
                <w:sz w:val="28"/>
                <w:szCs w:val="28"/>
              </w:rPr>
            </w:pPr>
            <w:r w:rsidRPr="00B4753F">
              <w:rPr>
                <w:sz w:val="28"/>
                <w:szCs w:val="28"/>
              </w:rPr>
              <w:t>(05242) 3-20-04, 3-20-08</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t>Олександрійська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Нечипоренко</w:t>
            </w:r>
          </w:p>
          <w:p w:rsidR="00F83B50" w:rsidRPr="00B4753F" w:rsidRDefault="00F83B50" w:rsidP="00B36004">
            <w:pPr>
              <w:rPr>
                <w:sz w:val="28"/>
                <w:szCs w:val="28"/>
              </w:rPr>
            </w:pPr>
            <w:r w:rsidRPr="00B4753F">
              <w:rPr>
                <w:sz w:val="28"/>
                <w:szCs w:val="28"/>
              </w:rPr>
              <w:t>Яніна Вадимівна</w:t>
            </w:r>
          </w:p>
        </w:tc>
        <w:tc>
          <w:tcPr>
            <w:tcW w:w="2160" w:type="dxa"/>
          </w:tcPr>
          <w:p w:rsidR="00F83B50" w:rsidRPr="00B4753F" w:rsidRDefault="003C1BA4" w:rsidP="00B4753F">
            <w:pPr>
              <w:jc w:val="center"/>
              <w:rPr>
                <w:sz w:val="28"/>
                <w:szCs w:val="28"/>
              </w:rPr>
            </w:pPr>
            <w:r>
              <w:rPr>
                <w:sz w:val="28"/>
                <w:szCs w:val="28"/>
              </w:rPr>
              <w:t>097-053-53-84</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Онуфріївська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Єрмакова</w:t>
            </w:r>
          </w:p>
          <w:p w:rsidR="00F83B50" w:rsidRPr="00B4753F" w:rsidRDefault="00F83B50" w:rsidP="00B36004">
            <w:pPr>
              <w:rPr>
                <w:sz w:val="28"/>
                <w:szCs w:val="28"/>
              </w:rPr>
            </w:pPr>
            <w:r w:rsidRPr="00B4753F">
              <w:rPr>
                <w:sz w:val="28"/>
                <w:szCs w:val="28"/>
              </w:rPr>
              <w:t>Тетяна Василівна</w:t>
            </w:r>
          </w:p>
        </w:tc>
        <w:tc>
          <w:tcPr>
            <w:tcW w:w="2160" w:type="dxa"/>
          </w:tcPr>
          <w:p w:rsidR="00F83B50" w:rsidRPr="00B4753F" w:rsidRDefault="00F83B50" w:rsidP="00B4753F">
            <w:pPr>
              <w:jc w:val="center"/>
              <w:rPr>
                <w:sz w:val="28"/>
                <w:szCs w:val="28"/>
              </w:rPr>
            </w:pPr>
            <w:r w:rsidRPr="00B4753F">
              <w:rPr>
                <w:sz w:val="28"/>
                <w:szCs w:val="28"/>
              </w:rPr>
              <w:t xml:space="preserve">(05238) </w:t>
            </w:r>
            <w:r w:rsidR="00245A94">
              <w:rPr>
                <w:sz w:val="28"/>
                <w:szCs w:val="28"/>
              </w:rPr>
              <w:t xml:space="preserve">2-02-98, </w:t>
            </w:r>
            <w:r w:rsidRPr="00B4753F">
              <w:rPr>
                <w:sz w:val="28"/>
                <w:szCs w:val="28"/>
              </w:rPr>
              <w:t>2-09-39</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lastRenderedPageBreak/>
              <w:t>Петрівська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Пікінер</w:t>
            </w:r>
          </w:p>
          <w:p w:rsidR="00F83B50" w:rsidRPr="00B4753F" w:rsidRDefault="00F83B50" w:rsidP="00B36004">
            <w:pPr>
              <w:rPr>
                <w:sz w:val="28"/>
                <w:szCs w:val="28"/>
              </w:rPr>
            </w:pPr>
            <w:r w:rsidRPr="00B4753F">
              <w:rPr>
                <w:sz w:val="28"/>
                <w:szCs w:val="28"/>
              </w:rPr>
              <w:t>Наталія Олександрівна</w:t>
            </w:r>
          </w:p>
        </w:tc>
        <w:tc>
          <w:tcPr>
            <w:tcW w:w="2160" w:type="dxa"/>
          </w:tcPr>
          <w:p w:rsidR="00F83B50" w:rsidRPr="00B4753F" w:rsidRDefault="00F83B50" w:rsidP="00B4753F">
            <w:pPr>
              <w:jc w:val="center"/>
              <w:rPr>
                <w:sz w:val="28"/>
                <w:szCs w:val="28"/>
              </w:rPr>
            </w:pPr>
            <w:r w:rsidRPr="00B4753F">
              <w:rPr>
                <w:sz w:val="28"/>
                <w:szCs w:val="28"/>
              </w:rPr>
              <w:t>(05237) 9-79-88</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t>Світловодська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Колеснікова</w:t>
            </w:r>
          </w:p>
          <w:p w:rsidR="00F83B50" w:rsidRPr="00B4753F" w:rsidRDefault="00F83B50" w:rsidP="00B36004">
            <w:pPr>
              <w:rPr>
                <w:sz w:val="28"/>
                <w:szCs w:val="28"/>
              </w:rPr>
            </w:pPr>
            <w:r w:rsidRPr="00B4753F">
              <w:rPr>
                <w:sz w:val="28"/>
                <w:szCs w:val="28"/>
              </w:rPr>
              <w:t>Валентина Тихонівна</w:t>
            </w:r>
          </w:p>
        </w:tc>
        <w:tc>
          <w:tcPr>
            <w:tcW w:w="2160" w:type="dxa"/>
          </w:tcPr>
          <w:p w:rsidR="00F83B50" w:rsidRPr="00642092" w:rsidRDefault="00F83B50" w:rsidP="00B4753F">
            <w:pPr>
              <w:jc w:val="center"/>
              <w:rPr>
                <w:sz w:val="28"/>
                <w:szCs w:val="28"/>
              </w:rPr>
            </w:pPr>
            <w:r w:rsidRPr="00642092">
              <w:rPr>
                <w:sz w:val="28"/>
                <w:szCs w:val="28"/>
              </w:rPr>
              <w:t>(05236) 7-35-89, 7-28-52</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Устинівська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B4753F" w:rsidRDefault="00F83B50">
            <w:pPr>
              <w:rPr>
                <w:sz w:val="28"/>
                <w:szCs w:val="28"/>
              </w:rPr>
            </w:pPr>
            <w:r w:rsidRPr="00B4753F">
              <w:rPr>
                <w:sz w:val="28"/>
                <w:szCs w:val="28"/>
              </w:rPr>
              <w:t>Начальник</w:t>
            </w:r>
          </w:p>
        </w:tc>
        <w:tc>
          <w:tcPr>
            <w:tcW w:w="3960" w:type="dxa"/>
          </w:tcPr>
          <w:p w:rsidR="00F83B50" w:rsidRPr="00B4753F" w:rsidRDefault="00F83B50" w:rsidP="00B36004">
            <w:pPr>
              <w:rPr>
                <w:sz w:val="28"/>
                <w:szCs w:val="28"/>
              </w:rPr>
            </w:pPr>
            <w:proofErr w:type="spellStart"/>
            <w:r w:rsidRPr="00B4753F">
              <w:rPr>
                <w:sz w:val="28"/>
                <w:szCs w:val="28"/>
              </w:rPr>
              <w:t>Дубченко</w:t>
            </w:r>
            <w:proofErr w:type="spellEnd"/>
          </w:p>
          <w:p w:rsidR="00F83B50" w:rsidRPr="00B4753F" w:rsidRDefault="00F83B50" w:rsidP="00B36004">
            <w:pPr>
              <w:rPr>
                <w:sz w:val="28"/>
                <w:szCs w:val="28"/>
              </w:rPr>
            </w:pPr>
            <w:r w:rsidRPr="00B4753F">
              <w:rPr>
                <w:sz w:val="28"/>
                <w:szCs w:val="28"/>
              </w:rPr>
              <w:t>Тетяна Георгіївна</w:t>
            </w:r>
          </w:p>
        </w:tc>
        <w:tc>
          <w:tcPr>
            <w:tcW w:w="2160" w:type="dxa"/>
          </w:tcPr>
          <w:p w:rsidR="00F83B50" w:rsidRPr="00B4753F" w:rsidRDefault="00F83B50" w:rsidP="00B4753F">
            <w:pPr>
              <w:jc w:val="center"/>
              <w:rPr>
                <w:sz w:val="28"/>
                <w:szCs w:val="28"/>
              </w:rPr>
            </w:pPr>
            <w:r w:rsidRPr="00B4753F">
              <w:rPr>
                <w:sz w:val="28"/>
                <w:szCs w:val="28"/>
              </w:rPr>
              <w:t>(05239) 4-19-61</w:t>
            </w:r>
          </w:p>
        </w:tc>
      </w:tr>
    </w:tbl>
    <w:p w:rsidR="004A4E36" w:rsidRDefault="004A4E36" w:rsidP="007E3A68">
      <w:pPr>
        <w:ind w:firstLine="720"/>
        <w:jc w:val="both"/>
        <w:rPr>
          <w:b/>
          <w:sz w:val="28"/>
          <w:szCs w:val="28"/>
        </w:rPr>
      </w:pPr>
      <w:r>
        <w:rPr>
          <w:b/>
          <w:sz w:val="28"/>
          <w:szCs w:val="28"/>
        </w:rPr>
        <w:t xml:space="preserve"> </w:t>
      </w:r>
    </w:p>
    <w:p w:rsidR="00174881" w:rsidRDefault="00174881" w:rsidP="00D178E9">
      <w:pPr>
        <w:jc w:val="both"/>
        <w:rPr>
          <w:sz w:val="28"/>
          <w:szCs w:val="28"/>
        </w:rPr>
      </w:pPr>
    </w:p>
    <w:p w:rsidR="00174881" w:rsidRDefault="00174881" w:rsidP="00D178E9">
      <w:pPr>
        <w:jc w:val="both"/>
        <w:rPr>
          <w:sz w:val="28"/>
          <w:szCs w:val="28"/>
        </w:rPr>
      </w:pPr>
    </w:p>
    <w:sectPr w:rsidR="00174881" w:rsidSect="00623651">
      <w:headerReference w:type="even"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637" w:rsidRDefault="00797637">
      <w:r>
        <w:separator/>
      </w:r>
    </w:p>
  </w:endnote>
  <w:endnote w:type="continuationSeparator" w:id="0">
    <w:p w:rsidR="00797637" w:rsidRDefault="00797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637" w:rsidRDefault="00797637">
      <w:r>
        <w:separator/>
      </w:r>
    </w:p>
  </w:footnote>
  <w:footnote w:type="continuationSeparator" w:id="0">
    <w:p w:rsidR="00797637" w:rsidRDefault="00797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50D" w:rsidRDefault="00C15F0C" w:rsidP="0088208D">
    <w:pPr>
      <w:pStyle w:val="a6"/>
      <w:framePr w:wrap="around" w:vAnchor="text" w:hAnchor="margin" w:xAlign="center" w:y="1"/>
      <w:rPr>
        <w:rStyle w:val="a7"/>
      </w:rPr>
    </w:pPr>
    <w:r>
      <w:rPr>
        <w:rStyle w:val="a7"/>
      </w:rPr>
      <w:fldChar w:fldCharType="begin"/>
    </w:r>
    <w:r w:rsidR="0064150D">
      <w:rPr>
        <w:rStyle w:val="a7"/>
      </w:rPr>
      <w:instrText xml:space="preserve">PAGE  </w:instrText>
    </w:r>
    <w:r>
      <w:rPr>
        <w:rStyle w:val="a7"/>
      </w:rPr>
      <w:fldChar w:fldCharType="end"/>
    </w:r>
  </w:p>
  <w:p w:rsidR="0064150D" w:rsidRDefault="0064150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1B3C"/>
    <w:multiLevelType w:val="hybridMultilevel"/>
    <w:tmpl w:val="FF76F700"/>
    <w:lvl w:ilvl="0" w:tplc="94121D9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AB33641"/>
    <w:multiLevelType w:val="hybridMultilevel"/>
    <w:tmpl w:val="0352C290"/>
    <w:lvl w:ilvl="0" w:tplc="CF46540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4453B02"/>
    <w:multiLevelType w:val="hybridMultilevel"/>
    <w:tmpl w:val="E4AC313E"/>
    <w:lvl w:ilvl="0" w:tplc="EBCC7F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51E1A4D"/>
    <w:multiLevelType w:val="hybridMultilevel"/>
    <w:tmpl w:val="935C9B74"/>
    <w:lvl w:ilvl="0" w:tplc="61D8EFB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E7901EF"/>
    <w:multiLevelType w:val="hybridMultilevel"/>
    <w:tmpl w:val="13A4DD66"/>
    <w:lvl w:ilvl="0" w:tplc="7EBC60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98E3025"/>
    <w:multiLevelType w:val="multilevel"/>
    <w:tmpl w:val="935C9B74"/>
    <w:lvl w:ilvl="0">
      <w:start w:val="1"/>
      <w:numFmt w:val="decimal"/>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041804"/>
    <w:rsid w:val="00000D96"/>
    <w:rsid w:val="00001863"/>
    <w:rsid w:val="00001F69"/>
    <w:rsid w:val="0001148D"/>
    <w:rsid w:val="000116D1"/>
    <w:rsid w:val="00013CA0"/>
    <w:rsid w:val="00016341"/>
    <w:rsid w:val="00020B86"/>
    <w:rsid w:val="00021D4C"/>
    <w:rsid w:val="000238FB"/>
    <w:rsid w:val="000244DF"/>
    <w:rsid w:val="00031D56"/>
    <w:rsid w:val="00041804"/>
    <w:rsid w:val="00041F89"/>
    <w:rsid w:val="00042BD4"/>
    <w:rsid w:val="00045EC2"/>
    <w:rsid w:val="00047DBC"/>
    <w:rsid w:val="00055A57"/>
    <w:rsid w:val="000611F3"/>
    <w:rsid w:val="000626EE"/>
    <w:rsid w:val="0006349A"/>
    <w:rsid w:val="000702CF"/>
    <w:rsid w:val="00077573"/>
    <w:rsid w:val="00077E89"/>
    <w:rsid w:val="00082988"/>
    <w:rsid w:val="0009306A"/>
    <w:rsid w:val="00094AD8"/>
    <w:rsid w:val="00095005"/>
    <w:rsid w:val="00095673"/>
    <w:rsid w:val="000979AD"/>
    <w:rsid w:val="000A15AA"/>
    <w:rsid w:val="000A7ADC"/>
    <w:rsid w:val="000B6A1C"/>
    <w:rsid w:val="000B6ED0"/>
    <w:rsid w:val="000B71D2"/>
    <w:rsid w:val="000C1B7F"/>
    <w:rsid w:val="000C5AEA"/>
    <w:rsid w:val="000C6731"/>
    <w:rsid w:val="000D71FE"/>
    <w:rsid w:val="000E0923"/>
    <w:rsid w:val="000E2457"/>
    <w:rsid w:val="000E3DF6"/>
    <w:rsid w:val="000E47E3"/>
    <w:rsid w:val="000F23BE"/>
    <w:rsid w:val="000F36A0"/>
    <w:rsid w:val="000F49B6"/>
    <w:rsid w:val="000F5490"/>
    <w:rsid w:val="000F5FDA"/>
    <w:rsid w:val="000F77E5"/>
    <w:rsid w:val="00101C6F"/>
    <w:rsid w:val="001157D4"/>
    <w:rsid w:val="001164F5"/>
    <w:rsid w:val="00117E38"/>
    <w:rsid w:val="0012392C"/>
    <w:rsid w:val="00123D10"/>
    <w:rsid w:val="001272BF"/>
    <w:rsid w:val="00127327"/>
    <w:rsid w:val="00134224"/>
    <w:rsid w:val="00136D17"/>
    <w:rsid w:val="00137868"/>
    <w:rsid w:val="00145B18"/>
    <w:rsid w:val="00154CA1"/>
    <w:rsid w:val="001602F4"/>
    <w:rsid w:val="00164BA8"/>
    <w:rsid w:val="00172937"/>
    <w:rsid w:val="00174482"/>
    <w:rsid w:val="00174881"/>
    <w:rsid w:val="001750FA"/>
    <w:rsid w:val="001829CE"/>
    <w:rsid w:val="001847BB"/>
    <w:rsid w:val="001870A0"/>
    <w:rsid w:val="00187A1C"/>
    <w:rsid w:val="00192F2C"/>
    <w:rsid w:val="001A1442"/>
    <w:rsid w:val="001A727C"/>
    <w:rsid w:val="001B1BC6"/>
    <w:rsid w:val="001C513F"/>
    <w:rsid w:val="001C7915"/>
    <w:rsid w:val="001E1FBB"/>
    <w:rsid w:val="001E33BD"/>
    <w:rsid w:val="001E517D"/>
    <w:rsid w:val="001E64E8"/>
    <w:rsid w:val="001E6838"/>
    <w:rsid w:val="001F32D0"/>
    <w:rsid w:val="001F531B"/>
    <w:rsid w:val="00201F10"/>
    <w:rsid w:val="00203C60"/>
    <w:rsid w:val="002111FC"/>
    <w:rsid w:val="00211875"/>
    <w:rsid w:val="00213D80"/>
    <w:rsid w:val="00214A8B"/>
    <w:rsid w:val="0021663B"/>
    <w:rsid w:val="00220860"/>
    <w:rsid w:val="002229E1"/>
    <w:rsid w:val="002423F5"/>
    <w:rsid w:val="00245A94"/>
    <w:rsid w:val="0024686F"/>
    <w:rsid w:val="00251E52"/>
    <w:rsid w:val="00262E05"/>
    <w:rsid w:val="00263561"/>
    <w:rsid w:val="00265B52"/>
    <w:rsid w:val="00266C22"/>
    <w:rsid w:val="002759FC"/>
    <w:rsid w:val="00275B52"/>
    <w:rsid w:val="00282C01"/>
    <w:rsid w:val="00282C1B"/>
    <w:rsid w:val="00284129"/>
    <w:rsid w:val="00285A39"/>
    <w:rsid w:val="0028622E"/>
    <w:rsid w:val="002874C4"/>
    <w:rsid w:val="0029182A"/>
    <w:rsid w:val="00295A60"/>
    <w:rsid w:val="002A2089"/>
    <w:rsid w:val="002B77D2"/>
    <w:rsid w:val="002C0F35"/>
    <w:rsid w:val="002C2C2E"/>
    <w:rsid w:val="002C39B7"/>
    <w:rsid w:val="002C459E"/>
    <w:rsid w:val="002C4997"/>
    <w:rsid w:val="002D360C"/>
    <w:rsid w:val="002D3B47"/>
    <w:rsid w:val="002E0BBC"/>
    <w:rsid w:val="002E2B4C"/>
    <w:rsid w:val="002E394D"/>
    <w:rsid w:val="002F3CB4"/>
    <w:rsid w:val="002F55E4"/>
    <w:rsid w:val="0030361C"/>
    <w:rsid w:val="00306BB1"/>
    <w:rsid w:val="0030782A"/>
    <w:rsid w:val="00314E9F"/>
    <w:rsid w:val="00316C26"/>
    <w:rsid w:val="00317C66"/>
    <w:rsid w:val="00320CE9"/>
    <w:rsid w:val="00321F38"/>
    <w:rsid w:val="003242C9"/>
    <w:rsid w:val="003270A7"/>
    <w:rsid w:val="00332961"/>
    <w:rsid w:val="00332B17"/>
    <w:rsid w:val="00335429"/>
    <w:rsid w:val="00337150"/>
    <w:rsid w:val="00345131"/>
    <w:rsid w:val="0035468A"/>
    <w:rsid w:val="003551F3"/>
    <w:rsid w:val="00355A1F"/>
    <w:rsid w:val="00374960"/>
    <w:rsid w:val="00376F98"/>
    <w:rsid w:val="0038623D"/>
    <w:rsid w:val="0038728E"/>
    <w:rsid w:val="00387A49"/>
    <w:rsid w:val="00390CDA"/>
    <w:rsid w:val="00396302"/>
    <w:rsid w:val="003A0CB9"/>
    <w:rsid w:val="003A1E55"/>
    <w:rsid w:val="003A7CA0"/>
    <w:rsid w:val="003B1AE5"/>
    <w:rsid w:val="003C0942"/>
    <w:rsid w:val="003C16EF"/>
    <w:rsid w:val="003C1BA4"/>
    <w:rsid w:val="003C48D0"/>
    <w:rsid w:val="003C5F96"/>
    <w:rsid w:val="003D1BC0"/>
    <w:rsid w:val="003D7346"/>
    <w:rsid w:val="003E3D52"/>
    <w:rsid w:val="003E52DA"/>
    <w:rsid w:val="003F1F62"/>
    <w:rsid w:val="003F5764"/>
    <w:rsid w:val="00405CFB"/>
    <w:rsid w:val="004100A2"/>
    <w:rsid w:val="00413B2F"/>
    <w:rsid w:val="00425250"/>
    <w:rsid w:val="00441297"/>
    <w:rsid w:val="00446039"/>
    <w:rsid w:val="00453A49"/>
    <w:rsid w:val="00453A6E"/>
    <w:rsid w:val="004543F5"/>
    <w:rsid w:val="00454AA1"/>
    <w:rsid w:val="00471E9B"/>
    <w:rsid w:val="00476C2C"/>
    <w:rsid w:val="00482BBC"/>
    <w:rsid w:val="00484209"/>
    <w:rsid w:val="00487171"/>
    <w:rsid w:val="0049207D"/>
    <w:rsid w:val="004936BB"/>
    <w:rsid w:val="004951D7"/>
    <w:rsid w:val="004A4E36"/>
    <w:rsid w:val="004B1943"/>
    <w:rsid w:val="004B51E8"/>
    <w:rsid w:val="004B6547"/>
    <w:rsid w:val="004B7377"/>
    <w:rsid w:val="004B79BC"/>
    <w:rsid w:val="004C100C"/>
    <w:rsid w:val="004C2239"/>
    <w:rsid w:val="004C22AE"/>
    <w:rsid w:val="004C65E9"/>
    <w:rsid w:val="004E4160"/>
    <w:rsid w:val="004E7800"/>
    <w:rsid w:val="004F502C"/>
    <w:rsid w:val="00507DC6"/>
    <w:rsid w:val="0051604A"/>
    <w:rsid w:val="00523680"/>
    <w:rsid w:val="00536043"/>
    <w:rsid w:val="00536BF1"/>
    <w:rsid w:val="00543317"/>
    <w:rsid w:val="0054351F"/>
    <w:rsid w:val="0054435E"/>
    <w:rsid w:val="005506C1"/>
    <w:rsid w:val="00551C67"/>
    <w:rsid w:val="0055622B"/>
    <w:rsid w:val="0055783E"/>
    <w:rsid w:val="00557DA2"/>
    <w:rsid w:val="00560C1E"/>
    <w:rsid w:val="005613E0"/>
    <w:rsid w:val="0056608F"/>
    <w:rsid w:val="00571645"/>
    <w:rsid w:val="005716F6"/>
    <w:rsid w:val="005814CC"/>
    <w:rsid w:val="0058326D"/>
    <w:rsid w:val="0058667D"/>
    <w:rsid w:val="0058770F"/>
    <w:rsid w:val="00591392"/>
    <w:rsid w:val="0059464C"/>
    <w:rsid w:val="00597426"/>
    <w:rsid w:val="005A18C3"/>
    <w:rsid w:val="005A1AD4"/>
    <w:rsid w:val="005A2242"/>
    <w:rsid w:val="005A57D5"/>
    <w:rsid w:val="005B228C"/>
    <w:rsid w:val="005B3C5B"/>
    <w:rsid w:val="005C13C8"/>
    <w:rsid w:val="005C307B"/>
    <w:rsid w:val="005C33D9"/>
    <w:rsid w:val="005C7451"/>
    <w:rsid w:val="005D7639"/>
    <w:rsid w:val="005D7ED9"/>
    <w:rsid w:val="005F1487"/>
    <w:rsid w:val="005F4E69"/>
    <w:rsid w:val="005F59C2"/>
    <w:rsid w:val="005F5E6A"/>
    <w:rsid w:val="005F71B4"/>
    <w:rsid w:val="005F783C"/>
    <w:rsid w:val="00600AFC"/>
    <w:rsid w:val="00603FAF"/>
    <w:rsid w:val="006061D4"/>
    <w:rsid w:val="00606BC2"/>
    <w:rsid w:val="006202BB"/>
    <w:rsid w:val="00623651"/>
    <w:rsid w:val="00631A68"/>
    <w:rsid w:val="006323F8"/>
    <w:rsid w:val="00632914"/>
    <w:rsid w:val="00632D38"/>
    <w:rsid w:val="00637D2A"/>
    <w:rsid w:val="0064150D"/>
    <w:rsid w:val="00641BF6"/>
    <w:rsid w:val="00642092"/>
    <w:rsid w:val="00644C88"/>
    <w:rsid w:val="00650F2E"/>
    <w:rsid w:val="0065146C"/>
    <w:rsid w:val="00652181"/>
    <w:rsid w:val="00661FC5"/>
    <w:rsid w:val="00667883"/>
    <w:rsid w:val="00667B40"/>
    <w:rsid w:val="00671BE5"/>
    <w:rsid w:val="00672D7B"/>
    <w:rsid w:val="00676ADD"/>
    <w:rsid w:val="00683F1C"/>
    <w:rsid w:val="00685401"/>
    <w:rsid w:val="00691620"/>
    <w:rsid w:val="006950E9"/>
    <w:rsid w:val="006A3CFB"/>
    <w:rsid w:val="006A3F34"/>
    <w:rsid w:val="006A57AE"/>
    <w:rsid w:val="006A5C4E"/>
    <w:rsid w:val="006A7090"/>
    <w:rsid w:val="006B56AF"/>
    <w:rsid w:val="006C3C58"/>
    <w:rsid w:val="006C4224"/>
    <w:rsid w:val="006C6AF9"/>
    <w:rsid w:val="006C7D85"/>
    <w:rsid w:val="006D5D2D"/>
    <w:rsid w:val="006E0928"/>
    <w:rsid w:val="006E2FF6"/>
    <w:rsid w:val="006F3309"/>
    <w:rsid w:val="006F61C5"/>
    <w:rsid w:val="007000F6"/>
    <w:rsid w:val="00701E6E"/>
    <w:rsid w:val="0070391C"/>
    <w:rsid w:val="00704FE7"/>
    <w:rsid w:val="00707514"/>
    <w:rsid w:val="0070752C"/>
    <w:rsid w:val="007109E9"/>
    <w:rsid w:val="007132F1"/>
    <w:rsid w:val="00713D7E"/>
    <w:rsid w:val="00725774"/>
    <w:rsid w:val="00731A0E"/>
    <w:rsid w:val="0073464F"/>
    <w:rsid w:val="00734AAB"/>
    <w:rsid w:val="00734CA9"/>
    <w:rsid w:val="0073799E"/>
    <w:rsid w:val="00741A43"/>
    <w:rsid w:val="00742581"/>
    <w:rsid w:val="00742E00"/>
    <w:rsid w:val="00743687"/>
    <w:rsid w:val="007457D6"/>
    <w:rsid w:val="00751C01"/>
    <w:rsid w:val="00754896"/>
    <w:rsid w:val="00764831"/>
    <w:rsid w:val="00772D83"/>
    <w:rsid w:val="00773E09"/>
    <w:rsid w:val="00777FCA"/>
    <w:rsid w:val="00780C7F"/>
    <w:rsid w:val="00781133"/>
    <w:rsid w:val="00782C2D"/>
    <w:rsid w:val="007870FA"/>
    <w:rsid w:val="00795599"/>
    <w:rsid w:val="00797637"/>
    <w:rsid w:val="007B07B2"/>
    <w:rsid w:val="007B1133"/>
    <w:rsid w:val="007B36B6"/>
    <w:rsid w:val="007B6F63"/>
    <w:rsid w:val="007C4DF4"/>
    <w:rsid w:val="007C711C"/>
    <w:rsid w:val="007E3A68"/>
    <w:rsid w:val="007E53F1"/>
    <w:rsid w:val="007E6251"/>
    <w:rsid w:val="0080034F"/>
    <w:rsid w:val="008012C9"/>
    <w:rsid w:val="008017D0"/>
    <w:rsid w:val="008053AA"/>
    <w:rsid w:val="008125EF"/>
    <w:rsid w:val="00817BA1"/>
    <w:rsid w:val="00822105"/>
    <w:rsid w:val="0082337D"/>
    <w:rsid w:val="00823386"/>
    <w:rsid w:val="008279D5"/>
    <w:rsid w:val="00827E75"/>
    <w:rsid w:val="008303F4"/>
    <w:rsid w:val="0083267B"/>
    <w:rsid w:val="00833506"/>
    <w:rsid w:val="00837BDF"/>
    <w:rsid w:val="00841363"/>
    <w:rsid w:val="0084323E"/>
    <w:rsid w:val="00844823"/>
    <w:rsid w:val="00844857"/>
    <w:rsid w:val="00850EA5"/>
    <w:rsid w:val="0085260B"/>
    <w:rsid w:val="00855B21"/>
    <w:rsid w:val="008576DE"/>
    <w:rsid w:val="0086785D"/>
    <w:rsid w:val="00870BB0"/>
    <w:rsid w:val="008773E3"/>
    <w:rsid w:val="0088096E"/>
    <w:rsid w:val="00880C1D"/>
    <w:rsid w:val="0088208D"/>
    <w:rsid w:val="00883080"/>
    <w:rsid w:val="00883471"/>
    <w:rsid w:val="00883F90"/>
    <w:rsid w:val="00894D37"/>
    <w:rsid w:val="008957E2"/>
    <w:rsid w:val="008A00B0"/>
    <w:rsid w:val="008B0F4B"/>
    <w:rsid w:val="008B1A7A"/>
    <w:rsid w:val="008B641F"/>
    <w:rsid w:val="008C2FED"/>
    <w:rsid w:val="008D0EB7"/>
    <w:rsid w:val="008E2C9C"/>
    <w:rsid w:val="008E3094"/>
    <w:rsid w:val="008E4939"/>
    <w:rsid w:val="008F1FDD"/>
    <w:rsid w:val="008F6F80"/>
    <w:rsid w:val="00904B62"/>
    <w:rsid w:val="00905D51"/>
    <w:rsid w:val="009145C7"/>
    <w:rsid w:val="009165F9"/>
    <w:rsid w:val="009202DE"/>
    <w:rsid w:val="00923663"/>
    <w:rsid w:val="00932737"/>
    <w:rsid w:val="009363A0"/>
    <w:rsid w:val="00936970"/>
    <w:rsid w:val="00936FC6"/>
    <w:rsid w:val="00941252"/>
    <w:rsid w:val="00942A39"/>
    <w:rsid w:val="00944348"/>
    <w:rsid w:val="009552C8"/>
    <w:rsid w:val="00955683"/>
    <w:rsid w:val="00960FA7"/>
    <w:rsid w:val="009624DF"/>
    <w:rsid w:val="009627AE"/>
    <w:rsid w:val="00962DCE"/>
    <w:rsid w:val="00970B97"/>
    <w:rsid w:val="00971E6C"/>
    <w:rsid w:val="0097496C"/>
    <w:rsid w:val="0097539A"/>
    <w:rsid w:val="00975CC5"/>
    <w:rsid w:val="00986289"/>
    <w:rsid w:val="0099651C"/>
    <w:rsid w:val="009A0369"/>
    <w:rsid w:val="009B373F"/>
    <w:rsid w:val="009C1E7A"/>
    <w:rsid w:val="009D21EA"/>
    <w:rsid w:val="009D52F0"/>
    <w:rsid w:val="009E01DC"/>
    <w:rsid w:val="009E35AB"/>
    <w:rsid w:val="009E7202"/>
    <w:rsid w:val="009F0AB2"/>
    <w:rsid w:val="009F1B36"/>
    <w:rsid w:val="009F1C51"/>
    <w:rsid w:val="009F27FC"/>
    <w:rsid w:val="00A004A2"/>
    <w:rsid w:val="00A022F0"/>
    <w:rsid w:val="00A11943"/>
    <w:rsid w:val="00A11FF0"/>
    <w:rsid w:val="00A166CC"/>
    <w:rsid w:val="00A17783"/>
    <w:rsid w:val="00A2081B"/>
    <w:rsid w:val="00A26920"/>
    <w:rsid w:val="00A27B37"/>
    <w:rsid w:val="00A33A66"/>
    <w:rsid w:val="00A3469B"/>
    <w:rsid w:val="00A34B97"/>
    <w:rsid w:val="00A45958"/>
    <w:rsid w:val="00A463F0"/>
    <w:rsid w:val="00A61E40"/>
    <w:rsid w:val="00A63DEB"/>
    <w:rsid w:val="00A64A65"/>
    <w:rsid w:val="00A65724"/>
    <w:rsid w:val="00A70485"/>
    <w:rsid w:val="00A75175"/>
    <w:rsid w:val="00A771C0"/>
    <w:rsid w:val="00A86781"/>
    <w:rsid w:val="00A911B7"/>
    <w:rsid w:val="00A93635"/>
    <w:rsid w:val="00A95FBB"/>
    <w:rsid w:val="00A96A47"/>
    <w:rsid w:val="00A96DBD"/>
    <w:rsid w:val="00AA0249"/>
    <w:rsid w:val="00AA22EF"/>
    <w:rsid w:val="00AA50E4"/>
    <w:rsid w:val="00AA514B"/>
    <w:rsid w:val="00AA5836"/>
    <w:rsid w:val="00AB12FD"/>
    <w:rsid w:val="00AB2DAA"/>
    <w:rsid w:val="00AC1C0E"/>
    <w:rsid w:val="00AC233B"/>
    <w:rsid w:val="00AC666C"/>
    <w:rsid w:val="00AD29DC"/>
    <w:rsid w:val="00AD5533"/>
    <w:rsid w:val="00AE1346"/>
    <w:rsid w:val="00AE6105"/>
    <w:rsid w:val="00AF044E"/>
    <w:rsid w:val="00AF0584"/>
    <w:rsid w:val="00AF4E6C"/>
    <w:rsid w:val="00AF6B71"/>
    <w:rsid w:val="00B0011F"/>
    <w:rsid w:val="00B03184"/>
    <w:rsid w:val="00B12AE0"/>
    <w:rsid w:val="00B13394"/>
    <w:rsid w:val="00B13673"/>
    <w:rsid w:val="00B16C89"/>
    <w:rsid w:val="00B2041D"/>
    <w:rsid w:val="00B234E7"/>
    <w:rsid w:val="00B2607C"/>
    <w:rsid w:val="00B27C2E"/>
    <w:rsid w:val="00B30BCD"/>
    <w:rsid w:val="00B3530D"/>
    <w:rsid w:val="00B36004"/>
    <w:rsid w:val="00B44356"/>
    <w:rsid w:val="00B4753F"/>
    <w:rsid w:val="00B57A0E"/>
    <w:rsid w:val="00B61070"/>
    <w:rsid w:val="00B61928"/>
    <w:rsid w:val="00B764B2"/>
    <w:rsid w:val="00B838F8"/>
    <w:rsid w:val="00B856D9"/>
    <w:rsid w:val="00B910E4"/>
    <w:rsid w:val="00BA40D7"/>
    <w:rsid w:val="00BB0230"/>
    <w:rsid w:val="00BD6884"/>
    <w:rsid w:val="00BD738D"/>
    <w:rsid w:val="00BD7504"/>
    <w:rsid w:val="00BE4493"/>
    <w:rsid w:val="00BE4B15"/>
    <w:rsid w:val="00BE5418"/>
    <w:rsid w:val="00BF4BB2"/>
    <w:rsid w:val="00BF7532"/>
    <w:rsid w:val="00C004B9"/>
    <w:rsid w:val="00C05019"/>
    <w:rsid w:val="00C0794A"/>
    <w:rsid w:val="00C132CD"/>
    <w:rsid w:val="00C15308"/>
    <w:rsid w:val="00C15F0C"/>
    <w:rsid w:val="00C21308"/>
    <w:rsid w:val="00C24910"/>
    <w:rsid w:val="00C42B8D"/>
    <w:rsid w:val="00C52D3A"/>
    <w:rsid w:val="00C54D9E"/>
    <w:rsid w:val="00C57B01"/>
    <w:rsid w:val="00C924EB"/>
    <w:rsid w:val="00C93262"/>
    <w:rsid w:val="00C932A6"/>
    <w:rsid w:val="00C96D69"/>
    <w:rsid w:val="00C974E4"/>
    <w:rsid w:val="00CA0A05"/>
    <w:rsid w:val="00CA20EB"/>
    <w:rsid w:val="00CB3618"/>
    <w:rsid w:val="00CC0387"/>
    <w:rsid w:val="00CC225F"/>
    <w:rsid w:val="00CC2542"/>
    <w:rsid w:val="00CC68B7"/>
    <w:rsid w:val="00CC7D86"/>
    <w:rsid w:val="00CE03C7"/>
    <w:rsid w:val="00CE7F64"/>
    <w:rsid w:val="00CF1A00"/>
    <w:rsid w:val="00CF4AE9"/>
    <w:rsid w:val="00D02431"/>
    <w:rsid w:val="00D043AC"/>
    <w:rsid w:val="00D17186"/>
    <w:rsid w:val="00D178E9"/>
    <w:rsid w:val="00D21975"/>
    <w:rsid w:val="00D4143C"/>
    <w:rsid w:val="00D47236"/>
    <w:rsid w:val="00D5247C"/>
    <w:rsid w:val="00D554D3"/>
    <w:rsid w:val="00D63E53"/>
    <w:rsid w:val="00D65BF4"/>
    <w:rsid w:val="00D67244"/>
    <w:rsid w:val="00D67B26"/>
    <w:rsid w:val="00D77AF7"/>
    <w:rsid w:val="00D802BE"/>
    <w:rsid w:val="00D809F0"/>
    <w:rsid w:val="00D8181E"/>
    <w:rsid w:val="00D82B5D"/>
    <w:rsid w:val="00D82EE3"/>
    <w:rsid w:val="00D849D0"/>
    <w:rsid w:val="00D87FBE"/>
    <w:rsid w:val="00D958AD"/>
    <w:rsid w:val="00D96306"/>
    <w:rsid w:val="00DA4EAA"/>
    <w:rsid w:val="00DC1636"/>
    <w:rsid w:val="00DC659A"/>
    <w:rsid w:val="00DD2183"/>
    <w:rsid w:val="00DD7682"/>
    <w:rsid w:val="00DE1C81"/>
    <w:rsid w:val="00DE30A1"/>
    <w:rsid w:val="00DE7129"/>
    <w:rsid w:val="00DF1FBF"/>
    <w:rsid w:val="00DF4E11"/>
    <w:rsid w:val="00DF6045"/>
    <w:rsid w:val="00E001EE"/>
    <w:rsid w:val="00E008A4"/>
    <w:rsid w:val="00E11085"/>
    <w:rsid w:val="00E13847"/>
    <w:rsid w:val="00E15FFC"/>
    <w:rsid w:val="00E21001"/>
    <w:rsid w:val="00E23D61"/>
    <w:rsid w:val="00E302CF"/>
    <w:rsid w:val="00E319F3"/>
    <w:rsid w:val="00E34C9D"/>
    <w:rsid w:val="00E4087B"/>
    <w:rsid w:val="00E50A40"/>
    <w:rsid w:val="00E5111F"/>
    <w:rsid w:val="00E51A00"/>
    <w:rsid w:val="00E51FDE"/>
    <w:rsid w:val="00E560EB"/>
    <w:rsid w:val="00E57316"/>
    <w:rsid w:val="00E62C79"/>
    <w:rsid w:val="00E65DE3"/>
    <w:rsid w:val="00E709BC"/>
    <w:rsid w:val="00E74321"/>
    <w:rsid w:val="00E74681"/>
    <w:rsid w:val="00E80B8D"/>
    <w:rsid w:val="00E8658C"/>
    <w:rsid w:val="00E90074"/>
    <w:rsid w:val="00E9126B"/>
    <w:rsid w:val="00E971D7"/>
    <w:rsid w:val="00EA10B8"/>
    <w:rsid w:val="00EB2445"/>
    <w:rsid w:val="00EB6457"/>
    <w:rsid w:val="00EC0C56"/>
    <w:rsid w:val="00EC2D80"/>
    <w:rsid w:val="00EC43CC"/>
    <w:rsid w:val="00ED7B6A"/>
    <w:rsid w:val="00EE54E3"/>
    <w:rsid w:val="00EE69C8"/>
    <w:rsid w:val="00EF2AD1"/>
    <w:rsid w:val="00EF7830"/>
    <w:rsid w:val="00F05E90"/>
    <w:rsid w:val="00F072E0"/>
    <w:rsid w:val="00F07CE5"/>
    <w:rsid w:val="00F16627"/>
    <w:rsid w:val="00F33863"/>
    <w:rsid w:val="00F36533"/>
    <w:rsid w:val="00F406D5"/>
    <w:rsid w:val="00F42D3A"/>
    <w:rsid w:val="00F50946"/>
    <w:rsid w:val="00F52D07"/>
    <w:rsid w:val="00F54C26"/>
    <w:rsid w:val="00F57442"/>
    <w:rsid w:val="00F57AF8"/>
    <w:rsid w:val="00F66D23"/>
    <w:rsid w:val="00F75ABA"/>
    <w:rsid w:val="00F8053D"/>
    <w:rsid w:val="00F818C3"/>
    <w:rsid w:val="00F83B50"/>
    <w:rsid w:val="00F8492A"/>
    <w:rsid w:val="00F85904"/>
    <w:rsid w:val="00F86980"/>
    <w:rsid w:val="00F93B9D"/>
    <w:rsid w:val="00F93F58"/>
    <w:rsid w:val="00FA014F"/>
    <w:rsid w:val="00FA52E2"/>
    <w:rsid w:val="00FA54E7"/>
    <w:rsid w:val="00FB2419"/>
    <w:rsid w:val="00FC0DCA"/>
    <w:rsid w:val="00FC1CDC"/>
    <w:rsid w:val="00FC6ECD"/>
    <w:rsid w:val="00FC7D59"/>
    <w:rsid w:val="00FD124E"/>
    <w:rsid w:val="00FD485C"/>
    <w:rsid w:val="00FE1AB5"/>
    <w:rsid w:val="00FE1CC2"/>
    <w:rsid w:val="00FE1F04"/>
    <w:rsid w:val="00FE792E"/>
    <w:rsid w:val="00FF612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2A"/>
    <w:rPr>
      <w:sz w:val="24"/>
      <w:szCs w:val="24"/>
      <w:lang w:eastAsia="ru-RU"/>
    </w:rPr>
  </w:style>
  <w:style w:type="paragraph" w:styleId="1">
    <w:name w:val="heading 1"/>
    <w:aliases w:val="Заголовок 11 Знак Знак Знак Знак Знак Знак Знак Знак Знак,Знак Знак3 Знак Знак Знак Знак Знак Знак Знак Знак Знак,Знак Знак Знак Знак Знак Знак1 Знак Знак Знак1 Знак Знак Знак Знак Знак Знак Знак"/>
    <w:basedOn w:val="a"/>
    <w:qFormat/>
    <w:rsid w:val="00E80B8D"/>
    <w:pPr>
      <w:outlineLvl w:val="0"/>
    </w:pPr>
    <w:rPr>
      <w:rFonts w:ascii="Verdana" w:hAnsi="Verdana" w:cs="Verdan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w:basedOn w:val="a"/>
    <w:rsid w:val="00FF6129"/>
    <w:rPr>
      <w:rFonts w:ascii="Verdana" w:hAnsi="Verdana" w:cs="Verdana"/>
      <w:sz w:val="20"/>
      <w:szCs w:val="20"/>
      <w:lang w:val="en-US" w:eastAsia="en-US"/>
    </w:rPr>
  </w:style>
  <w:style w:type="paragraph" w:styleId="a4">
    <w:name w:val="Body Text"/>
    <w:basedOn w:val="a"/>
    <w:rsid w:val="00FF6129"/>
    <w:pPr>
      <w:jc w:val="center"/>
    </w:pPr>
    <w:rPr>
      <w:b/>
      <w:szCs w:val="20"/>
    </w:rPr>
  </w:style>
  <w:style w:type="paragraph" w:customStyle="1" w:styleId="a5">
    <w:name w:val="Знак Знак Знак Знак Знак Знак Знак Знак Знак Знак Знак"/>
    <w:basedOn w:val="a"/>
    <w:rsid w:val="008576DE"/>
    <w:rPr>
      <w:rFonts w:ascii="Verdana" w:hAnsi="Verdana" w:cs="Verdana"/>
      <w:sz w:val="20"/>
      <w:szCs w:val="20"/>
      <w:lang w:val="en-US" w:eastAsia="en-US"/>
    </w:rPr>
  </w:style>
  <w:style w:type="paragraph" w:styleId="a6">
    <w:name w:val="header"/>
    <w:basedOn w:val="a"/>
    <w:rsid w:val="0088208D"/>
    <w:pPr>
      <w:tabs>
        <w:tab w:val="center" w:pos="4677"/>
        <w:tab w:val="right" w:pos="9355"/>
      </w:tabs>
    </w:pPr>
  </w:style>
  <w:style w:type="character" w:styleId="a7">
    <w:name w:val="page number"/>
    <w:basedOn w:val="a0"/>
    <w:rsid w:val="0088208D"/>
  </w:style>
  <w:style w:type="table" w:styleId="a8">
    <w:name w:val="Table Grid"/>
    <w:basedOn w:val="a1"/>
    <w:rsid w:val="007E3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86785D"/>
    <w:pPr>
      <w:tabs>
        <w:tab w:val="center" w:pos="4677"/>
        <w:tab w:val="right" w:pos="9355"/>
      </w:tabs>
    </w:pPr>
  </w:style>
  <w:style w:type="character" w:customStyle="1" w:styleId="z-label">
    <w:name w:val="z-label"/>
    <w:basedOn w:val="a0"/>
    <w:rsid w:val="001E1F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3A315-43C3-4DB4-B862-0F75F9AC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3229</Words>
  <Characters>1842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Начальнику відділу взаємодії із</vt:lpstr>
    </vt:vector>
  </TitlesOfParts>
  <Company>ДПА у Кіровоградській обл.</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відділу взаємодії із</dc:title>
  <dc:creator>d11-proshachenko</dc:creator>
  <cp:lastModifiedBy>d01-husieva</cp:lastModifiedBy>
  <cp:revision>4</cp:revision>
  <cp:lastPrinted>2016-10-05T13:32:00Z</cp:lastPrinted>
  <dcterms:created xsi:type="dcterms:W3CDTF">2023-07-17T13:28:00Z</dcterms:created>
  <dcterms:modified xsi:type="dcterms:W3CDTF">2023-08-01T11:25:00Z</dcterms:modified>
</cp:coreProperties>
</file>