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8D" w:rsidRDefault="009D238D" w:rsidP="009D238D">
      <w:pPr>
        <w:jc w:val="center"/>
        <w:rPr>
          <w:rFonts w:ascii="Arial" w:hAnsi="Arial" w:cs="Arial"/>
          <w:sz w:val="28"/>
          <w:szCs w:val="28"/>
          <w:lang w:val="uk-UA"/>
        </w:rPr>
      </w:pPr>
      <w:r>
        <w:rPr>
          <w:rStyle w:val="a4"/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  <w:lang w:val="uk-UA"/>
        </w:rPr>
        <w:t>Альтернативні локації отримання адміністративних послуг</w:t>
      </w:r>
    </w:p>
    <w:p w:rsidR="009D238D" w:rsidRDefault="009D238D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E07D0C">
        <w:rPr>
          <w:rFonts w:ascii="Arial" w:hAnsi="Arial" w:cs="Arial"/>
          <w:sz w:val="28"/>
          <w:szCs w:val="28"/>
          <w:lang w:val="uk-UA"/>
        </w:rPr>
        <w:t>Платники податків, які обслуговуються у ЦОП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64025E">
        <w:rPr>
          <w:rFonts w:ascii="Arial" w:hAnsi="Arial" w:cs="Arial"/>
          <w:sz w:val="28"/>
          <w:szCs w:val="28"/>
          <w:lang w:val="uk-UA"/>
        </w:rPr>
        <w:t>Новокаховськ</w:t>
      </w:r>
      <w:r>
        <w:rPr>
          <w:rFonts w:ascii="Arial" w:hAnsi="Arial" w:cs="Arial"/>
          <w:sz w:val="28"/>
          <w:szCs w:val="28"/>
          <w:lang w:val="uk-UA"/>
        </w:rPr>
        <w:t>ої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ДПІ</w:t>
      </w:r>
      <w:r w:rsidRPr="0064025E">
        <w:rPr>
          <w:rFonts w:ascii="Arial" w:hAnsi="Arial" w:cs="Arial"/>
          <w:sz w:val="28"/>
          <w:szCs w:val="28"/>
          <w:lang w:val="uk-UA"/>
        </w:rPr>
        <w:t xml:space="preserve"> ГУ ДПС у Херсонській області, Автономній Республіці Крим та м. Севастополі</w:t>
      </w:r>
      <w:r w:rsidRPr="00E07D0C">
        <w:rPr>
          <w:rFonts w:ascii="Arial" w:hAnsi="Arial" w:cs="Arial"/>
          <w:sz w:val="28"/>
          <w:szCs w:val="28"/>
          <w:lang w:val="uk-UA"/>
        </w:rPr>
        <w:t xml:space="preserve"> мають змогу отримати </w:t>
      </w:r>
      <w:r w:rsidRPr="00C2390C">
        <w:rPr>
          <w:rFonts w:ascii="Arial" w:hAnsi="Arial" w:cs="Arial"/>
          <w:sz w:val="28"/>
          <w:szCs w:val="28"/>
          <w:lang w:val="uk-UA"/>
        </w:rPr>
        <w:t>послуги</w:t>
      </w:r>
      <w:r>
        <w:rPr>
          <w:rFonts w:ascii="Arial" w:hAnsi="Arial" w:cs="Arial"/>
          <w:sz w:val="28"/>
          <w:szCs w:val="28"/>
          <w:lang w:val="uk-UA"/>
        </w:rPr>
        <w:t xml:space="preserve"> у</w:t>
      </w:r>
      <w:r w:rsidRPr="00C2390C">
        <w:rPr>
          <w:rFonts w:ascii="Arial" w:hAnsi="Arial" w:cs="Arial"/>
          <w:sz w:val="28"/>
          <w:szCs w:val="28"/>
          <w:lang w:val="uk-UA"/>
        </w:rPr>
        <w:t>:</w:t>
      </w:r>
    </w:p>
    <w:p w:rsidR="009D238D" w:rsidRDefault="009D238D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</w:p>
    <w:p w:rsidR="009D238D" w:rsidRPr="00C2390C" w:rsidRDefault="009D238D" w:rsidP="009D238D">
      <w:pPr>
        <w:pStyle w:val="a7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r w:rsidRPr="00C2390C">
        <w:rPr>
          <w:rFonts w:ascii="Arial" w:hAnsi="Arial" w:cs="Arial"/>
          <w:sz w:val="28"/>
          <w:szCs w:val="28"/>
        </w:rPr>
        <w:t xml:space="preserve">Головному </w:t>
      </w:r>
      <w:proofErr w:type="spellStart"/>
      <w:r w:rsidRPr="00C2390C">
        <w:rPr>
          <w:rFonts w:ascii="Arial" w:hAnsi="Arial" w:cs="Arial"/>
          <w:sz w:val="28"/>
          <w:szCs w:val="28"/>
        </w:rPr>
        <w:t>управлінні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ДПС у </w:t>
      </w:r>
      <w:proofErr w:type="spellStart"/>
      <w:r w:rsidRPr="00C2390C">
        <w:rPr>
          <w:rFonts w:ascii="Arial" w:hAnsi="Arial" w:cs="Arial"/>
          <w:sz w:val="28"/>
          <w:szCs w:val="28"/>
        </w:rPr>
        <w:t>Херсонській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області, Автономній Республіці Крим та м. </w:t>
      </w:r>
      <w:proofErr w:type="spellStart"/>
      <w:r w:rsidRPr="00C2390C">
        <w:rPr>
          <w:rFonts w:ascii="Arial" w:hAnsi="Arial" w:cs="Arial"/>
          <w:sz w:val="28"/>
          <w:szCs w:val="28"/>
        </w:rPr>
        <w:t>Севастополі</w:t>
      </w:r>
      <w:proofErr w:type="spellEnd"/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 xml:space="preserve">за </w:t>
      </w:r>
      <w:proofErr w:type="spellStart"/>
      <w:proofErr w:type="gramStart"/>
      <w:r w:rsidRPr="00C2390C">
        <w:rPr>
          <w:rFonts w:ascii="Arial" w:hAnsi="Arial" w:cs="Arial"/>
          <w:sz w:val="28"/>
          <w:szCs w:val="28"/>
        </w:rPr>
        <w:t>адресою</w:t>
      </w:r>
      <w:proofErr w:type="spellEnd"/>
      <w:r w:rsidRPr="00C2390C">
        <w:rPr>
          <w:rFonts w:ascii="Arial" w:hAnsi="Arial" w:cs="Arial"/>
          <w:sz w:val="28"/>
          <w:szCs w:val="28"/>
        </w:rPr>
        <w:t>:  м.</w:t>
      </w:r>
      <w:proofErr w:type="gramEnd"/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>Херсон,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>просп.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>Ушакова, 75</w:t>
      </w:r>
    </w:p>
    <w:p w:rsidR="009D238D" w:rsidRDefault="009D238D" w:rsidP="009D23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</w:p>
    <w:p w:rsidR="009D238D" w:rsidRPr="005E1FF2" w:rsidRDefault="009D238D" w:rsidP="009D23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Контактн</w:t>
      </w:r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uk-UA"/>
        </w:rPr>
        <w:t>ий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телефон, за </w:t>
      </w: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яким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можна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отримати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консультації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9D238D" w:rsidRPr="005E1FF2" w:rsidRDefault="009D238D" w:rsidP="009D23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color w:val="000000"/>
          <w:sz w:val="28"/>
          <w:szCs w:val="28"/>
          <w:lang w:val="uk-UA"/>
        </w:rPr>
      </w:pPr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uk-UA"/>
        </w:rPr>
        <w:t>0953228412</w:t>
      </w:r>
    </w:p>
    <w:p w:rsidR="009D238D" w:rsidRPr="00D946A8" w:rsidRDefault="009D238D" w:rsidP="009D238D">
      <w:pPr>
        <w:pStyle w:val="a7"/>
        <w:jc w:val="both"/>
        <w:rPr>
          <w:rStyle w:val="a4"/>
          <w:rFonts w:ascii="Arial" w:hAnsi="Arial" w:cs="Arial"/>
          <w:color w:val="000000"/>
          <w:sz w:val="28"/>
          <w:szCs w:val="28"/>
          <w:bdr w:val="none" w:sz="0" w:space="0" w:color="auto" w:frame="1"/>
          <w:lang w:val="uk-UA"/>
        </w:rPr>
      </w:pPr>
    </w:p>
    <w:p w:rsidR="009D238D" w:rsidRPr="00C2390C" w:rsidRDefault="009D238D" w:rsidP="009D238D">
      <w:pPr>
        <w:pStyle w:val="a7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C2390C">
        <w:rPr>
          <w:rFonts w:ascii="Arial" w:hAnsi="Arial" w:cs="Arial"/>
          <w:sz w:val="28"/>
          <w:szCs w:val="28"/>
        </w:rPr>
        <w:t>Графік</w:t>
      </w:r>
      <w:proofErr w:type="spellEnd"/>
      <w:r w:rsidRPr="00C2390C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390C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роботи</w:t>
      </w:r>
      <w:proofErr w:type="spellEnd"/>
      <w:r w:rsidRPr="00C2390C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9D238D" w:rsidRPr="00C2390C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  <w:proofErr w:type="spellStart"/>
      <w:r w:rsidRPr="00C2390C">
        <w:rPr>
          <w:rFonts w:ascii="Arial" w:hAnsi="Arial" w:cs="Arial"/>
          <w:sz w:val="28"/>
          <w:szCs w:val="28"/>
        </w:rPr>
        <w:t>Понеділок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C2390C">
        <w:rPr>
          <w:rFonts w:ascii="Arial" w:hAnsi="Arial" w:cs="Arial"/>
          <w:sz w:val="28"/>
          <w:szCs w:val="28"/>
        </w:rPr>
        <w:t>п’ятниця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з 08 год. 00 </w:t>
      </w:r>
      <w:proofErr w:type="spellStart"/>
      <w:r w:rsidRPr="00C2390C">
        <w:rPr>
          <w:rFonts w:ascii="Arial" w:hAnsi="Arial" w:cs="Arial"/>
          <w:sz w:val="28"/>
          <w:szCs w:val="28"/>
        </w:rPr>
        <w:t>хв</w:t>
      </w:r>
      <w:proofErr w:type="spellEnd"/>
      <w:r w:rsidRPr="00C2390C">
        <w:rPr>
          <w:rFonts w:ascii="Arial" w:hAnsi="Arial" w:cs="Arial"/>
          <w:sz w:val="28"/>
          <w:szCs w:val="28"/>
        </w:rPr>
        <w:t>. до 1</w:t>
      </w:r>
      <w:r w:rsidRPr="00C2390C">
        <w:rPr>
          <w:rFonts w:ascii="Arial" w:hAnsi="Arial" w:cs="Arial"/>
          <w:sz w:val="28"/>
          <w:szCs w:val="28"/>
          <w:lang w:val="uk-UA"/>
        </w:rPr>
        <w:t>5</w:t>
      </w:r>
      <w:r w:rsidRPr="00C2390C">
        <w:rPr>
          <w:rFonts w:ascii="Arial" w:hAnsi="Arial" w:cs="Arial"/>
          <w:sz w:val="28"/>
          <w:szCs w:val="28"/>
        </w:rPr>
        <w:t xml:space="preserve"> год.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 xml:space="preserve">00 </w:t>
      </w:r>
      <w:proofErr w:type="spellStart"/>
      <w:r w:rsidRPr="00C2390C">
        <w:rPr>
          <w:rFonts w:ascii="Arial" w:hAnsi="Arial" w:cs="Arial"/>
          <w:sz w:val="28"/>
          <w:szCs w:val="28"/>
        </w:rPr>
        <w:t>хв</w:t>
      </w:r>
      <w:proofErr w:type="spellEnd"/>
      <w:r w:rsidRPr="00C2390C">
        <w:rPr>
          <w:rFonts w:ascii="Arial" w:hAnsi="Arial" w:cs="Arial"/>
          <w:sz w:val="28"/>
          <w:szCs w:val="28"/>
        </w:rPr>
        <w:t>.</w:t>
      </w:r>
    </w:p>
    <w:p w:rsidR="009D238D" w:rsidRPr="00C2390C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  <w:proofErr w:type="spellStart"/>
      <w:r w:rsidRPr="00C2390C">
        <w:rPr>
          <w:rFonts w:ascii="Arial" w:hAnsi="Arial" w:cs="Arial"/>
          <w:sz w:val="28"/>
          <w:szCs w:val="28"/>
        </w:rPr>
        <w:t>Вихідні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sz w:val="28"/>
          <w:szCs w:val="28"/>
        </w:rPr>
        <w:t>дні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C2390C">
        <w:rPr>
          <w:rFonts w:ascii="Arial" w:hAnsi="Arial" w:cs="Arial"/>
          <w:sz w:val="28"/>
          <w:szCs w:val="28"/>
        </w:rPr>
        <w:t>субота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та</w:t>
      </w:r>
      <w:r w:rsidRPr="00C239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sz w:val="28"/>
          <w:szCs w:val="28"/>
        </w:rPr>
        <w:t>неділя</w:t>
      </w:r>
      <w:proofErr w:type="spellEnd"/>
      <w:r w:rsidRPr="00C2390C">
        <w:rPr>
          <w:rFonts w:ascii="Arial" w:hAnsi="Arial" w:cs="Arial"/>
          <w:sz w:val="28"/>
          <w:szCs w:val="28"/>
        </w:rPr>
        <w:t>.</w:t>
      </w:r>
    </w:p>
    <w:p w:rsidR="009D238D" w:rsidRPr="00C2390C" w:rsidRDefault="009D238D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</w:p>
    <w:p w:rsidR="009D238D" w:rsidRDefault="009D238D" w:rsidP="009D238D">
      <w:pPr>
        <w:pStyle w:val="a7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8"/>
          <w:szCs w:val="28"/>
        </w:rPr>
      </w:pPr>
      <w:proofErr w:type="spellStart"/>
      <w:r w:rsidRPr="00C2390C">
        <w:rPr>
          <w:rFonts w:ascii="Arial" w:hAnsi="Arial" w:cs="Arial"/>
          <w:sz w:val="28"/>
          <w:szCs w:val="28"/>
        </w:rPr>
        <w:t>Центральн</w:t>
      </w:r>
      <w:r w:rsidRPr="00C2390C">
        <w:rPr>
          <w:rFonts w:ascii="Arial" w:hAnsi="Arial" w:cs="Arial"/>
          <w:sz w:val="28"/>
          <w:szCs w:val="28"/>
          <w:lang w:val="uk-UA"/>
        </w:rPr>
        <w:t>ій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ДПІ Головно</w:t>
      </w:r>
      <w:r w:rsidRPr="00C2390C">
        <w:rPr>
          <w:rFonts w:ascii="Arial" w:hAnsi="Arial" w:cs="Arial"/>
          <w:sz w:val="28"/>
          <w:szCs w:val="28"/>
          <w:lang w:val="uk-UA"/>
        </w:rPr>
        <w:t>го</w:t>
      </w:r>
      <w:r w:rsidRPr="00C239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sz w:val="28"/>
          <w:szCs w:val="28"/>
        </w:rPr>
        <w:t>управлінн</w:t>
      </w:r>
      <w:proofErr w:type="spellEnd"/>
      <w:r w:rsidRPr="00C2390C">
        <w:rPr>
          <w:rFonts w:ascii="Arial" w:hAnsi="Arial" w:cs="Arial"/>
          <w:sz w:val="28"/>
          <w:szCs w:val="28"/>
          <w:lang w:val="uk-UA"/>
        </w:rPr>
        <w:t>я</w:t>
      </w:r>
      <w:r w:rsidRPr="00C2390C">
        <w:rPr>
          <w:rFonts w:ascii="Arial" w:hAnsi="Arial" w:cs="Arial"/>
          <w:sz w:val="28"/>
          <w:szCs w:val="28"/>
        </w:rPr>
        <w:t xml:space="preserve"> ДПС у </w:t>
      </w:r>
      <w:proofErr w:type="spellStart"/>
      <w:r w:rsidRPr="00C2390C">
        <w:rPr>
          <w:rFonts w:ascii="Arial" w:hAnsi="Arial" w:cs="Arial"/>
          <w:sz w:val="28"/>
          <w:szCs w:val="28"/>
        </w:rPr>
        <w:t>Миколаївській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sz w:val="28"/>
          <w:szCs w:val="28"/>
        </w:rPr>
        <w:t>області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за </w:t>
      </w:r>
      <w:proofErr w:type="spellStart"/>
      <w:proofErr w:type="gramStart"/>
      <w:r w:rsidRPr="00C2390C">
        <w:rPr>
          <w:rFonts w:ascii="Arial" w:hAnsi="Arial" w:cs="Arial"/>
          <w:sz w:val="28"/>
          <w:szCs w:val="28"/>
        </w:rPr>
        <w:t>адресою</w:t>
      </w:r>
      <w:proofErr w:type="spellEnd"/>
      <w:r w:rsidRPr="00C2390C">
        <w:rPr>
          <w:rFonts w:ascii="Arial" w:hAnsi="Arial" w:cs="Arial"/>
          <w:sz w:val="28"/>
          <w:szCs w:val="28"/>
        </w:rPr>
        <w:t>:  м.</w:t>
      </w:r>
      <w:proofErr w:type="gramEnd"/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r w:rsidRPr="00C2390C">
        <w:rPr>
          <w:rFonts w:ascii="Arial" w:hAnsi="Arial" w:cs="Arial"/>
          <w:sz w:val="28"/>
          <w:szCs w:val="28"/>
        </w:rPr>
        <w:t>Миколаїв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2390C">
        <w:rPr>
          <w:rFonts w:ascii="Arial" w:hAnsi="Arial" w:cs="Arial"/>
          <w:sz w:val="28"/>
          <w:szCs w:val="28"/>
        </w:rPr>
        <w:t>вул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2390C">
        <w:rPr>
          <w:rFonts w:ascii="Arial" w:hAnsi="Arial" w:cs="Arial"/>
          <w:sz w:val="28"/>
          <w:szCs w:val="28"/>
        </w:rPr>
        <w:t>Потьомкінська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, 24/2 </w:t>
      </w:r>
    </w:p>
    <w:p w:rsidR="009D238D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</w:p>
    <w:p w:rsidR="009D238D" w:rsidRPr="005E1FF2" w:rsidRDefault="009D238D" w:rsidP="009D23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Контактні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телефони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, за </w:t>
      </w: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якими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можна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отримати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консультації</w:t>
      </w:r>
      <w:proofErr w:type="spellEnd"/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9D238D" w:rsidRPr="005E1FF2" w:rsidRDefault="009D238D" w:rsidP="009D23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uk-UA"/>
        </w:rPr>
      </w:pPr>
      <w:r w:rsidRPr="005E1FF2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uk-UA"/>
        </w:rPr>
        <w:t>0951494990, 0955132207</w:t>
      </w:r>
    </w:p>
    <w:p w:rsidR="009D238D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</w:p>
    <w:p w:rsidR="009D238D" w:rsidRPr="00C2390C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  <w:proofErr w:type="spellStart"/>
      <w:r w:rsidRPr="00C2390C">
        <w:rPr>
          <w:rFonts w:ascii="Arial" w:hAnsi="Arial" w:cs="Arial"/>
          <w:sz w:val="28"/>
          <w:szCs w:val="28"/>
        </w:rPr>
        <w:t>Графік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sz w:val="28"/>
          <w:szCs w:val="28"/>
        </w:rPr>
        <w:t>роботи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: </w:t>
      </w:r>
    </w:p>
    <w:p w:rsidR="009D238D" w:rsidRPr="00C2390C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  <w:r w:rsidRPr="00C2390C">
        <w:rPr>
          <w:rFonts w:ascii="Arial" w:hAnsi="Arial" w:cs="Arial"/>
          <w:sz w:val="28"/>
          <w:szCs w:val="28"/>
          <w:lang w:val="uk-UA"/>
        </w:rPr>
        <w:t>П</w:t>
      </w:r>
      <w:proofErr w:type="spellStart"/>
      <w:r w:rsidRPr="00C2390C">
        <w:rPr>
          <w:rFonts w:ascii="Arial" w:hAnsi="Arial" w:cs="Arial"/>
          <w:sz w:val="28"/>
          <w:szCs w:val="28"/>
        </w:rPr>
        <w:t>онеділ</w:t>
      </w:r>
      <w:r w:rsidRPr="00C2390C">
        <w:rPr>
          <w:rFonts w:ascii="Arial" w:hAnsi="Arial" w:cs="Arial"/>
          <w:sz w:val="28"/>
          <w:szCs w:val="28"/>
          <w:lang w:val="uk-UA"/>
        </w:rPr>
        <w:t>ок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</w:t>
      </w:r>
      <w:r w:rsidRPr="00C2390C">
        <w:rPr>
          <w:rFonts w:ascii="Arial" w:hAnsi="Arial" w:cs="Arial"/>
          <w:sz w:val="28"/>
          <w:szCs w:val="28"/>
          <w:lang w:val="uk-UA"/>
        </w:rPr>
        <w:t>-</w:t>
      </w:r>
      <w:r w:rsidRPr="00C239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sz w:val="28"/>
          <w:szCs w:val="28"/>
        </w:rPr>
        <w:t>четвер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з 8 год.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 xml:space="preserve">00 </w:t>
      </w:r>
      <w:proofErr w:type="spellStart"/>
      <w:r w:rsidRPr="00C2390C">
        <w:rPr>
          <w:rFonts w:ascii="Arial" w:hAnsi="Arial" w:cs="Arial"/>
          <w:sz w:val="28"/>
          <w:szCs w:val="28"/>
        </w:rPr>
        <w:t>хв</w:t>
      </w:r>
      <w:proofErr w:type="spellEnd"/>
      <w:r w:rsidRPr="00C2390C">
        <w:rPr>
          <w:rFonts w:ascii="Arial" w:hAnsi="Arial" w:cs="Arial"/>
          <w:sz w:val="28"/>
          <w:szCs w:val="28"/>
        </w:rPr>
        <w:t>.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>до 17 год.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 xml:space="preserve">00 </w:t>
      </w:r>
      <w:proofErr w:type="spellStart"/>
      <w:proofErr w:type="gramStart"/>
      <w:r w:rsidRPr="00C2390C">
        <w:rPr>
          <w:rFonts w:ascii="Arial" w:hAnsi="Arial" w:cs="Arial"/>
          <w:sz w:val="28"/>
          <w:szCs w:val="28"/>
        </w:rPr>
        <w:t>хв</w:t>
      </w:r>
      <w:proofErr w:type="spellEnd"/>
      <w:r w:rsidRPr="00C2390C">
        <w:rPr>
          <w:rFonts w:ascii="Arial" w:hAnsi="Arial" w:cs="Arial"/>
          <w:sz w:val="28"/>
          <w:szCs w:val="28"/>
        </w:rPr>
        <w:t>.;</w:t>
      </w:r>
      <w:proofErr w:type="gramEnd"/>
      <w:r w:rsidRPr="00C2390C">
        <w:rPr>
          <w:rFonts w:ascii="Arial" w:hAnsi="Arial" w:cs="Arial"/>
          <w:sz w:val="28"/>
          <w:szCs w:val="28"/>
        </w:rPr>
        <w:t xml:space="preserve"> </w:t>
      </w:r>
    </w:p>
    <w:p w:rsidR="009D238D" w:rsidRPr="00C2390C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  <w:proofErr w:type="spellStart"/>
      <w:r w:rsidRPr="00C2390C">
        <w:rPr>
          <w:rFonts w:ascii="Arial" w:hAnsi="Arial" w:cs="Arial"/>
          <w:sz w:val="28"/>
          <w:szCs w:val="28"/>
        </w:rPr>
        <w:t>п’ятниц</w:t>
      </w:r>
      <w:proofErr w:type="spellEnd"/>
      <w:r w:rsidRPr="00C2390C">
        <w:rPr>
          <w:rFonts w:ascii="Arial" w:hAnsi="Arial" w:cs="Arial"/>
          <w:sz w:val="28"/>
          <w:szCs w:val="28"/>
          <w:lang w:val="uk-UA"/>
        </w:rPr>
        <w:t>я</w:t>
      </w:r>
      <w:r w:rsidRPr="00C2390C">
        <w:rPr>
          <w:rFonts w:ascii="Arial" w:hAnsi="Arial" w:cs="Arial"/>
          <w:sz w:val="28"/>
          <w:szCs w:val="28"/>
        </w:rPr>
        <w:t xml:space="preserve"> з 8 год.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 xml:space="preserve">00 </w:t>
      </w:r>
      <w:proofErr w:type="spellStart"/>
      <w:r w:rsidRPr="00C2390C">
        <w:rPr>
          <w:rFonts w:ascii="Arial" w:hAnsi="Arial" w:cs="Arial"/>
          <w:sz w:val="28"/>
          <w:szCs w:val="28"/>
        </w:rPr>
        <w:t>хв</w:t>
      </w:r>
      <w:proofErr w:type="spellEnd"/>
      <w:r w:rsidRPr="00C2390C">
        <w:rPr>
          <w:rFonts w:ascii="Arial" w:hAnsi="Arial" w:cs="Arial"/>
          <w:sz w:val="28"/>
          <w:szCs w:val="28"/>
        </w:rPr>
        <w:t>.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>до 15 год.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 xml:space="preserve">45 </w:t>
      </w:r>
      <w:proofErr w:type="spellStart"/>
      <w:proofErr w:type="gramStart"/>
      <w:r w:rsidRPr="00C2390C">
        <w:rPr>
          <w:rFonts w:ascii="Arial" w:hAnsi="Arial" w:cs="Arial"/>
          <w:sz w:val="28"/>
          <w:szCs w:val="28"/>
        </w:rPr>
        <w:t>хв</w:t>
      </w:r>
      <w:proofErr w:type="spellEnd"/>
      <w:r w:rsidRPr="00C2390C">
        <w:rPr>
          <w:rFonts w:ascii="Arial" w:hAnsi="Arial" w:cs="Arial"/>
          <w:sz w:val="28"/>
          <w:szCs w:val="28"/>
        </w:rPr>
        <w:t>..</w:t>
      </w:r>
      <w:proofErr w:type="gramEnd"/>
      <w:r w:rsidRPr="00C2390C">
        <w:rPr>
          <w:rFonts w:ascii="Arial" w:hAnsi="Arial" w:cs="Arial"/>
          <w:sz w:val="28"/>
          <w:szCs w:val="28"/>
        </w:rPr>
        <w:t xml:space="preserve"> </w:t>
      </w:r>
    </w:p>
    <w:p w:rsidR="009D238D" w:rsidRPr="00C2390C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</w:p>
    <w:p w:rsidR="009D238D" w:rsidRPr="00C2390C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  <w:proofErr w:type="spellStart"/>
      <w:r w:rsidRPr="00C2390C">
        <w:rPr>
          <w:rFonts w:ascii="Arial" w:hAnsi="Arial" w:cs="Arial"/>
          <w:sz w:val="28"/>
          <w:szCs w:val="28"/>
        </w:rPr>
        <w:t>Перерва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з 12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>год.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 xml:space="preserve">00 </w:t>
      </w:r>
      <w:proofErr w:type="spellStart"/>
      <w:r w:rsidRPr="00C2390C">
        <w:rPr>
          <w:rFonts w:ascii="Arial" w:hAnsi="Arial" w:cs="Arial"/>
          <w:sz w:val="28"/>
          <w:szCs w:val="28"/>
        </w:rPr>
        <w:t>хв</w:t>
      </w:r>
      <w:proofErr w:type="spellEnd"/>
      <w:r w:rsidRPr="00C2390C">
        <w:rPr>
          <w:rFonts w:ascii="Arial" w:hAnsi="Arial" w:cs="Arial"/>
          <w:sz w:val="28"/>
          <w:szCs w:val="28"/>
        </w:rPr>
        <w:t>.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>до 12 год.</w:t>
      </w:r>
      <w:r>
        <w:rPr>
          <w:rFonts w:ascii="Arial" w:hAnsi="Arial" w:cs="Arial"/>
          <w:sz w:val="28"/>
          <w:szCs w:val="28"/>
          <w:lang w:val="uk-UA"/>
        </w:rPr>
        <w:t xml:space="preserve"> </w:t>
      </w:r>
      <w:r w:rsidRPr="00C2390C">
        <w:rPr>
          <w:rFonts w:ascii="Arial" w:hAnsi="Arial" w:cs="Arial"/>
          <w:sz w:val="28"/>
          <w:szCs w:val="28"/>
        </w:rPr>
        <w:t>45</w:t>
      </w:r>
      <w:r w:rsidRPr="00C2390C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proofErr w:type="gramStart"/>
      <w:r w:rsidRPr="00C2390C">
        <w:rPr>
          <w:rFonts w:ascii="Arial" w:hAnsi="Arial" w:cs="Arial"/>
          <w:sz w:val="28"/>
          <w:szCs w:val="28"/>
        </w:rPr>
        <w:t>хв</w:t>
      </w:r>
      <w:proofErr w:type="spellEnd"/>
      <w:r w:rsidRPr="00C2390C">
        <w:rPr>
          <w:rFonts w:ascii="Arial" w:hAnsi="Arial" w:cs="Arial"/>
          <w:sz w:val="28"/>
          <w:szCs w:val="28"/>
        </w:rPr>
        <w:t>..</w:t>
      </w:r>
      <w:proofErr w:type="gramEnd"/>
    </w:p>
    <w:p w:rsidR="009D238D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  <w:proofErr w:type="spellStart"/>
      <w:r w:rsidRPr="00C2390C">
        <w:rPr>
          <w:rFonts w:ascii="Arial" w:hAnsi="Arial" w:cs="Arial"/>
          <w:sz w:val="28"/>
          <w:szCs w:val="28"/>
        </w:rPr>
        <w:t>Вихідні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sz w:val="28"/>
          <w:szCs w:val="28"/>
        </w:rPr>
        <w:t>дні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C2390C">
        <w:rPr>
          <w:rFonts w:ascii="Arial" w:hAnsi="Arial" w:cs="Arial"/>
          <w:sz w:val="28"/>
          <w:szCs w:val="28"/>
        </w:rPr>
        <w:t>субота</w:t>
      </w:r>
      <w:proofErr w:type="spellEnd"/>
      <w:r w:rsidRPr="00C2390C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C2390C">
        <w:rPr>
          <w:rFonts w:ascii="Arial" w:hAnsi="Arial" w:cs="Arial"/>
          <w:sz w:val="28"/>
          <w:szCs w:val="28"/>
        </w:rPr>
        <w:t>неділя</w:t>
      </w:r>
      <w:proofErr w:type="spellEnd"/>
      <w:r w:rsidRPr="00C2390C">
        <w:rPr>
          <w:rFonts w:ascii="Arial" w:hAnsi="Arial" w:cs="Arial"/>
          <w:sz w:val="28"/>
          <w:szCs w:val="28"/>
        </w:rPr>
        <w:t>.</w:t>
      </w:r>
    </w:p>
    <w:p w:rsidR="009D238D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</w:p>
    <w:p w:rsidR="009D238D" w:rsidRPr="00AE0313" w:rsidRDefault="009D238D" w:rsidP="009D238D">
      <w:pPr>
        <w:pStyle w:val="a7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8"/>
          <w:szCs w:val="28"/>
          <w:lang w:val="uk-UA"/>
        </w:rPr>
      </w:pPr>
      <w:r w:rsidRPr="00AE0313">
        <w:rPr>
          <w:rFonts w:ascii="Arial" w:hAnsi="Arial" w:cs="Arial"/>
          <w:sz w:val="28"/>
          <w:szCs w:val="28"/>
          <w:lang w:val="uk-UA"/>
        </w:rPr>
        <w:t xml:space="preserve">ЦОП </w:t>
      </w:r>
      <w:proofErr w:type="spellStart"/>
      <w:r w:rsidRPr="00AE0313">
        <w:rPr>
          <w:rFonts w:ascii="Arial" w:hAnsi="Arial" w:cs="Arial"/>
          <w:sz w:val="28"/>
          <w:szCs w:val="28"/>
          <w:lang w:val="uk-UA"/>
        </w:rPr>
        <w:t>Бериславської</w:t>
      </w:r>
      <w:proofErr w:type="spellEnd"/>
      <w:r w:rsidRPr="00AE0313">
        <w:rPr>
          <w:rFonts w:ascii="Arial" w:hAnsi="Arial" w:cs="Arial"/>
          <w:sz w:val="28"/>
          <w:szCs w:val="28"/>
          <w:lang w:val="uk-UA"/>
        </w:rPr>
        <w:t xml:space="preserve"> ДПІ ГУ ДПС у Херсонській області, Автономній Республіці Крим та м. Севастополі</w:t>
      </w:r>
    </w:p>
    <w:p w:rsidR="009D238D" w:rsidRPr="00AE0313" w:rsidRDefault="009D238D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AE0313">
        <w:rPr>
          <w:rFonts w:ascii="Arial" w:hAnsi="Arial" w:cs="Arial"/>
          <w:sz w:val="28"/>
          <w:szCs w:val="28"/>
          <w:lang w:val="uk-UA"/>
        </w:rPr>
        <w:t xml:space="preserve">Адреса: 74100, Херсонська обл., смт Велика Олександрівка,                           вул. Свободи, 143 </w:t>
      </w:r>
    </w:p>
    <w:p w:rsidR="009D238D" w:rsidRPr="00AE0313" w:rsidRDefault="009D238D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</w:p>
    <w:p w:rsidR="009D238D" w:rsidRPr="0088205A" w:rsidRDefault="0088205A" w:rsidP="009D238D">
      <w:pPr>
        <w:pStyle w:val="a7"/>
        <w:jc w:val="both"/>
        <w:rPr>
          <w:rStyle w:val="a5"/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fldChar w:fldCharType="begin"/>
      </w:r>
      <w:r>
        <w:rPr>
          <w:rFonts w:ascii="Arial" w:hAnsi="Arial" w:cs="Arial"/>
          <w:sz w:val="28"/>
          <w:szCs w:val="28"/>
          <w:lang w:val="uk-UA"/>
        </w:rPr>
        <w:instrText xml:space="preserve"> HYPERLINK "https://maps.app.goo.gl/9Pv9JxrdYw5zC4797" </w:instrText>
      </w:r>
      <w:r>
        <w:rPr>
          <w:rFonts w:ascii="Arial" w:hAnsi="Arial" w:cs="Arial"/>
          <w:sz w:val="28"/>
          <w:szCs w:val="28"/>
          <w:lang w:val="uk-UA"/>
        </w:rPr>
        <w:fldChar w:fldCharType="separate"/>
      </w:r>
      <w:r w:rsidR="009D238D" w:rsidRPr="0088205A">
        <w:rPr>
          <w:rStyle w:val="a5"/>
          <w:rFonts w:ascii="Arial" w:hAnsi="Arial" w:cs="Arial"/>
          <w:sz w:val="28"/>
          <w:szCs w:val="28"/>
          <w:lang w:val="uk-UA"/>
        </w:rPr>
        <w:t>Схема проїзду</w:t>
      </w:r>
    </w:p>
    <w:p w:rsidR="006D4D2B" w:rsidRDefault="0088205A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fldChar w:fldCharType="end"/>
      </w:r>
    </w:p>
    <w:p w:rsidR="009D238D" w:rsidRPr="00AE0313" w:rsidRDefault="009D238D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AE0313">
        <w:rPr>
          <w:rFonts w:ascii="Arial" w:hAnsi="Arial" w:cs="Arial"/>
          <w:sz w:val="28"/>
          <w:szCs w:val="28"/>
          <w:lang w:val="uk-UA"/>
        </w:rPr>
        <w:t>Контактний телефон, за яким можна отримати консультації:</w:t>
      </w:r>
    </w:p>
    <w:p w:rsidR="009D238D" w:rsidRPr="00AE0313" w:rsidRDefault="009D238D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AE0313">
        <w:rPr>
          <w:rFonts w:ascii="Arial" w:hAnsi="Arial" w:cs="Arial"/>
          <w:sz w:val="28"/>
          <w:szCs w:val="28"/>
          <w:lang w:val="uk-UA"/>
        </w:rPr>
        <w:t>0984467084</w:t>
      </w:r>
    </w:p>
    <w:p w:rsidR="009D238D" w:rsidRPr="00AE0313" w:rsidRDefault="009D238D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</w:p>
    <w:p w:rsidR="009D238D" w:rsidRPr="00AE0313" w:rsidRDefault="009D238D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AE0313">
        <w:rPr>
          <w:rFonts w:ascii="Arial" w:hAnsi="Arial" w:cs="Arial"/>
          <w:sz w:val="28"/>
          <w:szCs w:val="28"/>
          <w:lang w:val="uk-UA"/>
        </w:rPr>
        <w:t xml:space="preserve">Графік роботи: </w:t>
      </w:r>
    </w:p>
    <w:p w:rsidR="009D238D" w:rsidRPr="00AE0313" w:rsidRDefault="009D238D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AE0313">
        <w:rPr>
          <w:rFonts w:ascii="Arial" w:hAnsi="Arial" w:cs="Arial"/>
          <w:sz w:val="28"/>
          <w:szCs w:val="28"/>
          <w:lang w:val="uk-UA"/>
        </w:rPr>
        <w:t xml:space="preserve">Понеділок - четвер з 8 год. 00 хв. до 17 год. 00 хв.; </w:t>
      </w:r>
    </w:p>
    <w:p w:rsidR="009D238D" w:rsidRPr="00AE0313" w:rsidRDefault="009D238D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AE0313">
        <w:rPr>
          <w:rFonts w:ascii="Arial" w:hAnsi="Arial" w:cs="Arial"/>
          <w:sz w:val="28"/>
          <w:szCs w:val="28"/>
          <w:lang w:val="uk-UA"/>
        </w:rPr>
        <w:t xml:space="preserve">п’ятниця з 8 год. 00 хв. до 15 год. 45 хв.. </w:t>
      </w:r>
    </w:p>
    <w:p w:rsidR="009D238D" w:rsidRPr="00AE0313" w:rsidRDefault="009D238D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</w:p>
    <w:p w:rsidR="009D238D" w:rsidRPr="00AE0313" w:rsidRDefault="009D238D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AE0313">
        <w:rPr>
          <w:rFonts w:ascii="Arial" w:hAnsi="Arial" w:cs="Arial"/>
          <w:sz w:val="28"/>
          <w:szCs w:val="28"/>
          <w:lang w:val="uk-UA"/>
        </w:rPr>
        <w:t>Перерва з 12 год. 00 хв. до 12 год. 45 хв..</w:t>
      </w:r>
    </w:p>
    <w:p w:rsidR="009D238D" w:rsidRDefault="009D238D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AE0313">
        <w:rPr>
          <w:rFonts w:ascii="Arial" w:hAnsi="Arial" w:cs="Arial"/>
          <w:sz w:val="28"/>
          <w:szCs w:val="28"/>
          <w:lang w:val="uk-UA"/>
        </w:rPr>
        <w:lastRenderedPageBreak/>
        <w:t>Вихідні дні: субота та неділя.</w:t>
      </w:r>
    </w:p>
    <w:p w:rsidR="009D238D" w:rsidRDefault="009D238D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</w:p>
    <w:p w:rsidR="009D238D" w:rsidRPr="00A41F87" w:rsidRDefault="009D238D" w:rsidP="009D238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rFonts w:ascii="Arial" w:hAnsi="Arial" w:cs="Arial"/>
          <w:color w:val="000000"/>
          <w:sz w:val="28"/>
          <w:szCs w:val="28"/>
          <w:u w:val="single"/>
          <w:bdr w:val="none" w:sz="0" w:space="0" w:color="auto" w:frame="1"/>
        </w:rPr>
      </w:pPr>
      <w:r w:rsidRPr="00A41F87">
        <w:rPr>
          <w:rFonts w:ascii="Arial" w:hAnsi="Arial" w:cs="Arial"/>
          <w:sz w:val="28"/>
          <w:szCs w:val="28"/>
          <w:lang w:val="uk-UA"/>
        </w:rPr>
        <w:t xml:space="preserve">ЦОП </w:t>
      </w:r>
      <w:proofErr w:type="spellStart"/>
      <w:r w:rsidRPr="00A41F87">
        <w:rPr>
          <w:rFonts w:ascii="Arial" w:hAnsi="Arial" w:cs="Arial"/>
          <w:sz w:val="28"/>
          <w:szCs w:val="28"/>
          <w:lang w:val="uk-UA"/>
        </w:rPr>
        <w:t>Великоолександрівської</w:t>
      </w:r>
      <w:proofErr w:type="spellEnd"/>
      <w:r w:rsidRPr="00A41F87">
        <w:rPr>
          <w:rFonts w:ascii="Arial" w:hAnsi="Arial" w:cs="Arial"/>
          <w:sz w:val="28"/>
          <w:szCs w:val="28"/>
          <w:lang w:val="uk-UA"/>
        </w:rPr>
        <w:t xml:space="preserve"> ДПІ ГУ ДПС у Херсонській області, Автономній Республіці Крим та м. Севастополі</w:t>
      </w:r>
    </w:p>
    <w:p w:rsidR="009D238D" w:rsidRPr="00A41F87" w:rsidRDefault="009D238D" w:rsidP="009D23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</w:p>
    <w:p w:rsidR="009D238D" w:rsidRDefault="009D238D" w:rsidP="009D23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 xml:space="preserve">Адреса: 74100, Херсонська обл., смт Велика Олександрівка, </w:t>
      </w:r>
      <w:r>
        <w:rPr>
          <w:rFonts w:ascii="Arial" w:hAnsi="Arial" w:cs="Arial"/>
          <w:sz w:val="28"/>
          <w:szCs w:val="28"/>
          <w:lang w:val="uk-UA"/>
        </w:rPr>
        <w:t xml:space="preserve">                           </w:t>
      </w:r>
      <w:r w:rsidRPr="00A41F87">
        <w:rPr>
          <w:rFonts w:ascii="Arial" w:hAnsi="Arial" w:cs="Arial"/>
          <w:sz w:val="28"/>
          <w:szCs w:val="28"/>
          <w:lang w:val="uk-UA"/>
        </w:rPr>
        <w:t>вул. Свободи, 143</w:t>
      </w:r>
    </w:p>
    <w:p w:rsidR="0088205A" w:rsidRDefault="0088205A" w:rsidP="009D23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  <w:lang w:val="uk-UA"/>
        </w:rPr>
      </w:pPr>
    </w:p>
    <w:p w:rsidR="0088205A" w:rsidRPr="0088205A" w:rsidRDefault="00E07D0C" w:rsidP="0088205A">
      <w:pPr>
        <w:pStyle w:val="a7"/>
        <w:jc w:val="both"/>
        <w:rPr>
          <w:rFonts w:ascii="Arial" w:eastAsia="Times New Roman" w:hAnsi="Arial" w:cs="Arial"/>
          <w:sz w:val="28"/>
          <w:szCs w:val="28"/>
          <w:lang w:val="uk-UA" w:eastAsia="ru-RU"/>
        </w:rPr>
      </w:pPr>
      <w:hyperlink r:id="rId5" w:history="1">
        <w:r w:rsidR="0088205A" w:rsidRPr="0088205A">
          <w:rPr>
            <w:rStyle w:val="a5"/>
            <w:rFonts w:ascii="Arial" w:eastAsia="Times New Roman" w:hAnsi="Arial" w:cs="Arial"/>
            <w:sz w:val="28"/>
            <w:szCs w:val="28"/>
            <w:lang w:val="uk-UA" w:eastAsia="ru-RU"/>
          </w:rPr>
          <w:t>Схема проїзду</w:t>
        </w:r>
      </w:hyperlink>
    </w:p>
    <w:p w:rsidR="009D238D" w:rsidRPr="00A41F87" w:rsidRDefault="009D238D" w:rsidP="009D23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</w:p>
    <w:p w:rsidR="009D238D" w:rsidRPr="00A41F87" w:rsidRDefault="009D238D" w:rsidP="009D238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proofErr w:type="spellStart"/>
      <w:r w:rsidRPr="00A41F8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Контактн</w:t>
      </w:r>
      <w:r w:rsidRPr="00A41F8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lang w:val="uk-UA"/>
        </w:rPr>
        <w:t>ий</w:t>
      </w:r>
      <w:proofErr w:type="spellEnd"/>
      <w:r w:rsidRPr="00A41F8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телефон, за </w:t>
      </w:r>
      <w:proofErr w:type="spellStart"/>
      <w:r w:rsidRPr="00A41F8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яким</w:t>
      </w:r>
      <w:proofErr w:type="spellEnd"/>
      <w:r w:rsidRPr="00A41F8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1F8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можна</w:t>
      </w:r>
      <w:proofErr w:type="spellEnd"/>
      <w:r w:rsidRPr="00A41F8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1F8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отримати</w:t>
      </w:r>
      <w:proofErr w:type="spellEnd"/>
      <w:r w:rsidRPr="00A41F8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41F8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консультації</w:t>
      </w:r>
      <w:proofErr w:type="spellEnd"/>
      <w:r w:rsidRPr="00A41F87">
        <w:rPr>
          <w:rStyle w:val="a4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:</w:t>
      </w:r>
    </w:p>
    <w:p w:rsidR="009D238D" w:rsidRPr="00A41F87" w:rsidRDefault="009D238D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0502786385</w:t>
      </w:r>
    </w:p>
    <w:p w:rsidR="009D238D" w:rsidRPr="00A41F87" w:rsidRDefault="009D238D" w:rsidP="009D238D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</w:p>
    <w:p w:rsidR="009D238D" w:rsidRPr="00A41F87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  <w:proofErr w:type="spellStart"/>
      <w:r w:rsidRPr="00A41F87">
        <w:rPr>
          <w:rFonts w:ascii="Arial" w:hAnsi="Arial" w:cs="Arial"/>
          <w:sz w:val="28"/>
          <w:szCs w:val="28"/>
        </w:rPr>
        <w:t>Графік</w:t>
      </w:r>
      <w:proofErr w:type="spellEnd"/>
      <w:r w:rsidRPr="00A41F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1F87">
        <w:rPr>
          <w:rFonts w:ascii="Arial" w:hAnsi="Arial" w:cs="Arial"/>
          <w:sz w:val="28"/>
          <w:szCs w:val="28"/>
        </w:rPr>
        <w:t>роботи</w:t>
      </w:r>
      <w:proofErr w:type="spellEnd"/>
      <w:r w:rsidRPr="00A41F87">
        <w:rPr>
          <w:rFonts w:ascii="Arial" w:hAnsi="Arial" w:cs="Arial"/>
          <w:sz w:val="28"/>
          <w:szCs w:val="28"/>
        </w:rPr>
        <w:t xml:space="preserve">: </w:t>
      </w:r>
    </w:p>
    <w:p w:rsidR="009D238D" w:rsidRPr="00A41F87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  <w:r w:rsidRPr="00A41F87">
        <w:rPr>
          <w:rFonts w:ascii="Arial" w:hAnsi="Arial" w:cs="Arial"/>
          <w:sz w:val="28"/>
          <w:szCs w:val="28"/>
          <w:lang w:val="uk-UA"/>
        </w:rPr>
        <w:t>П</w:t>
      </w:r>
      <w:proofErr w:type="spellStart"/>
      <w:r w:rsidRPr="00A41F87">
        <w:rPr>
          <w:rFonts w:ascii="Arial" w:hAnsi="Arial" w:cs="Arial"/>
          <w:sz w:val="28"/>
          <w:szCs w:val="28"/>
        </w:rPr>
        <w:t>онеділ</w:t>
      </w:r>
      <w:r w:rsidRPr="00A41F87">
        <w:rPr>
          <w:rFonts w:ascii="Arial" w:hAnsi="Arial" w:cs="Arial"/>
          <w:sz w:val="28"/>
          <w:szCs w:val="28"/>
          <w:lang w:val="uk-UA"/>
        </w:rPr>
        <w:t>ок</w:t>
      </w:r>
      <w:proofErr w:type="spellEnd"/>
      <w:r w:rsidRPr="00A41F87">
        <w:rPr>
          <w:rFonts w:ascii="Arial" w:hAnsi="Arial" w:cs="Arial"/>
          <w:sz w:val="28"/>
          <w:szCs w:val="28"/>
        </w:rPr>
        <w:t xml:space="preserve"> </w:t>
      </w:r>
      <w:r w:rsidRPr="00A41F87">
        <w:rPr>
          <w:rFonts w:ascii="Arial" w:hAnsi="Arial" w:cs="Arial"/>
          <w:sz w:val="28"/>
          <w:szCs w:val="28"/>
          <w:lang w:val="uk-UA"/>
        </w:rPr>
        <w:t>-</w:t>
      </w:r>
      <w:r w:rsidRPr="00A41F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1F87">
        <w:rPr>
          <w:rFonts w:ascii="Arial" w:hAnsi="Arial" w:cs="Arial"/>
          <w:sz w:val="28"/>
          <w:szCs w:val="28"/>
        </w:rPr>
        <w:t>четвер</w:t>
      </w:r>
      <w:proofErr w:type="spellEnd"/>
      <w:r w:rsidRPr="00A41F87">
        <w:rPr>
          <w:rFonts w:ascii="Arial" w:hAnsi="Arial" w:cs="Arial"/>
          <w:sz w:val="28"/>
          <w:szCs w:val="28"/>
        </w:rPr>
        <w:t xml:space="preserve"> з 8 год.</w:t>
      </w:r>
      <w:r w:rsidRPr="00A41F87">
        <w:rPr>
          <w:rFonts w:ascii="Arial" w:hAnsi="Arial" w:cs="Arial"/>
          <w:sz w:val="28"/>
          <w:szCs w:val="28"/>
          <w:lang w:val="uk-UA"/>
        </w:rPr>
        <w:t xml:space="preserve"> </w:t>
      </w:r>
      <w:r w:rsidRPr="00A41F87">
        <w:rPr>
          <w:rFonts w:ascii="Arial" w:hAnsi="Arial" w:cs="Arial"/>
          <w:sz w:val="28"/>
          <w:szCs w:val="28"/>
        </w:rPr>
        <w:t xml:space="preserve">00 </w:t>
      </w:r>
      <w:proofErr w:type="spellStart"/>
      <w:r w:rsidRPr="00A41F87">
        <w:rPr>
          <w:rFonts w:ascii="Arial" w:hAnsi="Arial" w:cs="Arial"/>
          <w:sz w:val="28"/>
          <w:szCs w:val="28"/>
        </w:rPr>
        <w:t>хв</w:t>
      </w:r>
      <w:proofErr w:type="spellEnd"/>
      <w:r w:rsidRPr="00A41F87">
        <w:rPr>
          <w:rFonts w:ascii="Arial" w:hAnsi="Arial" w:cs="Arial"/>
          <w:sz w:val="28"/>
          <w:szCs w:val="28"/>
        </w:rPr>
        <w:t>.</w:t>
      </w:r>
      <w:r w:rsidRPr="00A41F87">
        <w:rPr>
          <w:rFonts w:ascii="Arial" w:hAnsi="Arial" w:cs="Arial"/>
          <w:sz w:val="28"/>
          <w:szCs w:val="28"/>
          <w:lang w:val="uk-UA"/>
        </w:rPr>
        <w:t xml:space="preserve"> </w:t>
      </w:r>
      <w:r w:rsidRPr="00A41F87">
        <w:rPr>
          <w:rFonts w:ascii="Arial" w:hAnsi="Arial" w:cs="Arial"/>
          <w:sz w:val="28"/>
          <w:szCs w:val="28"/>
        </w:rPr>
        <w:t>до 17 год.</w:t>
      </w:r>
      <w:r w:rsidRPr="00A41F87">
        <w:rPr>
          <w:rFonts w:ascii="Arial" w:hAnsi="Arial" w:cs="Arial"/>
          <w:sz w:val="28"/>
          <w:szCs w:val="28"/>
          <w:lang w:val="uk-UA"/>
        </w:rPr>
        <w:t xml:space="preserve"> </w:t>
      </w:r>
      <w:r w:rsidRPr="00A41F87">
        <w:rPr>
          <w:rFonts w:ascii="Arial" w:hAnsi="Arial" w:cs="Arial"/>
          <w:sz w:val="28"/>
          <w:szCs w:val="28"/>
        </w:rPr>
        <w:t xml:space="preserve">00 </w:t>
      </w:r>
      <w:proofErr w:type="spellStart"/>
      <w:proofErr w:type="gramStart"/>
      <w:r w:rsidRPr="00A41F87">
        <w:rPr>
          <w:rFonts w:ascii="Arial" w:hAnsi="Arial" w:cs="Arial"/>
          <w:sz w:val="28"/>
          <w:szCs w:val="28"/>
        </w:rPr>
        <w:t>хв</w:t>
      </w:r>
      <w:proofErr w:type="spellEnd"/>
      <w:r w:rsidRPr="00A41F87">
        <w:rPr>
          <w:rFonts w:ascii="Arial" w:hAnsi="Arial" w:cs="Arial"/>
          <w:sz w:val="28"/>
          <w:szCs w:val="28"/>
        </w:rPr>
        <w:t>.;</w:t>
      </w:r>
      <w:proofErr w:type="gramEnd"/>
      <w:r w:rsidRPr="00A41F87">
        <w:rPr>
          <w:rFonts w:ascii="Arial" w:hAnsi="Arial" w:cs="Arial"/>
          <w:sz w:val="28"/>
          <w:szCs w:val="28"/>
        </w:rPr>
        <w:t xml:space="preserve"> </w:t>
      </w:r>
    </w:p>
    <w:p w:rsidR="009D238D" w:rsidRPr="00A41F87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  <w:proofErr w:type="spellStart"/>
      <w:r w:rsidRPr="00A41F87">
        <w:rPr>
          <w:rFonts w:ascii="Arial" w:hAnsi="Arial" w:cs="Arial"/>
          <w:sz w:val="28"/>
          <w:szCs w:val="28"/>
        </w:rPr>
        <w:t>п’ятниц</w:t>
      </w:r>
      <w:proofErr w:type="spellEnd"/>
      <w:r w:rsidRPr="00A41F87">
        <w:rPr>
          <w:rFonts w:ascii="Arial" w:hAnsi="Arial" w:cs="Arial"/>
          <w:sz w:val="28"/>
          <w:szCs w:val="28"/>
          <w:lang w:val="uk-UA"/>
        </w:rPr>
        <w:t>я</w:t>
      </w:r>
      <w:r w:rsidRPr="00A41F87">
        <w:rPr>
          <w:rFonts w:ascii="Arial" w:hAnsi="Arial" w:cs="Arial"/>
          <w:sz w:val="28"/>
          <w:szCs w:val="28"/>
        </w:rPr>
        <w:t xml:space="preserve"> з 8 год.</w:t>
      </w:r>
      <w:r w:rsidRPr="00A41F87">
        <w:rPr>
          <w:rFonts w:ascii="Arial" w:hAnsi="Arial" w:cs="Arial"/>
          <w:sz w:val="28"/>
          <w:szCs w:val="28"/>
          <w:lang w:val="uk-UA"/>
        </w:rPr>
        <w:t xml:space="preserve"> </w:t>
      </w:r>
      <w:r w:rsidRPr="00A41F87">
        <w:rPr>
          <w:rFonts w:ascii="Arial" w:hAnsi="Arial" w:cs="Arial"/>
          <w:sz w:val="28"/>
          <w:szCs w:val="28"/>
        </w:rPr>
        <w:t xml:space="preserve">00 </w:t>
      </w:r>
      <w:proofErr w:type="spellStart"/>
      <w:r w:rsidRPr="00A41F87">
        <w:rPr>
          <w:rFonts w:ascii="Arial" w:hAnsi="Arial" w:cs="Arial"/>
          <w:sz w:val="28"/>
          <w:szCs w:val="28"/>
        </w:rPr>
        <w:t>хв</w:t>
      </w:r>
      <w:proofErr w:type="spellEnd"/>
      <w:r w:rsidRPr="00A41F87">
        <w:rPr>
          <w:rFonts w:ascii="Arial" w:hAnsi="Arial" w:cs="Arial"/>
          <w:sz w:val="28"/>
          <w:szCs w:val="28"/>
        </w:rPr>
        <w:t>.</w:t>
      </w:r>
      <w:r w:rsidRPr="00A41F87">
        <w:rPr>
          <w:rFonts w:ascii="Arial" w:hAnsi="Arial" w:cs="Arial"/>
          <w:sz w:val="28"/>
          <w:szCs w:val="28"/>
          <w:lang w:val="uk-UA"/>
        </w:rPr>
        <w:t xml:space="preserve"> </w:t>
      </w:r>
      <w:r w:rsidRPr="00A41F87">
        <w:rPr>
          <w:rFonts w:ascii="Arial" w:hAnsi="Arial" w:cs="Arial"/>
          <w:sz w:val="28"/>
          <w:szCs w:val="28"/>
        </w:rPr>
        <w:t>до 15 год.</w:t>
      </w:r>
      <w:r w:rsidRPr="00A41F87">
        <w:rPr>
          <w:rFonts w:ascii="Arial" w:hAnsi="Arial" w:cs="Arial"/>
          <w:sz w:val="28"/>
          <w:szCs w:val="28"/>
          <w:lang w:val="uk-UA"/>
        </w:rPr>
        <w:t xml:space="preserve"> </w:t>
      </w:r>
      <w:r w:rsidRPr="00A41F87">
        <w:rPr>
          <w:rFonts w:ascii="Arial" w:hAnsi="Arial" w:cs="Arial"/>
          <w:sz w:val="28"/>
          <w:szCs w:val="28"/>
        </w:rPr>
        <w:t xml:space="preserve">45 </w:t>
      </w:r>
      <w:proofErr w:type="spellStart"/>
      <w:proofErr w:type="gramStart"/>
      <w:r w:rsidRPr="00A41F87">
        <w:rPr>
          <w:rFonts w:ascii="Arial" w:hAnsi="Arial" w:cs="Arial"/>
          <w:sz w:val="28"/>
          <w:szCs w:val="28"/>
        </w:rPr>
        <w:t>хв</w:t>
      </w:r>
      <w:proofErr w:type="spellEnd"/>
      <w:r w:rsidRPr="00A41F87">
        <w:rPr>
          <w:rFonts w:ascii="Arial" w:hAnsi="Arial" w:cs="Arial"/>
          <w:sz w:val="28"/>
          <w:szCs w:val="28"/>
        </w:rPr>
        <w:t>..</w:t>
      </w:r>
      <w:proofErr w:type="gramEnd"/>
      <w:r w:rsidRPr="00A41F87">
        <w:rPr>
          <w:rFonts w:ascii="Arial" w:hAnsi="Arial" w:cs="Arial"/>
          <w:sz w:val="28"/>
          <w:szCs w:val="28"/>
        </w:rPr>
        <w:t xml:space="preserve"> </w:t>
      </w:r>
    </w:p>
    <w:p w:rsidR="009D238D" w:rsidRPr="00A41F87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</w:p>
    <w:p w:rsidR="009D238D" w:rsidRPr="00A41F87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  <w:proofErr w:type="spellStart"/>
      <w:r w:rsidRPr="00A41F87">
        <w:rPr>
          <w:rFonts w:ascii="Arial" w:hAnsi="Arial" w:cs="Arial"/>
          <w:sz w:val="28"/>
          <w:szCs w:val="28"/>
        </w:rPr>
        <w:t>Перерва</w:t>
      </w:r>
      <w:proofErr w:type="spellEnd"/>
      <w:r w:rsidRPr="00A41F87">
        <w:rPr>
          <w:rFonts w:ascii="Arial" w:hAnsi="Arial" w:cs="Arial"/>
          <w:sz w:val="28"/>
          <w:szCs w:val="28"/>
        </w:rPr>
        <w:t xml:space="preserve"> з 12</w:t>
      </w:r>
      <w:r w:rsidRPr="00A41F87">
        <w:rPr>
          <w:rFonts w:ascii="Arial" w:hAnsi="Arial" w:cs="Arial"/>
          <w:sz w:val="28"/>
          <w:szCs w:val="28"/>
          <w:lang w:val="uk-UA"/>
        </w:rPr>
        <w:t xml:space="preserve"> </w:t>
      </w:r>
      <w:r w:rsidRPr="00A41F87">
        <w:rPr>
          <w:rFonts w:ascii="Arial" w:hAnsi="Arial" w:cs="Arial"/>
          <w:sz w:val="28"/>
          <w:szCs w:val="28"/>
        </w:rPr>
        <w:t>год.</w:t>
      </w:r>
      <w:r w:rsidRPr="00A41F87">
        <w:rPr>
          <w:rFonts w:ascii="Arial" w:hAnsi="Arial" w:cs="Arial"/>
          <w:sz w:val="28"/>
          <w:szCs w:val="28"/>
          <w:lang w:val="uk-UA"/>
        </w:rPr>
        <w:t xml:space="preserve"> </w:t>
      </w:r>
      <w:r w:rsidRPr="00A41F87">
        <w:rPr>
          <w:rFonts w:ascii="Arial" w:hAnsi="Arial" w:cs="Arial"/>
          <w:sz w:val="28"/>
          <w:szCs w:val="28"/>
        </w:rPr>
        <w:t xml:space="preserve">00 </w:t>
      </w:r>
      <w:proofErr w:type="spellStart"/>
      <w:r w:rsidRPr="00A41F87">
        <w:rPr>
          <w:rFonts w:ascii="Arial" w:hAnsi="Arial" w:cs="Arial"/>
          <w:sz w:val="28"/>
          <w:szCs w:val="28"/>
        </w:rPr>
        <w:t>хв</w:t>
      </w:r>
      <w:proofErr w:type="spellEnd"/>
      <w:r w:rsidRPr="00A41F87">
        <w:rPr>
          <w:rFonts w:ascii="Arial" w:hAnsi="Arial" w:cs="Arial"/>
          <w:sz w:val="28"/>
          <w:szCs w:val="28"/>
        </w:rPr>
        <w:t>.</w:t>
      </w:r>
      <w:r w:rsidRPr="00A41F87">
        <w:rPr>
          <w:rFonts w:ascii="Arial" w:hAnsi="Arial" w:cs="Arial"/>
          <w:sz w:val="28"/>
          <w:szCs w:val="28"/>
          <w:lang w:val="uk-UA"/>
        </w:rPr>
        <w:t xml:space="preserve"> </w:t>
      </w:r>
      <w:r w:rsidRPr="00A41F87">
        <w:rPr>
          <w:rFonts w:ascii="Arial" w:hAnsi="Arial" w:cs="Arial"/>
          <w:sz w:val="28"/>
          <w:szCs w:val="28"/>
        </w:rPr>
        <w:t>до 12 год.</w:t>
      </w:r>
      <w:r w:rsidRPr="00A41F87">
        <w:rPr>
          <w:rFonts w:ascii="Arial" w:hAnsi="Arial" w:cs="Arial"/>
          <w:sz w:val="28"/>
          <w:szCs w:val="28"/>
          <w:lang w:val="uk-UA"/>
        </w:rPr>
        <w:t xml:space="preserve"> </w:t>
      </w:r>
      <w:r w:rsidRPr="00A41F87">
        <w:rPr>
          <w:rFonts w:ascii="Arial" w:hAnsi="Arial" w:cs="Arial"/>
          <w:sz w:val="28"/>
          <w:szCs w:val="28"/>
        </w:rPr>
        <w:t>45</w:t>
      </w:r>
      <w:r w:rsidRPr="00A41F87">
        <w:rPr>
          <w:rFonts w:ascii="Arial" w:hAnsi="Arial" w:cs="Arial"/>
          <w:sz w:val="28"/>
          <w:szCs w:val="28"/>
          <w:lang w:val="uk-UA"/>
        </w:rPr>
        <w:t xml:space="preserve"> </w:t>
      </w:r>
      <w:proofErr w:type="spellStart"/>
      <w:proofErr w:type="gramStart"/>
      <w:r w:rsidRPr="00A41F87">
        <w:rPr>
          <w:rFonts w:ascii="Arial" w:hAnsi="Arial" w:cs="Arial"/>
          <w:sz w:val="28"/>
          <w:szCs w:val="28"/>
        </w:rPr>
        <w:t>хв</w:t>
      </w:r>
      <w:proofErr w:type="spellEnd"/>
      <w:r w:rsidRPr="00A41F87">
        <w:rPr>
          <w:rFonts w:ascii="Arial" w:hAnsi="Arial" w:cs="Arial"/>
          <w:sz w:val="28"/>
          <w:szCs w:val="28"/>
        </w:rPr>
        <w:t>..</w:t>
      </w:r>
      <w:proofErr w:type="gramEnd"/>
    </w:p>
    <w:p w:rsidR="009D238D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  <w:proofErr w:type="spellStart"/>
      <w:r w:rsidRPr="00A41F87">
        <w:rPr>
          <w:rFonts w:ascii="Arial" w:hAnsi="Arial" w:cs="Arial"/>
          <w:sz w:val="28"/>
          <w:szCs w:val="28"/>
        </w:rPr>
        <w:t>Вихідні</w:t>
      </w:r>
      <w:proofErr w:type="spellEnd"/>
      <w:r w:rsidRPr="00A41F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1F87">
        <w:rPr>
          <w:rFonts w:ascii="Arial" w:hAnsi="Arial" w:cs="Arial"/>
          <w:sz w:val="28"/>
          <w:szCs w:val="28"/>
        </w:rPr>
        <w:t>дні</w:t>
      </w:r>
      <w:proofErr w:type="spellEnd"/>
      <w:r w:rsidRPr="00A41F87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A41F87">
        <w:rPr>
          <w:rFonts w:ascii="Arial" w:hAnsi="Arial" w:cs="Arial"/>
          <w:sz w:val="28"/>
          <w:szCs w:val="28"/>
        </w:rPr>
        <w:t>субота</w:t>
      </w:r>
      <w:proofErr w:type="spellEnd"/>
      <w:r w:rsidRPr="00A41F8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uk-UA"/>
        </w:rPr>
        <w:t>та</w:t>
      </w:r>
      <w:r w:rsidRPr="00A41F8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1F87">
        <w:rPr>
          <w:rFonts w:ascii="Arial" w:hAnsi="Arial" w:cs="Arial"/>
          <w:sz w:val="28"/>
          <w:szCs w:val="28"/>
        </w:rPr>
        <w:t>неділя</w:t>
      </w:r>
      <w:proofErr w:type="spellEnd"/>
      <w:r w:rsidRPr="00A41F87">
        <w:rPr>
          <w:rFonts w:ascii="Arial" w:hAnsi="Arial" w:cs="Arial"/>
          <w:sz w:val="28"/>
          <w:szCs w:val="28"/>
        </w:rPr>
        <w:t>.</w:t>
      </w:r>
    </w:p>
    <w:p w:rsidR="009D238D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</w:p>
    <w:p w:rsidR="009D238D" w:rsidRPr="00A41F87" w:rsidRDefault="009D238D" w:rsidP="009D238D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7"/>
          <w:szCs w:val="27"/>
          <w:bdr w:val="none" w:sz="0" w:space="0" w:color="auto" w:frame="1"/>
          <w:lang w:val="uk-UA"/>
        </w:rPr>
      </w:pPr>
      <w:r w:rsidRPr="00A41F87">
        <w:rPr>
          <w:rFonts w:ascii="Arial" w:hAnsi="Arial" w:cs="Arial"/>
          <w:color w:val="000000"/>
          <w:sz w:val="27"/>
          <w:szCs w:val="27"/>
          <w:bdr w:val="none" w:sz="0" w:space="0" w:color="auto" w:frame="1"/>
          <w:lang w:val="uk-UA"/>
        </w:rPr>
        <w:t>***************************************************************************************</w:t>
      </w:r>
    </w:p>
    <w:p w:rsidR="009D238D" w:rsidRDefault="009D238D" w:rsidP="009D238D">
      <w:pPr>
        <w:pStyle w:val="a7"/>
        <w:jc w:val="both"/>
        <w:rPr>
          <w:rFonts w:ascii="Arial" w:hAnsi="Arial" w:cs="Arial"/>
          <w:sz w:val="28"/>
          <w:szCs w:val="28"/>
        </w:rPr>
      </w:pPr>
    </w:p>
    <w:p w:rsidR="009D238D" w:rsidRPr="00A41F87" w:rsidRDefault="009D238D" w:rsidP="009D238D">
      <w:pPr>
        <w:pStyle w:val="a7"/>
        <w:jc w:val="center"/>
        <w:rPr>
          <w:rFonts w:ascii="Arial" w:hAnsi="Arial" w:cs="Arial"/>
          <w:sz w:val="28"/>
          <w:szCs w:val="28"/>
        </w:rPr>
      </w:pPr>
      <w:r>
        <w:rPr>
          <w:rStyle w:val="a4"/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  <w:lang w:val="uk-UA"/>
        </w:rPr>
        <w:t xml:space="preserve">Перелік </w:t>
      </w:r>
      <w:r w:rsidRPr="00B77715">
        <w:rPr>
          <w:rStyle w:val="a4"/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  <w:lang w:val="uk-UA"/>
        </w:rPr>
        <w:t>адміністративн</w:t>
      </w:r>
      <w:r>
        <w:rPr>
          <w:rStyle w:val="a4"/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  <w:lang w:val="uk-UA"/>
        </w:rPr>
        <w:t>их</w:t>
      </w:r>
      <w:r w:rsidRPr="00B77715">
        <w:rPr>
          <w:rStyle w:val="a4"/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  <w:lang w:val="uk-UA"/>
        </w:rPr>
        <w:t xml:space="preserve"> послуг</w:t>
      </w:r>
      <w:r>
        <w:rPr>
          <w:rStyle w:val="a4"/>
          <w:rFonts w:ascii="Arial" w:hAnsi="Arial" w:cs="Arial"/>
          <w:b w:val="0"/>
          <w:color w:val="FF0000"/>
          <w:sz w:val="28"/>
          <w:szCs w:val="28"/>
          <w:bdr w:val="none" w:sz="0" w:space="0" w:color="auto" w:frame="1"/>
          <w:lang w:val="uk-UA"/>
        </w:rPr>
        <w:t xml:space="preserve">, надають </w:t>
      </w:r>
      <w:r w:rsidRPr="00B77715">
        <w:rPr>
          <w:rFonts w:ascii="Arial" w:hAnsi="Arial" w:cs="Arial"/>
          <w:color w:val="FF0000"/>
          <w:sz w:val="28"/>
          <w:szCs w:val="28"/>
          <w:lang w:val="uk-UA"/>
        </w:rPr>
        <w:t>ДПІ Головного управління ДПС у Херсонській області, Автономній Республіці Крим та м. Севастополі</w:t>
      </w:r>
    </w:p>
    <w:p w:rsidR="009D238D" w:rsidRPr="009D238D" w:rsidRDefault="009D238D" w:rsidP="009540F7">
      <w:pPr>
        <w:ind w:firstLine="540"/>
        <w:jc w:val="both"/>
        <w:rPr>
          <w:rFonts w:ascii="Arial" w:hAnsi="Arial" w:cs="Arial"/>
          <w:sz w:val="28"/>
          <w:szCs w:val="28"/>
        </w:rPr>
      </w:pPr>
    </w:p>
    <w:p w:rsidR="009540F7" w:rsidRPr="00A41F87" w:rsidRDefault="009540F7" w:rsidP="009540F7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 xml:space="preserve">На даний час з урахуванням вимог наказу ДПС від 28.03.2022 №173 «Про забезпечення безперебійної роботи територіальних органів ДПС» (зі змінами) та в межах наданих функцій </w:t>
      </w:r>
      <w:r>
        <w:rPr>
          <w:rFonts w:ascii="Arial" w:hAnsi="Arial" w:cs="Arial"/>
          <w:sz w:val="28"/>
          <w:szCs w:val="28"/>
          <w:lang w:val="uk-UA"/>
        </w:rPr>
        <w:t>ДПІ</w:t>
      </w:r>
      <w:r w:rsidRPr="0064025E">
        <w:rPr>
          <w:rFonts w:ascii="Arial" w:hAnsi="Arial" w:cs="Arial"/>
          <w:sz w:val="28"/>
          <w:szCs w:val="28"/>
          <w:lang w:val="uk-UA"/>
        </w:rPr>
        <w:t xml:space="preserve"> Г</w:t>
      </w:r>
      <w:r>
        <w:rPr>
          <w:rFonts w:ascii="Arial" w:hAnsi="Arial" w:cs="Arial"/>
          <w:sz w:val="28"/>
          <w:szCs w:val="28"/>
          <w:lang w:val="uk-UA"/>
        </w:rPr>
        <w:t>оловного управління</w:t>
      </w:r>
      <w:r w:rsidRPr="0064025E">
        <w:rPr>
          <w:rFonts w:ascii="Arial" w:hAnsi="Arial" w:cs="Arial"/>
          <w:sz w:val="28"/>
          <w:szCs w:val="28"/>
          <w:lang w:val="uk-UA"/>
        </w:rPr>
        <w:t xml:space="preserve"> ДПС у Херсонській області, Автономній Республіці Крим та м. Севастополі</w:t>
      </w:r>
      <w:r w:rsidRPr="009540F7">
        <w:rPr>
          <w:rFonts w:ascii="Arial" w:hAnsi="Arial" w:cs="Arial"/>
          <w:sz w:val="28"/>
          <w:szCs w:val="28"/>
          <w:lang w:val="uk-UA"/>
        </w:rPr>
        <w:t xml:space="preserve"> </w:t>
      </w:r>
      <w:r w:rsidRPr="00A41F87">
        <w:rPr>
          <w:rFonts w:ascii="Arial" w:hAnsi="Arial" w:cs="Arial"/>
          <w:sz w:val="28"/>
          <w:szCs w:val="28"/>
          <w:lang w:val="uk-UA"/>
        </w:rPr>
        <w:t>надаються такі адміністративні послуги</w:t>
      </w:r>
      <w:r w:rsidRPr="009540F7">
        <w:rPr>
          <w:rFonts w:ascii="Arial" w:hAnsi="Arial" w:cs="Arial"/>
          <w:sz w:val="28"/>
          <w:szCs w:val="28"/>
          <w:lang w:val="uk-UA"/>
        </w:rPr>
        <w:t xml:space="preserve"> </w:t>
      </w:r>
      <w:r w:rsidRPr="00A41F87">
        <w:rPr>
          <w:rFonts w:ascii="Arial" w:hAnsi="Arial" w:cs="Arial"/>
          <w:sz w:val="28"/>
          <w:szCs w:val="28"/>
          <w:lang w:val="uk-UA"/>
        </w:rPr>
        <w:t>платникам Херсонської області:</w:t>
      </w:r>
    </w:p>
    <w:p w:rsidR="009540F7" w:rsidRPr="00A41F87" w:rsidRDefault="009540F7" w:rsidP="009540F7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видача картки платника податків, внесення до паспорта громадянина України (у формі книжечки) даних про реєстраційний номер облікової картки платника податків з Державного реєстру фізичних осіб – платників податків;</w:t>
      </w:r>
    </w:p>
    <w:p w:rsidR="009540F7" w:rsidRPr="00A41F87" w:rsidRDefault="009540F7" w:rsidP="009540F7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внесення до паспорта громадянина України (у формі книжечки) відмітки про наявність права здійснювати будь-які платежі за серією та номером паспорта;</w:t>
      </w:r>
    </w:p>
    <w:p w:rsidR="009540F7" w:rsidRPr="00A41F87" w:rsidRDefault="009540F7" w:rsidP="009540F7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видача відомостей з Д</w:t>
      </w:r>
      <w:r w:rsidR="00E07D0C">
        <w:rPr>
          <w:rFonts w:ascii="Arial" w:hAnsi="Arial" w:cs="Arial"/>
          <w:sz w:val="28"/>
          <w:szCs w:val="28"/>
          <w:lang w:val="uk-UA"/>
        </w:rPr>
        <w:t xml:space="preserve">ержавного реєстру фізичних осіб </w:t>
      </w:r>
      <w:bookmarkStart w:id="0" w:name="_GoBack"/>
      <w:bookmarkEnd w:id="0"/>
      <w:r w:rsidRPr="00A41F87">
        <w:rPr>
          <w:rFonts w:ascii="Arial" w:hAnsi="Arial" w:cs="Arial"/>
          <w:sz w:val="28"/>
          <w:szCs w:val="28"/>
          <w:lang w:val="uk-UA"/>
        </w:rPr>
        <w:t>– платників податків про суми/джерела виплачених доходів та утриманих податків;</w:t>
      </w:r>
    </w:p>
    <w:p w:rsidR="009540F7" w:rsidRPr="00A41F87" w:rsidRDefault="009540F7" w:rsidP="009540F7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реєстрація реєстраторів розрахункових операцій, розрахункових  книжок та книг обліку розрахункових операцій;</w:t>
      </w:r>
    </w:p>
    <w:p w:rsidR="009540F7" w:rsidRPr="00A41F87" w:rsidRDefault="009540F7" w:rsidP="009540F7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lastRenderedPageBreak/>
        <w:t>видача, переоформлення та анулювання ліцензій на право торгівлі алкогольними напоями, тютюновими виробами та обігу пального;</w:t>
      </w:r>
    </w:p>
    <w:p w:rsidR="009540F7" w:rsidRPr="00A41F87" w:rsidRDefault="009540F7" w:rsidP="009540F7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реєстрація платника єдиного податку та надання витягу з реєстру платників єдиного податку (юридичні особи 3 та 4 групи єдиного податку);</w:t>
      </w:r>
    </w:p>
    <w:p w:rsidR="009540F7" w:rsidRPr="00A41F87" w:rsidRDefault="009540F7" w:rsidP="009540F7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видача довідки про відсутність заборгованості з платежів, контроль за справлянням яких покладено на контролюючі органи;</w:t>
      </w:r>
    </w:p>
    <w:p w:rsidR="009540F7" w:rsidRPr="00A41F87" w:rsidRDefault="009540F7" w:rsidP="009540F7">
      <w:pPr>
        <w:ind w:firstLine="540"/>
        <w:jc w:val="both"/>
        <w:rPr>
          <w:rFonts w:ascii="Arial" w:hAnsi="Arial" w:cs="Arial"/>
          <w:sz w:val="28"/>
          <w:szCs w:val="28"/>
          <w:lang w:val="uk-UA"/>
        </w:rPr>
      </w:pPr>
      <w:r w:rsidRPr="00A41F87">
        <w:rPr>
          <w:rFonts w:ascii="Arial" w:hAnsi="Arial" w:cs="Arial"/>
          <w:sz w:val="28"/>
          <w:szCs w:val="28"/>
          <w:lang w:val="uk-UA"/>
        </w:rPr>
        <w:t>консультаційна та інформаційна підтримка.</w:t>
      </w:r>
    </w:p>
    <w:p w:rsidR="00AE0313" w:rsidRDefault="00AE0313" w:rsidP="00AE0313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</w:p>
    <w:p w:rsidR="00A41F87" w:rsidRPr="00A41F87" w:rsidRDefault="00A41F87" w:rsidP="00A41F87">
      <w:pPr>
        <w:pStyle w:val="a7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*****************************************************************************************</w:t>
      </w:r>
    </w:p>
    <w:p w:rsidR="00B77715" w:rsidRPr="00E07D0C" w:rsidRDefault="00B77715" w:rsidP="005C15A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lang w:val="uk-UA"/>
        </w:rPr>
      </w:pPr>
    </w:p>
    <w:p w:rsidR="00B73772" w:rsidRPr="00E07D0C" w:rsidRDefault="00B73772" w:rsidP="005C15AF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lang w:val="uk-UA"/>
        </w:rPr>
      </w:pPr>
      <w:r w:rsidRPr="00E07D0C">
        <w:rPr>
          <w:rFonts w:ascii="Arial" w:hAnsi="Arial" w:cs="Arial"/>
          <w:color w:val="000000"/>
          <w:sz w:val="28"/>
          <w:szCs w:val="28"/>
          <w:lang w:val="uk-UA"/>
        </w:rPr>
        <w:t>Під час повітряної тривоги обслуговування платників припиняється.</w:t>
      </w:r>
    </w:p>
    <w:p w:rsidR="00B73772" w:rsidRPr="00E07D0C" w:rsidRDefault="00B73772" w:rsidP="005C15AF">
      <w:pPr>
        <w:pStyle w:val="a3"/>
        <w:shd w:val="clear" w:color="auto" w:fill="FFFFFF"/>
        <w:spacing w:before="0" w:beforeAutospacing="0" w:after="45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  <w:lang w:val="uk-UA"/>
        </w:rPr>
      </w:pPr>
      <w:r w:rsidRPr="00E07D0C">
        <w:rPr>
          <w:rFonts w:ascii="Arial" w:hAnsi="Arial" w:cs="Arial"/>
          <w:color w:val="000000"/>
          <w:sz w:val="28"/>
          <w:szCs w:val="28"/>
          <w:lang w:val="uk-UA"/>
        </w:rPr>
        <w:t>Надання адміністративних послуг, інші функції сервісного обслуговування здійснюється незалежно від місця обліку платника податків.</w:t>
      </w:r>
    </w:p>
    <w:p w:rsidR="00B73772" w:rsidRPr="00C2390C" w:rsidRDefault="00B73772" w:rsidP="005C15AF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Платники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податків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можуть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отримати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інформаційно-довідкові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послуги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консультації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у Контакт-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центрі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ДПС за тел.: 0-800-501-007 (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безкоштовно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зі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стаціонарних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телефонів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).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Громадяни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перебувають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за межами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України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мають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можливість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зателефонувати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до Контакт-центру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зі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стаціонарного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або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>мобільного</w:t>
      </w:r>
      <w:proofErr w:type="spellEnd"/>
      <w:r w:rsidRPr="00C2390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телефону за номером: +380 44 454 16 13.</w:t>
      </w:r>
    </w:p>
    <w:p w:rsidR="00A41F87" w:rsidRDefault="00A41F87" w:rsidP="00A41F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Нагадуємо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що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найбезпечнішим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 є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дистанційний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 формат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спілкування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 та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звітування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 за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допомогою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сервісу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 ДПС «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Електронний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C2390C">
        <w:rPr>
          <w:rFonts w:ascii="Arial" w:hAnsi="Arial" w:cs="Arial"/>
          <w:color w:val="000000"/>
          <w:sz w:val="28"/>
          <w:szCs w:val="28"/>
        </w:rPr>
        <w:t>кабінет</w:t>
      </w:r>
      <w:proofErr w:type="spellEnd"/>
      <w:r w:rsidRPr="00C2390C">
        <w:rPr>
          <w:rFonts w:ascii="Arial" w:hAnsi="Arial" w:cs="Arial"/>
          <w:color w:val="000000"/>
          <w:sz w:val="28"/>
          <w:szCs w:val="28"/>
        </w:rPr>
        <w:t>» (</w:t>
      </w:r>
      <w:hyperlink r:id="rId6" w:history="1">
        <w:r w:rsidRPr="00C2390C">
          <w:rPr>
            <w:rStyle w:val="a5"/>
            <w:rFonts w:ascii="Arial" w:hAnsi="Arial" w:cs="Arial"/>
            <w:color w:val="2D5CA6"/>
            <w:sz w:val="28"/>
            <w:szCs w:val="28"/>
            <w:bdr w:val="none" w:sz="0" w:space="0" w:color="auto" w:frame="1"/>
          </w:rPr>
          <w:t>https://cabinet.tax.gov.ua</w:t>
        </w:r>
      </w:hyperlink>
      <w:r w:rsidRPr="00C2390C">
        <w:rPr>
          <w:rFonts w:ascii="Arial" w:hAnsi="Arial" w:cs="Arial"/>
          <w:color w:val="000000"/>
          <w:sz w:val="28"/>
          <w:szCs w:val="28"/>
        </w:rPr>
        <w:t>).</w:t>
      </w:r>
    </w:p>
    <w:p w:rsidR="004E0887" w:rsidRDefault="004E0887" w:rsidP="004E088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7"/>
          <w:szCs w:val="27"/>
        </w:rPr>
      </w:pPr>
    </w:p>
    <w:p w:rsidR="00D94812" w:rsidRDefault="00D94812" w:rsidP="008417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7"/>
          <w:szCs w:val="27"/>
          <w:u w:val="single"/>
          <w:bdr w:val="none" w:sz="0" w:space="0" w:color="auto" w:frame="1"/>
        </w:rPr>
      </w:pPr>
    </w:p>
    <w:p w:rsidR="007962C6" w:rsidRPr="00A41F87" w:rsidRDefault="00A41F87" w:rsidP="0084173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color w:val="000000"/>
          <w:sz w:val="27"/>
          <w:szCs w:val="27"/>
          <w:bdr w:val="none" w:sz="0" w:space="0" w:color="auto" w:frame="1"/>
          <w:lang w:val="uk-UA"/>
        </w:rPr>
      </w:pPr>
      <w:r w:rsidRPr="00A41F87">
        <w:rPr>
          <w:rFonts w:ascii="Arial" w:hAnsi="Arial" w:cs="Arial"/>
          <w:color w:val="000000"/>
          <w:sz w:val="27"/>
          <w:szCs w:val="27"/>
          <w:bdr w:val="none" w:sz="0" w:space="0" w:color="auto" w:frame="1"/>
          <w:lang w:val="uk-UA"/>
        </w:rPr>
        <w:t>***************************************************************************************</w:t>
      </w:r>
    </w:p>
    <w:sectPr w:rsidR="007962C6" w:rsidRPr="00A41F87" w:rsidSect="003335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27F0"/>
    <w:multiLevelType w:val="hybridMultilevel"/>
    <w:tmpl w:val="B8CC0770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AF1FEA"/>
    <w:multiLevelType w:val="hybridMultilevel"/>
    <w:tmpl w:val="117E5F80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8F71A7"/>
    <w:multiLevelType w:val="hybridMultilevel"/>
    <w:tmpl w:val="DAB84CB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11D2F"/>
    <w:multiLevelType w:val="hybridMultilevel"/>
    <w:tmpl w:val="9F701E40"/>
    <w:lvl w:ilvl="0" w:tplc="04220011">
      <w:start w:val="1"/>
      <w:numFmt w:val="decimal"/>
      <w:lvlText w:val="%1)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410DB0"/>
    <w:multiLevelType w:val="hybridMultilevel"/>
    <w:tmpl w:val="541C408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DF"/>
    <w:rsid w:val="00002F5C"/>
    <w:rsid w:val="000369DF"/>
    <w:rsid w:val="00080552"/>
    <w:rsid w:val="00155B2D"/>
    <w:rsid w:val="0028447F"/>
    <w:rsid w:val="002A5C17"/>
    <w:rsid w:val="002D33AD"/>
    <w:rsid w:val="00333587"/>
    <w:rsid w:val="003745C2"/>
    <w:rsid w:val="003C067E"/>
    <w:rsid w:val="003D313A"/>
    <w:rsid w:val="00441ACA"/>
    <w:rsid w:val="004A747D"/>
    <w:rsid w:val="004D5E26"/>
    <w:rsid w:val="004E0887"/>
    <w:rsid w:val="00594A57"/>
    <w:rsid w:val="005C15AF"/>
    <w:rsid w:val="005E1FF2"/>
    <w:rsid w:val="0064025E"/>
    <w:rsid w:val="0068691D"/>
    <w:rsid w:val="006D4D2B"/>
    <w:rsid w:val="007835D1"/>
    <w:rsid w:val="007859B0"/>
    <w:rsid w:val="007962C6"/>
    <w:rsid w:val="007A7D5A"/>
    <w:rsid w:val="0084173C"/>
    <w:rsid w:val="0088205A"/>
    <w:rsid w:val="00894A95"/>
    <w:rsid w:val="008D1D29"/>
    <w:rsid w:val="008F64A6"/>
    <w:rsid w:val="0094233C"/>
    <w:rsid w:val="009540F7"/>
    <w:rsid w:val="009D238D"/>
    <w:rsid w:val="009F4EE7"/>
    <w:rsid w:val="00A1087D"/>
    <w:rsid w:val="00A41F87"/>
    <w:rsid w:val="00A571BA"/>
    <w:rsid w:val="00AA7B2C"/>
    <w:rsid w:val="00AE0313"/>
    <w:rsid w:val="00B160FB"/>
    <w:rsid w:val="00B22576"/>
    <w:rsid w:val="00B31E25"/>
    <w:rsid w:val="00B64CCF"/>
    <w:rsid w:val="00B65A76"/>
    <w:rsid w:val="00B73772"/>
    <w:rsid w:val="00B77715"/>
    <w:rsid w:val="00BA22E5"/>
    <w:rsid w:val="00BC5449"/>
    <w:rsid w:val="00BC6E20"/>
    <w:rsid w:val="00BF3B60"/>
    <w:rsid w:val="00C2390C"/>
    <w:rsid w:val="00C3407F"/>
    <w:rsid w:val="00C5412E"/>
    <w:rsid w:val="00D946A8"/>
    <w:rsid w:val="00D94812"/>
    <w:rsid w:val="00DE5D34"/>
    <w:rsid w:val="00DF64A9"/>
    <w:rsid w:val="00E07D0C"/>
    <w:rsid w:val="00E91F45"/>
    <w:rsid w:val="00EA7B32"/>
    <w:rsid w:val="00ED6E79"/>
    <w:rsid w:val="00F247EE"/>
    <w:rsid w:val="00F7690D"/>
    <w:rsid w:val="00F96171"/>
    <w:rsid w:val="00F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4CB68-397B-4D23-BCB2-20648AD7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text1"/>
    <w:basedOn w:val="a"/>
    <w:rsid w:val="0003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69DF"/>
    <w:rPr>
      <w:b/>
      <w:bCs/>
    </w:rPr>
  </w:style>
  <w:style w:type="character" w:styleId="a5">
    <w:name w:val="Hyperlink"/>
    <w:basedOn w:val="a0"/>
    <w:uiPriority w:val="99"/>
    <w:unhideWhenUsed/>
    <w:rsid w:val="000369DF"/>
    <w:rPr>
      <w:color w:val="0000FF"/>
      <w:u w:val="single"/>
    </w:rPr>
  </w:style>
  <w:style w:type="character" w:styleId="a6">
    <w:name w:val="Emphasis"/>
    <w:basedOn w:val="a0"/>
    <w:uiPriority w:val="20"/>
    <w:qFormat/>
    <w:rsid w:val="000369DF"/>
    <w:rPr>
      <w:i/>
      <w:iCs/>
    </w:rPr>
  </w:style>
  <w:style w:type="paragraph" w:styleId="a7">
    <w:name w:val="No Spacing"/>
    <w:uiPriority w:val="1"/>
    <w:qFormat/>
    <w:rsid w:val="00B31E25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8820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3994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binet.tax.gov.ua/" TargetMode="External"/><Relationship Id="rId5" Type="http://schemas.openxmlformats.org/officeDocument/2006/relationships/hyperlink" Target="https://maps.app.goo.gl/9Pv9JxrdYw5zC47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2876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Iprykhodko</cp:lastModifiedBy>
  <cp:revision>3</cp:revision>
  <dcterms:created xsi:type="dcterms:W3CDTF">2023-09-27T12:09:00Z</dcterms:created>
  <dcterms:modified xsi:type="dcterms:W3CDTF">2023-09-27T12:09:00Z</dcterms:modified>
</cp:coreProperties>
</file>