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2A" w:rsidRPr="00FC7640" w:rsidRDefault="00F33A2A" w:rsidP="00F33A2A">
      <w:pPr>
        <w:pStyle w:val="a6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Контактні дані </w:t>
      </w:r>
      <w:proofErr w:type="spellStart"/>
      <w:r w:rsidR="007C43B9">
        <w:rPr>
          <w:rFonts w:ascii="Arial" w:hAnsi="Arial" w:cs="Arial"/>
          <w:b/>
          <w:color w:val="FF0000"/>
          <w:sz w:val="28"/>
          <w:szCs w:val="28"/>
        </w:rPr>
        <w:t>Каланчацької</w:t>
      </w:r>
      <w:proofErr w:type="spellEnd"/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 ДПІ Головного управління ДПС у Херсонській області, Автономній Республіці Крим та м. Севастополі</w:t>
      </w:r>
    </w:p>
    <w:p w:rsidR="00F33A2A" w:rsidRPr="00FC7640" w:rsidRDefault="00F33A2A" w:rsidP="00F33A2A">
      <w:pPr>
        <w:pStyle w:val="a6"/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8"/>
        </w:rPr>
      </w:pPr>
      <w:r w:rsidRPr="00FC7640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(до 24 лютого 2022 року)</w:t>
      </w:r>
    </w:p>
    <w:p w:rsidR="007C43B9" w:rsidRPr="007C43B9" w:rsidRDefault="007C43B9" w:rsidP="007C4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43B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Адреса:</w:t>
      </w:r>
      <w:r w:rsidRPr="007C43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75800, Херсонська область, </w:t>
      </w:r>
      <w:proofErr w:type="spellStart"/>
      <w:r w:rsidRPr="007C43B9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Скадовський</w:t>
      </w:r>
      <w:proofErr w:type="spellEnd"/>
      <w:r w:rsidRPr="007C43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смт </w:t>
      </w:r>
      <w:proofErr w:type="spellStart"/>
      <w:r w:rsidRPr="007C43B9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Каланчак</w:t>
      </w:r>
      <w:proofErr w:type="spellEnd"/>
      <w:r w:rsidRPr="007C43B9">
        <w:rPr>
          <w:rFonts w:ascii="Times New Roman" w:eastAsia="Times New Roman" w:hAnsi="Times New Roman" w:cs="Times New Roman"/>
          <w:sz w:val="24"/>
          <w:szCs w:val="24"/>
          <w:lang w:eastAsia="uk-UA"/>
        </w:rPr>
        <w:t>, вул. Михайлівська, 37</w:t>
      </w:r>
    </w:p>
    <w:p w:rsidR="007C43B9" w:rsidRPr="007C43B9" w:rsidRDefault="007C43B9" w:rsidP="007C4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" w:history="1">
        <w:r w:rsidRPr="007C43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Схема проїзду</w:t>
        </w:r>
      </w:hyperlink>
      <w:bookmarkStart w:id="0" w:name="_GoBack"/>
      <w:bookmarkEnd w:id="0"/>
    </w:p>
    <w:p w:rsidR="007C43B9" w:rsidRPr="007C43B9" w:rsidRDefault="007C43B9" w:rsidP="007C4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43B9">
        <w:rPr>
          <w:rFonts w:ascii="Times New Roman" w:eastAsia="Times New Roman" w:hAnsi="Times New Roman" w:cs="Times New Roman"/>
          <w:sz w:val="24"/>
          <w:szCs w:val="24"/>
          <w:lang w:eastAsia="uk-UA"/>
        </w:rPr>
        <w:t>(наявність сполучення громадського транспорту: від автостанції – служба таксі або пішою ходою по вул. Херсонській, перехід на вул. Чорноморську, поворот на право на вул. Михайлівську)</w:t>
      </w:r>
    </w:p>
    <w:p w:rsidR="007C43B9" w:rsidRPr="007C43B9" w:rsidRDefault="007C43B9" w:rsidP="007C4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43B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Місця паркування</w:t>
      </w:r>
      <w:r w:rsidRPr="007C43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знаходяться на вулиці Михайлівську, під'їзні шляхи з вул. Херсонської та вул. Зої </w:t>
      </w:r>
      <w:proofErr w:type="spellStart"/>
      <w:r w:rsidRPr="007C43B9">
        <w:rPr>
          <w:rFonts w:ascii="Times New Roman" w:eastAsia="Times New Roman" w:hAnsi="Times New Roman" w:cs="Times New Roman"/>
          <w:sz w:val="24"/>
          <w:szCs w:val="24"/>
          <w:lang w:eastAsia="uk-UA"/>
        </w:rPr>
        <w:t>Космодем’янської</w:t>
      </w:r>
      <w:proofErr w:type="spellEnd"/>
    </w:p>
    <w:p w:rsidR="007C43B9" w:rsidRPr="007C43B9" w:rsidRDefault="007C43B9" w:rsidP="007C4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43B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Контактні телефони:</w:t>
      </w:r>
    </w:p>
    <w:p w:rsidR="007C43B9" w:rsidRPr="007C43B9" w:rsidRDefault="007C43B9" w:rsidP="007C4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43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Модератор (щодо надання послуг) - </w:t>
      </w:r>
      <w:r w:rsidRPr="007C43B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(05530) 3-26-47</w:t>
      </w:r>
    </w:p>
    <w:p w:rsidR="007C43B9" w:rsidRPr="007C43B9" w:rsidRDefault="007C43B9" w:rsidP="007C4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43B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Приймальня громадян  (щодо запису на прийом до посадових осіб) -  (0552) 42-76-15</w:t>
      </w:r>
    </w:p>
    <w:p w:rsidR="007C43B9" w:rsidRPr="007C43B9" w:rsidRDefault="007C43B9" w:rsidP="007C4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43B9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Публічна інформація (щодо доступу до публічної інформації)</w:t>
      </w:r>
    </w:p>
    <w:p w:rsidR="007C43B9" w:rsidRPr="007C43B9" w:rsidRDefault="007C43B9" w:rsidP="007C4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43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Запит на отримання публічної інформації,</w:t>
      </w:r>
      <w:r w:rsidRPr="007C43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 до Закону України від 13 січня 2011 року № 2939-VІ „Про доступ до публічної інформації”, може бути поданий:</w:t>
      </w:r>
    </w:p>
    <w:p w:rsidR="007C43B9" w:rsidRPr="007C43B9" w:rsidRDefault="007C43B9" w:rsidP="007C4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43B9">
        <w:rPr>
          <w:rFonts w:ascii="Times New Roman" w:eastAsia="Times New Roman" w:hAnsi="Times New Roman" w:cs="Times New Roman"/>
          <w:sz w:val="24"/>
          <w:szCs w:val="24"/>
          <w:lang w:eastAsia="uk-UA"/>
        </w:rPr>
        <w:t>- на поштову адресу</w:t>
      </w:r>
      <w:r w:rsidRPr="007C43B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Pr="007C43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73022, Херсонська область, м. Херсон, проспект Ушакова, 75</w:t>
      </w:r>
    </w:p>
    <w:p w:rsidR="007C43B9" w:rsidRPr="007C43B9" w:rsidRDefault="007C43B9" w:rsidP="007C4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43B9">
        <w:rPr>
          <w:rFonts w:ascii="Times New Roman" w:eastAsia="Times New Roman" w:hAnsi="Times New Roman" w:cs="Times New Roman"/>
          <w:sz w:val="24"/>
          <w:szCs w:val="24"/>
          <w:lang w:eastAsia="uk-UA"/>
        </w:rPr>
        <w:t>- по телефону:  (0552) 42-76-15</w:t>
      </w:r>
    </w:p>
    <w:p w:rsidR="007C43B9" w:rsidRPr="007C43B9" w:rsidRDefault="007C43B9" w:rsidP="007C4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43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на електронну адресу : </w:t>
      </w:r>
      <w:hyperlink r:id="rId5" w:history="1">
        <w:r w:rsidRPr="007C43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kherson.publicinfo@tax.gov.ua</w:t>
        </w:r>
      </w:hyperlink>
    </w:p>
    <w:p w:rsidR="007C43B9" w:rsidRPr="007C43B9" w:rsidRDefault="007C43B9" w:rsidP="007C4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43B9">
        <w:rPr>
          <w:rFonts w:ascii="Times New Roman" w:eastAsia="Times New Roman" w:hAnsi="Times New Roman" w:cs="Times New Roman"/>
          <w:sz w:val="24"/>
          <w:szCs w:val="24"/>
          <w:lang w:eastAsia="uk-UA"/>
        </w:rPr>
        <w:t>- безпосередньо в  Центрі обслуговування платників (ЦОП) облаштовано спеціальне місце для роботи з документами, що стосуються надання доступу до публічної інформації.</w:t>
      </w:r>
    </w:p>
    <w:p w:rsidR="007C43B9" w:rsidRPr="007C43B9" w:rsidRDefault="007C43B9" w:rsidP="007C4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43B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Електронна адреса</w:t>
      </w:r>
      <w:r w:rsidRPr="007C43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7C43B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kherson.14.info@tax.gov.ua</w:t>
      </w:r>
    </w:p>
    <w:p w:rsidR="007C43B9" w:rsidRPr="007C43B9" w:rsidRDefault="007C43B9" w:rsidP="007C4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43B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Графік роботи:</w:t>
      </w:r>
    </w:p>
    <w:p w:rsidR="007C43B9" w:rsidRPr="007C43B9" w:rsidRDefault="007C43B9" w:rsidP="007C4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43B9">
        <w:rPr>
          <w:rFonts w:ascii="Times New Roman" w:eastAsia="Times New Roman" w:hAnsi="Times New Roman" w:cs="Times New Roman"/>
          <w:sz w:val="24"/>
          <w:szCs w:val="24"/>
          <w:lang w:eastAsia="uk-UA"/>
        </w:rPr>
        <w:t>Понеділок - четвер  з 08 год. 00 хв. до 17 год. 00 хв.</w:t>
      </w:r>
    </w:p>
    <w:p w:rsidR="007C43B9" w:rsidRPr="007C43B9" w:rsidRDefault="007C43B9" w:rsidP="007C4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43B9">
        <w:rPr>
          <w:rFonts w:ascii="Times New Roman" w:eastAsia="Times New Roman" w:hAnsi="Times New Roman" w:cs="Times New Roman"/>
          <w:sz w:val="24"/>
          <w:szCs w:val="24"/>
          <w:lang w:eastAsia="uk-UA"/>
        </w:rPr>
        <w:t>П’ятниця з 08 год. 00 хв. до 15 год. 45 хв.</w:t>
      </w:r>
    </w:p>
    <w:p w:rsidR="007C43B9" w:rsidRPr="007C43B9" w:rsidRDefault="007C43B9" w:rsidP="007C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43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Обідня перерва - з 12 год. 00 хв. до 12 год. 45 хв. </w:t>
      </w:r>
    </w:p>
    <w:p w:rsidR="007C43B9" w:rsidRPr="007C43B9" w:rsidRDefault="007C43B9" w:rsidP="007C4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43B9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Субота, неділя – вихідний день.</w:t>
      </w:r>
    </w:p>
    <w:p w:rsidR="00F33A2A" w:rsidRDefault="00F33A2A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sectPr w:rsidR="00F33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46"/>
    <w:rsid w:val="000337E5"/>
    <w:rsid w:val="001E03BC"/>
    <w:rsid w:val="002244F7"/>
    <w:rsid w:val="00287111"/>
    <w:rsid w:val="00304ACA"/>
    <w:rsid w:val="00445704"/>
    <w:rsid w:val="004914C6"/>
    <w:rsid w:val="005A55C6"/>
    <w:rsid w:val="00751261"/>
    <w:rsid w:val="007C43B9"/>
    <w:rsid w:val="007E2827"/>
    <w:rsid w:val="007F3EF3"/>
    <w:rsid w:val="00831746"/>
    <w:rsid w:val="00885EDD"/>
    <w:rsid w:val="00951513"/>
    <w:rsid w:val="00AE6468"/>
    <w:rsid w:val="00B76F6D"/>
    <w:rsid w:val="00CD6E35"/>
    <w:rsid w:val="00D02747"/>
    <w:rsid w:val="00DA26BD"/>
    <w:rsid w:val="00E743F5"/>
    <w:rsid w:val="00EA6317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36FE-ABB2-491F-850D-717DA10D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31746"/>
    <w:rPr>
      <w:b/>
      <w:bCs/>
    </w:rPr>
  </w:style>
  <w:style w:type="character" w:styleId="a5">
    <w:name w:val="Hyperlink"/>
    <w:basedOn w:val="a0"/>
    <w:uiPriority w:val="99"/>
    <w:semiHidden/>
    <w:unhideWhenUsed/>
    <w:rsid w:val="00831746"/>
    <w:rPr>
      <w:color w:val="0000FF"/>
      <w:u w:val="single"/>
    </w:rPr>
  </w:style>
  <w:style w:type="paragraph" w:styleId="a6">
    <w:name w:val="No Spacing"/>
    <w:uiPriority w:val="1"/>
    <w:qFormat/>
    <w:rsid w:val="00F33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erson.publicinfo@tax.gov.ua" TargetMode="External"/><Relationship Id="rId4" Type="http://schemas.openxmlformats.org/officeDocument/2006/relationships/hyperlink" Target="https://www.google.com.ua/maps/dir/%D0%90%D0%B2%D1%82%D0%BE%D1%81%D1%82%D0%B0%D0%BD%D1%86%D1%96%D1%8F+'%D0%9A%D0%B0%D0%BB%D0%B0%D0%BD%D1%87%D0%B0%D0%BA+',+%D0%B2%D1%83%D0%BB%D0%B8%D1%86%D1%8F+%D0%A5%D0%B5%D1%80%D1%81%D0%BE%D0%BD%D1%81%D1%8C%D0%BA%D0%B0,+1%2F1,+%D0%9A%D0%B0%D0%BB%D0%B0%D0%BD%D1%87%D0%B0%D0%BA,+%D0%A5%D0%B5%D1%80%D1%81%D0%BE%D0%BD%D1%81%D1%8C%D0%BA%D0%B0+%D0%BE%D0%B1%D0%BB%D0%B0%D1%81%D1%82%D1%8C,+75800/%D0%B2%D1%83%D0%BB%D0%B8%D1%86%D1%8F+%D0%9C%D0%B8%D1%85%D0%B0%D0%B9%D0%BB%D1%96%D0%B2%D1%81%D1%8C%D0%BA%D0%B0,+37,+%D0%9A%D0%B0%D0%BB%D0%B0%D0%BD%D1%87%D0%B0%D0%BA,+%D0%A5%D0%B5%D1%80%D1%81%D0%BE%D0%BD%D1%81%D1%8C%D0%BA%D0%B0+%D0%BE%D0%B1%D0%BB%D0%B0%D1%81%D1%82%D1%8C,+75800/@46.2549944,33.2852423,16z/data=!3m1!4b1!4m14!4m13!1m5!1m1!1s0x40c162a3033d0b33:0x2a553cdf3328403e!2m2!1d33.2929556!2d46.254642!1m5!1m1!1s0x40c1629852eb05f7:0x6c5b25296e751c72!2m2!1d33.2862837!2d46.2568446!3e2?hl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Kyslytsia</dc:creator>
  <cp:keywords/>
  <dc:description/>
  <cp:lastModifiedBy>Kyslytsia</cp:lastModifiedBy>
  <cp:revision>2</cp:revision>
  <dcterms:created xsi:type="dcterms:W3CDTF">2023-09-28T11:56:00Z</dcterms:created>
  <dcterms:modified xsi:type="dcterms:W3CDTF">2023-09-28T11:56:00Z</dcterms:modified>
</cp:coreProperties>
</file>