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72" w:rsidRDefault="00291E0F">
      <w:pPr>
        <w:tabs>
          <w:tab w:val="left" w:pos="707"/>
          <w:tab w:val="left" w:pos="8378"/>
          <w:tab w:val="left" w:pos="8520"/>
          <w:tab w:val="left" w:pos="8662"/>
          <w:tab w:val="left" w:pos="9230"/>
          <w:tab w:val="left" w:pos="9514"/>
        </w:tabs>
        <w:suppressAutoHyphens/>
        <w:spacing w:after="120" w:line="240" w:lineRule="auto"/>
        <w:ind w:right="-874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КОНТАКТНА ІНФОРМАЦІЯ КЕРІВНИЦТВА ТА КЕРІВНИКІВ СТРУКТУРНИХ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>ІДРОЗДІЛІВ</w:t>
      </w:r>
    </w:p>
    <w:p w:rsidR="00371C72" w:rsidRDefault="00291E0F">
      <w:pPr>
        <w:tabs>
          <w:tab w:val="left" w:pos="707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ГОЛОВНОГО УПРАВЛІННЯ  ДПС  У  ПОЛТАВСЬКІЙ ОБЛАСТІ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62"/>
        <w:gridCol w:w="2206"/>
        <w:gridCol w:w="2121"/>
        <w:gridCol w:w="2784"/>
      </w:tblGrid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Керівництво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/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структурного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ідрозділу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ГУ ДПС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Полтавській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області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П.І.Б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Телефон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e-mail</w:t>
            </w:r>
            <w:proofErr w:type="spellEnd"/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В.о. начальника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ДПС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Полтавській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області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Рябкова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Алла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Михайлівна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(0532) 565000</w:t>
            </w:r>
          </w:p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hyperlink r:id="rId4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Заступник начальника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ДПС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Полтавській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області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(0532) 565000</w:t>
            </w:r>
          </w:p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hyperlink r:id="rId5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Заступник начальника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ДПС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Полтавській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області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hyperlink r:id="rId6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роботи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Порощай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Жанна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Василівна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(0532) 503527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hyperlink r:id="rId7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В.о.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завідувача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сектору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відомчого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контролю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Войчук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Олександрівна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(0532) 561119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hyperlink r:id="rId8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оподаткування</w:t>
            </w:r>
            <w:proofErr w:type="spellEnd"/>
          </w:p>
          <w:p w:rsidR="00371C72" w:rsidRDefault="00291E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осіб</w:t>
            </w:r>
            <w:proofErr w:type="spellEnd"/>
            <w:proofErr w:type="gram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Авдєєнко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Юрій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Анатолійович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(0532) 500326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hyperlink r:id="rId9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правового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забезпечення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Богачук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ітлана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Валеріївна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(0532) 502715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hyperlink r:id="rId10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аудиту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Година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Ірина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Іванівна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(0532) 503539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hyperlink r:id="rId11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фінансовим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операціям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пов’язаним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легалізацією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доходів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одержаних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злочинним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шляхом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Голуб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Валеріївна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0532) 566474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hyperlink r:id="rId12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контролю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ідакцизними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товарами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Затучний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Роман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Геннадійович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(0532) 632463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hyperlink r:id="rId13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фінансового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бухгалтерського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іку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головний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бухгалтер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Грінченко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Раїса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Андріївна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(0532) 503537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hyperlink r:id="rId14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уп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равління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персоналу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Литвиненко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Володимир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Андрійович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(0532) 503545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hyperlink r:id="rId15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</w:t>
              </w:r>
              <w:r w:rsidR="00291E0F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20"/>
                  <w:u w:val="single"/>
                </w:rPr>
                <w:t>HYPERLINK "mailto:poltava.study@tax.gov.ua"</w:t>
              </w:r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.</w:t>
              </w:r>
              <w:r w:rsidR="00291E0F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20"/>
                  <w:u w:val="single"/>
                </w:rPr>
                <w:t>HYPERLINK "mailto:poltava.study@tax.gov.ua"</w:t>
              </w:r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study</w:t>
              </w:r>
              <w:r w:rsidR="00291E0F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20"/>
                  <w:u w:val="single"/>
                </w:rPr>
                <w:t>HYPERLINK "mailto:poltava.study@tax.gov.ua"</w:t>
              </w:r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@</w:t>
              </w:r>
              <w:r w:rsidR="00291E0F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20"/>
                  <w:u w:val="single"/>
                </w:rPr>
                <w:t>HYPERLINK "mailto:poltava.study@tax.gov.ua"</w:t>
              </w:r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tax</w:t>
              </w:r>
              <w:r w:rsidR="00291E0F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20"/>
                  <w:u w:val="single"/>
                </w:rPr>
                <w:t>HYPERLINK "mailto:poltava.study@tax.gov.ua"</w:t>
              </w:r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.</w:t>
              </w:r>
              <w:r w:rsidR="00291E0F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20"/>
                  <w:u w:val="single"/>
                </w:rPr>
                <w:t>HYPERLINK "mailto:poltava.study@tax.gov.ua"</w:t>
              </w:r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gov</w:t>
              </w:r>
              <w:r w:rsidR="00291E0F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20"/>
                  <w:u w:val="single"/>
                </w:rPr>
                <w:t>HYPERLINK "mailto:poltava.study@tax.gov.ua"</w:t>
              </w:r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.</w:t>
              </w:r>
              <w:r w:rsidR="00291E0F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20"/>
                  <w:u w:val="single"/>
                </w:rPr>
                <w:t>HYPERLINK "mailto:poltava.study@tax.gov.ua"</w:t>
              </w:r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ua</w:t>
              </w:r>
            </w:hyperlink>
            <w:r w:rsidR="00291E0F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подат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серві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ів</w:t>
            </w:r>
            <w:proofErr w:type="spellEnd"/>
          </w:p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Сорокіна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Ірина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ікторівна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(0532)630309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hyperlink r:id="rId16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lastRenderedPageBreak/>
              <w:t xml:space="preserve">     В. о. начальника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роботі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податковим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боргом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Гаспарян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Сергій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Сергійович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(0532) 635970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hyperlink r:id="rId17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корупції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Шовкопляс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Сергійович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(0532) 503509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hyperlink r:id="rId18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poltava.zvk@tax.gov.ua</w:t>
              </w:r>
            </w:hyperlink>
          </w:p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Завідувач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сектору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таємниці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технічного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криптографічного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інформації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Собакарь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Сергій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Миколайович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(0532) 503544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hyperlink r:id="rId19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інфраструктури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господарського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забезпечення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ізанов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Дмитро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Васильович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(0532) 630416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hyperlink r:id="rId20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В. о. 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ачальник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опрацювання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податкових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ризиків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Воздвиженська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 Наталія Юріївна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(0532)503539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hyperlink r:id="rId21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Заступник начальника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управління-начальник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моніторингу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індикативних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показників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економічного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аналізу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Могиль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Ірина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Володимирівна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(0532)503525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hyperlink r:id="rId22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</w:t>
              </w:r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gov.ua</w:t>
              </w:r>
            </w:hyperlink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інформаційних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технологій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Андрійченко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адія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Вікторівна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(0532)503543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hyperlink r:id="rId23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Завідувач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сектору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користувачі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proofErr w:type="spellEnd"/>
            <w:proofErr w:type="gram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Верещака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Наталія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Анатоліївна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(0532)594105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hyperlink r:id="rId24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трансфертного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ціноутворення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Филонич</w:t>
            </w:r>
            <w:proofErr w:type="spellEnd"/>
          </w:p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Ольга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Миколаївна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(0532)593543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hyperlink r:id="rId25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В.о. начальника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оподаткування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осіб</w:t>
            </w:r>
            <w:proofErr w:type="spellEnd"/>
            <w:proofErr w:type="gram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Новоселецька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Інна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Юріївна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(0532) 503516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hyperlink r:id="rId26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Завідувач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сектору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інформаційної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взаємодії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Третьякова Ганна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Володимирівна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hyperlink r:id="rId27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poltava.press@tax.gov.ua</w:t>
              </w:r>
            </w:hyperlink>
          </w:p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Начальник ДПІ 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Полтаві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ГУ ДПС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Полтавській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області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Литвин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Григорович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(0535)594505</w:t>
            </w:r>
          </w:p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hyperlink r:id="rId28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Кременчуцької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ДПІ ГУ ДПС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Полтавській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області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Кузнецова Жанна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Борисівна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(0536) 742347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hyperlink r:id="rId29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Глобинської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ДПІ ГУ ДПС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Полтавській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області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Шаповал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іта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Вікторівна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(05365)24456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hyperlink r:id="rId30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Горішньоплавнівської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ДПІ ГУ ДПС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Полтавській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області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Фесенко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Юлія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італіївна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(05348)44204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hyperlink r:id="rId31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Кобеляцької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ДПІ ГУ ДПС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Полтавській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області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Гусакова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Людмила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ікторівна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(05343)32593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hyperlink r:id="rId32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Козельщинської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ДПІ ГУ ДПС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Полтавській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області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Вітер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Тетяна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Іванівна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(05342)31790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hyperlink r:id="rId33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чальник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Гадяцької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ДПІ ГУ ДПС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Полтавській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області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Рудько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Микола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Миколайович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(05354) 22877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hyperlink r:id="rId34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іньківської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ДПІ ГУ ДПС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Полтавській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області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Масюк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Юрій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Іванович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(05353)31436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hyperlink r:id="rId35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Котелевської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ДПІ ГУ ДПС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Полтавській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області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Матюшенко</w:t>
            </w:r>
          </w:p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Віталія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Олексіївна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(05350)21402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hyperlink r:id="rId36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</w:t>
              </w:r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cial@tax.gov.ua</w:t>
              </w:r>
            </w:hyperlink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Лохвицької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ДПІ ГУ ДПС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Полтавській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області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Головня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Володимир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Петрович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(05356)33119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hyperlink r:id="rId37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Карлівської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ДПІ ГУ ДПС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Полтавській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області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Гизила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Андрій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Григорович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(05346) 21381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hyperlink r:id="rId38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Машівської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ДПІ ГУ ДПС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Полтавській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області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Ільченко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Олександрівна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(05364)91404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hyperlink r:id="rId39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Чутівської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ДПІ ГУ ДПС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Полтавській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області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Пирлик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Ірина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Анатоліївна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(05347)91760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hyperlink r:id="rId40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Нач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Лубенської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ДПІ ГУ ДПС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Полтавській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області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Коломієць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Володимирович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(05361) 70511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hyperlink r:id="rId41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Начальник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ребінківської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ДПІ ГУ ДПС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Полтавській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області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Шарапка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Дмитрович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(05359)92261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hyperlink r:id="rId42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Оржицької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ДПІ ГУ ДПС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Полтавській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області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Мазняк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Раїса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Григорівна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(05357)91141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hyperlink r:id="rId43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Пирятинської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ДПІ ГУ ДПС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Полтавській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області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Коломієць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Ірина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Петрівна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(05358)20469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hyperlink r:id="rId44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Чорнухинської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ДПІ ГУ ДПС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Полтавській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області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Бойко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Тетяна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Олександрівна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(05340)51502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hyperlink r:id="rId45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Хорольської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ДПІ ГУ ДПС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Полтавській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області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Семиженко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Наталія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Васил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івна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(05362)33301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hyperlink r:id="rId46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Семенівської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ДПІ ГУ ДПС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Полтавській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області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Волошин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Любов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Іванівна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(05341)91478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hyperlink r:id="rId47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Миргородської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ДПІ ГУ ДПС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Полтавській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області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Подоляка Людмила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Олексіївна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(05355) 52095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hyperlink r:id="rId48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Великобагачанської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ДПІ ГУ ДПС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Полтавській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області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Джугань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Юрій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Олександрович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(05345)91546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hyperlink r:id="rId49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Шишацької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ДПІ ГУ ДПС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Полтавській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області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Молька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Миколаївна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(05352)91441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hyperlink r:id="rId50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Полтавської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ДПІ ГУ ДПС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Полтавській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області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Лизун Богдан Павлович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(0532)567912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hyperlink r:id="rId51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Диканської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ДПІ ГУ ДПС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Полтавській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області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Селецька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Борисівна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(05351)97947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hyperlink r:id="rId52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Нача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Новосанжарської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ДПІ ГУ ДПС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Полтавській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області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Яценко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Валеріївна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(05344)31005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hyperlink r:id="rId53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</w:tc>
      </w:tr>
      <w:tr w:rsidR="00371C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Начальник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ешетилівської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ДПІ ГУ ДПС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Полтавській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області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Найдьон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італій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Володимирович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291E0F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(05363)23957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2" w:rsidRDefault="00371C72">
            <w:pPr>
              <w:tabs>
                <w:tab w:val="left" w:pos="707"/>
              </w:tabs>
              <w:suppressAutoHyphens/>
              <w:spacing w:after="120" w:line="240" w:lineRule="auto"/>
              <w:jc w:val="center"/>
            </w:pPr>
            <w:hyperlink r:id="rId54">
              <w:r w:rsidR="00291E0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poltava.official@tax.gov.ua</w:t>
              </w:r>
            </w:hyperlink>
          </w:p>
        </w:tc>
      </w:tr>
    </w:tbl>
    <w:p w:rsidR="00371C72" w:rsidRDefault="00371C72">
      <w:pPr>
        <w:tabs>
          <w:tab w:val="left" w:pos="707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371C72" w:rsidRDefault="00371C72">
      <w:pPr>
        <w:tabs>
          <w:tab w:val="left" w:pos="707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371C72" w:rsidRDefault="00371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371C72" w:rsidRDefault="00371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371C72" w:rsidRDefault="00371C72">
      <w:pPr>
        <w:tabs>
          <w:tab w:val="left" w:pos="707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371C72" w:rsidRDefault="00371C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71C72" w:rsidRDefault="00371C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71C72" w:rsidRDefault="00371C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71C72" w:rsidRDefault="00371C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7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71C72"/>
    <w:rsid w:val="00291E0F"/>
    <w:rsid w:val="0037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oltava.official@tax.gov.ua" TargetMode="External"/><Relationship Id="rId18" Type="http://schemas.openxmlformats.org/officeDocument/2006/relationships/hyperlink" Target="mailto:poltava.zvk1@tax.gov.ua" TargetMode="External"/><Relationship Id="rId26" Type="http://schemas.openxmlformats.org/officeDocument/2006/relationships/hyperlink" Target="mailto:poltava.official@tax.gov.ua" TargetMode="External"/><Relationship Id="rId39" Type="http://schemas.openxmlformats.org/officeDocument/2006/relationships/hyperlink" Target="mailto:poltava.official@tax.gov.ua" TargetMode="External"/><Relationship Id="rId21" Type="http://schemas.openxmlformats.org/officeDocument/2006/relationships/hyperlink" Target="mailto:poltava.official@tax.gov.ua" TargetMode="External"/><Relationship Id="rId34" Type="http://schemas.openxmlformats.org/officeDocument/2006/relationships/hyperlink" Target="mailto:poltava.official@tax.gov.ua" TargetMode="External"/><Relationship Id="rId42" Type="http://schemas.openxmlformats.org/officeDocument/2006/relationships/hyperlink" Target="mailto:poltava.official@tax.gov.ua" TargetMode="External"/><Relationship Id="rId47" Type="http://schemas.openxmlformats.org/officeDocument/2006/relationships/hyperlink" Target="mailto:poltava.official@tax.gov.ua" TargetMode="External"/><Relationship Id="rId50" Type="http://schemas.openxmlformats.org/officeDocument/2006/relationships/hyperlink" Target="mailto:poltava.official@tax.gov.ua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poltava.official@tax.gov.ua" TargetMode="External"/><Relationship Id="rId12" Type="http://schemas.openxmlformats.org/officeDocument/2006/relationships/hyperlink" Target="mailto:poltava.official@tax.gov.ua" TargetMode="External"/><Relationship Id="rId17" Type="http://schemas.openxmlformats.org/officeDocument/2006/relationships/hyperlink" Target="mailto:poltava.official@tax.gov.ua" TargetMode="External"/><Relationship Id="rId25" Type="http://schemas.openxmlformats.org/officeDocument/2006/relationships/hyperlink" Target="mailto:poltava.official@tax.gov.ua" TargetMode="External"/><Relationship Id="rId33" Type="http://schemas.openxmlformats.org/officeDocument/2006/relationships/hyperlink" Target="mailto:poltava.official@tax.gov.ua" TargetMode="External"/><Relationship Id="rId38" Type="http://schemas.openxmlformats.org/officeDocument/2006/relationships/hyperlink" Target="mailto:poltava.official@tax.gov.ua" TargetMode="External"/><Relationship Id="rId46" Type="http://schemas.openxmlformats.org/officeDocument/2006/relationships/hyperlink" Target="mailto:poltava.official@tax.gov.u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oltava.official@tax.gov.ua" TargetMode="External"/><Relationship Id="rId20" Type="http://schemas.openxmlformats.org/officeDocument/2006/relationships/hyperlink" Target="mailto:poltava.official@tax.gov.ua" TargetMode="External"/><Relationship Id="rId29" Type="http://schemas.openxmlformats.org/officeDocument/2006/relationships/hyperlink" Target="mailto:poltava.official@tax.gov.ua" TargetMode="External"/><Relationship Id="rId41" Type="http://schemas.openxmlformats.org/officeDocument/2006/relationships/hyperlink" Target="mailto:poltava.official@tax.gov.ua" TargetMode="External"/><Relationship Id="rId54" Type="http://schemas.openxmlformats.org/officeDocument/2006/relationships/hyperlink" Target="mailto:poltava.official@tax.gov.ua" TargetMode="External"/><Relationship Id="rId1" Type="http://schemas.openxmlformats.org/officeDocument/2006/relationships/styles" Target="styles.xml"/><Relationship Id="rId6" Type="http://schemas.openxmlformats.org/officeDocument/2006/relationships/hyperlink" Target="mailto:poltava.official@tax.gov.ua" TargetMode="External"/><Relationship Id="rId11" Type="http://schemas.openxmlformats.org/officeDocument/2006/relationships/hyperlink" Target="mailto:poltava.official@tax.gov.ua" TargetMode="External"/><Relationship Id="rId24" Type="http://schemas.openxmlformats.org/officeDocument/2006/relationships/hyperlink" Target="mailto:poltava.official@tax.gov.ua" TargetMode="External"/><Relationship Id="rId32" Type="http://schemas.openxmlformats.org/officeDocument/2006/relationships/hyperlink" Target="mailto:poltava.official@tax.gov.ua" TargetMode="External"/><Relationship Id="rId37" Type="http://schemas.openxmlformats.org/officeDocument/2006/relationships/hyperlink" Target="mailto:poltava.official@tax.gov.ua" TargetMode="External"/><Relationship Id="rId40" Type="http://schemas.openxmlformats.org/officeDocument/2006/relationships/hyperlink" Target="mailto:poltava.official@tax.gov.ua" TargetMode="External"/><Relationship Id="rId45" Type="http://schemas.openxmlformats.org/officeDocument/2006/relationships/hyperlink" Target="mailto:poltava.official@tax.gov.ua" TargetMode="External"/><Relationship Id="rId53" Type="http://schemas.openxmlformats.org/officeDocument/2006/relationships/hyperlink" Target="mailto:poltava.official@tax.gov.ua" TargetMode="External"/><Relationship Id="rId5" Type="http://schemas.openxmlformats.org/officeDocument/2006/relationships/hyperlink" Target="mailto:poltava.official@tax.gov.ua" TargetMode="External"/><Relationship Id="rId15" Type="http://schemas.openxmlformats.org/officeDocument/2006/relationships/hyperlink" Target="mailto:poltava.study@tax.gov.ua" TargetMode="External"/><Relationship Id="rId23" Type="http://schemas.openxmlformats.org/officeDocument/2006/relationships/hyperlink" Target="mailto:poltava.official@tax.gov.ua" TargetMode="External"/><Relationship Id="rId28" Type="http://schemas.openxmlformats.org/officeDocument/2006/relationships/hyperlink" Target="mailto:poltava.official@tax.gov.ua" TargetMode="External"/><Relationship Id="rId36" Type="http://schemas.openxmlformats.org/officeDocument/2006/relationships/hyperlink" Target="mailto:poltava.official@tax.gov.ua" TargetMode="External"/><Relationship Id="rId49" Type="http://schemas.openxmlformats.org/officeDocument/2006/relationships/hyperlink" Target="mailto:poltava.official@tax.gov.ua" TargetMode="External"/><Relationship Id="rId10" Type="http://schemas.openxmlformats.org/officeDocument/2006/relationships/hyperlink" Target="mailto:poltava.official@tax.gov.ua" TargetMode="External"/><Relationship Id="rId19" Type="http://schemas.openxmlformats.org/officeDocument/2006/relationships/hyperlink" Target="mailto:poltava.official@tax.gov.ua" TargetMode="External"/><Relationship Id="rId31" Type="http://schemas.openxmlformats.org/officeDocument/2006/relationships/hyperlink" Target="mailto:poltava.official@tax.gov.ua" TargetMode="External"/><Relationship Id="rId44" Type="http://schemas.openxmlformats.org/officeDocument/2006/relationships/hyperlink" Target="mailto:poltava.official@tax.gov.ua" TargetMode="External"/><Relationship Id="rId52" Type="http://schemas.openxmlformats.org/officeDocument/2006/relationships/hyperlink" Target="mailto:poltava.official@tax.gov.ua" TargetMode="External"/><Relationship Id="rId4" Type="http://schemas.openxmlformats.org/officeDocument/2006/relationships/hyperlink" Target="mailto:poltava.official@tax.gov.ua" TargetMode="External"/><Relationship Id="rId9" Type="http://schemas.openxmlformats.org/officeDocument/2006/relationships/hyperlink" Target="mailto:poltava.official@tax.gov.ua" TargetMode="External"/><Relationship Id="rId14" Type="http://schemas.openxmlformats.org/officeDocument/2006/relationships/hyperlink" Target="mailto:poltava.official@tax.gov.ua" TargetMode="External"/><Relationship Id="rId22" Type="http://schemas.openxmlformats.org/officeDocument/2006/relationships/hyperlink" Target="mailto:poltava.official@tax.gov.ua" TargetMode="External"/><Relationship Id="rId27" Type="http://schemas.openxmlformats.org/officeDocument/2006/relationships/hyperlink" Target="mailto:poltava.press.@tax.gov.ua" TargetMode="External"/><Relationship Id="rId30" Type="http://schemas.openxmlformats.org/officeDocument/2006/relationships/hyperlink" Target="mailto:poltava.official@tax.gov.ua" TargetMode="External"/><Relationship Id="rId35" Type="http://schemas.openxmlformats.org/officeDocument/2006/relationships/hyperlink" Target="mailto:poltava.official@tax.gov.ua" TargetMode="External"/><Relationship Id="rId43" Type="http://schemas.openxmlformats.org/officeDocument/2006/relationships/hyperlink" Target="mailto:poltava.official@tax.gov.ua" TargetMode="External"/><Relationship Id="rId48" Type="http://schemas.openxmlformats.org/officeDocument/2006/relationships/hyperlink" Target="mailto:poltava.official@tax.gov.ua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poltava.official@tax.gov.ua" TargetMode="External"/><Relationship Id="rId51" Type="http://schemas.openxmlformats.org/officeDocument/2006/relationships/hyperlink" Target="mailto:poltava.official@tax.gov.u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1448</Words>
  <Characters>8260</Characters>
  <Application>Microsoft Office Word</Application>
  <DocSecurity>0</DocSecurity>
  <Lines>68</Lines>
  <Paragraphs>19</Paragraphs>
  <ScaleCrop>false</ScaleCrop>
  <Company>dps</Company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2024-04-01T11:58:00Z</dcterms:created>
  <dcterms:modified xsi:type="dcterms:W3CDTF">2024-04-01T12:00:00Z</dcterms:modified>
</cp:coreProperties>
</file>