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977" w:rsidRPr="000B27F9" w:rsidRDefault="00992977" w:rsidP="009929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BD5BD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Інформація щодо проведення перевірки, передбаченої </w:t>
      </w:r>
    </w:p>
    <w:p w:rsidR="00992977" w:rsidRPr="000B27F9" w:rsidRDefault="00992977" w:rsidP="009929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BD5BD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Законом України "Про очищення влади"</w:t>
      </w:r>
    </w:p>
    <w:p w:rsidR="00992977" w:rsidRPr="00BD5BDF" w:rsidRDefault="00992977" w:rsidP="009929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:rsidR="00992977" w:rsidRDefault="00992977" w:rsidP="009929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</w:t>
      </w:r>
      <w:r w:rsidRPr="00BD5B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акон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ом</w:t>
      </w:r>
      <w:r w:rsidRPr="00BD5B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України «Про очищення влади» передбачено проведення перевірки достовірності відомостей щодо застосування заборон, передбачених частинами третьою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і </w:t>
      </w:r>
      <w:r w:rsidRPr="00BD5B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четвертою статті 1 Закону України «Про очищення влади», поданих особами, які обіймають відповідні посади чи претендують на зайняття таких посад. Порядок проведення такої перевірки та перелік органів, що її проводять, затверджено постановою Кабінету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BD5B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Міністрів України від 16 жовтня №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</w:t>
      </w:r>
      <w:r w:rsidRPr="00BD5B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563 «Деякі питання реалізації Закону України «Про очищення влади»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:rsidR="00992977" w:rsidRPr="00BD5BDF" w:rsidRDefault="00992977" w:rsidP="00992977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:rsidR="00992977" w:rsidRPr="000B27F9" w:rsidRDefault="00992977" w:rsidP="0099297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BD5B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На виконання вимог Закону України «Про очищення влади»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Головне управління </w:t>
      </w:r>
      <w:r w:rsidRPr="00BD5B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ДПС </w:t>
      </w:r>
      <w:r w:rsidRPr="00BD5B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у </w:t>
      </w:r>
      <w:r w:rsidRPr="000B27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Чернівецькій</w:t>
      </w:r>
      <w:r w:rsidRPr="00BD5B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області інформує про те, що розпочато перевірку стосовно: 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1903"/>
        <w:gridCol w:w="1843"/>
        <w:gridCol w:w="2410"/>
        <w:gridCol w:w="1276"/>
        <w:gridCol w:w="1842"/>
      </w:tblGrid>
      <w:tr w:rsidR="009B2A83" w:rsidRPr="00AD7203" w:rsidTr="009B2A83">
        <w:tc>
          <w:tcPr>
            <w:tcW w:w="365" w:type="dxa"/>
            <w:tcBorders>
              <w:top w:val="single" w:sz="6" w:space="0" w:color="C2C5CB"/>
              <w:left w:val="nil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9B2A83" w:rsidRPr="00BD5BDF" w:rsidRDefault="009B2A83" w:rsidP="00FC744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№</w:t>
            </w:r>
          </w:p>
        </w:tc>
        <w:tc>
          <w:tcPr>
            <w:tcW w:w="190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9B2A83" w:rsidRPr="00BD5BDF" w:rsidRDefault="009B2A83" w:rsidP="00FC744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П.І.Б.</w:t>
            </w:r>
          </w:p>
        </w:tc>
        <w:tc>
          <w:tcPr>
            <w:tcW w:w="184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9B2A83" w:rsidRPr="00BD5BDF" w:rsidRDefault="009B2A83" w:rsidP="00FC744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Посада</w:t>
            </w:r>
          </w:p>
        </w:tc>
        <w:tc>
          <w:tcPr>
            <w:tcW w:w="2410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9B2A83" w:rsidRPr="00BD5BDF" w:rsidRDefault="009B2A83" w:rsidP="00FC744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Посилання на декларацію особи, уповноваженої на виконання функцій держави або місцевого самоврядування</w:t>
            </w:r>
          </w:p>
        </w:tc>
        <w:tc>
          <w:tcPr>
            <w:tcW w:w="1276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9B2A83" w:rsidRPr="00BD5BDF" w:rsidRDefault="009B2A83" w:rsidP="00FC744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Дата початку перевірки</w:t>
            </w:r>
          </w:p>
        </w:tc>
        <w:tc>
          <w:tcPr>
            <w:tcW w:w="1842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</w:tcPr>
          <w:p w:rsidR="009B2A83" w:rsidRPr="00BD5BDF" w:rsidRDefault="009B2A83" w:rsidP="00FC744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Результати перевірки</w:t>
            </w:r>
          </w:p>
        </w:tc>
      </w:tr>
      <w:tr w:rsidR="009B2A83" w:rsidRPr="00AD7203" w:rsidTr="009B2A83">
        <w:tc>
          <w:tcPr>
            <w:tcW w:w="365" w:type="dxa"/>
            <w:tcBorders>
              <w:top w:val="single" w:sz="6" w:space="0" w:color="C2C5CB"/>
              <w:left w:val="nil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9B2A83" w:rsidRPr="00BD5BDF" w:rsidRDefault="009B2A83" w:rsidP="00FC744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1.</w:t>
            </w:r>
          </w:p>
        </w:tc>
        <w:tc>
          <w:tcPr>
            <w:tcW w:w="190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9B2A83" w:rsidRPr="00BD5BDF" w:rsidRDefault="00CC6B61" w:rsidP="00FC7440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Гриньків Мар’яни Михайлівни</w:t>
            </w:r>
          </w:p>
        </w:tc>
        <w:tc>
          <w:tcPr>
            <w:tcW w:w="184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9B2A83" w:rsidRPr="009E1A62" w:rsidRDefault="00CC6B61" w:rsidP="00FC7440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F0DCA">
              <w:rPr>
                <w:rFonts w:ascii="Times New Roman" w:hAnsi="Times New Roman" w:cs="Times New Roman"/>
                <w:sz w:val="24"/>
                <w:szCs w:val="24"/>
              </w:rPr>
              <w:t>головн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F0DCA">
              <w:rPr>
                <w:rFonts w:ascii="Times New Roman" w:hAnsi="Times New Roman" w:cs="Times New Roman"/>
                <w:sz w:val="24"/>
                <w:szCs w:val="24"/>
              </w:rPr>
              <w:t xml:space="preserve"> державн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F0DCA">
              <w:rPr>
                <w:rFonts w:ascii="Times New Roman" w:hAnsi="Times New Roman" w:cs="Times New Roman"/>
                <w:sz w:val="24"/>
                <w:szCs w:val="24"/>
              </w:rPr>
              <w:t xml:space="preserve"> інспектор відділу </w:t>
            </w:r>
            <w:r w:rsidRPr="006B34F4">
              <w:rPr>
                <w:rFonts w:ascii="Times New Roman" w:hAnsi="Times New Roman" w:cs="Times New Roman"/>
                <w:sz w:val="24"/>
                <w:szCs w:val="24"/>
              </w:rPr>
              <w:t>організації стягнення боргу та роботи з безхазяйним майном управління по роботі з податковим боргом</w:t>
            </w:r>
          </w:p>
        </w:tc>
        <w:tc>
          <w:tcPr>
            <w:tcW w:w="2410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B2A83" w:rsidRPr="00BD5BDF" w:rsidRDefault="00CC6B61" w:rsidP="00FC744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hyperlink r:id="rId5" w:history="1">
              <w:r w:rsidRPr="00BD3250">
                <w:rPr>
                  <w:rStyle w:val="a3"/>
                </w:rPr>
                <w:t>https://public.nazk.gov.ua/documents/0e05ba52-a7e7-4dc2-be43-53859aaefc58</w:t>
              </w:r>
            </w:hyperlink>
          </w:p>
        </w:tc>
        <w:tc>
          <w:tcPr>
            <w:tcW w:w="1276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B2A83" w:rsidRPr="00BD5BDF" w:rsidRDefault="00CC6B61" w:rsidP="00FC744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11.09</w:t>
            </w: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</w:tcPr>
          <w:p w:rsidR="009B2A83" w:rsidRDefault="002C7F57" w:rsidP="009564D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Не застосовуються заборони, визначені частиною третьою та четвертою статті 1 Закону України «Про очищення влади»</w:t>
            </w:r>
          </w:p>
        </w:tc>
      </w:tr>
      <w:tr w:rsidR="009B2A83" w:rsidRPr="00AD7203" w:rsidTr="009B2A83">
        <w:tc>
          <w:tcPr>
            <w:tcW w:w="365" w:type="dxa"/>
            <w:tcBorders>
              <w:top w:val="single" w:sz="6" w:space="0" w:color="C2C5CB"/>
              <w:left w:val="nil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B2A83" w:rsidRPr="00BD5BDF" w:rsidRDefault="00C53D62" w:rsidP="00FC744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2.</w:t>
            </w:r>
          </w:p>
        </w:tc>
        <w:tc>
          <w:tcPr>
            <w:tcW w:w="190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B2A83" w:rsidRDefault="00853A8E" w:rsidP="00FC7440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Василевської Юлії Миколаївни</w:t>
            </w:r>
          </w:p>
        </w:tc>
        <w:tc>
          <w:tcPr>
            <w:tcW w:w="184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B2A83" w:rsidRPr="009E1A62" w:rsidRDefault="002F023F" w:rsidP="00FC7440">
            <w:pPr>
              <w:spacing w:after="15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185F">
              <w:rPr>
                <w:rFonts w:ascii="Times New Roman" w:hAnsi="Times New Roman" w:cs="Times New Roman"/>
                <w:sz w:val="24"/>
                <w:szCs w:val="24"/>
              </w:rPr>
              <w:t>головн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7185F">
              <w:rPr>
                <w:rFonts w:ascii="Times New Roman" w:hAnsi="Times New Roman" w:cs="Times New Roman"/>
                <w:sz w:val="24"/>
                <w:szCs w:val="24"/>
              </w:rPr>
              <w:t xml:space="preserve"> державн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7185F">
              <w:rPr>
                <w:rFonts w:ascii="Times New Roman" w:hAnsi="Times New Roman" w:cs="Times New Roman"/>
                <w:sz w:val="24"/>
                <w:szCs w:val="24"/>
              </w:rPr>
              <w:t xml:space="preserve"> інспектор відділу </w:t>
            </w:r>
            <w:r w:rsidRPr="00B7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контролю за виробництвом та обігом спирту, спиртовмісної продукції, алкогольних напоїв, тютюнових виробів, рідин, що використовуються в електронних сигаретах, пального та контролю за обігом марки акцизного податку</w:t>
            </w:r>
            <w:r w:rsidRPr="00CD1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85F">
              <w:rPr>
                <w:rFonts w:ascii="Times New Roman" w:hAnsi="Times New Roman" w:cs="Times New Roman"/>
                <w:sz w:val="24"/>
                <w:szCs w:val="24"/>
              </w:rPr>
              <w:t>управління контролю за підакцизними товарами</w:t>
            </w:r>
          </w:p>
        </w:tc>
        <w:tc>
          <w:tcPr>
            <w:tcW w:w="2410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B2A83" w:rsidRDefault="00853A8E" w:rsidP="00FC7440">
            <w:hyperlink r:id="rId6" w:history="1">
              <w:r w:rsidRPr="00BD3250">
                <w:rPr>
                  <w:rStyle w:val="a3"/>
                </w:rPr>
                <w:t>https://public.nazk.gov.ua/documents/1b227329-b90c-499d-bbb0-befa0fdd9b96</w:t>
              </w:r>
            </w:hyperlink>
          </w:p>
        </w:tc>
        <w:tc>
          <w:tcPr>
            <w:tcW w:w="1276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B2A83" w:rsidRDefault="00853A8E" w:rsidP="00FC744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11.09</w:t>
            </w: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</w:tcPr>
          <w:p w:rsidR="009B2A83" w:rsidRDefault="00981E1B" w:rsidP="009564D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 xml:space="preserve">Не застосовуються заборони, визначені 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частиною третьою та четвертою статті 1 Закону України «Про очищення влади»</w:t>
            </w:r>
          </w:p>
        </w:tc>
      </w:tr>
    </w:tbl>
    <w:p w:rsidR="009E3461" w:rsidRDefault="009E3461"/>
    <w:sectPr w:rsidR="009E34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77"/>
    <w:rsid w:val="00083A51"/>
    <w:rsid w:val="00086B22"/>
    <w:rsid w:val="00090676"/>
    <w:rsid w:val="000E50C8"/>
    <w:rsid w:val="0013640E"/>
    <w:rsid w:val="00154574"/>
    <w:rsid w:val="00167DEE"/>
    <w:rsid w:val="00227E64"/>
    <w:rsid w:val="00232992"/>
    <w:rsid w:val="002722E3"/>
    <w:rsid w:val="002C7F57"/>
    <w:rsid w:val="002F023F"/>
    <w:rsid w:val="003129A4"/>
    <w:rsid w:val="00435D5F"/>
    <w:rsid w:val="00472A07"/>
    <w:rsid w:val="004A301D"/>
    <w:rsid w:val="0050110C"/>
    <w:rsid w:val="00675649"/>
    <w:rsid w:val="00696646"/>
    <w:rsid w:val="007172DD"/>
    <w:rsid w:val="00741072"/>
    <w:rsid w:val="00773646"/>
    <w:rsid w:val="00853A8E"/>
    <w:rsid w:val="008F3442"/>
    <w:rsid w:val="0093398E"/>
    <w:rsid w:val="009564D6"/>
    <w:rsid w:val="00981E1B"/>
    <w:rsid w:val="00992977"/>
    <w:rsid w:val="009B2A83"/>
    <w:rsid w:val="009E3461"/>
    <w:rsid w:val="009E750D"/>
    <w:rsid w:val="00B50EAD"/>
    <w:rsid w:val="00BF42BD"/>
    <w:rsid w:val="00C53D62"/>
    <w:rsid w:val="00C9738F"/>
    <w:rsid w:val="00CB6DD7"/>
    <w:rsid w:val="00CC6B61"/>
    <w:rsid w:val="00D1794F"/>
    <w:rsid w:val="00E50D6B"/>
    <w:rsid w:val="00E54A86"/>
    <w:rsid w:val="00FF32E4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7D7A3-DFC8-4E6F-BC19-C41728A2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977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92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ublic.nazk.gov.ua/documents/1b227329-b90c-499d-bbb0-befa0fdd9b96" TargetMode="External"/><Relationship Id="rId5" Type="http://schemas.openxmlformats.org/officeDocument/2006/relationships/hyperlink" Target="https://public.nazk.gov.ua/documents/0e05ba52-a7e7-4dc2-be43-53859aaefc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F7D75-F3B6-47B7-89D4-493509EB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1267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2024-05-27T11:25:00Z</dcterms:created>
  <dcterms:modified xsi:type="dcterms:W3CDTF">2024-09-17T07:28:00Z</dcterms:modified>
</cp:coreProperties>
</file>