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DEB" w:rsidRDefault="009B3DEB" w:rsidP="009B3DEB">
      <w:pPr>
        <w:spacing w:before="120" w:after="120" w:line="310" w:lineRule="exact"/>
        <w:ind w:left="5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ЗАТВЕРДЖЕНО</w:t>
      </w:r>
    </w:p>
    <w:p w:rsidR="009B3DEB" w:rsidRDefault="009B3DEB" w:rsidP="009B3DEB">
      <w:pPr>
        <w:spacing w:after="120" w:line="331" w:lineRule="exact"/>
        <w:ind w:left="5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Наказ Головного управління ДПС у Луганській області </w:t>
      </w:r>
    </w:p>
    <w:p w:rsidR="009B3DEB" w:rsidRDefault="009B3DEB" w:rsidP="009B3DEB">
      <w:pPr>
        <w:spacing w:before="120" w:after="120" w:line="331" w:lineRule="exact"/>
        <w:ind w:left="5800"/>
        <w:jc w:val="both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25.11.2024 № 200</w:t>
      </w:r>
    </w:p>
    <w:p w:rsidR="009B3DEB" w:rsidRDefault="009B3DEB" w:rsidP="00A322CF">
      <w:pPr>
        <w:spacing w:after="120" w:line="331" w:lineRule="exact"/>
        <w:ind w:left="5800"/>
        <w:jc w:val="both"/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(у редакції наказу Головного управління ДПС у Луганській області</w:t>
      </w:r>
      <w:r w:rsidR="00A322CF"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 від 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 xml:space="preserve">16.12.2024  № </w:t>
      </w:r>
      <w:r w:rsidR="0013063C"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257</w:t>
      </w:r>
      <w:r>
        <w:rPr>
          <w:rFonts w:ascii="Times New Roman" w:eastAsia="Consolas" w:hAnsi="Times New Roman" w:cs="Times New Roman"/>
          <w:sz w:val="28"/>
          <w:szCs w:val="28"/>
          <w:shd w:val="clear" w:color="auto" w:fill="FFFFFF"/>
        </w:rPr>
        <w:t>)</w:t>
      </w:r>
    </w:p>
    <w:p w:rsidR="009B3DEB" w:rsidRDefault="009B3DEB" w:rsidP="009B3DEB">
      <w:pPr>
        <w:pStyle w:val="Bodytext30"/>
        <w:shd w:val="clear" w:color="auto" w:fill="auto"/>
        <w:spacing w:before="0"/>
        <w:ind w:right="20"/>
      </w:pPr>
    </w:p>
    <w:p w:rsidR="009B3DEB" w:rsidRDefault="009B3DEB" w:rsidP="009B3DEB">
      <w:pPr>
        <w:pStyle w:val="Bodytext30"/>
        <w:shd w:val="clear" w:color="auto" w:fill="auto"/>
        <w:spacing w:before="0"/>
        <w:rPr>
          <w:b w:val="0"/>
        </w:rPr>
      </w:pPr>
      <w:r>
        <w:rPr>
          <w:b w:val="0"/>
        </w:rPr>
        <w:t>ГРАФІК</w:t>
      </w:r>
    </w:p>
    <w:p w:rsidR="009B3DEB" w:rsidRDefault="009B3DEB" w:rsidP="009B3DEB">
      <w:pPr>
        <w:pStyle w:val="Bodytext30"/>
        <w:shd w:val="clear" w:color="auto" w:fill="auto"/>
        <w:spacing w:before="0"/>
        <w:rPr>
          <w:b w:val="0"/>
        </w:rPr>
      </w:pPr>
      <w:r>
        <w:rPr>
          <w:b w:val="0"/>
        </w:rPr>
        <w:t xml:space="preserve">особистого прийому громадян керівництвом </w:t>
      </w:r>
    </w:p>
    <w:p w:rsidR="009B3DEB" w:rsidRDefault="009B3DEB" w:rsidP="009B3DEB">
      <w:pPr>
        <w:pStyle w:val="Bodytext30"/>
        <w:shd w:val="clear" w:color="auto" w:fill="auto"/>
        <w:spacing w:before="0"/>
        <w:rPr>
          <w:b w:val="0"/>
        </w:rPr>
      </w:pPr>
      <w:r>
        <w:rPr>
          <w:b w:val="0"/>
        </w:rPr>
        <w:t>Головного управління ДПС у Луганській області</w:t>
      </w:r>
    </w:p>
    <w:p w:rsidR="009B3DEB" w:rsidRDefault="009B3DEB" w:rsidP="009B3DEB">
      <w:pPr>
        <w:pStyle w:val="Bodytext30"/>
        <w:shd w:val="clear" w:color="auto" w:fill="auto"/>
        <w:spacing w:before="0"/>
        <w:rPr>
          <w:b w:val="0"/>
        </w:rPr>
      </w:pP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4957"/>
        <w:gridCol w:w="2239"/>
        <w:gridCol w:w="2268"/>
      </w:tblGrid>
      <w:tr w:rsidR="009B3DEB" w:rsidTr="009B3DEB">
        <w:trPr>
          <w:trHeight w:val="6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EB" w:rsidRDefault="009B3DEB">
            <w:pPr>
              <w:pStyle w:val="Bodytext20"/>
              <w:shd w:val="clear" w:color="auto" w:fill="auto"/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Керівництво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EB" w:rsidRDefault="009B3DEB">
            <w:pPr>
              <w:pStyle w:val="Bodytext20"/>
              <w:shd w:val="clear" w:color="auto" w:fill="auto"/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Дні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EB" w:rsidRDefault="009B3DEB">
            <w:pPr>
              <w:pStyle w:val="Bodytext20"/>
              <w:shd w:val="clear" w:color="auto" w:fill="auto"/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Години прийому</w:t>
            </w:r>
          </w:p>
        </w:tc>
      </w:tr>
      <w:tr w:rsidR="009B3DEB" w:rsidTr="009B3DE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EB" w:rsidRDefault="009B3DEB">
            <w:pPr>
              <w:pStyle w:val="Bodytext20"/>
              <w:shd w:val="clear" w:color="auto" w:fill="auto"/>
              <w:spacing w:after="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lang w:val="ru-RU"/>
              </w:rPr>
              <w:t>воростян Людмила Анатолі</w:t>
            </w:r>
            <w:r>
              <w:t>ї</w:t>
            </w:r>
            <w:r>
              <w:rPr>
                <w:lang w:val="ru-RU"/>
              </w:rPr>
              <w:t xml:space="preserve">вна, </w:t>
            </w:r>
          </w:p>
          <w:p w:rsidR="009B3DEB" w:rsidRDefault="009B3DEB">
            <w:pPr>
              <w:pStyle w:val="Bodytext20"/>
              <w:shd w:val="clear" w:color="auto" w:fill="auto"/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 о.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начальника Головного управління ДПС у Луганській області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EB" w:rsidRDefault="009B3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третій вівторок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EB" w:rsidRDefault="009B3DEB">
            <w:pPr>
              <w:pStyle w:val="Bodytext20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13-30 до 16-30</w:t>
            </w:r>
          </w:p>
        </w:tc>
      </w:tr>
      <w:tr w:rsidR="009B3DEB" w:rsidTr="009B3DE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EB" w:rsidRDefault="009B3DEB">
            <w:pPr>
              <w:pStyle w:val="Bodytext20"/>
              <w:shd w:val="clear" w:color="auto" w:fill="auto"/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Ткачов Ігор Вікторович,</w:t>
            </w:r>
          </w:p>
          <w:p w:rsidR="009B3DEB" w:rsidRDefault="009B3DEB">
            <w:pPr>
              <w:pStyle w:val="Bodytext30"/>
              <w:shd w:val="clear" w:color="auto" w:fill="auto"/>
              <w:spacing w:before="0" w:after="120"/>
              <w:jc w:val="both"/>
              <w:rPr>
                <w:lang w:val="ru-RU"/>
              </w:rPr>
            </w:pPr>
            <w:r>
              <w:rPr>
                <w:b w:val="0"/>
                <w:lang w:val="ru-RU"/>
              </w:rPr>
              <w:t xml:space="preserve">заступник начальника </w:t>
            </w:r>
            <w:r>
              <w:rPr>
                <w:b w:val="0"/>
              </w:rPr>
              <w:t>Головного управління ДПС у Луганській області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EB" w:rsidRDefault="009B3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другий четвер місяця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EB" w:rsidRDefault="009B3DEB">
            <w:pPr>
              <w:pStyle w:val="Bodytext20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13-30 до 16-30</w:t>
            </w:r>
          </w:p>
        </w:tc>
      </w:tr>
    </w:tbl>
    <w:p w:rsidR="009B3DEB" w:rsidRDefault="009B3DEB" w:rsidP="009B3DEB">
      <w:pPr>
        <w:pStyle w:val="Bodytext20"/>
        <w:shd w:val="clear" w:color="auto" w:fill="auto"/>
        <w:spacing w:after="0"/>
        <w:rPr>
          <w:lang w:val="ru-RU" w:bidi="uk-UA"/>
        </w:rPr>
      </w:pPr>
    </w:p>
    <w:p w:rsidR="009B3DEB" w:rsidRDefault="009B3DEB" w:rsidP="009B3DEB">
      <w:pPr>
        <w:pStyle w:val="Bodytext20"/>
        <w:shd w:val="clear" w:color="auto" w:fill="auto"/>
        <w:spacing w:after="0"/>
        <w:rPr>
          <w:sz w:val="28"/>
          <w:szCs w:val="28"/>
          <w:lang w:val="ru-RU"/>
        </w:rPr>
      </w:pPr>
    </w:p>
    <w:p w:rsidR="009B3DEB" w:rsidRDefault="009B3DEB" w:rsidP="009B3DEB">
      <w:pPr>
        <w:pStyle w:val="Bodytext20"/>
        <w:shd w:val="clear" w:color="auto" w:fill="auto"/>
        <w:spacing w:after="0"/>
        <w:rPr>
          <w:sz w:val="28"/>
          <w:szCs w:val="28"/>
          <w:lang w:val="ru-RU"/>
        </w:rPr>
      </w:pPr>
      <w:bookmarkStart w:id="1" w:name="_Hlk185238488"/>
    </w:p>
    <w:bookmarkEnd w:id="1"/>
    <w:p w:rsidR="009B3DEB" w:rsidRDefault="009B3DEB" w:rsidP="009B3DEB">
      <w:pPr>
        <w:pStyle w:val="Bodytext20"/>
        <w:shd w:val="clear" w:color="auto" w:fill="auto"/>
        <w:spacing w:after="0"/>
        <w:rPr>
          <w:sz w:val="28"/>
          <w:szCs w:val="28"/>
          <w:lang w:val="ru-RU"/>
        </w:rPr>
      </w:pPr>
    </w:p>
    <w:p w:rsidR="009B3DEB" w:rsidRDefault="009B3DEB" w:rsidP="009B3DEB">
      <w:pPr>
        <w:pStyle w:val="Bodytext20"/>
        <w:shd w:val="clear" w:color="auto" w:fill="auto"/>
        <w:spacing w:after="0"/>
        <w:rPr>
          <w:sz w:val="28"/>
          <w:szCs w:val="28"/>
          <w:lang w:val="ru-RU"/>
        </w:rPr>
      </w:pPr>
    </w:p>
    <w:p w:rsidR="009B3DEB" w:rsidRDefault="009B3DEB" w:rsidP="009B3DEB">
      <w:pPr>
        <w:pStyle w:val="Bodytext20"/>
        <w:shd w:val="clear" w:color="auto" w:fill="auto"/>
        <w:spacing w:after="0"/>
        <w:rPr>
          <w:sz w:val="28"/>
          <w:szCs w:val="28"/>
          <w:lang w:val="ru-RU"/>
        </w:rPr>
      </w:pPr>
    </w:p>
    <w:p w:rsidR="00C31828" w:rsidRDefault="00C31828"/>
    <w:sectPr w:rsidR="00C31828" w:rsidSect="006D6E4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68"/>
    <w:rsid w:val="00011702"/>
    <w:rsid w:val="0013063C"/>
    <w:rsid w:val="00152468"/>
    <w:rsid w:val="006D6E4D"/>
    <w:rsid w:val="009B3DEB"/>
    <w:rsid w:val="00A322CF"/>
    <w:rsid w:val="00C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05FB5-9D0E-4E5D-9AAD-87E35F30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D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9B3D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3DEB"/>
    <w:pPr>
      <w:shd w:val="clear" w:color="auto" w:fill="FFFFFF"/>
      <w:spacing w:after="3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3">
    <w:name w:val="Body text (3)_"/>
    <w:basedOn w:val="a0"/>
    <w:link w:val="Bodytext30"/>
    <w:locked/>
    <w:rsid w:val="009B3D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B3DEB"/>
    <w:pPr>
      <w:shd w:val="clear" w:color="auto" w:fill="FFFFFF"/>
      <w:spacing w:before="580" w:line="331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9B3DE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</Characters>
  <Application>Microsoft Office Word</Application>
  <DocSecurity>4</DocSecurity>
  <Lines>1</Lines>
  <Paragraphs>1</Paragraphs>
  <ScaleCrop>false</ScaleCrop>
  <Company>TAX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 ОЛЬГА ВАСИЛІВНА</dc:creator>
  <cp:keywords/>
  <dc:description/>
  <cp:lastModifiedBy>РУБАН ЄВГЕНІЯ ОЛЕКСАНДРІВНА</cp:lastModifiedBy>
  <cp:revision>2</cp:revision>
  <dcterms:created xsi:type="dcterms:W3CDTF">2024-12-16T13:07:00Z</dcterms:created>
  <dcterms:modified xsi:type="dcterms:W3CDTF">2024-12-16T13:07:00Z</dcterms:modified>
</cp:coreProperties>
</file>