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9212" w14:textId="77777777" w:rsidR="00033F9A" w:rsidRPr="00033F9A" w:rsidRDefault="00033F9A" w:rsidP="00033F9A">
      <w:pPr>
        <w:ind w:left="3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33F9A">
        <w:rPr>
          <w:rFonts w:ascii="Times New Roman" w:hAnsi="Times New Roman" w:cs="Times New Roman"/>
          <w:b/>
          <w:iCs/>
          <w:sz w:val="24"/>
          <w:szCs w:val="24"/>
        </w:rPr>
        <w:t>ВІДДІЛ ІНФРАСТРУКТУРИ ТА ГОСПОДАРСЬКОГО ЗАБЕЗПЕЧЕННЯ</w:t>
      </w:r>
    </w:p>
    <w:p w14:paraId="2488B088" w14:textId="77777777" w:rsidR="00E73956" w:rsidRPr="001548AE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1548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14:paraId="29550291" w14:textId="77777777" w:rsidR="000D173A" w:rsidRDefault="00E73956" w:rsidP="00E73956">
      <w:pPr>
        <w:spacing w:before="100" w:beforeAutospacing="1" w:after="100" w:afterAutospacing="1" w:line="240" w:lineRule="auto"/>
        <w:jc w:val="both"/>
        <w:rPr>
          <w:rStyle w:val="z-label"/>
          <w:rFonts w:ascii="Times New Roman" w:hAnsi="Times New Roman" w:cs="Times New Roman"/>
          <w:b/>
          <w:sz w:val="24"/>
          <w:szCs w:val="24"/>
        </w:rPr>
      </w:pPr>
      <w:r w:rsidRPr="008167A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Заступник начальника </w:t>
      </w:r>
      <w:r w:rsidR="004E16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відділу</w:t>
      </w:r>
      <w:r w:rsidRPr="008167A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–</w:t>
      </w:r>
      <w:r w:rsidR="000D173A" w:rsidRPr="000D173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0D173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УНІЯТ Галина Миколаївна</w:t>
      </w:r>
      <w:r w:rsidR="000D173A" w:rsidRPr="004E165C">
        <w:rPr>
          <w:rStyle w:val="z-label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504A43" w14:textId="0E3F315A" w:rsidR="00E73956" w:rsidRPr="00B1749E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14:paraId="063DB6AC" w14:textId="77777777" w:rsidR="00E73956" w:rsidRPr="00EE71C4" w:rsidRDefault="00E73956" w:rsidP="00AB2A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1C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B2AA5" w:rsidRPr="00AB2AA5"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Адміністративно-господарська діяльність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959F28" w14:textId="77777777" w:rsidR="00E73956" w:rsidRPr="00EE71C4" w:rsidRDefault="00E73956" w:rsidP="00AB2A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AB2AA5" w:rsidRPr="00AB2AA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 публічних закупівель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E71C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6F077D9F" w14:textId="77777777" w:rsidR="00AB2AA5" w:rsidRPr="00AB2AA5" w:rsidRDefault="00E73956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AB2AA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AB2AA5"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Адміністративно-господарська діяльність</w:t>
      </w:r>
      <w:r w:rsid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0D6B3088" w14:textId="77777777"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4.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Організація публічних закупівель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643176F2" w14:textId="77777777"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5.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Транспортне забезпечення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58ACFBD4" w14:textId="77777777"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6.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Забезпечення функціонування засобів зв’язку та телекомунікації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7F45CCA7" w14:textId="77777777"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7.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Матеріально-технічний розвиток 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</w:p>
    <w:p w14:paraId="33C91E4D" w14:textId="77777777" w:rsid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8.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Забе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зпечення в межах повноважень ГУ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мобілізаційної підготовки та мобілізації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459C3EB9" w14:textId="77777777"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9.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Забезпечення цивільного захисту у сфері діяльності 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61F1561" w14:textId="77777777"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10.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Забезпечення пожежної та техногенної безпеки в  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4183D95E" w14:textId="77777777"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11.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Реалізація повноважень з охорони праці в 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7A36CEA6" w14:textId="77777777"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12.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Здійснення управління об’єктами державної власності.</w:t>
      </w:r>
    </w:p>
    <w:p w14:paraId="23A2BEE7" w14:textId="77777777" w:rsidR="00AB2AA5" w:rsidRPr="00A50F22" w:rsidRDefault="00AB2AA5" w:rsidP="00AB2AA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5230691" w14:textId="3D504958" w:rsidR="00E73956" w:rsidRPr="008167A8" w:rsidRDefault="00E73956" w:rsidP="00E73956">
      <w:pPr>
        <w:rPr>
          <w:rFonts w:ascii="Times New Roman" w:hAnsi="Times New Roman" w:cs="Times New Roman"/>
          <w:sz w:val="24"/>
          <w:szCs w:val="24"/>
        </w:rPr>
      </w:pPr>
    </w:p>
    <w:p w14:paraId="0BBFDCBE" w14:textId="77777777" w:rsidR="00FF3655" w:rsidRDefault="00FF3655"/>
    <w:sectPr w:rsidR="00FF3655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956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3F9A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173A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2CFA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2B4B"/>
    <w:rsid w:val="002930AA"/>
    <w:rsid w:val="0029665E"/>
    <w:rsid w:val="002A1E76"/>
    <w:rsid w:val="002A1EDD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165C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4F85"/>
    <w:rsid w:val="00547A55"/>
    <w:rsid w:val="00552CE0"/>
    <w:rsid w:val="005540FD"/>
    <w:rsid w:val="005553DF"/>
    <w:rsid w:val="0056045A"/>
    <w:rsid w:val="005648D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7175"/>
    <w:rsid w:val="00604B3F"/>
    <w:rsid w:val="00607729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71FBA"/>
    <w:rsid w:val="00671FDE"/>
    <w:rsid w:val="00673FCF"/>
    <w:rsid w:val="006805A6"/>
    <w:rsid w:val="00685F47"/>
    <w:rsid w:val="006864DD"/>
    <w:rsid w:val="0068713F"/>
    <w:rsid w:val="006974A1"/>
    <w:rsid w:val="006A3F76"/>
    <w:rsid w:val="006B2F13"/>
    <w:rsid w:val="006C0DBB"/>
    <w:rsid w:val="006C3E31"/>
    <w:rsid w:val="006D0A35"/>
    <w:rsid w:val="006D2D55"/>
    <w:rsid w:val="006D31F9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3183"/>
    <w:rsid w:val="00881E81"/>
    <w:rsid w:val="008849B3"/>
    <w:rsid w:val="00887BDA"/>
    <w:rsid w:val="00890F49"/>
    <w:rsid w:val="008913EC"/>
    <w:rsid w:val="00895BAF"/>
    <w:rsid w:val="008A2253"/>
    <w:rsid w:val="008A5BF7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3D41"/>
    <w:rsid w:val="009940BF"/>
    <w:rsid w:val="00995780"/>
    <w:rsid w:val="00995B8D"/>
    <w:rsid w:val="009A020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2AA5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A29"/>
    <w:rsid w:val="00B80D0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2075"/>
    <w:rsid w:val="00DB7F79"/>
    <w:rsid w:val="00DC4CE6"/>
    <w:rsid w:val="00DD091C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3956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201BB"/>
    <w:rsid w:val="00F24C08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8040"/>
  <w15:docId w15:val="{C2FD340B-6538-42B3-9816-E21986C5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956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956"/>
    <w:rPr>
      <w:b/>
      <w:bCs/>
    </w:rPr>
  </w:style>
  <w:style w:type="character" w:customStyle="1" w:styleId="z-label">
    <w:name w:val="z-label"/>
    <w:basedOn w:val="a0"/>
    <w:rsid w:val="004E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SFS In Ternopil reg.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Rubojchuk Andrey</cp:lastModifiedBy>
  <cp:revision>5</cp:revision>
  <dcterms:created xsi:type="dcterms:W3CDTF">2023-03-16T14:56:00Z</dcterms:created>
  <dcterms:modified xsi:type="dcterms:W3CDTF">2024-12-11T13:19:00Z</dcterms:modified>
</cp:coreProperties>
</file>