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8E4" w:rsidRDefault="004316B5" w:rsidP="00734274">
      <w:pPr>
        <w:pStyle w:val="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Номери телефонів «гарячих ліній» </w:t>
      </w:r>
    </w:p>
    <w:p w:rsidR="00734274" w:rsidRDefault="004316B5" w:rsidP="00734274">
      <w:pPr>
        <w:pStyle w:val="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Центрів обслуговування платників Головного управління </w:t>
      </w:r>
    </w:p>
    <w:p w:rsidR="004168E4" w:rsidRDefault="004316B5" w:rsidP="00734274">
      <w:pPr>
        <w:pStyle w:val="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ДПС у Херсонській області, Автономній Республіці Крим та </w:t>
      </w:r>
    </w:p>
    <w:p w:rsidR="004168E4" w:rsidRDefault="00734274" w:rsidP="00734274">
      <w:pPr>
        <w:pStyle w:val="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м. </w:t>
      </w:r>
      <w:r w:rsidR="004316B5">
        <w:rPr>
          <w:b/>
          <w:sz w:val="32"/>
          <w:szCs w:val="32"/>
        </w:rPr>
        <w:t xml:space="preserve">Севастополі з </w:t>
      </w:r>
      <w:bookmarkStart w:id="0" w:name="_GoBack"/>
      <w:bookmarkEnd w:id="0"/>
      <w:r w:rsidR="004316B5">
        <w:rPr>
          <w:b/>
          <w:sz w:val="32"/>
          <w:szCs w:val="32"/>
        </w:rPr>
        <w:t xml:space="preserve">питань декларування громадянами та </w:t>
      </w:r>
      <w:proofErr w:type="spellStart"/>
      <w:r w:rsidR="004316B5">
        <w:rPr>
          <w:b/>
          <w:sz w:val="32"/>
          <w:szCs w:val="32"/>
        </w:rPr>
        <w:t>самозайнятими</w:t>
      </w:r>
      <w:proofErr w:type="spellEnd"/>
      <w:r w:rsidR="004316B5">
        <w:rPr>
          <w:b/>
          <w:sz w:val="32"/>
          <w:szCs w:val="32"/>
        </w:rPr>
        <w:t xml:space="preserve"> особами доходів, отриманих у 202</w:t>
      </w:r>
      <w:r>
        <w:rPr>
          <w:b/>
          <w:sz w:val="32"/>
          <w:szCs w:val="32"/>
        </w:rPr>
        <w:t>4</w:t>
      </w:r>
      <w:r w:rsidR="004316B5">
        <w:rPr>
          <w:b/>
          <w:sz w:val="32"/>
          <w:szCs w:val="32"/>
        </w:rPr>
        <w:t xml:space="preserve"> році:</w:t>
      </w:r>
    </w:p>
    <w:p w:rsidR="004168E4" w:rsidRDefault="004168E4">
      <w:pPr>
        <w:pStyle w:val="10"/>
        <w:ind w:firstLine="567"/>
        <w:jc w:val="center"/>
        <w:rPr>
          <w:b/>
          <w:sz w:val="32"/>
          <w:szCs w:val="32"/>
        </w:rPr>
      </w:pPr>
    </w:p>
    <w:tbl>
      <w:tblPr>
        <w:tblStyle w:val="af1"/>
        <w:tblW w:w="9889" w:type="dxa"/>
        <w:tblLayout w:type="fixed"/>
        <w:tblLook w:val="04A0" w:firstRow="1" w:lastRow="0" w:firstColumn="1" w:lastColumn="0" w:noHBand="0" w:noVBand="1"/>
      </w:tblPr>
      <w:tblGrid>
        <w:gridCol w:w="4219"/>
        <w:gridCol w:w="5670"/>
      </w:tblGrid>
      <w:tr w:rsidR="00734274" w:rsidTr="00842472">
        <w:tc>
          <w:tcPr>
            <w:tcW w:w="4219" w:type="dxa"/>
          </w:tcPr>
          <w:p w:rsidR="00734274" w:rsidRDefault="00734274" w:rsidP="0084247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5670" w:type="dxa"/>
          </w:tcPr>
          <w:p w:rsidR="00734274" w:rsidRDefault="00734274" w:rsidP="0084247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>Номер телефону «гарячої лінії»</w:t>
            </w:r>
          </w:p>
        </w:tc>
      </w:tr>
      <w:tr w:rsidR="00734274" w:rsidTr="00842472">
        <w:tc>
          <w:tcPr>
            <w:tcW w:w="4219" w:type="dxa"/>
          </w:tcPr>
          <w:p w:rsidR="00734274" w:rsidRDefault="00734274" w:rsidP="0084247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 xml:space="preserve">Центр обслуговування платників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val="uk-UA"/>
              </w:rPr>
              <w:t>Бериславської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val="uk-UA"/>
              </w:rPr>
              <w:t xml:space="preserve"> ДПІ з місцем розташування в смт Велика Олександрівка</w:t>
            </w:r>
          </w:p>
        </w:tc>
        <w:tc>
          <w:tcPr>
            <w:tcW w:w="5670" w:type="dxa"/>
          </w:tcPr>
          <w:p w:rsidR="00734274" w:rsidRDefault="00734274" w:rsidP="0084247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+38 </w:t>
            </w:r>
            <w:r w:rsidRPr="00B222C4">
              <w:rPr>
                <w:rFonts w:eastAsia="Calibri"/>
                <w:sz w:val="28"/>
                <w:szCs w:val="28"/>
                <w:lang w:val="en-US" w:eastAsia="uk-UA"/>
              </w:rPr>
              <w:t>050</w:t>
            </w:r>
            <w:r>
              <w:rPr>
                <w:rFonts w:eastAsia="Calibri"/>
                <w:sz w:val="28"/>
                <w:szCs w:val="28"/>
                <w:lang w:val="uk-UA" w:eastAsia="uk-UA"/>
              </w:rPr>
              <w:t> </w:t>
            </w:r>
            <w:r w:rsidRPr="00B222C4">
              <w:rPr>
                <w:rFonts w:eastAsia="Calibri"/>
                <w:sz w:val="28"/>
                <w:szCs w:val="28"/>
                <w:lang w:val="en-US" w:eastAsia="uk-UA"/>
              </w:rPr>
              <w:t>278</w:t>
            </w:r>
            <w:r>
              <w:rPr>
                <w:rFonts w:eastAsia="Calibri"/>
                <w:sz w:val="28"/>
                <w:szCs w:val="28"/>
                <w:lang w:val="uk-UA" w:eastAsia="uk-UA"/>
              </w:rPr>
              <w:t> </w:t>
            </w:r>
            <w:r w:rsidRPr="00B222C4">
              <w:rPr>
                <w:rFonts w:eastAsia="Calibri"/>
                <w:sz w:val="28"/>
                <w:szCs w:val="28"/>
                <w:lang w:val="en-US" w:eastAsia="uk-UA"/>
              </w:rPr>
              <w:t>63</w:t>
            </w:r>
            <w:r>
              <w:rPr>
                <w:rFonts w:eastAsia="Calibri"/>
                <w:sz w:val="28"/>
                <w:szCs w:val="28"/>
                <w:lang w:val="uk-UA" w:eastAsia="uk-UA"/>
              </w:rPr>
              <w:t> </w:t>
            </w:r>
            <w:r w:rsidRPr="00B222C4">
              <w:rPr>
                <w:rFonts w:eastAsia="Calibri"/>
                <w:sz w:val="28"/>
                <w:szCs w:val="28"/>
                <w:lang w:val="en-US" w:eastAsia="uk-UA"/>
              </w:rPr>
              <w:t>85</w:t>
            </w:r>
          </w:p>
        </w:tc>
      </w:tr>
      <w:tr w:rsidR="00734274" w:rsidTr="00842472">
        <w:tc>
          <w:tcPr>
            <w:tcW w:w="4219" w:type="dxa"/>
          </w:tcPr>
          <w:p w:rsidR="00734274" w:rsidRPr="00B222C4" w:rsidRDefault="00734274" w:rsidP="00734274">
            <w:pPr>
              <w:spacing w:beforeAutospacing="1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Центр обслуговування платників Каховської ДПІ</w:t>
            </w:r>
            <w:r w:rsidRPr="00B222C4">
              <w:rPr>
                <w:rFonts w:eastAsia="Calibri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  <w:lang w:val="uk-UA"/>
              </w:rPr>
              <w:t xml:space="preserve">з </w:t>
            </w:r>
            <w:r w:rsidRPr="00B222C4">
              <w:rPr>
                <w:rFonts w:eastAsia="Calibri"/>
                <w:bCs/>
                <w:sz w:val="28"/>
                <w:szCs w:val="28"/>
                <w:lang w:val="uk-UA"/>
              </w:rPr>
              <w:t>місцем розташування в смт Велика Олександрівка</w:t>
            </w:r>
            <w:r>
              <w:rPr>
                <w:rFonts w:eastAsia="Calibri"/>
                <w:bCs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5670" w:type="dxa"/>
          </w:tcPr>
          <w:p w:rsidR="00734274" w:rsidRPr="00F93F9C" w:rsidRDefault="00734274" w:rsidP="00734274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+38 </w:t>
            </w:r>
            <w:r>
              <w:rPr>
                <w:rFonts w:eastAsia="Calibri"/>
                <w:sz w:val="28"/>
                <w:szCs w:val="28"/>
                <w:lang w:eastAsia="uk-UA"/>
              </w:rPr>
              <w:t>09</w:t>
            </w:r>
            <w:r>
              <w:rPr>
                <w:rFonts w:eastAsia="Calibri"/>
                <w:sz w:val="28"/>
                <w:szCs w:val="28"/>
                <w:lang w:val="uk-UA" w:eastAsia="uk-UA"/>
              </w:rPr>
              <w:t>8</w:t>
            </w:r>
            <w:r>
              <w:rPr>
                <w:rFonts w:eastAsia="Calibri"/>
                <w:sz w:val="28"/>
                <w:szCs w:val="28"/>
                <w:lang w:eastAsia="uk-UA"/>
              </w:rPr>
              <w:t> </w:t>
            </w:r>
            <w:r>
              <w:rPr>
                <w:rFonts w:eastAsia="Calibri"/>
                <w:sz w:val="28"/>
                <w:szCs w:val="28"/>
                <w:lang w:val="uk-UA" w:eastAsia="uk-UA"/>
              </w:rPr>
              <w:t>446 70 84</w:t>
            </w:r>
          </w:p>
        </w:tc>
      </w:tr>
      <w:tr w:rsidR="00734274" w:rsidTr="00842472">
        <w:trPr>
          <w:trHeight w:val="896"/>
        </w:trPr>
        <w:tc>
          <w:tcPr>
            <w:tcW w:w="4219" w:type="dxa"/>
          </w:tcPr>
          <w:p w:rsidR="00734274" w:rsidRDefault="00734274" w:rsidP="00734274">
            <w:pPr>
              <w:spacing w:beforeAutospacing="1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Центр обслуговування платників Херсонської ДПІ з місцем розташування у м. Херсон</w:t>
            </w:r>
          </w:p>
        </w:tc>
        <w:tc>
          <w:tcPr>
            <w:tcW w:w="5670" w:type="dxa"/>
          </w:tcPr>
          <w:p w:rsidR="00734274" w:rsidRDefault="00734274" w:rsidP="00734274">
            <w:pPr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+38 </w:t>
            </w:r>
            <w:r>
              <w:rPr>
                <w:rFonts w:eastAsia="Calibri"/>
                <w:sz w:val="28"/>
                <w:szCs w:val="28"/>
                <w:lang w:eastAsia="uk-UA"/>
              </w:rPr>
              <w:t>095</w:t>
            </w:r>
            <w:r>
              <w:rPr>
                <w:rFonts w:eastAsia="Calibri"/>
                <w:sz w:val="28"/>
                <w:szCs w:val="28"/>
                <w:lang w:val="uk-UA" w:eastAsia="uk-UA"/>
              </w:rPr>
              <w:t> </w:t>
            </w:r>
            <w:r>
              <w:rPr>
                <w:rFonts w:eastAsia="Calibri"/>
                <w:sz w:val="28"/>
                <w:szCs w:val="28"/>
                <w:lang w:eastAsia="uk-UA"/>
              </w:rPr>
              <w:t>322</w:t>
            </w:r>
            <w:r>
              <w:rPr>
                <w:rFonts w:eastAsia="Calibri"/>
                <w:sz w:val="28"/>
                <w:szCs w:val="28"/>
                <w:lang w:val="uk-UA" w:eastAsia="uk-UA"/>
              </w:rPr>
              <w:t> </w:t>
            </w:r>
            <w:r>
              <w:rPr>
                <w:rFonts w:eastAsia="Calibri"/>
                <w:sz w:val="28"/>
                <w:szCs w:val="28"/>
                <w:lang w:eastAsia="uk-UA"/>
              </w:rPr>
              <w:t>84</w:t>
            </w:r>
            <w:r>
              <w:rPr>
                <w:rFonts w:eastAsia="Calibri"/>
                <w:sz w:val="28"/>
                <w:szCs w:val="28"/>
                <w:lang w:val="uk-UA" w:eastAsia="uk-UA"/>
              </w:rPr>
              <w:t> </w:t>
            </w:r>
            <w:r>
              <w:rPr>
                <w:rFonts w:eastAsia="Calibri"/>
                <w:sz w:val="28"/>
                <w:szCs w:val="28"/>
                <w:lang w:eastAsia="uk-UA"/>
              </w:rPr>
              <w:t>12</w:t>
            </w:r>
            <w:r>
              <w:rPr>
                <w:rFonts w:eastAsia="Calibri"/>
                <w:sz w:val="28"/>
                <w:szCs w:val="28"/>
                <w:lang w:val="uk-UA" w:eastAsia="uk-UA"/>
              </w:rPr>
              <w:t>;</w:t>
            </w:r>
          </w:p>
          <w:p w:rsidR="00734274" w:rsidRPr="00985308" w:rsidRDefault="00734274" w:rsidP="00734274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985308">
              <w:rPr>
                <w:sz w:val="28"/>
                <w:szCs w:val="28"/>
                <w:lang w:val="uk-UA" w:eastAsia="uk-UA"/>
              </w:rPr>
              <w:t>+38</w:t>
            </w:r>
            <w:r>
              <w:rPr>
                <w:sz w:val="28"/>
                <w:szCs w:val="28"/>
                <w:lang w:val="uk-UA" w:eastAsia="uk-UA"/>
              </w:rPr>
              <w:t> </w:t>
            </w:r>
            <w:r w:rsidRPr="00985308">
              <w:rPr>
                <w:sz w:val="28"/>
                <w:szCs w:val="28"/>
                <w:lang w:val="uk-UA" w:eastAsia="uk-UA"/>
              </w:rPr>
              <w:t>066</w:t>
            </w:r>
            <w:r>
              <w:rPr>
                <w:sz w:val="28"/>
                <w:szCs w:val="28"/>
                <w:lang w:val="uk-UA" w:eastAsia="uk-UA"/>
              </w:rPr>
              <w:t> </w:t>
            </w:r>
            <w:r w:rsidRPr="00985308">
              <w:rPr>
                <w:sz w:val="28"/>
                <w:szCs w:val="28"/>
                <w:lang w:val="uk-UA" w:eastAsia="uk-UA"/>
              </w:rPr>
              <w:t>337</w:t>
            </w:r>
            <w:r>
              <w:rPr>
                <w:sz w:val="28"/>
                <w:szCs w:val="28"/>
                <w:lang w:val="uk-UA" w:eastAsia="uk-UA"/>
              </w:rPr>
              <w:t> </w:t>
            </w:r>
            <w:r w:rsidRPr="00985308">
              <w:rPr>
                <w:sz w:val="28"/>
                <w:szCs w:val="28"/>
                <w:lang w:val="uk-UA" w:eastAsia="uk-UA"/>
              </w:rPr>
              <w:t>09</w:t>
            </w:r>
            <w:r>
              <w:rPr>
                <w:sz w:val="28"/>
                <w:szCs w:val="28"/>
                <w:lang w:val="uk-UA" w:eastAsia="uk-UA"/>
              </w:rPr>
              <w:t> </w:t>
            </w:r>
            <w:r w:rsidRPr="00985308">
              <w:rPr>
                <w:sz w:val="28"/>
                <w:szCs w:val="28"/>
                <w:lang w:val="uk-UA" w:eastAsia="uk-UA"/>
              </w:rPr>
              <w:t>28</w:t>
            </w:r>
          </w:p>
        </w:tc>
      </w:tr>
    </w:tbl>
    <w:p w:rsidR="004168E4" w:rsidRDefault="004168E4">
      <w:pPr>
        <w:pStyle w:val="af"/>
        <w:shd w:val="clear" w:color="auto" w:fill="FFFFFF"/>
        <w:spacing w:beforeAutospacing="0" w:afterAutospacing="0"/>
        <w:ind w:firstLine="567"/>
        <w:jc w:val="both"/>
        <w:textAlignment w:val="baseline"/>
        <w:rPr>
          <w:sz w:val="28"/>
          <w:szCs w:val="28"/>
          <w:lang w:val="uk-UA" w:eastAsia="ar-SA"/>
        </w:rPr>
      </w:pPr>
    </w:p>
    <w:sectPr w:rsidR="004168E4">
      <w:pgSz w:w="11906" w:h="16838"/>
      <w:pgMar w:top="1134" w:right="849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E4"/>
    <w:rsid w:val="004168E4"/>
    <w:rsid w:val="004316B5"/>
    <w:rsid w:val="00432572"/>
    <w:rsid w:val="0073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7F29F-3748-4578-96BA-2D375D03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1"/>
    <w:rPr>
      <w:sz w:val="24"/>
      <w:szCs w:val="24"/>
    </w:rPr>
  </w:style>
  <w:style w:type="paragraph" w:styleId="1">
    <w:name w:val="heading 1"/>
    <w:basedOn w:val="a"/>
    <w:next w:val="a"/>
    <w:qFormat/>
    <w:rsid w:val="00D06BC1"/>
    <w:pPr>
      <w:keepNext/>
      <w:ind w:right="-1"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6BC1"/>
    <w:rPr>
      <w:color w:val="0000FF"/>
      <w:u w:val="single"/>
    </w:rPr>
  </w:style>
  <w:style w:type="character" w:styleId="a4">
    <w:name w:val="Strong"/>
    <w:basedOn w:val="a0"/>
    <w:uiPriority w:val="22"/>
    <w:qFormat/>
    <w:rsid w:val="00A71749"/>
    <w:rPr>
      <w:b/>
      <w:bCs/>
    </w:rPr>
  </w:style>
  <w:style w:type="character" w:customStyle="1" w:styleId="z-label">
    <w:name w:val="z-label"/>
    <w:basedOn w:val="a0"/>
    <w:qFormat/>
    <w:rsid w:val="00693FA9"/>
  </w:style>
  <w:style w:type="character" w:customStyle="1" w:styleId="a5">
    <w:name w:val="Верхний колонтитул Знак"/>
    <w:basedOn w:val="a0"/>
    <w:link w:val="a6"/>
    <w:qFormat/>
    <w:rsid w:val="001B5FB1"/>
    <w:rPr>
      <w:sz w:val="24"/>
      <w:szCs w:val="24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D06BC1"/>
    <w:pPr>
      <w:jc w:val="center"/>
    </w:pPr>
    <w:rPr>
      <w:b/>
      <w:bCs/>
      <w:caps/>
      <w:spacing w:val="-1"/>
      <w:sz w:val="30"/>
      <w:szCs w:val="30"/>
      <w:lang w:val="uk-UA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Balloon Text"/>
    <w:basedOn w:val="a"/>
    <w:semiHidden/>
    <w:qFormat/>
    <w:rsid w:val="00300CCD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"/>
    <w:basedOn w:val="a"/>
    <w:qFormat/>
    <w:rsid w:val="00055A9A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Верхній і нижній колонтитули"/>
    <w:basedOn w:val="a"/>
    <w:qFormat/>
  </w:style>
  <w:style w:type="paragraph" w:styleId="a6">
    <w:name w:val="header"/>
    <w:basedOn w:val="a"/>
    <w:link w:val="a5"/>
    <w:rsid w:val="001B5FB1"/>
    <w:pPr>
      <w:tabs>
        <w:tab w:val="center" w:pos="4677"/>
        <w:tab w:val="right" w:pos="9355"/>
      </w:tabs>
    </w:pPr>
  </w:style>
  <w:style w:type="paragraph" w:customStyle="1" w:styleId="CharCharCharChar1">
    <w:name w:val="Char Знак Знак Char Знак Знак Char Знак Знак Char Знак Знак Знак Знак Знак Знак Знак Знак1 Знак Знак Знак"/>
    <w:basedOn w:val="a"/>
    <w:qFormat/>
    <w:rsid w:val="00DE0C59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Без інтервалів1"/>
    <w:qFormat/>
    <w:rsid w:val="00DE0C59"/>
    <w:rPr>
      <w:sz w:val="24"/>
      <w:szCs w:val="24"/>
      <w:lang w:val="uk-UA" w:eastAsia="ar-SA"/>
    </w:rPr>
  </w:style>
  <w:style w:type="paragraph" w:styleId="af">
    <w:name w:val="Normal (Web)"/>
    <w:basedOn w:val="a"/>
    <w:uiPriority w:val="99"/>
    <w:unhideWhenUsed/>
    <w:qFormat/>
    <w:rsid w:val="00AA3143"/>
    <w:pPr>
      <w:spacing w:beforeAutospacing="1" w:afterAutospacing="1"/>
    </w:pPr>
  </w:style>
  <w:style w:type="paragraph" w:styleId="af0">
    <w:name w:val="No Spacing"/>
    <w:uiPriority w:val="1"/>
    <w:qFormat/>
    <w:rsid w:val="00AA3143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1">
    <w:name w:val="Table Grid"/>
    <w:basedOn w:val="a1"/>
    <w:uiPriority w:val="39"/>
    <w:rsid w:val="00055A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shustova</dc:creator>
  <dc:description/>
  <cp:lastModifiedBy>internet</cp:lastModifiedBy>
  <cp:revision>2</cp:revision>
  <cp:lastPrinted>2024-01-18T09:38:00Z</cp:lastPrinted>
  <dcterms:created xsi:type="dcterms:W3CDTF">2025-01-10T12:46:00Z</dcterms:created>
  <dcterms:modified xsi:type="dcterms:W3CDTF">2025-01-10T12:46:00Z</dcterms:modified>
  <dc:language>uk-UA</dc:language>
</cp:coreProperties>
</file>