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99" w:rsidRPr="006D5B9C" w:rsidRDefault="00C86F99" w:rsidP="00C86F99">
      <w:pPr>
        <w:tabs>
          <w:tab w:val="left" w:pos="30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bookmarkStart w:id="0" w:name="_GoBack"/>
      <w:r w:rsidRPr="006D5B9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Основні функції</w:t>
      </w:r>
    </w:p>
    <w:p w:rsidR="00C86F99" w:rsidRDefault="005357FD" w:rsidP="00C86F9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5B9C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C86F99" w:rsidRPr="006D5B9C">
        <w:rPr>
          <w:rFonts w:ascii="Times New Roman" w:eastAsia="Calibri" w:hAnsi="Times New Roman" w:cs="Times New Roman"/>
          <w:b/>
          <w:sz w:val="28"/>
          <w:szCs w:val="28"/>
        </w:rPr>
        <w:t>ектору з питань запобігання та виявлення корупції</w:t>
      </w:r>
      <w:bookmarkEnd w:id="0"/>
    </w:p>
    <w:p w:rsidR="00C86F99" w:rsidRDefault="00C86F99" w:rsidP="00C86F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C86F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рганізація роботи, пов’язаної із захистом персональних даних при їх обробці, відповідно до законодавства в Головному упр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авлінні ДПС у Сумській області;</w:t>
      </w:r>
    </w:p>
    <w:p w:rsidR="00C86F99" w:rsidRP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</w:t>
      </w:r>
      <w:r w:rsidRPr="00C86F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абезпечення розгляду запитів і звер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нень народних депутатів України;</w:t>
      </w:r>
    </w:p>
    <w:p w:rsidR="00C86F99" w:rsidRP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</w:t>
      </w:r>
      <w:r w:rsidRPr="00C86F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абезпечення в межах повноважень, передбачених законом, здійснення заходів щодо запобігання та виявлення корупції і контроль за дотриманням вимог антикорупційного законод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авства в територіальних органах;</w:t>
      </w:r>
    </w:p>
    <w:p w:rsidR="00C86F99" w:rsidRP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86F99" w:rsidRPr="00C86F99" w:rsidRDefault="00C86F99" w:rsidP="00C86F9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Pr="00C86F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провадження Правил етичної поведінки в Головному управлінні ДПС у Сумській області.</w:t>
      </w:r>
    </w:p>
    <w:p w:rsidR="00ED3B6A" w:rsidRDefault="00ED3B6A"/>
    <w:sectPr w:rsidR="00ED3B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F99"/>
    <w:rsid w:val="005357FD"/>
    <w:rsid w:val="006D5B9C"/>
    <w:rsid w:val="00C86F99"/>
    <w:rsid w:val="00ED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tester</cp:lastModifiedBy>
  <cp:revision>4</cp:revision>
  <dcterms:created xsi:type="dcterms:W3CDTF">2024-02-13T11:02:00Z</dcterms:created>
  <dcterms:modified xsi:type="dcterms:W3CDTF">2024-09-02T07:33:00Z</dcterms:modified>
</cp:coreProperties>
</file>