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Style w:val="6"/>
        <w:tblW w:w="870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rPr>
          <w:tblCellSpacing w:w="15" w:type="dxa"/>
        </w:trPr>
        <w:tc>
          <w:tcPr>
            <w:tcW w:w="8640" w:type="dxa"/>
            <w:shd w:val="clear" w:color="auto" w:fill="FFFFFF"/>
            <w:vAlign w:val="top"/>
          </w:tcPr>
          <w:tbl>
            <w:tblPr>
              <w:tblStyle w:val="6"/>
              <w:tblW w:w="8610" w:type="dxa"/>
              <w:jc w:val="center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6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</w:tblPrEx>
              <w:trPr>
                <w:tblCellSpacing w:w="15" w:type="dxa"/>
                <w:jc w:val="center"/>
              </w:trPr>
              <w:tc>
                <w:tcPr>
                  <w:tcW w:w="8550" w:type="dxa"/>
                  <w:shd w:val="clear" w:color="auto" w:fill="auto"/>
                  <w:vAlign w:val="center"/>
                </w:tcPr>
                <w:tbl>
                  <w:tblPr>
                    <w:tblStyle w:val="6"/>
                    <w:tblW w:w="8520" w:type="dxa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52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Layout w:type="fixed"/>
                    </w:tblPrEx>
                    <w:trPr>
                      <w:tblCellSpacing w:w="15" w:type="dxa"/>
                    </w:trPr>
                    <w:tc>
                      <w:tcPr>
                        <w:tcW w:w="8460" w:type="dxa"/>
                        <w:shd w:val="clear" w:color="auto" w:fill="auto"/>
                        <w:vAlign w:val="center"/>
                      </w:tcPr>
                      <w:tbl>
                        <w:tblPr>
                          <w:tblStyle w:val="6"/>
                          <w:tblW w:w="8430" w:type="dxa"/>
                          <w:jc w:val="center"/>
                          <w:tblCellSpacing w:w="15" w:type="dxa"/>
                          <w:tblInd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auto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843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 w:color="auto" w:fill="auto"/>
                            <w:tblLayout w:type="fixed"/>
                          </w:tblPrEx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8370" w:type="dxa"/>
                              <w:shd w:val="clear" w:color="auto" w:fill="auto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after="240" w:afterAutospacing="0"/>
                                <w:jc w:val="left"/>
                              </w:pP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ID декларації: 8ad56cc7-17c7-4793-805c-6c794b0d6216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  <w:t>Дата та час подання: 16.01.2025 21:41:06</w:t>
                              </w: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>
                  <w:pPr>
                    <w:jc w:val="center"/>
                  </w:pPr>
                </w:p>
              </w:tc>
            </w:tr>
          </w:tbl>
          <w:p>
            <w:pPr>
              <w:jc w:val="left"/>
              <w:rPr>
                <w:rFonts w:ascii="Arial" w:hAnsi="Arial" w:eastAsia="Arial" w:cs="Arial"/>
                <w:i w:val="0"/>
                <w:iCs w:val="0"/>
                <w:caps w:val="0"/>
                <w:color w:val="2D2C37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B1084"/>
    <w:rsid w:val="2F77630D"/>
    <w:rsid w:val="4569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2025-01-20T08:55:00Z</dcterms:created>
  <dc:creator>admin</dc:creator>
  <cp:lastModifiedBy>user</cp:lastModifiedBy>
  <dcterms:modified xsi:type="dcterms:W3CDTF">2025-02-21T13:59:45Z</dcterms:modified>
  <dc:title>_x0001_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C732BAAFF17A4668BD49E871BF074E41_12</vt:lpwstr>
  </property>
</Properties>
</file>