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459" w:type="dxa"/>
        <w:tblLook w:val="04A0"/>
      </w:tblPr>
      <w:tblGrid>
        <w:gridCol w:w="2552"/>
        <w:gridCol w:w="8080"/>
      </w:tblGrid>
      <w:tr w:rsidR="00164732" w:rsidRPr="00164732" w:rsidTr="00694F08">
        <w:tc>
          <w:tcPr>
            <w:tcW w:w="10632" w:type="dxa"/>
            <w:gridSpan w:val="2"/>
          </w:tcPr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840998" w:rsidRDefault="00164732" w:rsidP="0016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 закупівлі, розміру бюджетного призначення, очікуваної</w:t>
            </w:r>
          </w:p>
          <w:p w:rsidR="00164732" w:rsidRPr="00164732" w:rsidRDefault="00164732" w:rsidP="001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98">
              <w:rPr>
                <w:rFonts w:ascii="Times New Roman" w:hAnsi="Times New Roman" w:cs="Times New Roman"/>
                <w:b/>
                <w:sz w:val="24"/>
                <w:szCs w:val="24"/>
              </w:rPr>
              <w:t>вартості предмета закупівлі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Pr="00164732" w:rsidRDefault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8080" w:type="dxa"/>
          </w:tcPr>
          <w:p w:rsidR="00483F6B" w:rsidRDefault="00F67FF3" w:rsidP="008E1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336D2" w:rsidRPr="00033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ослуги з оновлення (продовження терміну) ліцензій антивірусного програмного забезпечення "ESET PROTECT </w:t>
            </w:r>
            <w:proofErr w:type="spellStart"/>
            <w:r w:rsidR="000336D2" w:rsidRPr="000336D2"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  <w:proofErr w:type="spellEnd"/>
            <w:r w:rsidR="000336D2" w:rsidRPr="000336D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483F6B" w:rsidRPr="00483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B56" w:rsidRDefault="008E1B56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 xml:space="preserve"> 021:2015: </w:t>
            </w:r>
            <w:r w:rsidR="000336D2" w:rsidRPr="000336D2">
              <w:rPr>
                <w:rFonts w:ascii="Times New Roman" w:hAnsi="Times New Roman" w:cs="Times New Roman"/>
                <w:sz w:val="24"/>
                <w:szCs w:val="24"/>
              </w:rPr>
              <w:t>48760000-3 Пакети програмного забезпечення для захисту від вірусів</w:t>
            </w:r>
            <w:r w:rsidRPr="008E1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4E" w:rsidRPr="00CA6C4E" w:rsidRDefault="00CA5C2B" w:rsidP="0003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 UA-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3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232" w:rsidRPr="00342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36D2">
              <w:rPr>
                <w:rFonts w:ascii="Times New Roman" w:hAnsi="Times New Roman" w:cs="Times New Roman"/>
                <w:sz w:val="24"/>
                <w:szCs w:val="24"/>
              </w:rPr>
              <w:t>010304</w:t>
            </w:r>
            <w:r w:rsidRPr="00CA5C2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 закупівлі</w:t>
            </w:r>
          </w:p>
        </w:tc>
        <w:tc>
          <w:tcPr>
            <w:tcW w:w="8080" w:type="dxa"/>
          </w:tcPr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(обсяг) послуг: </w:t>
            </w:r>
          </w:p>
          <w:p w:rsidR="00BF0536" w:rsidRPr="00483F6B" w:rsidRDefault="00F0186A" w:rsidP="00CA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3819" w:rsidRPr="00483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</w:t>
            </w:r>
            <w:r w:rsidR="00BF0536" w:rsidRPr="00BF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536" w:rsidRPr="00483F6B" w:rsidRDefault="00C32D8F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Місце поставки товарів або місце виконання робіт чи надання послуг:</w:t>
            </w:r>
            <w:r w:rsidR="001B02E8" w:rsidRPr="001B02E8">
              <w:rPr>
                <w:rFonts w:ascii="Times New Roman" w:hAnsi="Times New Roman" w:cs="Times New Roman"/>
                <w:sz w:val="24"/>
                <w:szCs w:val="24"/>
              </w:rPr>
              <w:t xml:space="preserve"> 61052, Україна, Харківська обл., м. Харків, </w:t>
            </w:r>
          </w:p>
          <w:p w:rsidR="001B02E8" w:rsidRPr="001B02E8" w:rsidRDefault="001B02E8" w:rsidP="001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2E8">
              <w:rPr>
                <w:rFonts w:ascii="Times New Roman" w:hAnsi="Times New Roman" w:cs="Times New Roman"/>
                <w:sz w:val="24"/>
                <w:szCs w:val="24"/>
              </w:rPr>
              <w:t>вул. Благовіщенська, 30;</w:t>
            </w:r>
          </w:p>
          <w:p w:rsidR="00C32D8F" w:rsidRPr="00C32D8F" w:rsidRDefault="00C32D8F" w:rsidP="00C3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 xml:space="preserve">Термін постачання - 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483F6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грудня 2024 року включно</w:t>
            </w:r>
            <w:r w:rsidRPr="00C32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732" w:rsidRPr="00164732" w:rsidRDefault="00342232" w:rsidP="008E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32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164732" w:rsidRPr="00164732" w:rsidTr="00164732">
        <w:tc>
          <w:tcPr>
            <w:tcW w:w="2552" w:type="dxa"/>
          </w:tcPr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</w:p>
          <w:p w:rsid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</w:p>
          <w:p w:rsidR="00164732" w:rsidRPr="00164732" w:rsidRDefault="00164732" w:rsidP="001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закупівлі, розміру бюджетного призначення</w:t>
            </w:r>
          </w:p>
        </w:tc>
        <w:tc>
          <w:tcPr>
            <w:tcW w:w="8080" w:type="dxa"/>
          </w:tcPr>
          <w:p w:rsidR="00532D82" w:rsidRPr="00532D82" w:rsidRDefault="00532D82" w:rsidP="005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розрахована з  урахуванням пункту 3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 з урахуванням обсягу надання послуг.</w:t>
            </w:r>
          </w:p>
          <w:p w:rsidR="00164732" w:rsidRPr="00164732" w:rsidRDefault="00532D82" w:rsidP="00E8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82">
              <w:rPr>
                <w:rFonts w:ascii="Times New Roman" w:hAnsi="Times New Roman" w:cs="Times New Roman"/>
                <w:sz w:val="24"/>
                <w:szCs w:val="24"/>
              </w:rPr>
              <w:t>Загальна очікувана вартість закупівлі</w:t>
            </w:r>
            <w:r w:rsidR="00EC38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36D2" w:rsidRPr="000336D2">
              <w:rPr>
                <w:rFonts w:ascii="Times New Roman" w:hAnsi="Times New Roman" w:cs="Times New Roman"/>
                <w:b/>
                <w:sz w:val="24"/>
                <w:szCs w:val="24"/>
              </w:rPr>
              <w:t>135 000,00</w:t>
            </w:r>
            <w:r w:rsidR="00483F6B" w:rsidRPr="00483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r w:rsidR="00EC3819" w:rsidRPr="00EC38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817E0" w:rsidRPr="00164732" w:rsidRDefault="007817E0">
      <w:pPr>
        <w:rPr>
          <w:rFonts w:ascii="Times New Roman" w:hAnsi="Times New Roman" w:cs="Times New Roman"/>
          <w:sz w:val="24"/>
          <w:szCs w:val="24"/>
        </w:rPr>
      </w:pPr>
    </w:p>
    <w:sectPr w:rsidR="007817E0" w:rsidRPr="00164732" w:rsidSect="0016473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64732"/>
    <w:rsid w:val="00011328"/>
    <w:rsid w:val="000336D2"/>
    <w:rsid w:val="00164732"/>
    <w:rsid w:val="00190930"/>
    <w:rsid w:val="001B02E8"/>
    <w:rsid w:val="002218DE"/>
    <w:rsid w:val="002670F5"/>
    <w:rsid w:val="002771C4"/>
    <w:rsid w:val="00342232"/>
    <w:rsid w:val="00404200"/>
    <w:rsid w:val="00483F6B"/>
    <w:rsid w:val="00532D82"/>
    <w:rsid w:val="0054457D"/>
    <w:rsid w:val="006A21AA"/>
    <w:rsid w:val="006C1BF9"/>
    <w:rsid w:val="00780CC7"/>
    <w:rsid w:val="007817E0"/>
    <w:rsid w:val="00840998"/>
    <w:rsid w:val="008A0C97"/>
    <w:rsid w:val="008E1B56"/>
    <w:rsid w:val="00965E54"/>
    <w:rsid w:val="00992C33"/>
    <w:rsid w:val="00A1759A"/>
    <w:rsid w:val="00BF0536"/>
    <w:rsid w:val="00C32D8F"/>
    <w:rsid w:val="00CA5C2B"/>
    <w:rsid w:val="00CA6C4E"/>
    <w:rsid w:val="00CD72CD"/>
    <w:rsid w:val="00CE602A"/>
    <w:rsid w:val="00D21A46"/>
    <w:rsid w:val="00D7419D"/>
    <w:rsid w:val="00DD6BF4"/>
    <w:rsid w:val="00E828B9"/>
    <w:rsid w:val="00E83BD4"/>
    <w:rsid w:val="00EC3819"/>
    <w:rsid w:val="00EF2181"/>
    <w:rsid w:val="00F0186A"/>
    <w:rsid w:val="00F6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D3517-MELNYK</dc:creator>
  <cp:lastModifiedBy>D3517-MELNYK</cp:lastModifiedBy>
  <cp:revision>3</cp:revision>
  <dcterms:created xsi:type="dcterms:W3CDTF">2025-02-05T07:59:00Z</dcterms:created>
  <dcterms:modified xsi:type="dcterms:W3CDTF">2025-02-05T07:59:00Z</dcterms:modified>
</cp:coreProperties>
</file>