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5E" w:rsidRPr="00341829" w:rsidRDefault="00E01A54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Доопрацювання </w:t>
      </w:r>
      <w:r w:rsidR="0082535E" w:rsidRPr="0082535E">
        <w:rPr>
          <w:rFonts w:ascii="Times New Roman" w:hAnsi="Times New Roman" w:cs="Times New Roman"/>
          <w:b/>
          <w:sz w:val="28"/>
          <w:szCs w:val="28"/>
        </w:rPr>
        <w:t>ФС ПРРО.</w:t>
      </w:r>
    </w:p>
    <w:p w:rsidR="000A33CB" w:rsidRDefault="000A33CB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2A58" w:rsidRPr="00876647" w:rsidRDefault="008C2A58" w:rsidP="008C2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8C2A58" w:rsidRDefault="008C2A58" w:rsidP="008C2A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C2A58" w:rsidRPr="008C3040" w:rsidRDefault="008C2A58" w:rsidP="008C2A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1.1. </w:t>
      </w:r>
      <w:r w:rsidR="008C3040">
        <w:rPr>
          <w:rFonts w:ascii="Times New Roman" w:hAnsi="Times New Roman" w:cs="Times New Roman"/>
          <w:sz w:val="28"/>
          <w:szCs w:val="28"/>
        </w:rPr>
        <w:t>Підрозділ «Сторнування останнього чека» перенесено з розділу «Офлайн сесія».</w:t>
      </w:r>
      <w:bookmarkStart w:id="0" w:name="_GoBack"/>
      <w:bookmarkEnd w:id="0"/>
    </w:p>
    <w:p w:rsidR="008C2A58" w:rsidRDefault="008C2A58" w:rsidP="00876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647" w:rsidRPr="00876647" w:rsidRDefault="00876647" w:rsidP="00876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5360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876647" w:rsidRDefault="00876647" w:rsidP="008766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Оновлено схеми </w:t>
      </w:r>
      <w:r w:rsidR="00856246" w:rsidRPr="0082535E">
        <w:rPr>
          <w:rFonts w:ascii="Times New Roman" w:hAnsi="Times New Roman" w:cs="Times New Roman"/>
          <w:sz w:val="28"/>
          <w:szCs w:val="28"/>
        </w:rPr>
        <w:t>XSD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Оновлено приклади, зокрема: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check01(Продаж тютюну в магазинах безмитної торгівлі).xml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check01(Продаж тютюну в магазинах безмитної торгівлі і Решта).xml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check01(Продаж алкоголю в магазинах безмитної торгівлі).xml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check01(Продаж алкоголю в магазинах безмитної торгівлі і Решта).xml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check01(Засоби оплат).xml</w:t>
      </w:r>
    </w:p>
    <w:p w:rsidR="00876647" w:rsidRDefault="00876647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647" w:rsidRDefault="00876647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0416" w:rsidRPr="00D765F3" w:rsidRDefault="00320416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1.1. </w:t>
      </w:r>
      <w:r w:rsidRPr="00320416">
        <w:rPr>
          <w:rFonts w:ascii="Times New Roman" w:hAnsi="Times New Roman" w:cs="Times New Roman"/>
          <w:sz w:val="28"/>
          <w:szCs w:val="28"/>
        </w:rPr>
        <w:t>З метою запобігання неоднозначностей при здійсненні обробки фіскальних чеків у межах проєкту «Національний кешбек», здійсн</w:t>
      </w:r>
      <w:r w:rsidR="00AA2C37">
        <w:rPr>
          <w:rFonts w:ascii="Times New Roman" w:hAnsi="Times New Roman" w:cs="Times New Roman"/>
          <w:sz w:val="28"/>
          <w:szCs w:val="28"/>
        </w:rPr>
        <w:t>ено</w:t>
      </w:r>
      <w:r w:rsidRPr="00320416">
        <w:rPr>
          <w:rFonts w:ascii="Times New Roman" w:hAnsi="Times New Roman" w:cs="Times New Roman"/>
          <w:sz w:val="28"/>
          <w:szCs w:val="28"/>
        </w:rPr>
        <w:t xml:space="preserve"> доопрацювання структури фіскального чека ФСКО ЄВПЕЗ.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1.2. До блоку name="CHECKHEAD" type="CHead" додано елементи</w:t>
      </w:r>
      <w:r w:rsidR="00AA2C37">
        <w:rPr>
          <w:rFonts w:ascii="Times New Roman" w:hAnsi="Times New Roman" w:cs="Times New Roman"/>
          <w:sz w:val="28"/>
          <w:szCs w:val="28"/>
        </w:rPr>
        <w:t>: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&lt;!--Фіскальний номер реєстратора розрахункових операцій, з якого проводилася операція продажу товару, що повертається (числовий)--&gt;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&lt;xs:element name="ORDERRETCASHREGNUM" type="xs:positiveInteger" minOccurs="0" maxOccurs="1"/&gt;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&lt;!--Дата операції продажу товару, що повертається (ддммрррр)--&gt;</w:t>
      </w:r>
    </w:p>
    <w:p w:rsid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&lt;xs:element name="ORDERRETDATE" type="DGDate" minOccurs="0" maxOccurs="1"/&gt;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Зазначені елементи необхідні для однозначної ідентифікації РРО, на якому здійснювався продаж товару, що повертається.</w:t>
      </w:r>
    </w:p>
    <w:p w:rsid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Зазначені елементи можуть бути присутніми лише для чеків повернення товару (DOCTYPE = 0, DOCSUBTYPE = 1).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20416">
        <w:rPr>
          <w:rFonts w:ascii="Times New Roman" w:hAnsi="Times New Roman" w:cs="Times New Roman"/>
          <w:sz w:val="28"/>
          <w:szCs w:val="28"/>
        </w:rPr>
        <w:t>До блоку name="PAYSYS" type="CPaySys" дода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20416">
        <w:rPr>
          <w:rFonts w:ascii="Times New Roman" w:hAnsi="Times New Roman" w:cs="Times New Roman"/>
          <w:sz w:val="28"/>
          <w:szCs w:val="28"/>
        </w:rPr>
        <w:t xml:space="preserve"> елемент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&lt;!--Ідентифікатор еквайра торговця (128 символів)--&gt;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&lt;xs:element name="ACQUIREID" type="Str128Column" minOccurs="0" maxOccurs="1"/&gt;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Зазначений елемент є аналогом атрибута “PA” – “Ідентифікатор еквайра торговця” формату фіскальних чеків класичних РРО.</w:t>
      </w:r>
    </w:p>
    <w:p w:rsidR="00320416" w:rsidRPr="00320416" w:rsidRDefault="00320416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81E" w:rsidRPr="00D765F3" w:rsidRDefault="0034081E" w:rsidP="00340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16">
        <w:rPr>
          <w:rFonts w:ascii="Times New Roman" w:hAnsi="Times New Roman" w:cs="Times New Roman"/>
          <w:b/>
          <w:sz w:val="28"/>
          <w:szCs w:val="28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Нові команди: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Запит надсилання документа;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 надсилання пакета офлайн документів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Запит </w:t>
      </w:r>
      <w:r w:rsidRPr="0082535E">
        <w:rPr>
          <w:rFonts w:ascii="Times New Roman" w:hAnsi="Times New Roman" w:cs="Times New Roman"/>
          <w:sz w:val="28"/>
          <w:szCs w:val="28"/>
        </w:rPr>
        <w:t xml:space="preserve">XSD </w:t>
      </w:r>
      <w:r>
        <w:rPr>
          <w:rFonts w:ascii="Times New Roman" w:hAnsi="Times New Roman" w:cs="Times New Roman"/>
          <w:sz w:val="28"/>
          <w:szCs w:val="28"/>
        </w:rPr>
        <w:t>схем.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Новий формат відповіді: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Отримання відповіді у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81E" w:rsidRPr="0034081E" w:rsidRDefault="0034081E" w:rsidP="003408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 запитів чеків та </w:t>
      </w:r>
      <w:r w:rsidRPr="00AF3902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-звітів доданий параметр </w:t>
      </w:r>
      <w:r w:rsidRPr="00AF390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NumLocal</w:t>
      </w:r>
      <w:r w:rsidRPr="00AF390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 локальний номер документа.</w:t>
      </w:r>
    </w:p>
    <w:p w:rsidR="0034081E" w:rsidRPr="0034081E" w:rsidRDefault="0034081E" w:rsidP="00AF3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02" w:rsidRPr="00D765F3" w:rsidRDefault="00AF3902" w:rsidP="00AF3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1E">
        <w:rPr>
          <w:rFonts w:ascii="Times New Roman" w:hAnsi="Times New Roman" w:cs="Times New Roman"/>
          <w:b/>
          <w:sz w:val="28"/>
          <w:szCs w:val="28"/>
        </w:rPr>
        <w:t>12.01.2024</w:t>
      </w:r>
    </w:p>
    <w:p w:rsid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F3902">
        <w:rPr>
          <w:rFonts w:ascii="Times New Roman" w:hAnsi="Times New Roman" w:cs="Times New Roman"/>
          <w:sz w:val="28"/>
          <w:szCs w:val="28"/>
        </w:rPr>
        <w:t>Додано необов'язкові елементи XML Z-звіту (після ORDERSCNT)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&lt;!--Підсумки реалізації і повернення--&gt;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&lt;xs:complexType name="ZPay"&gt;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&lt;xs:sequence&gt;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&lt;!--Кількість чеків видачі коштів клієнтам ломбарду (числовий)--&gt;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&lt;xs:element name="PWNORDERSCNTISSUED" type="xs:nonNegativeInteger" minOccurs="0" maxOccurs="1"/&gt;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&lt;!--Кількість чеків одержання коштів від клієнтів ломбарду (числовий)--&gt;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&lt;xs:element name="PWNORDERSCNTRECEIVED" type="xs:nonNegativeInteger" minOccurs="0" maxOccurs="1"/&gt;</w:t>
      </w:r>
    </w:p>
    <w:p w:rsidR="00AF3902" w:rsidRPr="00AF3902" w:rsidRDefault="00AF3902" w:rsidP="000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B8" w:rsidRPr="00D765F3" w:rsidRDefault="000850B8" w:rsidP="000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0850B8" w:rsidRDefault="000850B8" w:rsidP="00085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0850B8" w:rsidRPr="00B12AAB" w:rsidRDefault="000850B8" w:rsidP="000850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Додано тип </w:t>
      </w:r>
      <w:r>
        <w:rPr>
          <w:rFonts w:ascii="Times New Roman" w:hAnsi="Times New Roman" w:cs="Times New Roman"/>
          <w:sz w:val="28"/>
          <w:szCs w:val="28"/>
          <w:lang w:val="en-US"/>
        </w:rPr>
        <w:t>DGUKTZED</w:t>
      </w:r>
      <w:r w:rsidR="00B12AAB">
        <w:rPr>
          <w:rFonts w:ascii="Times New Roman" w:hAnsi="Times New Roman" w:cs="Times New Roman"/>
          <w:sz w:val="28"/>
          <w:szCs w:val="28"/>
        </w:rPr>
        <w:t>.</w:t>
      </w:r>
    </w:p>
    <w:p w:rsidR="000850B8" w:rsidRPr="000850B8" w:rsidRDefault="000850B8" w:rsidP="000850B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5792" w:rsidRPr="00D765F3" w:rsidRDefault="00955792" w:rsidP="00955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2535E">
        <w:rPr>
          <w:rFonts w:ascii="Times New Roman" w:hAnsi="Times New Roman" w:cs="Times New Roman"/>
          <w:sz w:val="28"/>
          <w:szCs w:val="28"/>
        </w:rPr>
        <w:t>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додано типи оплат «Часткова сплата»: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остаточний розрахунок»;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– передплата»;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чергова сплата»;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остаточного розрахунку»;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передплата»;</w:t>
      </w:r>
    </w:p>
    <w:p w:rsidR="00955792" w:rsidRPr="00955792" w:rsidRDefault="00955792" w:rsidP="0095579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чергова сплата».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1.2</w:t>
      </w:r>
      <w:r w:rsidRPr="0082535E">
        <w:rPr>
          <w:rFonts w:ascii="Times New Roman" w:hAnsi="Times New Roman" w:cs="Times New Roman"/>
          <w:sz w:val="28"/>
          <w:szCs w:val="28"/>
        </w:rPr>
        <w:t xml:space="preserve">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додано контролі для типу оплати «Часткова сплата».</w:t>
      </w:r>
    </w:p>
    <w:p w:rsidR="0035728D" w:rsidRDefault="0035728D" w:rsidP="00F25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3E9" w:rsidRPr="00D765F3" w:rsidRDefault="00F253E9" w:rsidP="00F25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06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F253E9" w:rsidRPr="00955792" w:rsidRDefault="00F253E9" w:rsidP="00F253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5148BD" w:rsidRPr="005148BD" w:rsidRDefault="005148BD" w:rsidP="00F25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8B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.1. В розділ «Відкликання останнього онлайн чека» додано текст</w:t>
      </w:r>
      <w:r w:rsidR="00E332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«Примітка. Зазначений порядок стосується лише фінансово значущих документів».</w:t>
      </w:r>
    </w:p>
    <w:p w:rsidR="00F253E9" w:rsidRPr="005148BD" w:rsidRDefault="00F253E9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B7E" w:rsidRPr="00D765F3" w:rsidRDefault="00F17B7E" w:rsidP="00F17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F17B7E">
        <w:rPr>
          <w:rFonts w:ascii="Times New Roman" w:hAnsi="Times New Roman" w:cs="Times New Roman"/>
          <w:sz w:val="28"/>
          <w:szCs w:val="28"/>
        </w:rPr>
        <w:t>Додані параметри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запиту: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{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B7E">
        <w:rPr>
          <w:rFonts w:ascii="Times New Roman" w:hAnsi="Times New Roman" w:cs="Times New Roman"/>
          <w:sz w:val="28"/>
          <w:szCs w:val="28"/>
        </w:rPr>
        <w:t>“Command”: “&lt;Команда&gt;”,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“Timestamp”: &lt;Час надсилання команди (не обов’язковий)&gt;,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“Timeout”: &lt;Таймаут дії команди (мсек) (не обов’язковий)&gt;}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При заданих параметрах “Timestamp” та “Timeout”, команда скасовується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B7E">
        <w:rPr>
          <w:rFonts w:ascii="Times New Roman" w:hAnsi="Times New Roman" w:cs="Times New Roman"/>
          <w:sz w:val="28"/>
          <w:szCs w:val="28"/>
        </w:rPr>
        <w:t>якщо поточний час сервера перевищує значення “Timestamp + Timeout”.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відповіді: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{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“Timestamp”: &lt;Час надсилання відповіді&gt;}</w:t>
      </w:r>
    </w:p>
    <w:p w:rsidR="00F17B7E" w:rsidRPr="00F17B7E" w:rsidRDefault="00F17B7E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BF5" w:rsidRPr="00D765F3" w:rsidRDefault="00675BF5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7E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</w:rPr>
        <w:t>8.2023</w:t>
      </w:r>
    </w:p>
    <w:p w:rsidR="00675BF5" w:rsidRPr="00F253E9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75BF5" w:rsidRPr="00F253E9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253E9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Запит чека – </w:t>
      </w:r>
      <w:r w:rsidRPr="00F253E9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F253E9">
        <w:rPr>
          <w:rFonts w:ascii="Times New Roman" w:hAnsi="Times New Roman" w:cs="Times New Roman"/>
          <w:sz w:val="28"/>
          <w:szCs w:val="28"/>
          <w:lang w:val="en-US"/>
        </w:rPr>
        <w:t>”:”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F253E9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1.2. Запит чека розширений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“Command”:”CheckExt”</w:t>
      </w:r>
    </w:p>
    <w:p w:rsid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BF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звіту – </w:t>
      </w:r>
      <w:r>
        <w:rPr>
          <w:rFonts w:ascii="Times New Roman" w:hAnsi="Times New Roman" w:cs="Times New Roman"/>
          <w:sz w:val="28"/>
          <w:szCs w:val="28"/>
          <w:lang w:val="en-US"/>
        </w:rPr>
        <w:t>“Command”:”ZRep”</w:t>
      </w:r>
    </w:p>
    <w:p w:rsidR="00675BF5" w:rsidRPr="00F17B7E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звіту розширений –</w:t>
      </w:r>
      <w:r w:rsidRPr="00675BF5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675BF5">
        <w:rPr>
          <w:rFonts w:ascii="Times New Roman" w:hAnsi="Times New Roman" w:cs="Times New Roman"/>
          <w:sz w:val="28"/>
          <w:szCs w:val="28"/>
        </w:rPr>
        <w:t>”:”</w:t>
      </w:r>
      <w:r>
        <w:rPr>
          <w:rFonts w:ascii="Times New Roman" w:hAnsi="Times New Roman" w:cs="Times New Roman"/>
          <w:sz w:val="28"/>
          <w:szCs w:val="28"/>
          <w:lang w:val="en-US"/>
        </w:rPr>
        <w:t>ZRepExt</w:t>
      </w:r>
      <w:r w:rsidRPr="00675BF5">
        <w:rPr>
          <w:rFonts w:ascii="Times New Roman" w:hAnsi="Times New Roman" w:cs="Times New Roman"/>
          <w:sz w:val="28"/>
          <w:szCs w:val="28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75BF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Додано параметр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SetTimestamp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”:&lt;</w:t>
      </w:r>
      <w:r>
        <w:rPr>
          <w:rFonts w:ascii="Times New Roman" w:hAnsi="Times New Roman" w:cs="Times New Roman"/>
          <w:sz w:val="28"/>
          <w:szCs w:val="28"/>
        </w:rPr>
        <w:t xml:space="preserve">Ознака встановлення позначки часу на КЕП Фіскального Сервера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)&gt;</w:t>
      </w:r>
    </w:p>
    <w:p w:rsidR="00675BF5" w:rsidRPr="00675BF5" w:rsidRDefault="00675BF5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84" w:rsidRPr="00D765F3" w:rsidRDefault="008B4E84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8B4E84" w:rsidRPr="008B4E84" w:rsidRDefault="008B4E84" w:rsidP="008B4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E84">
        <w:rPr>
          <w:rFonts w:ascii="Times New Roman" w:hAnsi="Times New Roman" w:cs="Times New Roman"/>
          <w:sz w:val="28"/>
          <w:szCs w:val="28"/>
        </w:rPr>
        <w:t>1.1. Доповнено опис команди «Запит чека розширений». Додано можливість запиту посилання на сторінку візуалізації чека в Електронному кабінеті платника податків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579" w:rsidRPr="00D765F3" w:rsidRDefault="00612579" w:rsidP="0061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612579" w:rsidRPr="008B4E84" w:rsidRDefault="00612579" w:rsidP="006125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2579" w:rsidRPr="00612579" w:rsidRDefault="00612579" w:rsidP="00612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 Уточнення результату виконання команди «Запит стану ПРРО»</w:t>
      </w:r>
    </w:p>
    <w:p w:rsidR="00612579" w:rsidRPr="00612579" w:rsidRDefault="00612579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768A" w:rsidRPr="00D765F3" w:rsidRDefault="0072768A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72768A" w:rsidRP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всіх команд і відповідей додано параметр 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”: “</w:t>
      </w:r>
      <w:r>
        <w:rPr>
          <w:rFonts w:ascii="Times New Roman" w:hAnsi="Times New Roman" w:cs="Times New Roman"/>
          <w:sz w:val="28"/>
          <w:szCs w:val="28"/>
        </w:rPr>
        <w:t>Унікальний ідентифікатор запиту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72768A" w:rsidRPr="0072768A" w:rsidRDefault="0072768A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C61" w:rsidRPr="00D765F3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структуру інформації об'єкта оподаткування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TaxObjId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;} // </w:t>
      </w:r>
      <w:r>
        <w:rPr>
          <w:rFonts w:ascii="Times New Roman" w:hAnsi="Times New Roman" w:cs="Times New Roman"/>
          <w:sz w:val="28"/>
          <w:szCs w:val="28"/>
        </w:rPr>
        <w:t>Код запису ОО</w:t>
      </w:r>
    </w:p>
    <w:p w:rsidR="00490C61" w:rsidRPr="00CB3D2E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D2E" w:rsidRPr="00D765F3" w:rsidRDefault="00CB3D2E" w:rsidP="00CB3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2768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структури </w:t>
      </w:r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ChiefCashier</w:t>
      </w:r>
    </w:p>
    <w:p w:rsidR="00CB3D2E" w:rsidRPr="00CB3D2E" w:rsidRDefault="00CB3D2E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 запису «</w:t>
      </w:r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D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додано поле 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TaxOdjGuid</w:t>
      </w:r>
      <w:r w:rsidRPr="00341829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34182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341829">
        <w:rPr>
          <w:rFonts w:ascii="Times New Roman" w:hAnsi="Times New Roman" w:cs="Times New Roman"/>
          <w:sz w:val="28"/>
          <w:szCs w:val="28"/>
        </w:rPr>
        <w:t xml:space="preserve">; } // </w:t>
      </w:r>
      <w:r>
        <w:rPr>
          <w:rFonts w:ascii="Times New Roman" w:hAnsi="Times New Roman" w:cs="Times New Roman"/>
          <w:sz w:val="28"/>
          <w:szCs w:val="28"/>
        </w:rPr>
        <w:t>Ідентифікатор запису ОО</w:t>
      </w:r>
    </w:p>
    <w:p w:rsidR="00341829" w:rsidRPr="00341829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41829">
        <w:rPr>
          <w:rFonts w:ascii="Times New Roman" w:hAnsi="Times New Roman" w:cs="Times New Roman"/>
          <w:sz w:val="28"/>
          <w:szCs w:val="28"/>
        </w:rPr>
        <w:t xml:space="preserve"> Команда "Запит стану ПРРО" (TransactionsRegistrarState)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OfflineSessionRolledBack = &lt;Ознака здійснення відміни закриття офлайн сесії (false/true) (null – режим офлайн заборонений для ПРРО)&gt;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2. Команда "Запит переліку змін за період" (Shifts)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Testing = &lt;Ознака зміни, що містить тестові документи (false/true)&gt;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3. Команда "Запит підсумків останньої зміни" (LastShiftTotals)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додані поля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Testing = &lt;Ознака зміни, що містить тестові документи (false/true)&gt;,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Opened = &lt;Дата і час відкриття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OpenName = &lt;П.І.Б. оператора, що відкрив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OpenSubjectKeyId = &lt;Ідентифікатор ключа суб’єкта сертифікату оператора&gt;,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Closed = &lt;Дата і час закриття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CloseName = &lt;П.І.Б. оператора, що закрив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CloseSubjectKeyId = &lt;Ідентифікатор ключа суб’єкта сертифікату оператора&gt;,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ZRepFiscalNum = &lt;Фіскальний номер Z-звіту&gt;</w:t>
      </w:r>
    </w:p>
    <w:p w:rsidR="00341829" w:rsidRPr="00341829" w:rsidRDefault="00341829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AC" w:rsidRPr="00D765F3" w:rsidRDefault="00114CAC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14CAC" w:rsidRP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Додано адресу доступу до ФСКО за протоколом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14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CAC" w:rsidRPr="00114CAC" w:rsidRDefault="00114CA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4C29" w:rsidRPr="00D765F3" w:rsidRDefault="00304C29" w:rsidP="00304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04C29" w:rsidRPr="009C2661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04C29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Додані блокування під час зчитування даних ПРРО, зміни тощо.</w:t>
      </w:r>
    </w:p>
    <w:p w:rsidR="00304C29" w:rsidRPr="00380387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структуру відповідей на команди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114CAC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114C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114CAC">
        <w:rPr>
          <w:rFonts w:ascii="Times New Roman" w:hAnsi="Times New Roman" w:cs="Times New Roman"/>
          <w:sz w:val="28"/>
          <w:szCs w:val="28"/>
        </w:rPr>
        <w:t>;} //</w:t>
      </w:r>
      <w:r>
        <w:rPr>
          <w:rFonts w:ascii="Times New Roman" w:hAnsi="Times New Roman" w:cs="Times New Roman"/>
          <w:sz w:val="28"/>
          <w:szCs w:val="28"/>
        </w:rPr>
        <w:t xml:space="preserve"> Унікальний ідентифікатор відповіді.</w:t>
      </w:r>
    </w:p>
    <w:p w:rsidR="00304C29" w:rsidRPr="00304C29" w:rsidRDefault="00304C29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5" w:rsidRPr="00D765F3" w:rsidRDefault="00356EE5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6EE5" w:rsidRPr="009C2661" w:rsidRDefault="00356EE5" w:rsidP="00356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EE5" w:rsidRPr="00380387" w:rsidRDefault="00356EE5" w:rsidP="00380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 w:rsidR="00380387">
        <w:rPr>
          <w:rFonts w:ascii="Times New Roman" w:hAnsi="Times New Roman" w:cs="Times New Roman"/>
          <w:sz w:val="28"/>
          <w:szCs w:val="28"/>
        </w:rPr>
        <w:t>Додано розділ «Тривалість офлайн сесії».</w:t>
      </w:r>
    </w:p>
    <w:p w:rsidR="00356EE5" w:rsidRPr="00356EE5" w:rsidRDefault="00356EE5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661" w:rsidRPr="00D765F3" w:rsidRDefault="009C2661" w:rsidP="009C2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1.1. ФС ПРРО 1.0.2.2100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lastRenderedPageBreak/>
        <w:t>Додано поля Z-звіту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&lt;xs:element name="TOTALCURRENCYSUM" type="DGDecimal2" minOccurs="0" maxOccurs="1"/&gt;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1.2. XSD схеми (xsd.zip)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zrep01.xsd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елементи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&lt;xs:element name="TOTALCURRENCYSUM" type="DGDecimal2" minOccurs="0" maxOccurs="1"/&gt;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1.3. Приклади (приклади.zip)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приклади з новими елементами.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1.4. Опис АРІ Фіскального Сервера (Єдине вікно подання електронної звітності)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 від 08.07.2021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"ФС ПРРО - Опис системи.docx"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розділ "Запит підсумків останньої зміни".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2. Підстава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2.1. "Технологія зберігання і збору даних РРО для ДПC.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Протокол передачі інформації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 2.1.9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Редакція  1.4"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"Додано атрибути DB, DC тегу &lt;P&gt; та QSO, QSMI, QSMO тегу &lt;OP&gt;.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приклад Z звіту операції переказу коштів для РРО загального призначення"</w:t>
      </w:r>
    </w:p>
    <w:p w:rsidR="009C2661" w:rsidRPr="009C2661" w:rsidRDefault="009C2661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3D1E" w:rsidRPr="00D765F3" w:rsidRDefault="00FC3D1E" w:rsidP="00FC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EE5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C3D1E" w:rsidRPr="00356EE5" w:rsidRDefault="00FC3D1E" w:rsidP="00FC3D1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>1. Зміст оновлення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1.1. ФС ПРРО 1.0.2.2068</w:t>
      </w:r>
      <w:r w:rsidRPr="00FC3D1E">
        <w:rPr>
          <w:rFonts w:ascii="Times New Roman" w:hAnsi="Times New Roman" w:cs="Times New Roman"/>
          <w:sz w:val="28"/>
          <w:szCs w:val="28"/>
        </w:rPr>
        <w:br/>
        <w:t>Додано окремі підсумки фіскальних чеків типу "Чек обслуговування у ломбарді"</w:t>
      </w:r>
      <w:r w:rsidRPr="00FC3D1E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1.2.1. check01.xsd 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>&lt;!--Загальна сума коштів, виданих клієнту ломбарда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&lt;xs:element name="PWNSUMISSUED" type="DGDecimal2" minOccurs="0" maxOccurs="1"/&gt;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&lt;!--Загальна сума коштів, одержаних від клієнта ломбарда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&lt;xs:element name="PWNSUMRECEIVED" type="DGDecimal2" minOccurs="0" maxOccurs="1"/&gt;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1.2.2. zrep01.xsd</w:t>
      </w:r>
      <w:r w:rsidRPr="00FC3D1E">
        <w:rPr>
          <w:rFonts w:ascii="Times New Roman" w:hAnsi="Times New Roman" w:cs="Times New Roman"/>
          <w:sz w:val="28"/>
          <w:szCs w:val="28"/>
        </w:rPr>
        <w:br/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>&lt;!--Загальна сума коштів, виданих клієнту ломбарда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&lt;xs:element name="PWNSUMISSUED" type="DGDecimal2" minOccurs="0" maxOccurs="1"/&gt;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&lt;!--Загальна сума коштів, одержаних від клієнта ломбарда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&lt;xs:element name="PWNSUMRECEIVED" type="DGDecimal2" minOccurs="0" </w:t>
      </w:r>
      <w:r w:rsidRPr="00FC3D1E">
        <w:rPr>
          <w:rFonts w:ascii="Times New Roman" w:hAnsi="Times New Roman" w:cs="Times New Roman"/>
          <w:sz w:val="28"/>
          <w:szCs w:val="28"/>
        </w:rPr>
        <w:lastRenderedPageBreak/>
        <w:t>maxOccurs="1"/&gt;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FC3D1E">
        <w:rPr>
          <w:rFonts w:ascii="Times New Roman" w:hAnsi="Times New Roman" w:cs="Times New Roman"/>
          <w:sz w:val="28"/>
          <w:szCs w:val="28"/>
        </w:rPr>
        <w:br/>
        <w:t>Оновлено приклади з новими елементами.</w:t>
      </w:r>
      <w:r w:rsidRPr="00FC3D1E">
        <w:rPr>
          <w:rFonts w:ascii="Times New Roman" w:hAnsi="Times New Roman" w:cs="Times New Roman"/>
          <w:sz w:val="28"/>
          <w:szCs w:val="28"/>
        </w:rPr>
        <w:br/>
      </w:r>
    </w:p>
    <w:p w:rsidR="00337F7C" w:rsidRPr="00D765F3" w:rsidRDefault="00337F7C" w:rsidP="00337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04.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37F7C" w:rsidRPr="00337F7C" w:rsidRDefault="00337F7C" w:rsidP="00337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>1. Зміст оновлення</w:t>
      </w:r>
      <w:r w:rsidRPr="0033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37F7C">
        <w:rPr>
          <w:rFonts w:ascii="Times New Roman" w:hAnsi="Times New Roman" w:cs="Times New Roman"/>
          <w:sz w:val="28"/>
          <w:szCs w:val="28"/>
        </w:rPr>
        <w:t>Додано підтримку фіскальних чеків типу "Чек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337F7C">
        <w:rPr>
          <w:rFonts w:ascii="Times New Roman" w:hAnsi="Times New Roman" w:cs="Times New Roman"/>
          <w:sz w:val="28"/>
          <w:szCs w:val="28"/>
        </w:rPr>
        <w:br/>
        <w:t>check01.xsd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&lt;!--Тип документа (числовий):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0-Чек реалізації товарів/послуг, 1-Чек переказу коштів, 2–Чек операції обміну валюти, 3-Чек видачі готівки, 4-Чек обслуговування у ломбарді, 100-Відкриття зміни, 101-Закриття зміни, 102-Початок офлайн сесії, 103-Завершення офлайн сесії--&gt;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&lt;xs:element name="DOCTYPE" type="xs:nonNegativeInteger" minOccurs="1" maxOccurs="1"/&gt;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тип "4-Чек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 &lt;xs:complexType name="TROWSBODY"&gt;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&lt;!--Ломбард--&gt;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&lt;!--Напрямок руху коштів: видано клієнту (false)/одержано від клієнта (true)--&gt;</w:t>
      </w:r>
      <w:r w:rsidRPr="00337F7C">
        <w:rPr>
          <w:rFonts w:ascii="Times New Roman" w:hAnsi="Times New Roman" w:cs="Times New Roman"/>
          <w:sz w:val="28"/>
          <w:szCs w:val="28"/>
        </w:rPr>
        <w:br/>
        <w:t xml:space="preserve">&lt;xs:element name="PWNDIR" </w:t>
      </w:r>
      <w:r>
        <w:rPr>
          <w:rFonts w:ascii="Times New Roman" w:hAnsi="Times New Roman" w:cs="Times New Roman"/>
          <w:sz w:val="28"/>
          <w:szCs w:val="28"/>
        </w:rPr>
        <w:t>type="xs:boolean" minOccurs="0"</w:t>
      </w:r>
      <w:r w:rsidRPr="00337F7C">
        <w:rPr>
          <w:rFonts w:ascii="Times New Roman" w:hAnsi="Times New Roman" w:cs="Times New Roman"/>
          <w:sz w:val="28"/>
          <w:szCs w:val="28"/>
        </w:rPr>
        <w:t xml:space="preserve"> maxOccurs="1"/&gt;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337F7C">
        <w:rPr>
          <w:rFonts w:ascii="Times New Roman" w:hAnsi="Times New Roman" w:cs="Times New Roman"/>
          <w:sz w:val="28"/>
          <w:szCs w:val="28"/>
        </w:rPr>
        <w:br/>
        <w:t>- Додано приклад "check01(Ломбард).xml"</w:t>
      </w: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337F7C" w:rsidRPr="00337F7C" w:rsidRDefault="00337F7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3CB" w:rsidRPr="00D765F3" w:rsidRDefault="008C5009" w:rsidP="000A3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06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</w:t>
      </w:r>
      <w:r w:rsidR="000A33CB"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5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.202</w:t>
      </w:r>
      <w:r w:rsidR="000A33CB">
        <w:rPr>
          <w:rFonts w:ascii="Times New Roman" w:hAnsi="Times New Roman" w:cs="Times New Roman"/>
          <w:b/>
          <w:sz w:val="28"/>
          <w:szCs w:val="28"/>
        </w:rPr>
        <w:t>1</w:t>
      </w:r>
    </w:p>
    <w:p w:rsidR="000A33CB" w:rsidRPr="00FC3D1E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t>XSD-схеми (xsd.zip)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0A33CB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 check01.xsd</w:t>
      </w:r>
    </w:p>
    <w:p w:rsidR="000A33CB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DD28F2">
        <w:rPr>
          <w:rFonts w:ascii="Times New Roman" w:hAnsi="Times New Roman" w:cs="Times New Roman"/>
          <w:sz w:val="28"/>
          <w:szCs w:val="28"/>
        </w:rPr>
        <w:t>Тип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DGLetter</w:t>
      </w:r>
      <w:r w:rsidR="00DD28F2">
        <w:rPr>
          <w:rFonts w:ascii="Times New Roman" w:hAnsi="Times New Roman" w:cs="Times New Roman"/>
          <w:sz w:val="28"/>
          <w:szCs w:val="28"/>
        </w:rPr>
        <w:t xml:space="preserve"> – виправлено розмір з 3 на 1.</w:t>
      </w:r>
    </w:p>
    <w:p w:rsidR="00DD28F2" w:rsidRPr="00337F7C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1.2. </w:t>
      </w:r>
      <w:r w:rsidR="00DD28F2">
        <w:rPr>
          <w:rFonts w:ascii="Times New Roman" w:hAnsi="Times New Roman" w:cs="Times New Roman"/>
          <w:sz w:val="28"/>
          <w:szCs w:val="28"/>
        </w:rPr>
        <w:t xml:space="preserve">Елемент 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DISCOUNTTAX </w:t>
      </w:r>
      <w:r w:rsidR="00DD28F2">
        <w:rPr>
          <w:rFonts w:ascii="Times New Roman" w:hAnsi="Times New Roman" w:cs="Times New Roman"/>
          <w:sz w:val="28"/>
          <w:szCs w:val="28"/>
        </w:rPr>
        <w:t>– виправлено тип з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LetterColumn</w:t>
      </w:r>
      <w:r w:rsidR="00DD28F2">
        <w:rPr>
          <w:rFonts w:ascii="Times New Roman" w:hAnsi="Times New Roman" w:cs="Times New Roman"/>
          <w:sz w:val="28"/>
          <w:szCs w:val="28"/>
        </w:rPr>
        <w:t xml:space="preserve"> на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TaxColumn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6A6" w:rsidRPr="000A33CB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C16768" w:rsidRPr="00D765F3" w:rsidRDefault="00C16768" w:rsidP="00C167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7C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3.202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16768" w:rsidRPr="00337F7C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C16768">
        <w:rPr>
          <w:rFonts w:ascii="Times New Roman" w:hAnsi="Times New Roman" w:cs="Times New Roman"/>
          <w:sz w:val="28"/>
          <w:szCs w:val="28"/>
        </w:rPr>
        <w:t>XSD-схеми (doc\xsd.zip)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.1. check01.xsd</w:t>
      </w:r>
      <w:r w:rsidRPr="00C16768">
        <w:rPr>
          <w:rFonts w:ascii="Times New Roman" w:hAnsi="Times New Roman" w:cs="Times New Roman"/>
          <w:sz w:val="28"/>
          <w:szCs w:val="28"/>
        </w:rPr>
        <w:br/>
        <w:t>В розділи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&lt;!--Платіжні системи--&gt;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&lt;xs:complexType name="CPaySys"&gt;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lastRenderedPageBreak/>
        <w:t>і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&lt;!--Реквізити програмно-технічного комплексу самообслуговування (ПТКС)--&gt;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&lt;xs:complexType name="CPtks"&gt;</w:t>
      </w:r>
      <w:r w:rsidRPr="00C16768">
        <w:rPr>
          <w:rFonts w:ascii="Times New Roman" w:hAnsi="Times New Roman" w:cs="Times New Roman"/>
          <w:sz w:val="28"/>
          <w:szCs w:val="28"/>
        </w:rPr>
        <w:br/>
        <w:t>додано елементи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Дата та час транзакції (ддммррррггххсс)--&gt;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&lt;xs:element name="POSTRANSDATE" type="DateTimeColumn" minOccurs="0" maxOccurs="1"/&gt;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Номер чека транзакції (128 символів)--&gt;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&lt;xs:element name="POSTRANSNUM" type="Str128Column" minOccurs="0" maxOccurs="1"/&gt;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 Приклади (doc\приклади.zip)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.1. Додано приклад пакету офлайн документів.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.2. Архів "приклади.zip" містить папки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приклади з КЕП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 офлайн пакету</w:t>
      </w:r>
    </w:p>
    <w:p w:rsidR="00C16768" w:rsidRPr="00337F7C" w:rsidRDefault="00C16768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6A6" w:rsidRPr="00D765F3" w:rsidRDefault="00F9467A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566A6">
        <w:rPr>
          <w:rFonts w:ascii="Times New Roman" w:hAnsi="Times New Roman" w:cs="Times New Roman"/>
          <w:b/>
          <w:sz w:val="28"/>
          <w:szCs w:val="28"/>
        </w:rPr>
        <w:t>02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3566A6">
        <w:rPr>
          <w:rFonts w:ascii="Times New Roman" w:hAnsi="Times New Roman" w:cs="Times New Roman"/>
          <w:b/>
          <w:sz w:val="28"/>
          <w:szCs w:val="28"/>
        </w:rPr>
        <w:t>1</w:t>
      </w:r>
    </w:p>
    <w:p w:rsidR="003566A6" w:rsidRPr="00143569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6A6" w:rsidRPr="003566A6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A6">
        <w:rPr>
          <w:rFonts w:ascii="Times New Roman" w:hAnsi="Times New Roman" w:cs="Times New Roman"/>
          <w:sz w:val="28"/>
          <w:szCs w:val="28"/>
        </w:rPr>
        <w:t>1.1.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&lt;xs:element name="RNDSUM" type="DGDecimal2" minOccurs="0" maxOccurs="1"/&gt;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&lt;xs:element name="NORNDSUM" type="DGDecimal2" minOccurs="0" maxOccurs="1"/&gt;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2. "ФС ПРРО - Опис системи.docx" від 15.02.2021</w:t>
      </w:r>
      <w:r w:rsidRPr="003566A6">
        <w:rPr>
          <w:rFonts w:ascii="Times New Roman" w:hAnsi="Times New Roman" w:cs="Times New Roman"/>
          <w:sz w:val="28"/>
          <w:szCs w:val="28"/>
        </w:rPr>
        <w:br/>
        <w:t>2.1. Проведені зміни ФСКО (п.1)</w:t>
      </w:r>
      <w:r w:rsidRPr="003566A6">
        <w:rPr>
          <w:rFonts w:ascii="Times New Roman" w:hAnsi="Times New Roman" w:cs="Times New Roman"/>
          <w:sz w:val="28"/>
          <w:szCs w:val="28"/>
        </w:rPr>
        <w:br/>
        <w:t>2.2. Додано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Підсумки по типу чека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public class ShiftTotalsOrderType {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Заокруглення (наприклад, 0.71)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public decimal RndSum { get; set; }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Загальна сума без заокруглення (наприклад, 1000.71)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public decimal NoRndSum { get; set; }</w:t>
      </w:r>
      <w:r w:rsidRPr="003566A6">
        <w:rPr>
          <w:rFonts w:ascii="Times New Roman" w:hAnsi="Times New Roman" w:cs="Times New Roman"/>
          <w:sz w:val="28"/>
          <w:szCs w:val="28"/>
        </w:rPr>
        <w:br/>
        <w:t>3. xsd.zip</w:t>
      </w:r>
      <w:r w:rsidRPr="003566A6">
        <w:rPr>
          <w:rFonts w:ascii="Times New Roman" w:hAnsi="Times New Roman" w:cs="Times New Roman"/>
          <w:sz w:val="28"/>
          <w:szCs w:val="28"/>
        </w:rPr>
        <w:br/>
        <w:t>3.1.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r w:rsidRPr="003566A6">
        <w:rPr>
          <w:rFonts w:ascii="Times New Roman" w:hAnsi="Times New Roman" w:cs="Times New Roman"/>
          <w:sz w:val="28"/>
          <w:szCs w:val="28"/>
        </w:rPr>
        <w:lastRenderedPageBreak/>
        <w:t>&lt;xs:element name="RNDSUM" type="DGDecimal2" minOccurs="0" maxOccurs="1"/&gt;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&lt;xs:element name="NORNDSUM" type="DGDecimal2" minOccurs="0" maxOccurs="1"/&gt;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4. Клієнт Windows 1.0.2.1524</w:t>
      </w:r>
      <w:r w:rsidRPr="003566A6">
        <w:rPr>
          <w:rFonts w:ascii="Times New Roman" w:hAnsi="Times New Roman" w:cs="Times New Roman"/>
          <w:sz w:val="28"/>
          <w:szCs w:val="28"/>
        </w:rPr>
        <w:br/>
        <w:t>4.</w:t>
      </w:r>
      <w:r w:rsidR="00E65ADF">
        <w:rPr>
          <w:rFonts w:ascii="Times New Roman" w:hAnsi="Times New Roman" w:cs="Times New Roman"/>
          <w:sz w:val="28"/>
          <w:szCs w:val="28"/>
        </w:rPr>
        <w:t>1</w:t>
      </w:r>
      <w:r w:rsidRPr="003566A6">
        <w:rPr>
          <w:rFonts w:ascii="Times New Roman" w:hAnsi="Times New Roman" w:cs="Times New Roman"/>
          <w:sz w:val="28"/>
          <w:szCs w:val="28"/>
        </w:rPr>
        <w:t>. Документація. Додано інформацію щодо використання клавіатурного сканера</w:t>
      </w:r>
      <w:r w:rsidR="00E65ADF">
        <w:rPr>
          <w:rFonts w:ascii="Times New Roman" w:hAnsi="Times New Roman" w:cs="Times New Roman"/>
          <w:sz w:val="28"/>
          <w:szCs w:val="28"/>
        </w:rPr>
        <w:t>.</w:t>
      </w:r>
      <w:r w:rsidRPr="003566A6">
        <w:rPr>
          <w:rFonts w:ascii="Times New Roman" w:hAnsi="Times New Roman" w:cs="Times New Roman"/>
          <w:sz w:val="28"/>
          <w:szCs w:val="28"/>
        </w:rPr>
        <w:br/>
      </w:r>
    </w:p>
    <w:p w:rsidR="00143569" w:rsidRPr="00D765F3" w:rsidRDefault="00143569" w:rsidP="00143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>1.1. API. Додано команду "Запит переліку операторів (касирів) для суб’єкта господарювання"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3569">
        <w:rPr>
          <w:rFonts w:ascii="Times New Roman" w:hAnsi="Times New Roman" w:cs="Times New Roman"/>
          <w:sz w:val="28"/>
          <w:szCs w:val="28"/>
        </w:rPr>
        <w:br/>
        <w:t>1.2. Додано контроль надсилання онлайн документів у разі відкритої офлайн сесії.</w:t>
      </w:r>
    </w:p>
    <w:p w:rsidR="00143569" w:rsidRDefault="00143569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F2E26">
        <w:rPr>
          <w:rFonts w:ascii="Times New Roman" w:hAnsi="Times New Roman" w:cs="Times New Roman"/>
          <w:b/>
          <w:sz w:val="28"/>
          <w:szCs w:val="28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Pr="00D765F3" w:rsidRDefault="00C62F96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765F3" w:rsidRPr="00D765F3">
        <w:rPr>
          <w:rFonts w:ascii="Times New Roman" w:hAnsi="Times New Roman" w:cs="Times New Roman"/>
          <w:sz w:val="28"/>
          <w:szCs w:val="28"/>
        </w:rPr>
        <w:t>API. Додано команду "Запит Z-звіту розширений"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2. API. Команда "Запит доступних об'єктів"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"TaxObjectItem"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bool SingleTax // Ознака ФОП – платника єдиного податку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3. API. Команда "Запит стану ПРРО" </w:t>
      </w:r>
      <w:r w:rsidR="00D765F3">
        <w:rPr>
          <w:rFonts w:ascii="Times New Roman" w:hAnsi="Times New Roman" w:cs="Times New Roman"/>
          <w:sz w:val="28"/>
          <w:szCs w:val="28"/>
        </w:rPr>
        <w:t>д</w:t>
      </w:r>
      <w:r w:rsidR="00D765F3" w:rsidRPr="00D765F3">
        <w:rPr>
          <w:rFonts w:ascii="Times New Roman" w:hAnsi="Times New Roman" w:cs="Times New Roman"/>
          <w:sz w:val="28"/>
          <w:szCs w:val="28"/>
        </w:rPr>
        <w:t>одано можливість запиту Відомостей об’єкту оподаткування (TaxObjectItem).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запиту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“IncludeTaxObject”: &lt;Ознака запиту відомостей об’єкту оподаткування (false/true) (не обов’язковий)&gt;</w:t>
      </w:r>
      <w:r w:rsidR="00D765F3">
        <w:rPr>
          <w:rFonts w:ascii="Times New Roman" w:hAnsi="Times New Roman" w:cs="Times New Roman"/>
          <w:sz w:val="28"/>
          <w:szCs w:val="28"/>
        </w:rPr>
        <w:t xml:space="preserve">.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TaxObject = &lt;Відомості об’єкту оподаткування (TaxObjectItem)&gt;</w:t>
      </w:r>
      <w:r w:rsidR="00D765F3">
        <w:rPr>
          <w:rFonts w:ascii="Times New Roman" w:hAnsi="Times New Roman" w:cs="Times New Roman"/>
          <w:sz w:val="28"/>
          <w:szCs w:val="28"/>
        </w:rPr>
        <w:t>.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 xml:space="preserve">4. API. Команда "Запит переліку змін за період" </w:t>
      </w:r>
      <w:r w:rsidR="00D765F3">
        <w:rPr>
          <w:rFonts w:ascii="Times New Roman" w:hAnsi="Times New Roman" w:cs="Times New Roman"/>
          <w:sz w:val="28"/>
          <w:szCs w:val="28"/>
        </w:rPr>
        <w:t>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додані поля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CloseShiftFiscalNum = &lt;Фіскальний номер документа “Закриття зміни”&gt;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ZRepFiscalNum = &lt;Фіскальний номер Z-звіту&gt;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5. API. Команда "Запит переліку документів зміни"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DocDateTime = &lt;Дата і час операції, зафіксованої документом&gt; </w:t>
      </w:r>
    </w:p>
    <w:p w:rsidR="00D765F3" w:rsidRPr="00D765F3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65F3">
        <w:rPr>
          <w:rFonts w:ascii="Times New Roman" w:hAnsi="Times New Roman" w:cs="Times New Roman"/>
          <w:sz w:val="28"/>
          <w:szCs w:val="28"/>
        </w:rPr>
        <w:t>. Приклади - "приклади.zip"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6.1. Додано приклади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службова видача).xml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підкріплення).xml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службове внесення).xml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1.202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65F3">
        <w:rPr>
          <w:rFonts w:ascii="Times New Roman" w:hAnsi="Times New Roman" w:cs="Times New Roman"/>
          <w:sz w:val="28"/>
          <w:szCs w:val="28"/>
        </w:rPr>
        <w:t>  Додано типи</w:t>
      </w:r>
      <w:r w:rsidRPr="00D765F3">
        <w:rPr>
          <w:rFonts w:ascii="Times New Roman" w:hAnsi="Times New Roman" w:cs="Times New Roman"/>
          <w:sz w:val="28"/>
          <w:szCs w:val="28"/>
        </w:rPr>
        <w:br/>
        <w:t>  - DGDate - "Загальний тип "Дата у форматі ддммрррр""</w:t>
      </w:r>
      <w:r w:rsidRPr="00D765F3">
        <w:rPr>
          <w:rFonts w:ascii="Times New Roman" w:hAnsi="Times New Roman" w:cs="Times New Roman"/>
          <w:sz w:val="28"/>
          <w:szCs w:val="28"/>
        </w:rPr>
        <w:br/>
        <w:t>  - DGTime - "Загальний тип "Час у форматі ггххсс""</w:t>
      </w:r>
      <w:r w:rsidRPr="00D765F3">
        <w:rPr>
          <w:rFonts w:ascii="Times New Roman" w:hAnsi="Times New Roman" w:cs="Times New Roman"/>
          <w:sz w:val="28"/>
          <w:szCs w:val="28"/>
        </w:rPr>
        <w:br/>
        <w:t>  - DGDateTime - "Загальний тип "Дата і час у форматі ддммррррггххсс""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 w:rsidRPr="00D765F3">
        <w:rPr>
          <w:rFonts w:ascii="Times New Roman" w:hAnsi="Times New Roman" w:cs="Times New Roman"/>
          <w:sz w:val="28"/>
          <w:szCs w:val="28"/>
        </w:rPr>
        <w:t>Схема check01.xsd</w:t>
      </w:r>
      <w:r>
        <w:br/>
      </w:r>
      <w:r w:rsidRPr="00D765F3">
        <w:rPr>
          <w:rFonts w:ascii="Times New Roman" w:hAnsi="Times New Roman" w:cs="Times New Roman"/>
          <w:sz w:val="28"/>
          <w:szCs w:val="28"/>
        </w:rPr>
        <w:t>До розділу "Платіжні системи" ("CPaySys")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F3">
        <w:rPr>
          <w:rFonts w:ascii="Times New Roman" w:hAnsi="Times New Roman" w:cs="Times New Roman"/>
          <w:sz w:val="28"/>
          <w:szCs w:val="28"/>
        </w:rPr>
        <w:t>додано елемент</w:t>
      </w:r>
      <w:r w:rsidRPr="00D765F3">
        <w:rPr>
          <w:rFonts w:ascii="Times New Roman" w:hAnsi="Times New Roman" w:cs="Times New Roman"/>
          <w:sz w:val="28"/>
          <w:szCs w:val="28"/>
        </w:rPr>
        <w:br/>
        <w:t>&lt;!--Сума оплати (15.2 цифри)--&gt;</w:t>
      </w:r>
      <w:r w:rsidRPr="00D765F3">
        <w:rPr>
          <w:rFonts w:ascii="Times New Roman" w:hAnsi="Times New Roman" w:cs="Times New Roman"/>
          <w:sz w:val="28"/>
          <w:szCs w:val="28"/>
        </w:rPr>
        <w:br/>
        <w:t>&lt;xs:element name="SUM" type="Decimal2Column" minOccurs="0" maxOccurs="1"/&gt;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CD056E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6B053E">
        <w:rPr>
          <w:rFonts w:ascii="Times New Roman" w:hAnsi="Times New Roman" w:cs="Times New Roman"/>
          <w:b/>
          <w:sz w:val="28"/>
          <w:szCs w:val="28"/>
        </w:rPr>
        <w:t>2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6B053E" w:rsidRPr="00337F7C" w:rsidRDefault="006B053E" w:rsidP="006B053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B053E" w:rsidRDefault="006B053E" w:rsidP="006B05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перевірку підсумків за формами оплати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0AFC" w:rsidRPr="00610AFC" w:rsidRDefault="00610AFC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>- Змінено опис поля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!--Код форми оплати (числовий):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0–Готівка, 1–Банківська картка, 2-Попередня оплата, 3-Кредит, ...--&gt;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&lt;xs:element name="PAYFORMCD" type="xs:nonNegativeInteger" minOccurs="1" maxOccurs="1"/&gt;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&lt;!--Найменування форми оплати (128 символів)--&gt;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&lt;xs:element name="PAYFORMNM" type="StrColumn" minOccurs="1" maxOccurs="1"/&gt;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Змінено тип поля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&lt;!--Курс операції (ХХХХ.ХХХХХХХХ)--&gt;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&lt;xs:element name="VALCOURSE" type="Decimal8Column_R" minOccurs="0" maxOccurs="1"/&gt;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вимоги щодо накладання позначки часу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розділ "Розрахунок контрольного числа"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відкриття посилань на ЕКП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Виправлено відображення часу реєстрації документа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поля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&lt;!—</w:t>
      </w:r>
      <w:r>
        <w:rPr>
          <w:rFonts w:ascii="Times New Roman" w:hAnsi="Times New Roman" w:cs="Times New Roman"/>
          <w:sz w:val="28"/>
          <w:szCs w:val="28"/>
        </w:rPr>
        <w:t>Коментар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--&gt; &lt;</w:t>
      </w:r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COMMENT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=”1”/&gt; </w:t>
      </w:r>
      <w:r>
        <w:rPr>
          <w:rFonts w:ascii="Times New Roman" w:hAnsi="Times New Roman" w:cs="Times New Roman"/>
          <w:sz w:val="28"/>
          <w:szCs w:val="28"/>
        </w:rPr>
        <w:t>в елементи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CHead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CBody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Оновлені системні бібліотеки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Виправлені повідомлення про помилки 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обробку команди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///</w:t>
      </w:r>
      <w:r>
        <w:rPr>
          <w:rFonts w:ascii="Times New Roman" w:hAnsi="Times New Roman" w:cs="Times New Roman"/>
          <w:sz w:val="28"/>
          <w:szCs w:val="28"/>
        </w:rPr>
        <w:t xml:space="preserve"> Розширений запит чека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CheckExt</w:t>
      </w: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03.11.2020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>- Підсумки зміни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контроль значення поля </w:t>
      </w:r>
      <w:r w:rsidRPr="00133441">
        <w:rPr>
          <w:rFonts w:ascii="Times New Roman" w:hAnsi="Times New Roman" w:cs="Times New Roman"/>
          <w:sz w:val="28"/>
          <w:szCs w:val="28"/>
        </w:rPr>
        <w:t>public double SourceSum { get; set; } // Вихідна сума для розрахування податку/збору</w:t>
      </w:r>
      <w:r w:rsidRPr="00133441">
        <w:rPr>
          <w:rFonts w:ascii="Times New Roman" w:hAnsi="Times New Roman" w:cs="Times New Roman"/>
          <w:sz w:val="28"/>
          <w:szCs w:val="28"/>
        </w:rPr>
        <w:br/>
      </w:r>
    </w:p>
    <w:p w:rsidR="00133441" w:rsidRPr="00337F7C" w:rsidRDefault="00133441" w:rsidP="00133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0334F" w:rsidRPr="00337F7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>- Запит Підсумки зміни</w:t>
      </w:r>
      <w:r w:rsidRPr="00133441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33441">
        <w:rPr>
          <w:rFonts w:ascii="Times New Roman" w:hAnsi="Times New Roman" w:cs="Times New Roman"/>
          <w:sz w:val="28"/>
          <w:szCs w:val="28"/>
        </w:rPr>
        <w:t> Додано поле public double SourceSum { get; set; } // Вихідна сума для розрахування податку/збору</w:t>
      </w:r>
      <w:r w:rsidRPr="008153C6">
        <w:rPr>
          <w:rFonts w:ascii="Times New Roman" w:hAnsi="Times New Roman" w:cs="Times New Roman"/>
          <w:sz w:val="28"/>
          <w:szCs w:val="28"/>
        </w:rPr>
        <w:br/>
      </w:r>
    </w:p>
    <w:p w:rsidR="00F07578" w:rsidRPr="00337F7C" w:rsidRDefault="00F07578" w:rsidP="00F07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F07578" w:rsidRPr="00337F7C" w:rsidRDefault="00F07578" w:rsidP="00F0757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Виправлено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01.</w:t>
      </w:r>
      <w:r>
        <w:rPr>
          <w:rFonts w:ascii="Times New Roman" w:hAnsi="Times New Roman" w:cs="Times New Roman"/>
          <w:sz w:val="28"/>
          <w:szCs w:val="28"/>
          <w:lang w:val="en-US"/>
        </w:rPr>
        <w:t>xsd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!-Код валюти виданої (числовий)--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 &lt;</w:t>
      </w:r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VALOUTCD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PositiveIntegerColumn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=”1”&gt;</w:t>
      </w:r>
    </w:p>
    <w:p w:rsidR="00F07578" w:rsidRPr="00F07578" w:rsidRDefault="00F07578" w:rsidP="00F0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Відповідно виправлено приклади</w:t>
      </w:r>
    </w:p>
    <w:p w:rsidR="00F07578" w:rsidRPr="00337F7C" w:rsidRDefault="00F07578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3190" w:rsidRPr="00337F7C" w:rsidRDefault="008F3190" w:rsidP="008F3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07.10.2020</w:t>
      </w:r>
    </w:p>
    <w:p w:rsidR="008F3190" w:rsidRPr="008F3190" w:rsidRDefault="008F3190" w:rsidP="008F3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Виправлено неточність «Дата документа» (ДДММРР) виправлено на «Дата документа» (ДДММРРРР)</w:t>
      </w:r>
    </w:p>
    <w:p w:rsidR="008F3190" w:rsidRPr="00337F7C" w:rsidRDefault="008F3190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6C52" w:rsidRPr="00337F7C" w:rsidRDefault="00BD6C52" w:rsidP="00BD6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02.10.2020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У відповідь на запит стану ПРРО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CLOSED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>Ознака скасованої реєстрації ПРРО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24.09.2020</w:t>
      </w:r>
    </w:p>
    <w:p w:rsidR="008153C6" w:rsidRPr="008153C6" w:rsidRDefault="008153C6" w:rsidP="00815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  <w:t>- Розширення діагностики</w:t>
      </w:r>
      <w:r w:rsidRPr="008153C6">
        <w:rPr>
          <w:rFonts w:ascii="Times New Roman" w:hAnsi="Times New Roman" w:cs="Times New Roman"/>
          <w:sz w:val="28"/>
          <w:szCs w:val="28"/>
        </w:rPr>
        <w:br/>
        <w:t>- Тип поля VALCD "Код валюти" змінено на числовий (PositiveInteger)</w:t>
      </w: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21.09.2020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1.0.1.779"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Візуалізація чеків. Додані поля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CHECKHEAD/OPERTYPENM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CHECKHEAD/VEHICLERN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lastRenderedPageBreak/>
        <w:t>- Виправлено помилку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82535E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 xml:space="preserve">2.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-- Додано поле</w:t>
      </w:r>
      <w:r w:rsidRPr="0082535E">
        <w:rPr>
          <w:rFonts w:ascii="Times New Roman" w:hAnsi="Times New Roman" w:cs="Times New Roman"/>
          <w:sz w:val="28"/>
          <w:szCs w:val="28"/>
        </w:rPr>
        <w:br/>
        <w:t>   &lt;!--Найменування типу операції (128 символів)--&gt;</w:t>
      </w:r>
      <w:r w:rsidRPr="0082535E">
        <w:rPr>
          <w:rFonts w:ascii="Times New Roman" w:hAnsi="Times New Roman" w:cs="Times New Roman"/>
          <w:sz w:val="28"/>
          <w:szCs w:val="28"/>
        </w:rPr>
        <w:br/>
        <w:t>   &lt;xs:element name="OPERTYPENM" type="DGStr128" minOccurs="0" maxOccurs="1"/&gt;</w:t>
      </w:r>
      <w:r w:rsidRPr="0082535E">
        <w:rPr>
          <w:rFonts w:ascii="Times New Roman" w:hAnsi="Times New Roman" w:cs="Times New Roman"/>
          <w:sz w:val="28"/>
          <w:szCs w:val="28"/>
        </w:rPr>
        <w:br/>
        <w:t>- zrep01.xsd</w:t>
      </w:r>
      <w:r w:rsidRPr="0082535E">
        <w:rPr>
          <w:rFonts w:ascii="Times New Roman" w:hAnsi="Times New Roman" w:cs="Times New Roman"/>
          <w:sz w:val="28"/>
          <w:szCs w:val="28"/>
        </w:rPr>
        <w:br/>
        <w:t>  VALKKCD -&gt; VALCRCD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09.09.2020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1.0.0.709"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Доопрацьовано обробку чеків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3. Оновлення документації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В розділ "Структура об’єкту підсумків зміни" додано "Підсумки операцій з іноземною валютою"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4.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Доопрацьовано обробку чеків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підтримку акцизних марок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 Доопрацювання XSD схем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.1.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82535E">
        <w:rPr>
          <w:rFonts w:ascii="Times New Roman" w:hAnsi="Times New Roman" w:cs="Times New Roman"/>
          <w:sz w:val="28"/>
          <w:szCs w:val="28"/>
        </w:rPr>
        <w:br/>
        <w:t>&lt;!--Акцизні марки--&gt;</w:t>
      </w:r>
      <w:r w:rsidRPr="0082535E">
        <w:rPr>
          <w:rFonts w:ascii="Times New Roman" w:hAnsi="Times New Roman" w:cs="Times New Roman"/>
          <w:sz w:val="28"/>
          <w:szCs w:val="28"/>
        </w:rPr>
        <w:br/>
        <w:t>&lt;xs:element name="EXCISELABELS" type="CExciseLabels" minOccurs="0" maxOccurs="1"/&gt;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.2. zrep01.xsd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lastRenderedPageBreak/>
        <w:t>Зміни в розділі ZVal:</w:t>
      </w:r>
      <w:r w:rsidRPr="0082535E">
        <w:rPr>
          <w:rFonts w:ascii="Times New Roman" w:hAnsi="Times New Roman" w:cs="Times New Roman"/>
          <w:sz w:val="28"/>
          <w:szCs w:val="28"/>
        </w:rPr>
        <w:br/>
        <w:t>TOTALCALCDOC -&gt; CALCDOCSCNT</w:t>
      </w:r>
      <w:r w:rsidRPr="0082535E">
        <w:rPr>
          <w:rFonts w:ascii="Times New Roman" w:hAnsi="Times New Roman" w:cs="Times New Roman"/>
          <w:sz w:val="28"/>
          <w:szCs w:val="28"/>
        </w:rPr>
        <w:br/>
        <w:t>TRANSFERCNT -&gt; TRANSFERSCNT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20.08.2020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br/>
        <w:t xml:space="preserve">1.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приклад розрахунку контрольного числа для номерів офлайн документів</w:t>
      </w:r>
      <w:r w:rsidRPr="0082535E">
        <w:rPr>
          <w:rFonts w:ascii="Times New Roman" w:hAnsi="Times New Roman" w:cs="Times New Roman"/>
          <w:sz w:val="28"/>
          <w:szCs w:val="28"/>
        </w:rPr>
        <w:br/>
        <w:t>У документі зазначено "Версія від 20.08.2020".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18.08.2020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1.0.0.616"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Доповнено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кількість відмов сервера позначки часу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1.0.0.532"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операції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-- "Одержання відомостей щодо завершених змін"</w:t>
      </w:r>
      <w:r w:rsidRPr="0082535E">
        <w:rPr>
          <w:rFonts w:ascii="Times New Roman" w:hAnsi="Times New Roman" w:cs="Times New Roman"/>
          <w:sz w:val="28"/>
          <w:szCs w:val="28"/>
        </w:rPr>
        <w:br/>
        <w:t>-- "Одержання відомостей щодо офлайн сесій"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</w:p>
    <w:p w:rsidR="00C7056E" w:rsidRPr="00337F7C" w:rsidRDefault="00C7056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436F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05.08.2020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1.0.0.522"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обробки підсумків для ПТКС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lastRenderedPageBreak/>
        <w:t xml:space="preserve">2.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 коментарів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 коментарів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2535E" w:rsidRPr="00337F7C" w:rsidSect="004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649"/>
    <w:multiLevelType w:val="multilevel"/>
    <w:tmpl w:val="AB264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436F"/>
    <w:rsid w:val="0001124A"/>
    <w:rsid w:val="000464DF"/>
    <w:rsid w:val="000850B8"/>
    <w:rsid w:val="000A33CB"/>
    <w:rsid w:val="000C5784"/>
    <w:rsid w:val="00114CAC"/>
    <w:rsid w:val="00133441"/>
    <w:rsid w:val="00143569"/>
    <w:rsid w:val="001626FB"/>
    <w:rsid w:val="001E4764"/>
    <w:rsid w:val="00253609"/>
    <w:rsid w:val="00304C29"/>
    <w:rsid w:val="00320416"/>
    <w:rsid w:val="00337F7C"/>
    <w:rsid w:val="0034081E"/>
    <w:rsid w:val="00341829"/>
    <w:rsid w:val="003566A6"/>
    <w:rsid w:val="00356EE5"/>
    <w:rsid w:val="0035728D"/>
    <w:rsid w:val="00373D1C"/>
    <w:rsid w:val="00380387"/>
    <w:rsid w:val="003968DA"/>
    <w:rsid w:val="003F2E26"/>
    <w:rsid w:val="003F68CD"/>
    <w:rsid w:val="00490C61"/>
    <w:rsid w:val="004E334B"/>
    <w:rsid w:val="005148BD"/>
    <w:rsid w:val="0054483F"/>
    <w:rsid w:val="00610AFC"/>
    <w:rsid w:val="00612579"/>
    <w:rsid w:val="00660EBD"/>
    <w:rsid w:val="00661E27"/>
    <w:rsid w:val="00675BF5"/>
    <w:rsid w:val="006B053E"/>
    <w:rsid w:val="0072768A"/>
    <w:rsid w:val="007D436F"/>
    <w:rsid w:val="008153C6"/>
    <w:rsid w:val="0082535E"/>
    <w:rsid w:val="00833B9B"/>
    <w:rsid w:val="008430B7"/>
    <w:rsid w:val="00856246"/>
    <w:rsid w:val="00867BC9"/>
    <w:rsid w:val="00876647"/>
    <w:rsid w:val="008B4E84"/>
    <w:rsid w:val="008C09B4"/>
    <w:rsid w:val="008C2A58"/>
    <w:rsid w:val="008C3040"/>
    <w:rsid w:val="008C5009"/>
    <w:rsid w:val="008F3190"/>
    <w:rsid w:val="00955792"/>
    <w:rsid w:val="009C2661"/>
    <w:rsid w:val="00AA2C37"/>
    <w:rsid w:val="00AF3902"/>
    <w:rsid w:val="00B12AAB"/>
    <w:rsid w:val="00B2428F"/>
    <w:rsid w:val="00B62A61"/>
    <w:rsid w:val="00BC4BD0"/>
    <w:rsid w:val="00BD447F"/>
    <w:rsid w:val="00BD6C52"/>
    <w:rsid w:val="00C0334F"/>
    <w:rsid w:val="00C16768"/>
    <w:rsid w:val="00C62F96"/>
    <w:rsid w:val="00C7056E"/>
    <w:rsid w:val="00CB3D2E"/>
    <w:rsid w:val="00CD056E"/>
    <w:rsid w:val="00D02154"/>
    <w:rsid w:val="00D765F3"/>
    <w:rsid w:val="00DD28F2"/>
    <w:rsid w:val="00E01A54"/>
    <w:rsid w:val="00E33200"/>
    <w:rsid w:val="00E46F24"/>
    <w:rsid w:val="00E65ADF"/>
    <w:rsid w:val="00F07578"/>
    <w:rsid w:val="00F17B7E"/>
    <w:rsid w:val="00F253E9"/>
    <w:rsid w:val="00F9467A"/>
    <w:rsid w:val="00FB3E2B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">
    <w:name w:val="norm"/>
    <w:basedOn w:val="a"/>
    <w:uiPriority w:val="99"/>
    <w:semiHidden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11049</Words>
  <Characters>6299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СТЕЦЕНКО АНДРІЙ ГРИГОРОВИЧ</cp:lastModifiedBy>
  <cp:revision>58</cp:revision>
  <dcterms:created xsi:type="dcterms:W3CDTF">2020-09-21T05:45:00Z</dcterms:created>
  <dcterms:modified xsi:type="dcterms:W3CDTF">2025-04-11T08:36:00Z</dcterms:modified>
</cp:coreProperties>
</file>