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20" w:rsidRPr="00647E86" w:rsidRDefault="00730620" w:rsidP="00647E86">
      <w:pPr>
        <w:pStyle w:val="ShapkaDocumentu"/>
        <w:ind w:left="6372" w:firstLine="708"/>
        <w:jc w:val="both"/>
        <w:rPr>
          <w:sz w:val="16"/>
          <w:szCs w:val="16"/>
        </w:rPr>
      </w:pPr>
      <w:bookmarkStart w:id="0" w:name="_GoBack"/>
      <w:bookmarkEnd w:id="0"/>
      <w:r w:rsidRPr="00647E86">
        <w:rPr>
          <w:sz w:val="16"/>
          <w:szCs w:val="16"/>
        </w:rPr>
        <w:t xml:space="preserve">Додаток </w:t>
      </w:r>
      <w:r w:rsidRPr="00647E86">
        <w:rPr>
          <w:sz w:val="16"/>
          <w:szCs w:val="16"/>
        </w:rPr>
        <w:br/>
        <w:t>до Порядку заповнення заяв щодо ліцензій на право роздрібної торгівлі пальним</w:t>
      </w:r>
    </w:p>
    <w:p w:rsidR="00730620" w:rsidRPr="00647E86" w:rsidRDefault="00730620" w:rsidP="00730620">
      <w:pPr>
        <w:pStyle w:val="a3"/>
        <w:rPr>
          <w:b w:val="0"/>
          <w:sz w:val="16"/>
          <w:szCs w:val="16"/>
        </w:rPr>
      </w:pPr>
      <w:r w:rsidRPr="00647E86">
        <w:rPr>
          <w:sz w:val="16"/>
          <w:szCs w:val="16"/>
        </w:rPr>
        <w:t>ЗАЯВА</w:t>
      </w:r>
      <w:r w:rsidRPr="00647E86">
        <w:rPr>
          <w:b w:val="0"/>
          <w:sz w:val="16"/>
          <w:szCs w:val="16"/>
        </w:rPr>
        <w:br/>
        <w:t>щодо ліцензії на право роздрібної торгівлі пальним</w:t>
      </w:r>
    </w:p>
    <w:p w:rsidR="00730620" w:rsidRPr="00647E86" w:rsidRDefault="00730620" w:rsidP="00730620">
      <w:pPr>
        <w:rPr>
          <w:rFonts w:eastAsia="Calibri"/>
          <w:sz w:val="16"/>
          <w:szCs w:val="16"/>
        </w:rPr>
      </w:pPr>
    </w:p>
    <w:tbl>
      <w:tblPr>
        <w:tblStyle w:val="a4"/>
        <w:tblW w:w="0" w:type="auto"/>
        <w:tblInd w:w="108" w:type="dxa"/>
        <w:tblLook w:val="04A0" w:firstRow="1" w:lastRow="0" w:firstColumn="1" w:lastColumn="0" w:noHBand="0" w:noVBand="1"/>
      </w:tblPr>
      <w:tblGrid>
        <w:gridCol w:w="272"/>
        <w:gridCol w:w="1691"/>
        <w:gridCol w:w="5669"/>
        <w:gridCol w:w="1894"/>
      </w:tblGrid>
      <w:tr w:rsidR="00730620" w:rsidRPr="00647E86" w:rsidTr="005E5F31">
        <w:tc>
          <w:tcPr>
            <w:tcW w:w="2001" w:type="dxa"/>
            <w:gridSpan w:val="2"/>
            <w:tcBorders>
              <w:top w:val="nil"/>
              <w:left w:val="nil"/>
              <w:bottom w:val="nil"/>
              <w:right w:val="single" w:sz="4" w:space="0" w:color="auto"/>
            </w:tcBorders>
            <w:hideMark/>
          </w:tcPr>
          <w:p w:rsidR="00730620" w:rsidRPr="00647E86" w:rsidRDefault="00730620">
            <w:pPr>
              <w:ind w:left="-73"/>
              <w:rPr>
                <w:rFonts w:eastAsia="Calibri"/>
                <w:sz w:val="16"/>
                <w:szCs w:val="16"/>
              </w:rPr>
            </w:pPr>
            <w:r w:rsidRPr="00647E86">
              <w:rPr>
                <w:rFonts w:eastAsia="Calibri"/>
                <w:bCs/>
                <w:sz w:val="16"/>
                <w:szCs w:val="16"/>
              </w:rPr>
              <w:t>1. Заява подається до:</w:t>
            </w:r>
          </w:p>
        </w:tc>
        <w:tc>
          <w:tcPr>
            <w:tcW w:w="5819" w:type="dxa"/>
            <w:tcBorders>
              <w:top w:val="single" w:sz="4" w:space="0" w:color="auto"/>
              <w:left w:val="single" w:sz="4" w:space="0" w:color="auto"/>
              <w:bottom w:val="single" w:sz="4" w:space="0" w:color="auto"/>
              <w:right w:val="single" w:sz="4" w:space="0" w:color="auto"/>
            </w:tcBorders>
          </w:tcPr>
          <w:p w:rsidR="00730620" w:rsidRPr="00647E86" w:rsidRDefault="00730620" w:rsidP="00647E86">
            <w:pPr>
              <w:jc w:val="center"/>
              <w:rPr>
                <w:rFonts w:eastAsia="Calibri"/>
                <w:b/>
                <w:sz w:val="16"/>
                <w:szCs w:val="16"/>
              </w:rPr>
            </w:pPr>
          </w:p>
        </w:tc>
        <w:tc>
          <w:tcPr>
            <w:tcW w:w="1927" w:type="dxa"/>
            <w:tcBorders>
              <w:top w:val="single" w:sz="4" w:space="0" w:color="auto"/>
              <w:left w:val="single" w:sz="4" w:space="0" w:color="auto"/>
              <w:bottom w:val="single" w:sz="4" w:space="0" w:color="auto"/>
              <w:right w:val="single" w:sz="4" w:space="0" w:color="auto"/>
            </w:tcBorders>
          </w:tcPr>
          <w:p w:rsidR="00730620" w:rsidRPr="00647E86" w:rsidRDefault="00730620" w:rsidP="00647E86">
            <w:pPr>
              <w:jc w:val="center"/>
              <w:rPr>
                <w:rFonts w:eastAsia="Calibri"/>
                <w:b/>
                <w:sz w:val="16"/>
                <w:szCs w:val="16"/>
              </w:rPr>
            </w:pPr>
          </w:p>
        </w:tc>
      </w:tr>
      <w:tr w:rsidR="00730620" w:rsidRPr="00647E86" w:rsidTr="005E5F31">
        <w:tc>
          <w:tcPr>
            <w:tcW w:w="2001" w:type="dxa"/>
            <w:gridSpan w:val="2"/>
          </w:tcPr>
          <w:p w:rsidR="00730620" w:rsidRPr="00647E86" w:rsidRDefault="00730620">
            <w:pPr>
              <w:rPr>
                <w:rFonts w:eastAsia="Calibri"/>
                <w:sz w:val="16"/>
                <w:szCs w:val="16"/>
              </w:rPr>
            </w:pPr>
          </w:p>
        </w:tc>
        <w:tc>
          <w:tcPr>
            <w:tcW w:w="5819" w:type="dxa"/>
            <w:tcBorders>
              <w:top w:val="single" w:sz="4" w:space="0" w:color="auto"/>
              <w:left w:val="nil"/>
              <w:bottom w:val="nil"/>
              <w:right w:val="nil"/>
            </w:tcBorders>
            <w:hideMark/>
          </w:tcPr>
          <w:p w:rsidR="00730620" w:rsidRPr="00647E86" w:rsidRDefault="00730620">
            <w:pPr>
              <w:jc w:val="center"/>
              <w:rPr>
                <w:rFonts w:eastAsia="Calibri"/>
                <w:sz w:val="16"/>
                <w:szCs w:val="16"/>
              </w:rPr>
            </w:pPr>
            <w:r w:rsidRPr="00647E86">
              <w:rPr>
                <w:rFonts w:eastAsia="Calibri"/>
                <w:bCs/>
                <w:sz w:val="16"/>
                <w:szCs w:val="16"/>
              </w:rPr>
              <w:t>(найменування органу ліцензування)</w:t>
            </w:r>
          </w:p>
        </w:tc>
        <w:tc>
          <w:tcPr>
            <w:tcW w:w="1927" w:type="dxa"/>
            <w:tcBorders>
              <w:top w:val="single" w:sz="4" w:space="0" w:color="auto"/>
              <w:left w:val="nil"/>
              <w:bottom w:val="nil"/>
              <w:right w:val="nil"/>
            </w:tcBorders>
            <w:hideMark/>
          </w:tcPr>
          <w:p w:rsidR="00730620" w:rsidRPr="005E5F31" w:rsidRDefault="00730620">
            <w:pPr>
              <w:jc w:val="center"/>
              <w:rPr>
                <w:rFonts w:eastAsia="Calibri"/>
                <w:sz w:val="12"/>
                <w:szCs w:val="12"/>
              </w:rPr>
            </w:pPr>
            <w:r w:rsidRPr="005E5F31">
              <w:rPr>
                <w:rFonts w:eastAsia="Calibri"/>
                <w:bCs/>
                <w:sz w:val="12"/>
                <w:szCs w:val="12"/>
              </w:rPr>
              <w:t>(код органу ліцензування)</w:t>
            </w:r>
          </w:p>
        </w:tc>
      </w:tr>
      <w:tr w:rsidR="00730620" w:rsidRPr="00647E86" w:rsidTr="005E5F31">
        <w:tc>
          <w:tcPr>
            <w:tcW w:w="9747" w:type="dxa"/>
            <w:gridSpan w:val="4"/>
            <w:tcBorders>
              <w:top w:val="nil"/>
              <w:left w:val="nil"/>
              <w:bottom w:val="single" w:sz="4" w:space="0" w:color="auto"/>
              <w:right w:val="nil"/>
            </w:tcBorders>
            <w:hideMark/>
          </w:tcPr>
          <w:p w:rsidR="00730620" w:rsidRPr="00647E86" w:rsidRDefault="00730620">
            <w:pPr>
              <w:ind w:left="-108"/>
              <w:jc w:val="both"/>
              <w:rPr>
                <w:rFonts w:eastAsia="Calibri"/>
                <w:sz w:val="16"/>
                <w:szCs w:val="16"/>
              </w:rPr>
            </w:pPr>
            <w:r w:rsidRPr="00647E86">
              <w:rPr>
                <w:rFonts w:eastAsia="Calibri"/>
                <w:sz w:val="16"/>
                <w:szCs w:val="16"/>
              </w:rPr>
              <w:t>2. Вид заяви:</w:t>
            </w:r>
          </w:p>
        </w:tc>
      </w:tr>
      <w:tr w:rsidR="00730620" w:rsidRPr="00647E86" w:rsidTr="005E5F31">
        <w:tc>
          <w:tcPr>
            <w:tcW w:w="271" w:type="dxa"/>
            <w:tcBorders>
              <w:top w:val="single" w:sz="4" w:space="0" w:color="auto"/>
              <w:left w:val="single" w:sz="4" w:space="0" w:color="auto"/>
              <w:bottom w:val="single" w:sz="4" w:space="0" w:color="auto"/>
              <w:right w:val="single" w:sz="4" w:space="0" w:color="auto"/>
            </w:tcBorders>
          </w:tcPr>
          <w:p w:rsidR="00730620" w:rsidRPr="00647E86" w:rsidRDefault="00730620">
            <w:pPr>
              <w:jc w:val="both"/>
              <w:rPr>
                <w:rFonts w:eastAsia="Calibri"/>
                <w:sz w:val="16"/>
                <w:szCs w:val="16"/>
              </w:rPr>
            </w:pPr>
          </w:p>
        </w:tc>
        <w:tc>
          <w:tcPr>
            <w:tcW w:w="9476" w:type="dxa"/>
            <w:gridSpan w:val="3"/>
            <w:tcBorders>
              <w:top w:val="single" w:sz="4" w:space="0" w:color="auto"/>
              <w:left w:val="single" w:sz="4" w:space="0" w:color="auto"/>
              <w:bottom w:val="single" w:sz="4" w:space="0" w:color="auto"/>
              <w:right w:val="single" w:sz="4" w:space="0" w:color="auto"/>
            </w:tcBorders>
            <w:hideMark/>
          </w:tcPr>
          <w:p w:rsidR="00730620" w:rsidRPr="00647E86" w:rsidRDefault="00730620">
            <w:pPr>
              <w:jc w:val="both"/>
              <w:rPr>
                <w:rFonts w:eastAsia="Calibri"/>
                <w:sz w:val="16"/>
                <w:szCs w:val="16"/>
              </w:rPr>
            </w:pPr>
            <w:r w:rsidRPr="00647E86">
              <w:rPr>
                <w:rFonts w:eastAsia="Calibri"/>
                <w:sz w:val="16"/>
                <w:szCs w:val="16"/>
              </w:rPr>
              <w:t>Отримання ліцензії</w:t>
            </w:r>
          </w:p>
        </w:tc>
      </w:tr>
      <w:tr w:rsidR="00730620" w:rsidRPr="00647E86" w:rsidTr="005E5F31">
        <w:tc>
          <w:tcPr>
            <w:tcW w:w="271" w:type="dxa"/>
            <w:tcBorders>
              <w:top w:val="single" w:sz="4" w:space="0" w:color="auto"/>
              <w:left w:val="single" w:sz="4" w:space="0" w:color="auto"/>
              <w:bottom w:val="single" w:sz="4" w:space="0" w:color="auto"/>
              <w:right w:val="single" w:sz="4" w:space="0" w:color="auto"/>
            </w:tcBorders>
          </w:tcPr>
          <w:p w:rsidR="00730620" w:rsidRPr="00647E86" w:rsidRDefault="00730620">
            <w:pPr>
              <w:jc w:val="both"/>
              <w:rPr>
                <w:rFonts w:eastAsia="Calibri"/>
                <w:sz w:val="16"/>
                <w:szCs w:val="16"/>
              </w:rPr>
            </w:pPr>
          </w:p>
        </w:tc>
        <w:tc>
          <w:tcPr>
            <w:tcW w:w="9476" w:type="dxa"/>
            <w:gridSpan w:val="3"/>
            <w:tcBorders>
              <w:top w:val="single" w:sz="4" w:space="0" w:color="auto"/>
              <w:left w:val="single" w:sz="4" w:space="0" w:color="auto"/>
              <w:bottom w:val="single" w:sz="4" w:space="0" w:color="auto"/>
              <w:right w:val="single" w:sz="4" w:space="0" w:color="auto"/>
            </w:tcBorders>
            <w:hideMark/>
          </w:tcPr>
          <w:p w:rsidR="00730620" w:rsidRPr="00647E86" w:rsidRDefault="00730620">
            <w:pPr>
              <w:jc w:val="both"/>
              <w:rPr>
                <w:rFonts w:eastAsia="Calibri"/>
                <w:sz w:val="16"/>
                <w:szCs w:val="16"/>
              </w:rPr>
            </w:pPr>
            <w:r w:rsidRPr="00647E86">
              <w:rPr>
                <w:rFonts w:eastAsia="Calibri"/>
                <w:sz w:val="16"/>
                <w:szCs w:val="16"/>
              </w:rPr>
              <w:t>Внесення змін до відомостей, що містяться в Єдиному реєстрі ліцензіатів та місць обігу пального</w:t>
            </w:r>
          </w:p>
        </w:tc>
      </w:tr>
      <w:tr w:rsidR="00730620" w:rsidRPr="00647E86" w:rsidTr="005E5F31">
        <w:tc>
          <w:tcPr>
            <w:tcW w:w="271" w:type="dxa"/>
            <w:tcBorders>
              <w:top w:val="single" w:sz="4" w:space="0" w:color="auto"/>
              <w:left w:val="single" w:sz="4" w:space="0" w:color="auto"/>
              <w:bottom w:val="single" w:sz="4" w:space="0" w:color="auto"/>
              <w:right w:val="single" w:sz="4" w:space="0" w:color="auto"/>
            </w:tcBorders>
          </w:tcPr>
          <w:p w:rsidR="00730620" w:rsidRPr="00647E86" w:rsidRDefault="00730620">
            <w:pPr>
              <w:jc w:val="both"/>
              <w:rPr>
                <w:rFonts w:eastAsia="Calibri"/>
                <w:sz w:val="16"/>
                <w:szCs w:val="16"/>
              </w:rPr>
            </w:pPr>
          </w:p>
        </w:tc>
        <w:tc>
          <w:tcPr>
            <w:tcW w:w="9476" w:type="dxa"/>
            <w:gridSpan w:val="3"/>
            <w:tcBorders>
              <w:top w:val="single" w:sz="4" w:space="0" w:color="auto"/>
              <w:left w:val="single" w:sz="4" w:space="0" w:color="auto"/>
              <w:bottom w:val="single" w:sz="4" w:space="0" w:color="auto"/>
              <w:right w:val="single" w:sz="4" w:space="0" w:color="auto"/>
            </w:tcBorders>
            <w:hideMark/>
          </w:tcPr>
          <w:p w:rsidR="00730620" w:rsidRPr="00647E86" w:rsidRDefault="00730620">
            <w:pPr>
              <w:jc w:val="both"/>
              <w:rPr>
                <w:rFonts w:eastAsia="Calibri"/>
                <w:sz w:val="16"/>
                <w:szCs w:val="16"/>
              </w:rPr>
            </w:pPr>
            <w:r w:rsidRPr="00647E86">
              <w:rPr>
                <w:rFonts w:eastAsia="Calibri"/>
                <w:sz w:val="16"/>
                <w:szCs w:val="16"/>
              </w:rPr>
              <w:t>Внесення чергового платежу за отриману ліцензію</w:t>
            </w:r>
          </w:p>
        </w:tc>
      </w:tr>
      <w:tr w:rsidR="00730620" w:rsidRPr="00647E86" w:rsidTr="005E5F31">
        <w:tc>
          <w:tcPr>
            <w:tcW w:w="271" w:type="dxa"/>
            <w:tcBorders>
              <w:top w:val="single" w:sz="4" w:space="0" w:color="auto"/>
              <w:left w:val="single" w:sz="4" w:space="0" w:color="auto"/>
              <w:bottom w:val="single" w:sz="4" w:space="0" w:color="auto"/>
              <w:right w:val="single" w:sz="4" w:space="0" w:color="auto"/>
            </w:tcBorders>
          </w:tcPr>
          <w:p w:rsidR="00730620" w:rsidRPr="00647E86" w:rsidRDefault="00730620">
            <w:pPr>
              <w:jc w:val="both"/>
              <w:rPr>
                <w:rFonts w:eastAsia="Calibri"/>
                <w:sz w:val="16"/>
                <w:szCs w:val="16"/>
              </w:rPr>
            </w:pPr>
          </w:p>
        </w:tc>
        <w:tc>
          <w:tcPr>
            <w:tcW w:w="9476" w:type="dxa"/>
            <w:gridSpan w:val="3"/>
            <w:tcBorders>
              <w:top w:val="single" w:sz="4" w:space="0" w:color="auto"/>
              <w:left w:val="single" w:sz="4" w:space="0" w:color="auto"/>
              <w:bottom w:val="single" w:sz="4" w:space="0" w:color="auto"/>
              <w:right w:val="single" w:sz="4" w:space="0" w:color="auto"/>
            </w:tcBorders>
            <w:hideMark/>
          </w:tcPr>
          <w:p w:rsidR="00730620" w:rsidRPr="00647E86" w:rsidRDefault="00730620">
            <w:pPr>
              <w:jc w:val="both"/>
              <w:rPr>
                <w:rFonts w:eastAsia="Calibri"/>
                <w:sz w:val="16"/>
                <w:szCs w:val="16"/>
              </w:rPr>
            </w:pPr>
            <w:r w:rsidRPr="00647E86">
              <w:rPr>
                <w:rFonts w:eastAsia="Calibri"/>
                <w:sz w:val="16"/>
                <w:szCs w:val="16"/>
              </w:rPr>
              <w:t>Припинення дії ліцензії</w:t>
            </w:r>
          </w:p>
        </w:tc>
      </w:tr>
      <w:tr w:rsidR="00730620" w:rsidRPr="00647E86" w:rsidTr="005E5F31">
        <w:tc>
          <w:tcPr>
            <w:tcW w:w="271" w:type="dxa"/>
            <w:tcBorders>
              <w:top w:val="single" w:sz="4" w:space="0" w:color="auto"/>
              <w:left w:val="single" w:sz="4" w:space="0" w:color="auto"/>
              <w:bottom w:val="single" w:sz="4" w:space="0" w:color="auto"/>
              <w:right w:val="single" w:sz="4" w:space="0" w:color="auto"/>
            </w:tcBorders>
          </w:tcPr>
          <w:p w:rsidR="00730620" w:rsidRPr="00647E86" w:rsidRDefault="00730620">
            <w:pPr>
              <w:jc w:val="both"/>
              <w:rPr>
                <w:rFonts w:eastAsia="Calibri"/>
                <w:sz w:val="16"/>
                <w:szCs w:val="16"/>
              </w:rPr>
            </w:pPr>
          </w:p>
        </w:tc>
        <w:tc>
          <w:tcPr>
            <w:tcW w:w="9476" w:type="dxa"/>
            <w:gridSpan w:val="3"/>
            <w:tcBorders>
              <w:top w:val="single" w:sz="4" w:space="0" w:color="auto"/>
              <w:left w:val="single" w:sz="4" w:space="0" w:color="auto"/>
              <w:bottom w:val="single" w:sz="4" w:space="0" w:color="auto"/>
              <w:right w:val="single" w:sz="4" w:space="0" w:color="auto"/>
            </w:tcBorders>
            <w:hideMark/>
          </w:tcPr>
          <w:p w:rsidR="00730620" w:rsidRPr="00647E86" w:rsidRDefault="00730620">
            <w:pPr>
              <w:jc w:val="both"/>
              <w:rPr>
                <w:rFonts w:eastAsia="Calibri"/>
                <w:sz w:val="16"/>
                <w:szCs w:val="16"/>
              </w:rPr>
            </w:pPr>
            <w:r w:rsidRPr="00647E86">
              <w:rPr>
                <w:rFonts w:eastAsia="Calibri"/>
                <w:sz w:val="16"/>
                <w:szCs w:val="16"/>
              </w:rPr>
              <w:t>Отримання витягу з Єдиного реєстру ліцензіатів та місць обігу пального</w:t>
            </w:r>
          </w:p>
        </w:tc>
      </w:tr>
    </w:tbl>
    <w:p w:rsidR="00730620" w:rsidRPr="00647E86" w:rsidRDefault="00730620" w:rsidP="00730620">
      <w:pPr>
        <w:jc w:val="both"/>
        <w:rPr>
          <w:rFonts w:eastAsia="Calibri"/>
          <w:sz w:val="16"/>
          <w:szCs w:val="16"/>
        </w:rPr>
      </w:pPr>
    </w:p>
    <w:tbl>
      <w:tblPr>
        <w:tblW w:w="4959" w:type="pct"/>
        <w:tblInd w:w="108" w:type="dxa"/>
        <w:tblLook w:val="04A0" w:firstRow="1" w:lastRow="0" w:firstColumn="1" w:lastColumn="0" w:noHBand="0" w:noVBand="1"/>
      </w:tblPr>
      <w:tblGrid>
        <w:gridCol w:w="236"/>
        <w:gridCol w:w="1721"/>
        <w:gridCol w:w="235"/>
        <w:gridCol w:w="1690"/>
        <w:gridCol w:w="277"/>
        <w:gridCol w:w="1803"/>
        <w:gridCol w:w="277"/>
        <w:gridCol w:w="3321"/>
      </w:tblGrid>
      <w:tr w:rsidR="00730620" w:rsidRPr="00647E86" w:rsidTr="00730620">
        <w:trPr>
          <w:trHeight w:val="270"/>
        </w:trPr>
        <w:tc>
          <w:tcPr>
            <w:tcW w:w="5000" w:type="pct"/>
            <w:gridSpan w:val="8"/>
            <w:hideMark/>
          </w:tcPr>
          <w:p w:rsidR="00730620" w:rsidRPr="00647E86" w:rsidRDefault="00730620">
            <w:pPr>
              <w:tabs>
                <w:tab w:val="left" w:pos="426"/>
                <w:tab w:val="left" w:pos="3227"/>
                <w:tab w:val="left" w:pos="7763"/>
              </w:tabs>
              <w:spacing w:line="276" w:lineRule="auto"/>
              <w:ind w:left="-108" w:right="-285"/>
              <w:rPr>
                <w:rFonts w:eastAsia="Calibri"/>
                <w:sz w:val="16"/>
                <w:szCs w:val="16"/>
                <w:lang w:eastAsia="en-US"/>
              </w:rPr>
            </w:pPr>
            <w:r w:rsidRPr="00647E86">
              <w:rPr>
                <w:rFonts w:eastAsia="Calibri"/>
                <w:bCs/>
                <w:sz w:val="16"/>
                <w:szCs w:val="16"/>
                <w:lang w:eastAsia="en-US"/>
              </w:rPr>
              <w:t>3. Реквізити заявника</w:t>
            </w:r>
            <w:r w:rsidRPr="00647E86">
              <w:rPr>
                <w:rFonts w:eastAsia="Calibri"/>
                <w:bCs/>
                <w:sz w:val="16"/>
                <w:szCs w:val="16"/>
                <w:lang w:val="en-US" w:eastAsia="en-US"/>
              </w:rPr>
              <w:t>/</w:t>
            </w:r>
            <w:r w:rsidRPr="00647E86">
              <w:rPr>
                <w:rFonts w:eastAsia="Calibri"/>
                <w:bCs/>
                <w:sz w:val="16"/>
                <w:szCs w:val="16"/>
                <w:lang w:eastAsia="en-US"/>
              </w:rPr>
              <w:t>ліцензіата:</w:t>
            </w:r>
          </w:p>
        </w:tc>
      </w:tr>
      <w:tr w:rsidR="00730620" w:rsidRPr="00647E86" w:rsidTr="00E238E7">
        <w:trPr>
          <w:trHeight w:val="213"/>
        </w:trPr>
        <w:tc>
          <w:tcPr>
            <w:tcW w:w="123"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ind w:right="-285"/>
              <w:rPr>
                <w:rFonts w:eastAsia="Calibri"/>
                <w:bCs/>
                <w:sz w:val="16"/>
                <w:szCs w:val="16"/>
                <w:lang w:eastAsia="en-US"/>
              </w:rPr>
            </w:pPr>
          </w:p>
        </w:tc>
        <w:tc>
          <w:tcPr>
            <w:tcW w:w="900" w:type="pct"/>
            <w:tcBorders>
              <w:top w:val="nil"/>
              <w:left w:val="single" w:sz="4" w:space="0" w:color="auto"/>
              <w:bottom w:val="nil"/>
              <w:right w:val="single" w:sz="4" w:space="0" w:color="auto"/>
            </w:tcBorders>
            <w:hideMark/>
          </w:tcPr>
          <w:p w:rsidR="00730620" w:rsidRPr="00647E86" w:rsidRDefault="00730620">
            <w:pPr>
              <w:tabs>
                <w:tab w:val="left" w:pos="426"/>
                <w:tab w:val="left" w:pos="3227"/>
                <w:tab w:val="left" w:pos="7763"/>
              </w:tabs>
              <w:ind w:right="-285"/>
              <w:rPr>
                <w:rFonts w:eastAsia="Calibri"/>
                <w:bCs/>
                <w:sz w:val="16"/>
                <w:szCs w:val="16"/>
                <w:lang w:eastAsia="en-US"/>
              </w:rPr>
            </w:pPr>
            <w:r w:rsidRPr="00647E86">
              <w:rPr>
                <w:rFonts w:eastAsia="Calibri"/>
                <w:sz w:val="16"/>
                <w:szCs w:val="16"/>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ind w:right="-285"/>
              <w:rPr>
                <w:rFonts w:eastAsia="Calibri"/>
                <w:bCs/>
                <w:sz w:val="16"/>
                <w:szCs w:val="16"/>
                <w:lang w:eastAsia="en-US"/>
              </w:rPr>
            </w:pPr>
          </w:p>
        </w:tc>
        <w:tc>
          <w:tcPr>
            <w:tcW w:w="884" w:type="pct"/>
            <w:tcBorders>
              <w:top w:val="nil"/>
              <w:left w:val="single" w:sz="4" w:space="0" w:color="auto"/>
              <w:bottom w:val="nil"/>
              <w:right w:val="single" w:sz="4" w:space="0" w:color="auto"/>
            </w:tcBorders>
            <w:hideMark/>
          </w:tcPr>
          <w:p w:rsidR="00730620" w:rsidRPr="00647E86" w:rsidRDefault="00730620">
            <w:pPr>
              <w:tabs>
                <w:tab w:val="left" w:pos="426"/>
                <w:tab w:val="left" w:pos="3227"/>
                <w:tab w:val="left" w:pos="7763"/>
              </w:tabs>
              <w:ind w:right="-285"/>
              <w:rPr>
                <w:rFonts w:eastAsia="Calibri"/>
                <w:bCs/>
                <w:sz w:val="16"/>
                <w:szCs w:val="16"/>
                <w:lang w:eastAsia="en-US"/>
              </w:rPr>
            </w:pPr>
            <w:r w:rsidRPr="00647E86">
              <w:rPr>
                <w:rFonts w:eastAsia="Calibri"/>
                <w:sz w:val="16"/>
                <w:szCs w:val="16"/>
                <w:lang w:eastAsia="en-US"/>
              </w:rPr>
              <w:t xml:space="preserve">фізична </w:t>
            </w:r>
          </w:p>
          <w:p w:rsidR="00730620" w:rsidRPr="00647E86" w:rsidRDefault="00730620">
            <w:pPr>
              <w:tabs>
                <w:tab w:val="left" w:pos="426"/>
                <w:tab w:val="left" w:pos="3227"/>
                <w:tab w:val="left" w:pos="7763"/>
              </w:tabs>
              <w:ind w:right="-285"/>
              <w:rPr>
                <w:rFonts w:eastAsia="Calibri"/>
                <w:bCs/>
                <w:sz w:val="16"/>
                <w:szCs w:val="16"/>
                <w:lang w:eastAsia="en-US"/>
              </w:rPr>
            </w:pPr>
            <w:r w:rsidRPr="00647E86">
              <w:rPr>
                <w:rFonts w:eastAsia="Calibri"/>
                <w:sz w:val="16"/>
                <w:szCs w:val="16"/>
                <w:lang w:eastAsia="en-US"/>
              </w:rPr>
              <w:t>особа — підприємець</w:t>
            </w:r>
          </w:p>
        </w:tc>
        <w:tc>
          <w:tcPr>
            <w:tcW w:w="145"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ind w:right="-285"/>
              <w:rPr>
                <w:rFonts w:eastAsia="Calibri"/>
                <w:bCs/>
                <w:sz w:val="16"/>
                <w:szCs w:val="16"/>
                <w:lang w:eastAsia="en-US"/>
              </w:rPr>
            </w:pPr>
          </w:p>
        </w:tc>
        <w:tc>
          <w:tcPr>
            <w:tcW w:w="943" w:type="pct"/>
            <w:tcBorders>
              <w:top w:val="nil"/>
              <w:left w:val="single" w:sz="4" w:space="0" w:color="auto"/>
              <w:bottom w:val="nil"/>
              <w:right w:val="single" w:sz="4" w:space="0" w:color="auto"/>
            </w:tcBorders>
            <w:hideMark/>
          </w:tcPr>
          <w:p w:rsidR="00730620" w:rsidRPr="00647E86" w:rsidRDefault="00730620">
            <w:pPr>
              <w:tabs>
                <w:tab w:val="left" w:pos="426"/>
                <w:tab w:val="left" w:pos="2098"/>
                <w:tab w:val="left" w:pos="3227"/>
                <w:tab w:val="left" w:pos="7763"/>
              </w:tabs>
              <w:ind w:right="-108"/>
              <w:rPr>
                <w:rFonts w:eastAsia="Calibri"/>
                <w:sz w:val="16"/>
                <w:szCs w:val="16"/>
                <w:lang w:eastAsia="en-US"/>
              </w:rPr>
            </w:pPr>
            <w:r w:rsidRPr="00647E86">
              <w:rPr>
                <w:rFonts w:eastAsia="Calibri"/>
                <w:sz w:val="16"/>
                <w:szCs w:val="16"/>
                <w:lang w:eastAsia="en-US"/>
              </w:rPr>
              <w:t xml:space="preserve">іноземний </w:t>
            </w:r>
          </w:p>
          <w:p w:rsidR="00730620" w:rsidRPr="00647E86" w:rsidRDefault="00730620">
            <w:pPr>
              <w:tabs>
                <w:tab w:val="left" w:pos="426"/>
                <w:tab w:val="left" w:pos="2098"/>
                <w:tab w:val="left" w:pos="3227"/>
                <w:tab w:val="left" w:pos="7763"/>
              </w:tabs>
              <w:ind w:right="-108"/>
              <w:rPr>
                <w:rFonts w:eastAsia="Calibri"/>
                <w:sz w:val="16"/>
                <w:szCs w:val="16"/>
                <w:lang w:eastAsia="en-US"/>
              </w:rPr>
            </w:pPr>
            <w:r w:rsidRPr="00647E86">
              <w:rPr>
                <w:rFonts w:eastAsia="Calibri"/>
                <w:sz w:val="16"/>
                <w:szCs w:val="16"/>
                <w:lang w:eastAsia="en-US"/>
              </w:rPr>
              <w:t>суб</w:t>
            </w:r>
            <w:r w:rsidRPr="00647E86">
              <w:rPr>
                <w:rFonts w:eastAsia="Calibri"/>
                <w:sz w:val="16"/>
                <w:szCs w:val="16"/>
              </w:rPr>
              <w:t>’</w:t>
            </w:r>
            <w:r w:rsidRPr="00647E86">
              <w:rPr>
                <w:rFonts w:eastAsia="Calibri"/>
                <w:sz w:val="16"/>
                <w:szCs w:val="16"/>
                <w:lang w:eastAsia="en-US"/>
              </w:rPr>
              <w:t>єкт господарської</w:t>
            </w:r>
          </w:p>
          <w:p w:rsidR="00730620" w:rsidRPr="00647E86" w:rsidRDefault="00730620">
            <w:pPr>
              <w:tabs>
                <w:tab w:val="left" w:pos="426"/>
                <w:tab w:val="left" w:pos="2098"/>
                <w:tab w:val="left" w:pos="3227"/>
                <w:tab w:val="left" w:pos="7763"/>
              </w:tabs>
              <w:ind w:right="-108"/>
              <w:rPr>
                <w:rFonts w:eastAsia="Calibri"/>
                <w:sz w:val="16"/>
                <w:szCs w:val="16"/>
                <w:lang w:eastAsia="en-US"/>
              </w:rPr>
            </w:pPr>
            <w:r w:rsidRPr="00647E86">
              <w:rPr>
                <w:rFonts w:eastAsia="Calibri"/>
                <w:sz w:val="16"/>
                <w:szCs w:val="16"/>
                <w:lang w:eastAsia="en-US"/>
              </w:rPr>
              <w:t>діяльності</w:t>
            </w:r>
          </w:p>
        </w:tc>
        <w:tc>
          <w:tcPr>
            <w:tcW w:w="145"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ind w:right="-285"/>
              <w:rPr>
                <w:rFonts w:eastAsia="Calibri"/>
                <w:sz w:val="16"/>
                <w:szCs w:val="16"/>
                <w:lang w:eastAsia="en-US"/>
              </w:rPr>
            </w:pPr>
          </w:p>
        </w:tc>
        <w:tc>
          <w:tcPr>
            <w:tcW w:w="1737" w:type="pct"/>
            <w:tcBorders>
              <w:top w:val="nil"/>
              <w:left w:val="single" w:sz="4" w:space="0" w:color="auto"/>
              <w:bottom w:val="nil"/>
              <w:right w:val="nil"/>
            </w:tcBorders>
            <w:hideMark/>
          </w:tcPr>
          <w:p w:rsidR="00730620" w:rsidRPr="00647E86" w:rsidRDefault="00730620">
            <w:pPr>
              <w:tabs>
                <w:tab w:val="left" w:pos="426"/>
                <w:tab w:val="left" w:pos="3227"/>
                <w:tab w:val="left" w:pos="7763"/>
              </w:tabs>
              <w:ind w:right="-3"/>
              <w:rPr>
                <w:rFonts w:eastAsia="Calibri"/>
                <w:sz w:val="16"/>
                <w:szCs w:val="16"/>
                <w:lang w:eastAsia="en-US"/>
              </w:rPr>
            </w:pPr>
            <w:r w:rsidRPr="00647E86">
              <w:rPr>
                <w:rFonts w:eastAsia="Calibri"/>
                <w:sz w:val="16"/>
                <w:szCs w:val="16"/>
                <w:lang w:eastAsia="en-US"/>
              </w:rPr>
              <w:t xml:space="preserve">особа, уповноважена на ведення обліку </w:t>
            </w:r>
          </w:p>
          <w:p w:rsidR="00730620" w:rsidRPr="00647E86" w:rsidRDefault="00730620">
            <w:pPr>
              <w:tabs>
                <w:tab w:val="left" w:pos="426"/>
                <w:tab w:val="left" w:pos="3227"/>
                <w:tab w:val="left" w:pos="7763"/>
              </w:tabs>
              <w:ind w:right="-3"/>
              <w:rPr>
                <w:rFonts w:eastAsia="Calibri"/>
                <w:sz w:val="16"/>
                <w:szCs w:val="16"/>
                <w:lang w:eastAsia="en-US"/>
              </w:rPr>
            </w:pPr>
            <w:r w:rsidRPr="00647E86">
              <w:rPr>
                <w:rFonts w:eastAsia="Calibri"/>
                <w:sz w:val="16"/>
                <w:szCs w:val="16"/>
                <w:lang w:eastAsia="en-US"/>
              </w:rPr>
              <w:t>діяльності за договорами про спільну діяльність без утворення юридичної особи</w:t>
            </w:r>
          </w:p>
        </w:tc>
      </w:tr>
    </w:tbl>
    <w:p w:rsidR="00730620" w:rsidRPr="00647E86" w:rsidRDefault="00730620" w:rsidP="00730620">
      <w:pPr>
        <w:jc w:val="both"/>
        <w:rPr>
          <w:rFonts w:eastAsia="Calibri"/>
          <w:sz w:val="16"/>
          <w:szCs w:val="16"/>
        </w:rPr>
      </w:pPr>
    </w:p>
    <w:tbl>
      <w:tblPr>
        <w:tblpPr w:leftFromText="180" w:rightFromText="180" w:bottomFromText="200" w:vertAnchor="text" w:tblpX="108" w:tblpY="1"/>
        <w:tblOverlap w:val="never"/>
        <w:tblW w:w="5000" w:type="pct"/>
        <w:tblLook w:val="04A0" w:firstRow="1" w:lastRow="0" w:firstColumn="1" w:lastColumn="0" w:noHBand="0" w:noVBand="1"/>
      </w:tblPr>
      <w:tblGrid>
        <w:gridCol w:w="226"/>
        <w:gridCol w:w="5847"/>
        <w:gridCol w:w="250"/>
        <w:gridCol w:w="25"/>
        <w:gridCol w:w="227"/>
        <w:gridCol w:w="98"/>
        <w:gridCol w:w="154"/>
        <w:gridCol w:w="171"/>
        <w:gridCol w:w="81"/>
        <w:gridCol w:w="245"/>
        <w:gridCol w:w="8"/>
        <w:gridCol w:w="252"/>
        <w:gridCol w:w="65"/>
        <w:gridCol w:w="187"/>
        <w:gridCol w:w="139"/>
        <w:gridCol w:w="114"/>
        <w:gridCol w:w="239"/>
        <w:gridCol w:w="40"/>
        <w:gridCol w:w="252"/>
        <w:gridCol w:w="33"/>
        <w:gridCol w:w="220"/>
        <w:gridCol w:w="106"/>
        <w:gridCol w:w="146"/>
        <w:gridCol w:w="179"/>
        <w:gridCol w:w="73"/>
        <w:gridCol w:w="252"/>
      </w:tblGrid>
      <w:tr w:rsidR="00730620" w:rsidRPr="00647E86" w:rsidTr="00730620">
        <w:trPr>
          <w:trHeight w:val="316"/>
        </w:trPr>
        <w:tc>
          <w:tcPr>
            <w:tcW w:w="117"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40" w:lineRule="exact"/>
              <w:rPr>
                <w:rFonts w:eastAsia="Calibri"/>
                <w:sz w:val="16"/>
                <w:szCs w:val="16"/>
                <w:lang w:eastAsia="en-US"/>
              </w:rPr>
            </w:pPr>
          </w:p>
        </w:tc>
        <w:tc>
          <w:tcPr>
            <w:tcW w:w="3036" w:type="pct"/>
            <w:tcBorders>
              <w:top w:val="nil"/>
              <w:left w:val="single" w:sz="4" w:space="0" w:color="auto"/>
              <w:bottom w:val="nil"/>
              <w:right w:val="nil"/>
            </w:tcBorders>
            <w:hideMark/>
          </w:tcPr>
          <w:p w:rsidR="00730620" w:rsidRPr="00647E86" w:rsidRDefault="00730620">
            <w:pPr>
              <w:tabs>
                <w:tab w:val="left" w:pos="13892"/>
              </w:tabs>
              <w:jc w:val="both"/>
              <w:rPr>
                <w:rFonts w:eastAsia="Calibri"/>
                <w:sz w:val="16"/>
                <w:szCs w:val="16"/>
                <w:lang w:eastAsia="en-US"/>
              </w:rPr>
            </w:pPr>
            <w:r w:rsidRPr="00647E86">
              <w:rPr>
                <w:rFonts w:eastAsia="Calibri"/>
                <w:sz w:val="16"/>
                <w:szCs w:val="16"/>
                <w:lang w:eastAsia="en-US"/>
              </w:rPr>
              <w:t>код згідно з</w:t>
            </w:r>
            <w:r w:rsidRPr="00647E86">
              <w:rPr>
                <w:rFonts w:eastAsia="Calibri"/>
                <w:color w:val="FF0000"/>
                <w:sz w:val="16"/>
                <w:szCs w:val="16"/>
                <w:lang w:eastAsia="en-US"/>
              </w:rPr>
              <w:t xml:space="preserve"> </w:t>
            </w:r>
            <w:r w:rsidRPr="00647E86">
              <w:rPr>
                <w:rFonts w:eastAsia="Calibri"/>
                <w:sz w:val="16"/>
                <w:szCs w:val="16"/>
                <w:lang w:eastAsia="en-US"/>
              </w:rPr>
              <w:t xml:space="preserve">ЄДРПОУ </w:t>
            </w:r>
          </w:p>
        </w:tc>
        <w:tc>
          <w:tcPr>
            <w:tcW w:w="143" w:type="pct"/>
            <w:gridSpan w:val="2"/>
            <w:vMerge w:val="restart"/>
            <w:tcBorders>
              <w:top w:val="nil"/>
              <w:left w:val="nil"/>
              <w:bottom w:val="nil"/>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hideMark/>
          </w:tcPr>
          <w:p w:rsidR="00730620" w:rsidRPr="00647E86" w:rsidRDefault="00730620">
            <w:pPr>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rPr>
                <w:rFonts w:eastAsia="Calibri"/>
                <w:bCs/>
                <w:sz w:val="16"/>
                <w:szCs w:val="16"/>
                <w:lang w:eastAsia="en-US"/>
              </w:rPr>
            </w:pPr>
          </w:p>
        </w:tc>
      </w:tr>
      <w:tr w:rsidR="00730620" w:rsidRPr="00647E86" w:rsidTr="00730620">
        <w:trPr>
          <w:trHeight w:val="281"/>
        </w:trPr>
        <w:tc>
          <w:tcPr>
            <w:tcW w:w="117"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40" w:lineRule="exact"/>
              <w:rPr>
                <w:rFonts w:eastAsia="Calibri"/>
                <w:sz w:val="16"/>
                <w:szCs w:val="16"/>
                <w:lang w:eastAsia="en-US"/>
              </w:rPr>
            </w:pPr>
          </w:p>
        </w:tc>
        <w:tc>
          <w:tcPr>
            <w:tcW w:w="3036" w:type="pct"/>
            <w:tcBorders>
              <w:top w:val="nil"/>
              <w:left w:val="single" w:sz="4" w:space="0" w:color="auto"/>
              <w:bottom w:val="nil"/>
              <w:right w:val="nil"/>
            </w:tcBorders>
            <w:hideMark/>
          </w:tcPr>
          <w:p w:rsidR="00730620" w:rsidRPr="00647E86" w:rsidRDefault="00730620">
            <w:pPr>
              <w:tabs>
                <w:tab w:val="left" w:pos="13892"/>
              </w:tabs>
              <w:jc w:val="both"/>
              <w:rPr>
                <w:rFonts w:eastAsia="Calibri"/>
                <w:sz w:val="16"/>
                <w:szCs w:val="16"/>
                <w:lang w:eastAsia="en-US"/>
              </w:rPr>
            </w:pPr>
            <w:r w:rsidRPr="00647E86">
              <w:rPr>
                <w:rFonts w:eastAsia="Calibri"/>
                <w:sz w:val="16"/>
                <w:szCs w:val="16"/>
                <w:lang w:eastAsia="en-US"/>
              </w:rPr>
              <w:t>реєстраційний номер облікової картки платника податків</w:t>
            </w:r>
          </w:p>
        </w:tc>
        <w:tc>
          <w:tcPr>
            <w:tcW w:w="0" w:type="auto"/>
            <w:gridSpan w:val="2"/>
            <w:vMerge/>
            <w:tcBorders>
              <w:top w:val="nil"/>
              <w:left w:val="single" w:sz="4" w:space="0" w:color="auto"/>
              <w:bottom w:val="nil"/>
              <w:right w:val="nil"/>
            </w:tcBorders>
            <w:vAlign w:val="center"/>
            <w:hideMark/>
          </w:tcPr>
          <w:p w:rsidR="00730620" w:rsidRPr="00647E86" w:rsidRDefault="00730620">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r>
      <w:tr w:rsidR="00730620" w:rsidRPr="00647E86" w:rsidTr="00730620">
        <w:trPr>
          <w:trHeight w:val="273"/>
        </w:trPr>
        <w:tc>
          <w:tcPr>
            <w:tcW w:w="117"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40" w:lineRule="exact"/>
              <w:rPr>
                <w:rFonts w:eastAsia="Calibri"/>
                <w:sz w:val="16"/>
                <w:szCs w:val="16"/>
                <w:lang w:eastAsia="en-US"/>
              </w:rPr>
            </w:pPr>
          </w:p>
        </w:tc>
        <w:tc>
          <w:tcPr>
            <w:tcW w:w="3036" w:type="pct"/>
            <w:tcBorders>
              <w:top w:val="nil"/>
              <w:left w:val="single" w:sz="4" w:space="0" w:color="auto"/>
              <w:bottom w:val="nil"/>
              <w:right w:val="nil"/>
            </w:tcBorders>
            <w:hideMark/>
          </w:tcPr>
          <w:p w:rsidR="00730620" w:rsidRPr="00647E86" w:rsidRDefault="00730620">
            <w:pPr>
              <w:tabs>
                <w:tab w:val="left" w:pos="13892"/>
              </w:tabs>
              <w:jc w:val="both"/>
              <w:rPr>
                <w:rFonts w:eastAsia="Calibri"/>
                <w:sz w:val="16"/>
                <w:szCs w:val="16"/>
                <w:vertAlign w:val="superscript"/>
                <w:lang w:eastAsia="en-US"/>
              </w:rPr>
            </w:pPr>
            <w:r w:rsidRPr="00647E86">
              <w:rPr>
                <w:rFonts w:eastAsia="Calibri"/>
                <w:sz w:val="16"/>
                <w:szCs w:val="16"/>
                <w:lang w:eastAsia="en-US"/>
              </w:rPr>
              <w:t>серія (за наявності) та номер паспорта громадянина України</w:t>
            </w:r>
          </w:p>
        </w:tc>
        <w:tc>
          <w:tcPr>
            <w:tcW w:w="0" w:type="auto"/>
            <w:gridSpan w:val="2"/>
            <w:vMerge/>
            <w:tcBorders>
              <w:top w:val="nil"/>
              <w:left w:val="single" w:sz="4" w:space="0" w:color="auto"/>
              <w:bottom w:val="nil"/>
              <w:right w:val="nil"/>
            </w:tcBorders>
            <w:vAlign w:val="center"/>
            <w:hideMark/>
          </w:tcPr>
          <w:p w:rsidR="00730620" w:rsidRPr="00647E86" w:rsidRDefault="00730620">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r>
      <w:tr w:rsidR="00730620" w:rsidRPr="00647E86" w:rsidTr="005E5F31">
        <w:trPr>
          <w:trHeight w:val="360"/>
        </w:trPr>
        <w:tc>
          <w:tcPr>
            <w:tcW w:w="117"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40" w:lineRule="exact"/>
              <w:rPr>
                <w:rFonts w:eastAsia="Calibri"/>
                <w:sz w:val="16"/>
                <w:szCs w:val="16"/>
                <w:lang w:eastAsia="en-US"/>
              </w:rPr>
            </w:pPr>
          </w:p>
        </w:tc>
        <w:tc>
          <w:tcPr>
            <w:tcW w:w="3036" w:type="pct"/>
            <w:tcBorders>
              <w:top w:val="nil"/>
              <w:left w:val="single" w:sz="4" w:space="0" w:color="auto"/>
              <w:bottom w:val="nil"/>
              <w:right w:val="nil"/>
            </w:tcBorders>
            <w:hideMark/>
          </w:tcPr>
          <w:p w:rsidR="00730620" w:rsidRPr="00647E86" w:rsidRDefault="00730620">
            <w:pPr>
              <w:tabs>
                <w:tab w:val="left" w:pos="13892"/>
              </w:tabs>
              <w:jc w:val="both"/>
              <w:rPr>
                <w:rFonts w:eastAsia="Calibri"/>
                <w:sz w:val="16"/>
                <w:szCs w:val="16"/>
                <w:lang w:eastAsia="en-US"/>
              </w:rPr>
            </w:pPr>
            <w:r w:rsidRPr="00647E86">
              <w:rPr>
                <w:rFonts w:eastAsia="Calibri"/>
                <w:sz w:val="16"/>
                <w:szCs w:val="16"/>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0" w:type="auto"/>
            <w:gridSpan w:val="2"/>
            <w:vMerge/>
            <w:tcBorders>
              <w:top w:val="nil"/>
              <w:left w:val="single" w:sz="4" w:space="0" w:color="auto"/>
              <w:bottom w:val="nil"/>
              <w:right w:val="nil"/>
            </w:tcBorders>
            <w:vAlign w:val="center"/>
            <w:hideMark/>
          </w:tcPr>
          <w:p w:rsidR="00730620" w:rsidRPr="00647E86" w:rsidRDefault="00730620">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r>
      <w:tr w:rsidR="00730620" w:rsidRPr="00647E86" w:rsidTr="005E5F31">
        <w:trPr>
          <w:trHeight w:val="409"/>
        </w:trPr>
        <w:tc>
          <w:tcPr>
            <w:tcW w:w="117"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40" w:lineRule="exact"/>
              <w:rPr>
                <w:rFonts w:eastAsia="Calibri"/>
                <w:sz w:val="16"/>
                <w:szCs w:val="16"/>
                <w:lang w:eastAsia="en-US"/>
              </w:rPr>
            </w:pPr>
          </w:p>
        </w:tc>
        <w:tc>
          <w:tcPr>
            <w:tcW w:w="3036" w:type="pct"/>
            <w:tcBorders>
              <w:top w:val="nil"/>
              <w:left w:val="single" w:sz="4" w:space="0" w:color="auto"/>
              <w:bottom w:val="nil"/>
              <w:right w:val="nil"/>
            </w:tcBorders>
            <w:hideMark/>
          </w:tcPr>
          <w:p w:rsidR="00730620" w:rsidRPr="00647E86" w:rsidRDefault="00730620">
            <w:pPr>
              <w:tabs>
                <w:tab w:val="left" w:pos="13892"/>
              </w:tabs>
              <w:jc w:val="both"/>
              <w:rPr>
                <w:rFonts w:eastAsia="Calibri"/>
                <w:sz w:val="16"/>
                <w:szCs w:val="16"/>
                <w:lang w:eastAsia="en-US"/>
              </w:rPr>
            </w:pPr>
            <w:r w:rsidRPr="00647E86">
              <w:rPr>
                <w:rFonts w:eastAsia="Calibri"/>
                <w:sz w:val="16"/>
                <w:szCs w:val="16"/>
                <w:lang w:eastAsia="en-US"/>
              </w:rPr>
              <w:t>податковий номер постійного представництва</w:t>
            </w:r>
          </w:p>
        </w:tc>
        <w:tc>
          <w:tcPr>
            <w:tcW w:w="143" w:type="pct"/>
            <w:gridSpan w:val="2"/>
            <w:tcBorders>
              <w:top w:val="nil"/>
              <w:left w:val="nil"/>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30620" w:rsidRPr="00647E86" w:rsidRDefault="00730620">
            <w:pPr>
              <w:spacing w:line="276" w:lineRule="auto"/>
              <w:rPr>
                <w:rFonts w:eastAsia="Calibri"/>
                <w:bCs/>
                <w:sz w:val="16"/>
                <w:szCs w:val="16"/>
                <w:lang w:eastAsia="en-US"/>
              </w:rPr>
            </w:pPr>
          </w:p>
        </w:tc>
      </w:tr>
      <w:tr w:rsidR="00730620" w:rsidRPr="00647E86" w:rsidTr="005E5F31">
        <w:trPr>
          <w:trHeight w:val="414"/>
        </w:trPr>
        <w:tc>
          <w:tcPr>
            <w:tcW w:w="117"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40" w:lineRule="exact"/>
              <w:rPr>
                <w:rFonts w:eastAsia="Calibri"/>
                <w:sz w:val="16"/>
                <w:szCs w:val="16"/>
                <w:lang w:eastAsia="en-US"/>
              </w:rPr>
            </w:pPr>
          </w:p>
        </w:tc>
        <w:tc>
          <w:tcPr>
            <w:tcW w:w="3036" w:type="pct"/>
            <w:tcBorders>
              <w:top w:val="nil"/>
              <w:left w:val="single" w:sz="4" w:space="0" w:color="auto"/>
              <w:bottom w:val="nil"/>
              <w:right w:val="single" w:sz="4" w:space="0" w:color="auto"/>
            </w:tcBorders>
            <w:hideMark/>
          </w:tcPr>
          <w:p w:rsidR="00730620" w:rsidRPr="00647E86" w:rsidRDefault="00730620">
            <w:pPr>
              <w:tabs>
                <w:tab w:val="left" w:pos="13892"/>
              </w:tabs>
              <w:rPr>
                <w:rFonts w:eastAsia="Calibri"/>
                <w:sz w:val="16"/>
                <w:szCs w:val="16"/>
                <w:lang w:eastAsia="en-US"/>
              </w:rPr>
            </w:pPr>
            <w:r w:rsidRPr="00647E86">
              <w:rPr>
                <w:rFonts w:eastAsia="Calibri"/>
                <w:sz w:val="16"/>
                <w:szCs w:val="16"/>
                <w:lang w:eastAsia="en-US"/>
              </w:rPr>
              <w:t>унікальний номер запису в Єдиному державному демографічному реєстрі (за наявності)</w:t>
            </w:r>
          </w:p>
        </w:tc>
        <w:tc>
          <w:tcPr>
            <w:tcW w:w="130" w:type="pct"/>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45" w:type="pct"/>
            <w:gridSpan w:val="2"/>
            <w:tcBorders>
              <w:top w:val="single" w:sz="4" w:space="0" w:color="auto"/>
              <w:left w:val="single" w:sz="4" w:space="0" w:color="auto"/>
              <w:bottom w:val="single" w:sz="4" w:space="0" w:color="auto"/>
              <w:right w:val="single" w:sz="4" w:space="0" w:color="auto"/>
            </w:tcBorders>
            <w:vAlign w:val="center"/>
            <w:hideMark/>
          </w:tcPr>
          <w:p w:rsidR="00730620" w:rsidRPr="00CE010F" w:rsidRDefault="00730620">
            <w:pPr>
              <w:spacing w:line="276" w:lineRule="auto"/>
              <w:jc w:val="center"/>
              <w:rPr>
                <w:rFonts w:eastAsia="Calibri"/>
                <w:sz w:val="16"/>
                <w:szCs w:val="16"/>
                <w:lang w:eastAsia="en-US"/>
              </w:rPr>
            </w:pPr>
          </w:p>
        </w:tc>
        <w:tc>
          <w:tcPr>
            <w:tcW w:w="131" w:type="pct"/>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c>
          <w:tcPr>
            <w:tcW w:w="131" w:type="pct"/>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rPr>
                <w:rFonts w:eastAsia="Calibri"/>
                <w:sz w:val="16"/>
                <w:szCs w:val="16"/>
                <w:lang w:eastAsia="en-US"/>
              </w:rPr>
            </w:pPr>
          </w:p>
        </w:tc>
      </w:tr>
    </w:tbl>
    <w:p w:rsidR="00730620" w:rsidRPr="00647E86" w:rsidRDefault="00730620" w:rsidP="00730620">
      <w:pPr>
        <w:jc w:val="both"/>
        <w:rPr>
          <w:rFonts w:eastAsia="Calibri"/>
          <w:sz w:val="16"/>
          <w:szCs w:val="16"/>
        </w:rPr>
      </w:pPr>
    </w:p>
    <w:p w:rsidR="00730620" w:rsidRPr="00647E86" w:rsidRDefault="00730620" w:rsidP="00730620">
      <w:pPr>
        <w:tabs>
          <w:tab w:val="left" w:pos="426"/>
          <w:tab w:val="left" w:pos="13892"/>
        </w:tabs>
        <w:ind w:left="142" w:right="-285"/>
        <w:jc w:val="both"/>
        <w:rPr>
          <w:rFonts w:eastAsia="Calibri"/>
          <w:sz w:val="16"/>
          <w:szCs w:val="16"/>
        </w:rPr>
      </w:pPr>
      <w:r w:rsidRPr="00647E86">
        <w:rPr>
          <w:rFonts w:eastAsia="Calibri"/>
          <w:bCs/>
          <w:sz w:val="16"/>
          <w:szCs w:val="16"/>
        </w:rPr>
        <w:t xml:space="preserve">Найменування або прізвище, власне ім’я, по батькові (за наявності) </w:t>
      </w:r>
      <w:r w:rsidRPr="00647E86">
        <w:rPr>
          <w:rFonts w:eastAsia="Calibri"/>
          <w:bCs/>
          <w:sz w:val="16"/>
          <w:szCs w:val="16"/>
          <w:lang w:eastAsia="en-US"/>
        </w:rPr>
        <w:t>заявника</w:t>
      </w:r>
      <w:r w:rsidRPr="00C20F09">
        <w:rPr>
          <w:rFonts w:eastAsia="Calibri"/>
          <w:bCs/>
          <w:sz w:val="16"/>
          <w:szCs w:val="16"/>
          <w:lang w:val="ru-RU" w:eastAsia="en-US"/>
        </w:rPr>
        <w:t>/</w:t>
      </w:r>
      <w:r w:rsidRPr="00647E86">
        <w:rPr>
          <w:rFonts w:eastAsia="Calibri"/>
          <w:bCs/>
          <w:sz w:val="16"/>
          <w:szCs w:val="16"/>
          <w:lang w:eastAsia="en-US"/>
        </w:rPr>
        <w:t>ліцензіата</w:t>
      </w:r>
      <w:r w:rsidRPr="00647E86">
        <w:rPr>
          <w:rFonts w:eastAsia="Calibri"/>
          <w:bCs/>
          <w:sz w:val="16"/>
          <w:szCs w:val="16"/>
        </w:rPr>
        <w:t>:</w:t>
      </w:r>
      <w:r w:rsidRPr="00647E86">
        <w:rPr>
          <w:rFonts w:eastAsia="Calibri"/>
          <w:bCs/>
          <w:sz w:val="16"/>
          <w:szCs w:val="16"/>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730620" w:rsidRPr="00647E86" w:rsidTr="00730620">
        <w:trPr>
          <w:trHeight w:val="237"/>
        </w:trPr>
        <w:tc>
          <w:tcPr>
            <w:tcW w:w="5000" w:type="pct"/>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13892"/>
              </w:tabs>
              <w:spacing w:line="276" w:lineRule="auto"/>
              <w:ind w:right="-285"/>
              <w:rPr>
                <w:rFonts w:eastAsia="Calibri"/>
                <w:bCs/>
                <w:sz w:val="16"/>
                <w:szCs w:val="16"/>
                <w:lang w:eastAsia="en-US"/>
              </w:rPr>
            </w:pPr>
          </w:p>
        </w:tc>
      </w:tr>
    </w:tbl>
    <w:p w:rsidR="00730620" w:rsidRPr="00647E86" w:rsidRDefault="00730620" w:rsidP="00730620">
      <w:pPr>
        <w:tabs>
          <w:tab w:val="left" w:pos="426"/>
        </w:tabs>
        <w:ind w:right="-142"/>
        <w:rPr>
          <w:rFonts w:eastAsia="Calibri"/>
          <w:bCs/>
          <w:sz w:val="16"/>
          <w:szCs w:val="16"/>
        </w:rPr>
      </w:pPr>
    </w:p>
    <w:p w:rsidR="00730620" w:rsidRPr="00647E86" w:rsidRDefault="00730620" w:rsidP="00730620">
      <w:pPr>
        <w:tabs>
          <w:tab w:val="left" w:pos="426"/>
        </w:tabs>
        <w:ind w:left="142" w:right="-142"/>
        <w:rPr>
          <w:rFonts w:eastAsia="Calibri"/>
          <w:bCs/>
          <w:sz w:val="16"/>
          <w:szCs w:val="16"/>
        </w:rPr>
      </w:pPr>
      <w:r w:rsidRPr="00647E86">
        <w:rPr>
          <w:rFonts w:eastAsia="Calibri"/>
          <w:sz w:val="16"/>
          <w:szCs w:val="16"/>
        </w:rPr>
        <w:t xml:space="preserve">Місцезнаходження або місце проживання </w:t>
      </w:r>
      <w:r w:rsidRPr="00647E86">
        <w:rPr>
          <w:rFonts w:eastAsia="Calibri"/>
          <w:bCs/>
          <w:sz w:val="16"/>
          <w:szCs w:val="16"/>
          <w:lang w:eastAsia="en-US"/>
        </w:rPr>
        <w:t>заявника</w:t>
      </w:r>
      <w:r w:rsidRPr="00C20F09">
        <w:rPr>
          <w:rFonts w:eastAsia="Calibri"/>
          <w:bCs/>
          <w:sz w:val="16"/>
          <w:szCs w:val="16"/>
          <w:lang w:val="ru-RU" w:eastAsia="en-US"/>
        </w:rPr>
        <w:t>/</w:t>
      </w:r>
      <w:r w:rsidRPr="00647E86">
        <w:rPr>
          <w:rFonts w:eastAsia="Calibri"/>
          <w:bCs/>
          <w:sz w:val="16"/>
          <w:szCs w:val="16"/>
          <w:lang w:eastAsia="en-US"/>
        </w:rPr>
        <w:t>ліцензіата</w:t>
      </w:r>
      <w:r w:rsidRPr="00647E86">
        <w:rPr>
          <w:rFonts w:eastAsia="Calibri"/>
          <w:sz w:val="16"/>
          <w:szCs w:val="16"/>
        </w:rPr>
        <w:t>:</w:t>
      </w:r>
    </w:p>
    <w:tbl>
      <w:tblPr>
        <w:tblStyle w:val="a4"/>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1"/>
      </w:tblGrid>
      <w:tr w:rsidR="00730620" w:rsidRPr="00647E86" w:rsidTr="00647E86">
        <w:trPr>
          <w:trHeight w:val="744"/>
        </w:trPr>
        <w:tc>
          <w:tcPr>
            <w:tcW w:w="11340"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ind w:right="-285"/>
              <w:rPr>
                <w:rFonts w:eastAsia="Calibri"/>
                <w:sz w:val="16"/>
                <w:szCs w:val="16"/>
              </w:rPr>
            </w:pPr>
          </w:p>
        </w:tc>
      </w:tr>
    </w:tbl>
    <w:p w:rsidR="00730620" w:rsidRPr="00647E86" w:rsidRDefault="00730620" w:rsidP="00730620">
      <w:pPr>
        <w:rPr>
          <w:rFonts w:eastAsia="Calibri"/>
          <w:sz w:val="16"/>
          <w:szCs w:val="16"/>
        </w:rPr>
      </w:pPr>
    </w:p>
    <w:tbl>
      <w:tblPr>
        <w:tblStyle w:val="a4"/>
        <w:tblW w:w="0" w:type="auto"/>
        <w:tblLook w:val="04A0" w:firstRow="1" w:lastRow="0" w:firstColumn="1" w:lastColumn="0" w:noHBand="0" w:noVBand="1"/>
      </w:tblPr>
      <w:tblGrid>
        <w:gridCol w:w="2978"/>
        <w:gridCol w:w="6656"/>
      </w:tblGrid>
      <w:tr w:rsidR="00730620" w:rsidRPr="00647E86" w:rsidTr="00730620">
        <w:tc>
          <w:tcPr>
            <w:tcW w:w="3369" w:type="dxa"/>
            <w:tcBorders>
              <w:top w:val="nil"/>
              <w:left w:val="nil"/>
              <w:bottom w:val="nil"/>
              <w:right w:val="single" w:sz="4" w:space="0" w:color="auto"/>
            </w:tcBorders>
            <w:hideMark/>
          </w:tcPr>
          <w:p w:rsidR="00730620" w:rsidRPr="00647E86" w:rsidRDefault="00730620">
            <w:pPr>
              <w:jc w:val="both"/>
              <w:rPr>
                <w:rFonts w:eastAsia="Calibri"/>
                <w:sz w:val="16"/>
                <w:szCs w:val="16"/>
              </w:rPr>
            </w:pPr>
            <w:r w:rsidRPr="00647E86">
              <w:rPr>
                <w:rFonts w:eastAsia="Calibri"/>
                <w:sz w:val="16"/>
                <w:szCs w:val="16"/>
              </w:rPr>
              <w:t>4. Реєстраційний номер ліцензії*:</w:t>
            </w:r>
          </w:p>
        </w:tc>
        <w:tc>
          <w:tcPr>
            <w:tcW w:w="8079" w:type="dxa"/>
            <w:tcBorders>
              <w:top w:val="single" w:sz="4" w:space="0" w:color="auto"/>
              <w:left w:val="single" w:sz="4" w:space="0" w:color="auto"/>
              <w:bottom w:val="single" w:sz="4" w:space="0" w:color="auto"/>
              <w:right w:val="single" w:sz="4" w:space="0" w:color="auto"/>
            </w:tcBorders>
          </w:tcPr>
          <w:p w:rsidR="00730620" w:rsidRPr="00647E86" w:rsidRDefault="00730620">
            <w:pPr>
              <w:jc w:val="both"/>
              <w:rPr>
                <w:rFonts w:eastAsia="Calibri"/>
                <w:sz w:val="16"/>
                <w:szCs w:val="16"/>
              </w:rPr>
            </w:pPr>
          </w:p>
        </w:tc>
      </w:tr>
    </w:tbl>
    <w:p w:rsidR="00730620" w:rsidRPr="00647E86" w:rsidRDefault="00730620" w:rsidP="00730620">
      <w:pPr>
        <w:ind w:left="142"/>
        <w:jc w:val="both"/>
        <w:rPr>
          <w:rFonts w:eastAsia="Calibri"/>
          <w:sz w:val="16"/>
          <w:szCs w:val="16"/>
        </w:rPr>
      </w:pPr>
    </w:p>
    <w:p w:rsidR="00730620" w:rsidRPr="00647E86" w:rsidRDefault="00730620" w:rsidP="00730620">
      <w:pPr>
        <w:ind w:left="142"/>
        <w:jc w:val="both"/>
        <w:rPr>
          <w:rFonts w:eastAsia="Calibri"/>
          <w:sz w:val="16"/>
          <w:szCs w:val="16"/>
        </w:rPr>
      </w:pPr>
      <w:r w:rsidRPr="00647E86">
        <w:rPr>
          <w:rFonts w:eastAsia="Calibri"/>
          <w:sz w:val="16"/>
          <w:szCs w:val="16"/>
        </w:rPr>
        <w:t>5. Адреса місця провадження господарської діяльності заявника/ ліцензіата***:</w:t>
      </w:r>
    </w:p>
    <w:p w:rsidR="00730620" w:rsidRPr="00647E86" w:rsidRDefault="00730620" w:rsidP="00730620">
      <w:pPr>
        <w:ind w:left="142"/>
        <w:jc w:val="both"/>
        <w:rPr>
          <w:rFonts w:eastAsia="Calibri"/>
          <w:b/>
          <w:sz w:val="16"/>
          <w:szCs w:val="16"/>
        </w:rPr>
      </w:pPr>
    </w:p>
    <w:tbl>
      <w:tblPr>
        <w:tblStyle w:val="a4"/>
        <w:tblW w:w="10036" w:type="dxa"/>
        <w:tblInd w:w="-147"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8"/>
        <w:gridCol w:w="426"/>
        <w:gridCol w:w="709"/>
        <w:gridCol w:w="567"/>
        <w:gridCol w:w="709"/>
        <w:gridCol w:w="709"/>
        <w:gridCol w:w="567"/>
        <w:gridCol w:w="708"/>
        <w:gridCol w:w="567"/>
        <w:gridCol w:w="567"/>
        <w:gridCol w:w="993"/>
        <w:gridCol w:w="2236"/>
      </w:tblGrid>
      <w:tr w:rsidR="00730620" w:rsidRPr="00647E86" w:rsidTr="00D304FC">
        <w:tc>
          <w:tcPr>
            <w:tcW w:w="6807" w:type="dxa"/>
            <w:gridSpan w:val="11"/>
            <w:tcBorders>
              <w:top w:val="single" w:sz="4" w:space="0" w:color="auto"/>
              <w:left w:val="nil"/>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Адреса місця роздрібної торгівлі пальним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ind w:left="-106" w:right="-106"/>
              <w:jc w:val="center"/>
              <w:rPr>
                <w:rFonts w:eastAsia="Calibri"/>
                <w:sz w:val="16"/>
                <w:szCs w:val="16"/>
              </w:rPr>
            </w:pPr>
            <w:proofErr w:type="spellStart"/>
            <w:r w:rsidRPr="00647E86">
              <w:rPr>
                <w:rFonts w:eastAsia="Calibri"/>
                <w:sz w:val="16"/>
                <w:szCs w:val="16"/>
              </w:rPr>
              <w:t>Іденти</w:t>
            </w:r>
            <w:proofErr w:type="spellEnd"/>
            <w:r w:rsidRPr="00647E86">
              <w:rPr>
                <w:rFonts w:eastAsia="Calibri"/>
                <w:sz w:val="16"/>
                <w:szCs w:val="16"/>
              </w:rPr>
              <w:t>-</w:t>
            </w:r>
          </w:p>
          <w:p w:rsidR="00730620" w:rsidRPr="00647E86" w:rsidRDefault="00730620">
            <w:pPr>
              <w:ind w:left="-106" w:right="-106"/>
              <w:jc w:val="center"/>
              <w:rPr>
                <w:rFonts w:eastAsia="Calibri"/>
                <w:sz w:val="16"/>
                <w:szCs w:val="16"/>
              </w:rPr>
            </w:pPr>
            <w:proofErr w:type="spellStart"/>
            <w:r w:rsidRPr="00647E86">
              <w:rPr>
                <w:rFonts w:eastAsia="Calibri"/>
                <w:sz w:val="16"/>
                <w:szCs w:val="16"/>
              </w:rPr>
              <w:t>фікатор</w:t>
            </w:r>
            <w:proofErr w:type="spellEnd"/>
          </w:p>
          <w:p w:rsidR="00730620" w:rsidRPr="00647E86" w:rsidRDefault="00730620">
            <w:pPr>
              <w:ind w:left="-106" w:right="-106"/>
              <w:jc w:val="center"/>
              <w:rPr>
                <w:rFonts w:eastAsia="Calibri"/>
                <w:sz w:val="16"/>
                <w:szCs w:val="16"/>
              </w:rPr>
            </w:pPr>
            <w:r w:rsidRPr="00647E86">
              <w:rPr>
                <w:rFonts w:eastAsia="Calibri"/>
                <w:sz w:val="16"/>
                <w:szCs w:val="16"/>
              </w:rPr>
              <w:t>об’єкта</w:t>
            </w:r>
          </w:p>
          <w:p w:rsidR="00730620" w:rsidRPr="00647E86" w:rsidRDefault="00730620">
            <w:pPr>
              <w:jc w:val="center"/>
              <w:rPr>
                <w:rFonts w:eastAsia="Calibri"/>
                <w:sz w:val="16"/>
                <w:szCs w:val="16"/>
              </w:rPr>
            </w:pPr>
            <w:proofErr w:type="spellStart"/>
            <w:r w:rsidRPr="00647E86">
              <w:rPr>
                <w:rFonts w:eastAsia="Calibri"/>
                <w:sz w:val="16"/>
                <w:szCs w:val="16"/>
              </w:rPr>
              <w:t>оподат</w:t>
            </w:r>
            <w:proofErr w:type="spellEnd"/>
            <w:r w:rsidRPr="00647E86">
              <w:rPr>
                <w:rFonts w:eastAsia="Calibri"/>
                <w:sz w:val="16"/>
                <w:szCs w:val="16"/>
              </w:rPr>
              <w:t>-</w:t>
            </w:r>
          </w:p>
          <w:p w:rsidR="00730620" w:rsidRPr="00647E86" w:rsidRDefault="00730620">
            <w:pPr>
              <w:jc w:val="center"/>
              <w:rPr>
                <w:rFonts w:eastAsia="Calibri"/>
                <w:sz w:val="16"/>
                <w:szCs w:val="16"/>
              </w:rPr>
            </w:pPr>
            <w:r w:rsidRPr="00647E86">
              <w:rPr>
                <w:rFonts w:eastAsia="Calibri"/>
                <w:sz w:val="16"/>
                <w:szCs w:val="16"/>
              </w:rPr>
              <w:t>кування</w:t>
            </w:r>
          </w:p>
        </w:tc>
        <w:tc>
          <w:tcPr>
            <w:tcW w:w="2236" w:type="dxa"/>
            <w:vMerge w:val="restart"/>
            <w:tcBorders>
              <w:top w:val="single" w:sz="4" w:space="0" w:color="auto"/>
              <w:left w:val="single" w:sz="4" w:space="0" w:color="auto"/>
              <w:bottom w:val="single" w:sz="4" w:space="0" w:color="auto"/>
              <w:right w:val="nil"/>
            </w:tcBorders>
            <w:vAlign w:val="center"/>
            <w:hideMark/>
          </w:tcPr>
          <w:p w:rsidR="00730620" w:rsidRPr="00647E86" w:rsidRDefault="00730620">
            <w:pPr>
              <w:autoSpaceDE w:val="0"/>
              <w:autoSpaceDN w:val="0"/>
              <w:adjustRightInd w:val="0"/>
              <w:jc w:val="center"/>
              <w:rPr>
                <w:rFonts w:eastAsia="Calibri"/>
                <w:sz w:val="16"/>
                <w:szCs w:val="16"/>
              </w:rPr>
            </w:pPr>
            <w:r w:rsidRPr="00647E86">
              <w:rPr>
                <w:rFonts w:eastAsia="Calibri"/>
                <w:sz w:val="16"/>
                <w:szCs w:val="16"/>
              </w:rPr>
              <w:t>Код/коди згідно з</w:t>
            </w:r>
          </w:p>
          <w:p w:rsidR="00730620" w:rsidRPr="00647E86" w:rsidRDefault="00730620">
            <w:pPr>
              <w:autoSpaceDE w:val="0"/>
              <w:autoSpaceDN w:val="0"/>
              <w:adjustRightInd w:val="0"/>
              <w:jc w:val="center"/>
              <w:rPr>
                <w:rFonts w:eastAsia="Calibri"/>
                <w:sz w:val="16"/>
                <w:szCs w:val="16"/>
              </w:rPr>
            </w:pPr>
            <w:r w:rsidRPr="00647E86">
              <w:rPr>
                <w:rFonts w:eastAsia="Calibri"/>
                <w:sz w:val="16"/>
                <w:szCs w:val="16"/>
              </w:rPr>
              <w:t>Кодифікатором</w:t>
            </w:r>
            <w:r w:rsidR="00D304FC" w:rsidRPr="00C20F09">
              <w:rPr>
                <w:rFonts w:eastAsia="Calibri"/>
                <w:sz w:val="16"/>
                <w:szCs w:val="16"/>
                <w:lang w:val="ru-RU"/>
              </w:rPr>
              <w:t xml:space="preserve"> </w:t>
            </w:r>
            <w:r w:rsidR="00D304FC">
              <w:rPr>
                <w:rFonts w:eastAsia="Calibri"/>
                <w:sz w:val="16"/>
                <w:szCs w:val="16"/>
              </w:rPr>
              <w:t>а</w:t>
            </w:r>
            <w:r w:rsidRPr="00647E86">
              <w:rPr>
                <w:rFonts w:eastAsia="Calibri"/>
                <w:sz w:val="16"/>
                <w:szCs w:val="16"/>
              </w:rPr>
              <w:t>дміністративно-</w:t>
            </w:r>
          </w:p>
          <w:p w:rsidR="00730620" w:rsidRPr="00647E86" w:rsidRDefault="00730620">
            <w:pPr>
              <w:autoSpaceDE w:val="0"/>
              <w:autoSpaceDN w:val="0"/>
              <w:adjustRightInd w:val="0"/>
              <w:jc w:val="center"/>
              <w:rPr>
                <w:rFonts w:eastAsia="Calibri"/>
                <w:sz w:val="16"/>
                <w:szCs w:val="16"/>
              </w:rPr>
            </w:pPr>
            <w:r w:rsidRPr="00647E86">
              <w:rPr>
                <w:rFonts w:eastAsia="Calibri"/>
                <w:sz w:val="16"/>
                <w:szCs w:val="16"/>
              </w:rPr>
              <w:t>територіальних</w:t>
            </w:r>
          </w:p>
          <w:p w:rsidR="00730620" w:rsidRPr="00647E86" w:rsidRDefault="00730620" w:rsidP="00D304FC">
            <w:pPr>
              <w:autoSpaceDE w:val="0"/>
              <w:autoSpaceDN w:val="0"/>
              <w:adjustRightInd w:val="0"/>
              <w:jc w:val="center"/>
              <w:rPr>
                <w:rFonts w:eastAsia="Calibri"/>
                <w:sz w:val="16"/>
                <w:szCs w:val="16"/>
              </w:rPr>
            </w:pPr>
            <w:r w:rsidRPr="00647E86">
              <w:rPr>
                <w:rFonts w:eastAsia="Calibri"/>
                <w:sz w:val="16"/>
                <w:szCs w:val="16"/>
              </w:rPr>
              <w:t xml:space="preserve"> одиниць та територій територіальних громад</w:t>
            </w:r>
          </w:p>
        </w:tc>
      </w:tr>
      <w:tr w:rsidR="00730620" w:rsidRPr="00647E86" w:rsidTr="00D304FC">
        <w:tc>
          <w:tcPr>
            <w:tcW w:w="710" w:type="dxa"/>
            <w:vMerge w:val="restart"/>
            <w:tcBorders>
              <w:top w:val="single" w:sz="4" w:space="0" w:color="auto"/>
              <w:left w:val="nil"/>
              <w:bottom w:val="single" w:sz="4" w:space="0" w:color="auto"/>
              <w:right w:val="single" w:sz="4" w:space="0" w:color="auto"/>
            </w:tcBorders>
            <w:textDirection w:val="btLr"/>
            <w:vAlign w:val="center"/>
            <w:hideMark/>
          </w:tcPr>
          <w:p w:rsidR="00730620" w:rsidRPr="00647E86" w:rsidRDefault="00730620" w:rsidP="00D304FC">
            <w:pPr>
              <w:ind w:left="-104" w:right="-110"/>
              <w:jc w:val="center"/>
              <w:rPr>
                <w:rFonts w:eastAsia="Calibri"/>
                <w:sz w:val="16"/>
                <w:szCs w:val="16"/>
              </w:rPr>
            </w:pPr>
            <w:r w:rsidRPr="00647E86">
              <w:rPr>
                <w:rFonts w:eastAsia="Calibri"/>
                <w:sz w:val="16"/>
                <w:szCs w:val="16"/>
              </w:rPr>
              <w:t>область</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pPr>
              <w:ind w:left="-109" w:right="-105"/>
              <w:jc w:val="center"/>
              <w:rPr>
                <w:rFonts w:eastAsia="Calibri"/>
                <w:sz w:val="16"/>
                <w:szCs w:val="16"/>
              </w:rPr>
            </w:pPr>
            <w:r w:rsidRPr="00647E86">
              <w:rPr>
                <w:rFonts w:eastAsia="Calibri"/>
                <w:sz w:val="16"/>
                <w:szCs w:val="16"/>
              </w:rPr>
              <w:t>район</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населений пункт</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pPr>
              <w:ind w:left="-106" w:right="-108"/>
              <w:jc w:val="center"/>
              <w:rPr>
                <w:rFonts w:eastAsia="Calibri"/>
                <w:sz w:val="16"/>
                <w:szCs w:val="16"/>
              </w:rPr>
            </w:pPr>
            <w:r w:rsidRPr="00647E86">
              <w:rPr>
                <w:rFonts w:eastAsia="Calibri"/>
                <w:sz w:val="16"/>
                <w:szCs w:val="16"/>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вулиця</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будинок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647E86" w:rsidP="00647E86">
            <w:pPr>
              <w:ind w:left="-105" w:right="-113"/>
              <w:jc w:val="center"/>
              <w:rPr>
                <w:rFonts w:eastAsia="Calibri"/>
                <w:sz w:val="16"/>
                <w:szCs w:val="16"/>
              </w:rPr>
            </w:pPr>
            <w:r>
              <w:rPr>
                <w:rFonts w:eastAsia="Calibri"/>
                <w:sz w:val="16"/>
                <w:szCs w:val="16"/>
              </w:rPr>
              <w:t>кор</w:t>
            </w:r>
            <w:r w:rsidR="00730620" w:rsidRPr="00647E86">
              <w:rPr>
                <w:rFonts w:eastAsia="Calibri"/>
                <w:sz w:val="16"/>
                <w:szCs w:val="16"/>
              </w:rPr>
              <w:t>пус</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rsidP="00647E86">
            <w:pPr>
              <w:ind w:left="-109" w:right="-107"/>
              <w:jc w:val="center"/>
              <w:rPr>
                <w:rFonts w:eastAsia="Calibri"/>
                <w:sz w:val="16"/>
                <w:szCs w:val="16"/>
              </w:rPr>
            </w:pPr>
            <w:r w:rsidRPr="00647E86">
              <w:rPr>
                <w:rFonts w:eastAsia="Calibri"/>
                <w:sz w:val="16"/>
                <w:szCs w:val="16"/>
              </w:rPr>
              <w:t>офіс/</w:t>
            </w:r>
            <w:r w:rsidR="00647E86">
              <w:rPr>
                <w:rFonts w:eastAsia="Calibri"/>
                <w:sz w:val="16"/>
                <w:szCs w:val="16"/>
              </w:rPr>
              <w:t xml:space="preserve"> </w:t>
            </w:r>
            <w:r w:rsidRPr="00647E86">
              <w:rPr>
                <w:rFonts w:eastAsia="Calibri"/>
                <w:sz w:val="16"/>
                <w:szCs w:val="16"/>
              </w:rPr>
              <w:t>квартира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Calibri"/>
                <w:sz w:val="16"/>
                <w:szCs w:val="16"/>
                <w:lang w:eastAsia="en-US"/>
              </w:rPr>
            </w:pPr>
          </w:p>
        </w:tc>
        <w:tc>
          <w:tcPr>
            <w:tcW w:w="2236" w:type="dxa"/>
            <w:vMerge/>
            <w:tcBorders>
              <w:top w:val="single" w:sz="4" w:space="0" w:color="auto"/>
              <w:left w:val="single" w:sz="4" w:space="0" w:color="auto"/>
              <w:bottom w:val="single" w:sz="4" w:space="0" w:color="auto"/>
              <w:right w:val="nil"/>
            </w:tcBorders>
            <w:vAlign w:val="center"/>
            <w:hideMark/>
          </w:tcPr>
          <w:p w:rsidR="00730620" w:rsidRPr="00647E86" w:rsidRDefault="00730620">
            <w:pPr>
              <w:rPr>
                <w:rFonts w:eastAsia="Calibri"/>
                <w:sz w:val="16"/>
                <w:szCs w:val="16"/>
                <w:lang w:eastAsia="en-US"/>
              </w:rPr>
            </w:pPr>
          </w:p>
        </w:tc>
      </w:tr>
      <w:tr w:rsidR="00730620" w:rsidRPr="00647E86" w:rsidTr="00D304FC">
        <w:trPr>
          <w:cantSplit/>
          <w:trHeight w:val="1775"/>
        </w:trPr>
        <w:tc>
          <w:tcPr>
            <w:tcW w:w="710" w:type="dxa"/>
            <w:vMerge/>
            <w:tcBorders>
              <w:top w:val="single" w:sz="4" w:space="0" w:color="auto"/>
              <w:left w:val="nil"/>
              <w:bottom w:val="single" w:sz="4" w:space="0" w:color="auto"/>
              <w:right w:val="single" w:sz="4" w:space="0" w:color="auto"/>
            </w:tcBorders>
            <w:vAlign w:val="center"/>
            <w:hideMark/>
          </w:tcPr>
          <w:p w:rsidR="00730620" w:rsidRPr="00647E86" w:rsidRDefault="00730620">
            <w:pPr>
              <w:rPr>
                <w:rFonts w:eastAsia="Calibri"/>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rsidP="00647E86">
            <w:pPr>
              <w:ind w:left="-103" w:right="113"/>
              <w:jc w:val="center"/>
              <w:rPr>
                <w:rFonts w:eastAsia="Calibri"/>
                <w:sz w:val="16"/>
                <w:szCs w:val="16"/>
              </w:rPr>
            </w:pPr>
            <w:r w:rsidRPr="00647E86">
              <w:rPr>
                <w:rFonts w:eastAsia="Calibri"/>
                <w:sz w:val="16"/>
                <w:szCs w:val="16"/>
              </w:rPr>
              <w:t>тип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pPr>
              <w:ind w:left="-111" w:right="-113"/>
              <w:jc w:val="center"/>
              <w:rPr>
                <w:rFonts w:eastAsia="Calibri"/>
                <w:sz w:val="16"/>
                <w:szCs w:val="16"/>
              </w:rPr>
            </w:pPr>
            <w:r w:rsidRPr="00647E86">
              <w:rPr>
                <w:rFonts w:eastAsia="Calibri"/>
                <w:sz w:val="16"/>
                <w:szCs w:val="16"/>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647E86">
            <w:pPr>
              <w:ind w:left="-111" w:right="-109"/>
              <w:jc w:val="center"/>
              <w:rPr>
                <w:rFonts w:eastAsia="Calibri"/>
                <w:sz w:val="16"/>
                <w:szCs w:val="16"/>
              </w:rPr>
            </w:pPr>
            <w:r>
              <w:rPr>
                <w:rFonts w:eastAsia="Calibri"/>
                <w:sz w:val="16"/>
                <w:szCs w:val="16"/>
              </w:rPr>
              <w:t>родове позна</w:t>
            </w:r>
            <w:r w:rsidR="00730620" w:rsidRPr="00647E86">
              <w:rPr>
                <w:rFonts w:eastAsia="Calibri"/>
                <w:sz w:val="16"/>
                <w:szCs w:val="16"/>
              </w:rPr>
              <w:t>чення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rsidP="00647E86">
            <w:pPr>
              <w:ind w:left="113" w:right="113"/>
              <w:jc w:val="center"/>
              <w:rPr>
                <w:rFonts w:eastAsia="Calibri"/>
                <w:sz w:val="16"/>
                <w:szCs w:val="16"/>
              </w:rPr>
            </w:pPr>
            <w:r w:rsidRPr="00647E86">
              <w:rPr>
                <w:rFonts w:eastAsia="Calibri"/>
                <w:sz w:val="16"/>
                <w:szCs w:val="16"/>
              </w:rPr>
              <w:t>назва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pPr>
              <w:ind w:left="-104" w:right="-113"/>
              <w:jc w:val="center"/>
              <w:rPr>
                <w:rFonts w:eastAsia="Calibri"/>
                <w:sz w:val="16"/>
                <w:szCs w:val="16"/>
              </w:rPr>
            </w:pPr>
            <w:r w:rsidRPr="00647E86">
              <w:rPr>
                <w:rFonts w:eastAsia="Calibri"/>
                <w:sz w:val="16"/>
                <w:szCs w:val="16"/>
              </w:rPr>
              <w:t>номер</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30620" w:rsidRPr="00647E86" w:rsidRDefault="00730620" w:rsidP="00647E86">
            <w:pPr>
              <w:ind w:left="-106" w:right="-110"/>
              <w:jc w:val="center"/>
              <w:rPr>
                <w:rFonts w:eastAsia="Calibri"/>
                <w:sz w:val="16"/>
                <w:szCs w:val="16"/>
              </w:rPr>
            </w:pPr>
            <w:r w:rsidRPr="00647E86">
              <w:rPr>
                <w:rFonts w:eastAsia="Calibri"/>
                <w:sz w:val="16"/>
                <w:szCs w:val="16"/>
              </w:rPr>
              <w:t>доповнення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rPr>
                <w:rFonts w:eastAsia="Calibri"/>
                <w:sz w:val="16"/>
                <w:szCs w:val="16"/>
                <w:lang w:eastAsia="en-US"/>
              </w:rPr>
            </w:pPr>
          </w:p>
        </w:tc>
        <w:tc>
          <w:tcPr>
            <w:tcW w:w="2236" w:type="dxa"/>
            <w:vMerge/>
            <w:tcBorders>
              <w:top w:val="single" w:sz="4" w:space="0" w:color="auto"/>
              <w:left w:val="single" w:sz="4" w:space="0" w:color="auto"/>
              <w:bottom w:val="single" w:sz="4" w:space="0" w:color="auto"/>
              <w:right w:val="nil"/>
            </w:tcBorders>
            <w:vAlign w:val="center"/>
            <w:hideMark/>
          </w:tcPr>
          <w:p w:rsidR="00730620" w:rsidRPr="00647E86" w:rsidRDefault="00730620">
            <w:pPr>
              <w:rPr>
                <w:rFonts w:eastAsia="Calibri"/>
                <w:sz w:val="16"/>
                <w:szCs w:val="16"/>
                <w:lang w:eastAsia="en-US"/>
              </w:rPr>
            </w:pPr>
          </w:p>
        </w:tc>
      </w:tr>
      <w:tr w:rsidR="00730620" w:rsidRPr="00647E86" w:rsidTr="00D304FC">
        <w:tc>
          <w:tcPr>
            <w:tcW w:w="710" w:type="dxa"/>
            <w:tcBorders>
              <w:top w:val="single" w:sz="4" w:space="0" w:color="auto"/>
              <w:left w:val="nil"/>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ind w:left="-103"/>
              <w:jc w:val="center"/>
              <w:rPr>
                <w:rFonts w:eastAsia="Calibri"/>
                <w:sz w:val="16"/>
                <w:szCs w:val="16"/>
              </w:rPr>
            </w:pPr>
            <w:r w:rsidRPr="00647E86">
              <w:rPr>
                <w:rFonts w:eastAsia="Calibri"/>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ind w:left="-111" w:right="-113"/>
              <w:jc w:val="center"/>
              <w:rPr>
                <w:rFonts w:eastAsia="Calibri"/>
                <w:sz w:val="16"/>
                <w:szCs w:val="16"/>
              </w:rPr>
            </w:pPr>
            <w:r w:rsidRPr="00647E86">
              <w:rPr>
                <w:rFonts w:eastAsia="Calibri"/>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ind w:left="-111" w:right="-109"/>
              <w:jc w:val="center"/>
              <w:rPr>
                <w:rFonts w:eastAsia="Calibri"/>
                <w:sz w:val="16"/>
                <w:szCs w:val="16"/>
              </w:rPr>
            </w:pPr>
            <w:r w:rsidRPr="00647E86">
              <w:rPr>
                <w:rFonts w:eastAsia="Calibri"/>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ind w:left="-104" w:right="-113"/>
              <w:jc w:val="center"/>
              <w:rPr>
                <w:rFonts w:eastAsia="Calibri"/>
                <w:sz w:val="16"/>
                <w:szCs w:val="16"/>
              </w:rPr>
            </w:pPr>
            <w:r w:rsidRPr="00647E86">
              <w:rPr>
                <w:rFonts w:eastAsia="Calibr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ind w:left="-106" w:right="-110"/>
              <w:jc w:val="center"/>
              <w:rPr>
                <w:rFonts w:eastAsia="Calibri"/>
                <w:sz w:val="16"/>
                <w:szCs w:val="16"/>
              </w:rPr>
            </w:pPr>
            <w:r w:rsidRPr="00647E86">
              <w:rPr>
                <w:rFonts w:eastAsia="Calibri"/>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12</w:t>
            </w:r>
          </w:p>
        </w:tc>
        <w:tc>
          <w:tcPr>
            <w:tcW w:w="2236" w:type="dxa"/>
            <w:tcBorders>
              <w:top w:val="single" w:sz="4" w:space="0" w:color="auto"/>
              <w:left w:val="single" w:sz="4" w:space="0" w:color="auto"/>
              <w:bottom w:val="single" w:sz="4" w:space="0" w:color="auto"/>
              <w:right w:val="nil"/>
            </w:tcBorders>
            <w:vAlign w:val="center"/>
            <w:hideMark/>
          </w:tcPr>
          <w:p w:rsidR="00730620" w:rsidRPr="00647E86" w:rsidRDefault="00730620">
            <w:pPr>
              <w:jc w:val="center"/>
              <w:rPr>
                <w:rFonts w:eastAsia="Calibri"/>
                <w:sz w:val="16"/>
                <w:szCs w:val="16"/>
              </w:rPr>
            </w:pPr>
            <w:r w:rsidRPr="00647E86">
              <w:rPr>
                <w:rFonts w:eastAsia="Calibri"/>
                <w:sz w:val="16"/>
                <w:szCs w:val="16"/>
              </w:rPr>
              <w:t>13</w:t>
            </w:r>
          </w:p>
        </w:tc>
      </w:tr>
      <w:tr w:rsidR="00647E86" w:rsidRPr="00647E86" w:rsidTr="00E238E7">
        <w:trPr>
          <w:trHeight w:val="1680"/>
        </w:trPr>
        <w:tc>
          <w:tcPr>
            <w:tcW w:w="710" w:type="dxa"/>
            <w:tcBorders>
              <w:top w:val="single" w:sz="4" w:space="0" w:color="auto"/>
              <w:left w:val="nil"/>
              <w:right w:val="single" w:sz="4" w:space="0" w:color="auto"/>
            </w:tcBorders>
            <w:vAlign w:val="center"/>
          </w:tcPr>
          <w:p w:rsidR="00647E86" w:rsidRPr="00647E86" w:rsidRDefault="00647E86">
            <w:pPr>
              <w:jc w:val="center"/>
              <w:rPr>
                <w:rFonts w:eastAsia="Calibri"/>
                <w:sz w:val="16"/>
                <w:szCs w:val="16"/>
              </w:rPr>
            </w:pPr>
          </w:p>
        </w:tc>
        <w:tc>
          <w:tcPr>
            <w:tcW w:w="568"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426"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709"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567"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709"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709"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567"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708"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567"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567"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993" w:type="dxa"/>
            <w:tcBorders>
              <w:top w:val="single" w:sz="4" w:space="0" w:color="auto"/>
              <w:left w:val="single" w:sz="4" w:space="0" w:color="auto"/>
              <w:right w:val="single" w:sz="4" w:space="0" w:color="auto"/>
            </w:tcBorders>
            <w:vAlign w:val="center"/>
          </w:tcPr>
          <w:p w:rsidR="00647E86" w:rsidRPr="00647E86" w:rsidRDefault="00647E86">
            <w:pPr>
              <w:jc w:val="center"/>
              <w:rPr>
                <w:rFonts w:eastAsia="Calibri"/>
                <w:sz w:val="16"/>
                <w:szCs w:val="16"/>
              </w:rPr>
            </w:pPr>
          </w:p>
        </w:tc>
        <w:tc>
          <w:tcPr>
            <w:tcW w:w="2236" w:type="dxa"/>
            <w:tcBorders>
              <w:top w:val="single" w:sz="4" w:space="0" w:color="auto"/>
              <w:left w:val="single" w:sz="4" w:space="0" w:color="auto"/>
              <w:right w:val="nil"/>
            </w:tcBorders>
            <w:vAlign w:val="center"/>
          </w:tcPr>
          <w:p w:rsidR="00647E86" w:rsidRPr="00647E86" w:rsidRDefault="00647E86">
            <w:pPr>
              <w:jc w:val="center"/>
              <w:rPr>
                <w:rFonts w:eastAsia="Calibri"/>
                <w:sz w:val="16"/>
                <w:szCs w:val="16"/>
              </w:rPr>
            </w:pPr>
          </w:p>
        </w:tc>
      </w:tr>
    </w:tbl>
    <w:p w:rsidR="00730620" w:rsidRPr="00647E86" w:rsidRDefault="00730620" w:rsidP="00730620">
      <w:pPr>
        <w:jc w:val="both"/>
        <w:rPr>
          <w:rFonts w:eastAsia="Calibri"/>
          <w:sz w:val="16"/>
          <w:szCs w:val="16"/>
        </w:rPr>
      </w:pPr>
    </w:p>
    <w:tbl>
      <w:tblPr>
        <w:tblStyle w:val="a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052"/>
        <w:gridCol w:w="1934"/>
        <w:gridCol w:w="2265"/>
      </w:tblGrid>
      <w:tr w:rsidR="00730620" w:rsidRPr="00647E86" w:rsidTr="00730620">
        <w:tc>
          <w:tcPr>
            <w:tcW w:w="2341" w:type="pct"/>
            <w:tcBorders>
              <w:top w:val="nil"/>
              <w:left w:val="nil"/>
              <w:bottom w:val="nil"/>
              <w:right w:val="nil"/>
            </w:tcBorders>
            <w:hideMark/>
          </w:tcPr>
          <w:p w:rsidR="00730620" w:rsidRPr="00647E86" w:rsidRDefault="00730620">
            <w:pPr>
              <w:rPr>
                <w:rFonts w:eastAsia="Calibri"/>
                <w:sz w:val="16"/>
                <w:szCs w:val="16"/>
              </w:rPr>
            </w:pPr>
            <w:r w:rsidRPr="00647E86">
              <w:rPr>
                <w:rFonts w:eastAsia="Calibri"/>
                <w:sz w:val="16"/>
                <w:szCs w:val="16"/>
              </w:rPr>
              <w:t>6. Місткість кожного окремого стаціонарного резервуара, що використовується для зберігання пального:</w:t>
            </w:r>
          </w:p>
        </w:tc>
        <w:tc>
          <w:tcPr>
            <w:tcW w:w="352" w:type="pct"/>
            <w:tcBorders>
              <w:top w:val="single" w:sz="4" w:space="0" w:color="auto"/>
              <w:left w:val="nil"/>
              <w:bottom w:val="single" w:sz="4" w:space="0" w:color="auto"/>
              <w:right w:val="single" w:sz="4" w:space="0" w:color="auto"/>
            </w:tcBorders>
            <w:vAlign w:val="center"/>
            <w:hideMark/>
          </w:tcPr>
          <w:p w:rsidR="00730620" w:rsidRPr="00647E86" w:rsidRDefault="00730620">
            <w:pPr>
              <w:jc w:val="center"/>
              <w:rPr>
                <w:rFonts w:eastAsia="Calibri"/>
                <w:sz w:val="16"/>
                <w:szCs w:val="16"/>
              </w:rPr>
            </w:pPr>
            <w:r w:rsidRPr="00647E86">
              <w:rPr>
                <w:rFonts w:eastAsia="Calibri"/>
                <w:sz w:val="16"/>
                <w:szCs w:val="16"/>
              </w:rPr>
              <w:t>Порядковий номер</w:t>
            </w:r>
          </w:p>
        </w:tc>
        <w:tc>
          <w:tcPr>
            <w:tcW w:w="1068" w:type="pct"/>
            <w:tcBorders>
              <w:top w:val="single" w:sz="4" w:space="0" w:color="auto"/>
              <w:left w:val="single" w:sz="4" w:space="0" w:color="auto"/>
              <w:bottom w:val="single" w:sz="4" w:space="0" w:color="auto"/>
              <w:right w:val="single" w:sz="4" w:space="0" w:color="auto"/>
            </w:tcBorders>
            <w:vAlign w:val="center"/>
            <w:hideMark/>
          </w:tcPr>
          <w:p w:rsidR="00730620" w:rsidRPr="00647E86" w:rsidRDefault="00730620">
            <w:pPr>
              <w:ind w:right="-56"/>
              <w:jc w:val="center"/>
              <w:rPr>
                <w:rFonts w:eastAsia="Calibri"/>
                <w:sz w:val="16"/>
                <w:szCs w:val="16"/>
              </w:rPr>
            </w:pPr>
            <w:r w:rsidRPr="00647E86">
              <w:rPr>
                <w:rFonts w:eastAsia="Calibri"/>
                <w:sz w:val="16"/>
                <w:szCs w:val="16"/>
              </w:rPr>
              <w:t xml:space="preserve">Місткість, </w:t>
            </w:r>
            <w:r w:rsidRPr="00647E86">
              <w:rPr>
                <w:rFonts w:eastAsia="Calibri"/>
                <w:sz w:val="16"/>
                <w:szCs w:val="16"/>
              </w:rPr>
              <w:br/>
              <w:t>літрів</w:t>
            </w:r>
          </w:p>
        </w:tc>
        <w:tc>
          <w:tcPr>
            <w:tcW w:w="1240" w:type="pct"/>
            <w:tcBorders>
              <w:top w:val="single" w:sz="4" w:space="0" w:color="auto"/>
              <w:left w:val="single" w:sz="4" w:space="0" w:color="auto"/>
              <w:bottom w:val="single" w:sz="4" w:space="0" w:color="auto"/>
              <w:right w:val="nil"/>
            </w:tcBorders>
            <w:vAlign w:val="center"/>
            <w:hideMark/>
          </w:tcPr>
          <w:p w:rsidR="00730620" w:rsidRPr="00647E86" w:rsidRDefault="00730620">
            <w:pPr>
              <w:ind w:right="-56"/>
              <w:jc w:val="center"/>
              <w:rPr>
                <w:rFonts w:eastAsia="Calibri"/>
                <w:sz w:val="16"/>
                <w:szCs w:val="16"/>
              </w:rPr>
            </w:pPr>
            <w:r w:rsidRPr="00647E86">
              <w:rPr>
                <w:rFonts w:eastAsia="Calibri"/>
                <w:sz w:val="16"/>
                <w:szCs w:val="16"/>
              </w:rPr>
              <w:t>Інвентаризаційний номер</w:t>
            </w:r>
          </w:p>
        </w:tc>
      </w:tr>
      <w:tr w:rsidR="00730620" w:rsidRPr="00647E86" w:rsidTr="00730620">
        <w:tc>
          <w:tcPr>
            <w:tcW w:w="2341" w:type="pct"/>
            <w:tcBorders>
              <w:top w:val="nil"/>
              <w:left w:val="nil"/>
              <w:bottom w:val="nil"/>
              <w:right w:val="nil"/>
            </w:tcBorders>
          </w:tcPr>
          <w:p w:rsidR="00730620" w:rsidRPr="00647E86" w:rsidRDefault="00730620">
            <w:pPr>
              <w:jc w:val="both"/>
              <w:rPr>
                <w:rFonts w:eastAsia="Calibri"/>
                <w:sz w:val="16"/>
                <w:szCs w:val="16"/>
              </w:rPr>
            </w:pPr>
          </w:p>
        </w:tc>
        <w:tc>
          <w:tcPr>
            <w:tcW w:w="352" w:type="pct"/>
            <w:tcBorders>
              <w:top w:val="single" w:sz="4" w:space="0" w:color="auto"/>
              <w:left w:val="nil"/>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1</w:t>
            </w:r>
          </w:p>
        </w:tc>
        <w:tc>
          <w:tcPr>
            <w:tcW w:w="1068" w:type="pct"/>
            <w:tcBorders>
              <w:top w:val="single" w:sz="4" w:space="0" w:color="auto"/>
              <w:left w:val="single" w:sz="4" w:space="0" w:color="auto"/>
              <w:bottom w:val="single" w:sz="4" w:space="0" w:color="auto"/>
              <w:right w:val="single" w:sz="4" w:space="0" w:color="auto"/>
            </w:tcBorders>
            <w:hideMark/>
          </w:tcPr>
          <w:p w:rsidR="00730620" w:rsidRPr="00647E86" w:rsidRDefault="00730620">
            <w:pPr>
              <w:ind w:right="-56"/>
              <w:jc w:val="center"/>
              <w:rPr>
                <w:rFonts w:eastAsia="Calibri"/>
                <w:sz w:val="16"/>
                <w:szCs w:val="16"/>
              </w:rPr>
            </w:pPr>
            <w:r w:rsidRPr="00647E86">
              <w:rPr>
                <w:rFonts w:eastAsia="Calibri"/>
                <w:sz w:val="16"/>
                <w:szCs w:val="16"/>
              </w:rPr>
              <w:t>2</w:t>
            </w:r>
          </w:p>
        </w:tc>
        <w:tc>
          <w:tcPr>
            <w:tcW w:w="1240" w:type="pct"/>
            <w:tcBorders>
              <w:top w:val="single" w:sz="4" w:space="0" w:color="auto"/>
              <w:left w:val="single" w:sz="4" w:space="0" w:color="auto"/>
              <w:bottom w:val="single" w:sz="4" w:space="0" w:color="auto"/>
              <w:right w:val="nil"/>
            </w:tcBorders>
            <w:hideMark/>
          </w:tcPr>
          <w:p w:rsidR="00730620" w:rsidRPr="00647E86" w:rsidRDefault="00730620">
            <w:pPr>
              <w:ind w:right="-56"/>
              <w:jc w:val="center"/>
              <w:rPr>
                <w:rFonts w:eastAsia="Calibri"/>
                <w:sz w:val="16"/>
                <w:szCs w:val="16"/>
              </w:rPr>
            </w:pPr>
            <w:r w:rsidRPr="00647E86">
              <w:rPr>
                <w:rFonts w:eastAsia="Calibri"/>
                <w:sz w:val="16"/>
                <w:szCs w:val="16"/>
              </w:rPr>
              <w:t>3</w:t>
            </w:r>
          </w:p>
        </w:tc>
      </w:tr>
      <w:tr w:rsidR="00730620" w:rsidRPr="00647E86" w:rsidTr="00730620">
        <w:tc>
          <w:tcPr>
            <w:tcW w:w="2341" w:type="pct"/>
            <w:tcBorders>
              <w:top w:val="nil"/>
              <w:left w:val="nil"/>
              <w:bottom w:val="nil"/>
              <w:right w:val="nil"/>
            </w:tcBorders>
          </w:tcPr>
          <w:p w:rsidR="00730620" w:rsidRPr="00647E86" w:rsidRDefault="00730620">
            <w:pPr>
              <w:jc w:val="both"/>
              <w:rPr>
                <w:rFonts w:eastAsia="Calibri"/>
                <w:sz w:val="16"/>
                <w:szCs w:val="16"/>
              </w:rPr>
            </w:pPr>
          </w:p>
        </w:tc>
        <w:tc>
          <w:tcPr>
            <w:tcW w:w="352" w:type="pct"/>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1068" w:type="pct"/>
            <w:tcBorders>
              <w:top w:val="single" w:sz="4" w:space="0" w:color="auto"/>
              <w:left w:val="single" w:sz="4" w:space="0" w:color="auto"/>
              <w:bottom w:val="single" w:sz="4" w:space="0" w:color="auto"/>
              <w:right w:val="single" w:sz="4" w:space="0" w:color="auto"/>
            </w:tcBorders>
          </w:tcPr>
          <w:p w:rsidR="00730620" w:rsidRPr="00647E86" w:rsidRDefault="00730620">
            <w:pPr>
              <w:ind w:right="-56"/>
              <w:jc w:val="center"/>
              <w:rPr>
                <w:rFonts w:eastAsia="Calibri"/>
                <w:sz w:val="16"/>
                <w:szCs w:val="16"/>
              </w:rPr>
            </w:pPr>
          </w:p>
        </w:tc>
        <w:tc>
          <w:tcPr>
            <w:tcW w:w="1240" w:type="pct"/>
            <w:tcBorders>
              <w:top w:val="single" w:sz="4" w:space="0" w:color="auto"/>
              <w:left w:val="single" w:sz="4" w:space="0" w:color="auto"/>
              <w:bottom w:val="single" w:sz="4" w:space="0" w:color="auto"/>
              <w:right w:val="nil"/>
            </w:tcBorders>
          </w:tcPr>
          <w:p w:rsidR="00730620" w:rsidRPr="00647E86" w:rsidRDefault="00730620">
            <w:pPr>
              <w:ind w:right="-56"/>
              <w:jc w:val="center"/>
              <w:rPr>
                <w:rFonts w:eastAsia="Calibri"/>
                <w:sz w:val="16"/>
                <w:szCs w:val="16"/>
              </w:rPr>
            </w:pPr>
          </w:p>
        </w:tc>
      </w:tr>
      <w:tr w:rsidR="00730620" w:rsidRPr="00647E86" w:rsidTr="00730620">
        <w:tc>
          <w:tcPr>
            <w:tcW w:w="2341" w:type="pct"/>
            <w:tcBorders>
              <w:top w:val="nil"/>
              <w:left w:val="nil"/>
              <w:bottom w:val="nil"/>
              <w:right w:val="nil"/>
            </w:tcBorders>
          </w:tcPr>
          <w:p w:rsidR="00730620" w:rsidRPr="00647E86" w:rsidRDefault="00730620">
            <w:pPr>
              <w:jc w:val="both"/>
              <w:rPr>
                <w:rFonts w:eastAsia="Calibri"/>
                <w:sz w:val="16"/>
                <w:szCs w:val="16"/>
              </w:rPr>
            </w:pPr>
          </w:p>
        </w:tc>
        <w:tc>
          <w:tcPr>
            <w:tcW w:w="352" w:type="pct"/>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1068" w:type="pct"/>
            <w:tcBorders>
              <w:top w:val="single" w:sz="4" w:space="0" w:color="auto"/>
              <w:left w:val="single" w:sz="4" w:space="0" w:color="auto"/>
              <w:bottom w:val="single" w:sz="4" w:space="0" w:color="auto"/>
              <w:right w:val="single" w:sz="4" w:space="0" w:color="auto"/>
            </w:tcBorders>
          </w:tcPr>
          <w:p w:rsidR="00730620" w:rsidRPr="00647E86" w:rsidRDefault="00730620">
            <w:pPr>
              <w:ind w:right="-56"/>
              <w:jc w:val="center"/>
              <w:rPr>
                <w:rFonts w:eastAsia="Calibri"/>
                <w:sz w:val="16"/>
                <w:szCs w:val="16"/>
              </w:rPr>
            </w:pPr>
          </w:p>
        </w:tc>
        <w:tc>
          <w:tcPr>
            <w:tcW w:w="1240" w:type="pct"/>
            <w:tcBorders>
              <w:top w:val="single" w:sz="4" w:space="0" w:color="auto"/>
              <w:left w:val="single" w:sz="4" w:space="0" w:color="auto"/>
              <w:bottom w:val="single" w:sz="4" w:space="0" w:color="auto"/>
              <w:right w:val="nil"/>
            </w:tcBorders>
          </w:tcPr>
          <w:p w:rsidR="00730620" w:rsidRPr="00647E86" w:rsidRDefault="00730620">
            <w:pPr>
              <w:ind w:right="-56"/>
              <w:jc w:val="center"/>
              <w:rPr>
                <w:rFonts w:eastAsia="Calibri"/>
                <w:sz w:val="16"/>
                <w:szCs w:val="16"/>
              </w:rPr>
            </w:pPr>
          </w:p>
        </w:tc>
      </w:tr>
    </w:tbl>
    <w:p w:rsidR="00730620" w:rsidRPr="00647E86" w:rsidRDefault="00730620" w:rsidP="00730620">
      <w:pPr>
        <w:jc w:val="both"/>
        <w:rPr>
          <w:rFonts w:eastAsia="Calibri"/>
          <w:sz w:val="16"/>
          <w:szCs w:val="16"/>
        </w:rPr>
      </w:pPr>
    </w:p>
    <w:p w:rsidR="00730620" w:rsidRPr="00647E86" w:rsidRDefault="00730620" w:rsidP="00730620">
      <w:pPr>
        <w:ind w:left="142"/>
        <w:jc w:val="both"/>
        <w:rPr>
          <w:rFonts w:eastAsia="Calibri"/>
          <w:sz w:val="16"/>
          <w:szCs w:val="16"/>
        </w:rPr>
      </w:pPr>
      <w:r w:rsidRPr="00647E86">
        <w:rPr>
          <w:rFonts w:eastAsia="Calibri"/>
          <w:sz w:val="16"/>
          <w:szCs w:val="16"/>
        </w:rPr>
        <w:lastRenderedPageBreak/>
        <w:t>7. Перелік державних номерних знаків спеціалізованих транспортних засобів для перевезення балонів із скрапленим вуглеводневим газом, із яких здійснюватиметься роздрібна торгівля скрапленим вуглеводневим газом у балонах для побутових потреб населення та інших споживачів:</w:t>
      </w:r>
    </w:p>
    <w:p w:rsidR="00730620" w:rsidRPr="00647E86" w:rsidRDefault="00730620" w:rsidP="00730620">
      <w:pPr>
        <w:ind w:left="142"/>
        <w:jc w:val="both"/>
        <w:rPr>
          <w:rFonts w:eastAsia="Calibri"/>
          <w:sz w:val="16"/>
          <w:szCs w:val="16"/>
        </w:rPr>
      </w:pPr>
    </w:p>
    <w:tbl>
      <w:tblPr>
        <w:tblStyle w:val="a4"/>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52"/>
        <w:gridCol w:w="8097"/>
      </w:tblGrid>
      <w:tr w:rsidR="00730620" w:rsidRPr="00647E86" w:rsidTr="00730620">
        <w:tc>
          <w:tcPr>
            <w:tcW w:w="856" w:type="dxa"/>
            <w:tcBorders>
              <w:top w:val="single" w:sz="4" w:space="0" w:color="auto"/>
              <w:left w:val="nil"/>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Порядковий номер</w:t>
            </w:r>
          </w:p>
        </w:tc>
        <w:tc>
          <w:tcPr>
            <w:tcW w:w="8097" w:type="dxa"/>
            <w:tcBorders>
              <w:top w:val="single" w:sz="4" w:space="0" w:color="auto"/>
              <w:left w:val="single" w:sz="4" w:space="0" w:color="auto"/>
              <w:bottom w:val="single" w:sz="4" w:space="0" w:color="auto"/>
              <w:right w:val="nil"/>
            </w:tcBorders>
            <w:hideMark/>
          </w:tcPr>
          <w:p w:rsidR="00730620" w:rsidRPr="00647E86" w:rsidRDefault="00730620">
            <w:pPr>
              <w:jc w:val="center"/>
              <w:rPr>
                <w:rFonts w:eastAsia="Calibri"/>
                <w:sz w:val="16"/>
                <w:szCs w:val="16"/>
              </w:rPr>
            </w:pPr>
            <w:r w:rsidRPr="00647E86">
              <w:rPr>
                <w:rFonts w:eastAsia="Calibri"/>
                <w:sz w:val="16"/>
                <w:szCs w:val="16"/>
              </w:rPr>
              <w:t>Державні номерні знаки спеціалізованих транспортних засобів</w:t>
            </w:r>
          </w:p>
        </w:tc>
      </w:tr>
      <w:tr w:rsidR="00730620" w:rsidRPr="00647E86" w:rsidTr="00730620">
        <w:tc>
          <w:tcPr>
            <w:tcW w:w="856" w:type="dxa"/>
            <w:tcBorders>
              <w:top w:val="single" w:sz="4" w:space="0" w:color="auto"/>
              <w:left w:val="nil"/>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1</w:t>
            </w:r>
          </w:p>
        </w:tc>
        <w:tc>
          <w:tcPr>
            <w:tcW w:w="8097" w:type="dxa"/>
            <w:tcBorders>
              <w:top w:val="single" w:sz="4" w:space="0" w:color="auto"/>
              <w:left w:val="single" w:sz="4" w:space="0" w:color="auto"/>
              <w:bottom w:val="single" w:sz="4" w:space="0" w:color="auto"/>
              <w:right w:val="nil"/>
            </w:tcBorders>
            <w:hideMark/>
          </w:tcPr>
          <w:p w:rsidR="00730620" w:rsidRPr="00647E86" w:rsidRDefault="00730620">
            <w:pPr>
              <w:jc w:val="center"/>
              <w:rPr>
                <w:rFonts w:eastAsia="Calibri"/>
                <w:sz w:val="16"/>
                <w:szCs w:val="16"/>
              </w:rPr>
            </w:pPr>
            <w:r w:rsidRPr="00647E86">
              <w:rPr>
                <w:rFonts w:eastAsia="Calibri"/>
                <w:sz w:val="16"/>
                <w:szCs w:val="16"/>
              </w:rPr>
              <w:t>2</w:t>
            </w:r>
          </w:p>
        </w:tc>
      </w:tr>
      <w:tr w:rsidR="00730620" w:rsidRPr="00647E86" w:rsidTr="00730620">
        <w:tc>
          <w:tcPr>
            <w:tcW w:w="856" w:type="dxa"/>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8097" w:type="dxa"/>
            <w:tcBorders>
              <w:top w:val="single" w:sz="4" w:space="0" w:color="auto"/>
              <w:left w:val="single" w:sz="4" w:space="0" w:color="auto"/>
              <w:bottom w:val="single" w:sz="4" w:space="0" w:color="auto"/>
              <w:right w:val="nil"/>
            </w:tcBorders>
          </w:tcPr>
          <w:p w:rsidR="00730620" w:rsidRPr="00647E86" w:rsidRDefault="00730620">
            <w:pPr>
              <w:jc w:val="center"/>
              <w:rPr>
                <w:rFonts w:eastAsia="Calibri"/>
                <w:sz w:val="16"/>
                <w:szCs w:val="16"/>
              </w:rPr>
            </w:pPr>
          </w:p>
        </w:tc>
      </w:tr>
      <w:tr w:rsidR="00730620" w:rsidRPr="00647E86" w:rsidTr="00730620">
        <w:tc>
          <w:tcPr>
            <w:tcW w:w="856" w:type="dxa"/>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8097" w:type="dxa"/>
            <w:tcBorders>
              <w:top w:val="single" w:sz="4" w:space="0" w:color="auto"/>
              <w:left w:val="single" w:sz="4" w:space="0" w:color="auto"/>
              <w:bottom w:val="single" w:sz="4" w:space="0" w:color="auto"/>
              <w:right w:val="nil"/>
            </w:tcBorders>
          </w:tcPr>
          <w:p w:rsidR="00730620" w:rsidRPr="00647E86" w:rsidRDefault="00730620">
            <w:pPr>
              <w:jc w:val="center"/>
              <w:rPr>
                <w:rFonts w:eastAsia="Calibri"/>
                <w:sz w:val="16"/>
                <w:szCs w:val="16"/>
              </w:rPr>
            </w:pPr>
          </w:p>
        </w:tc>
      </w:tr>
    </w:tbl>
    <w:p w:rsidR="00730620" w:rsidRPr="00647E86" w:rsidRDefault="00730620" w:rsidP="00730620">
      <w:pPr>
        <w:jc w:val="both"/>
        <w:rPr>
          <w:rFonts w:eastAsia="Calibri"/>
          <w:sz w:val="16"/>
          <w:szCs w:val="16"/>
        </w:rPr>
      </w:pPr>
    </w:p>
    <w:p w:rsidR="00730620" w:rsidRPr="00647E86" w:rsidRDefault="00730620" w:rsidP="00730620">
      <w:pPr>
        <w:ind w:left="142"/>
        <w:jc w:val="both"/>
        <w:rPr>
          <w:rFonts w:eastAsia="Calibri"/>
          <w:sz w:val="16"/>
          <w:szCs w:val="16"/>
        </w:rPr>
      </w:pPr>
      <w:r w:rsidRPr="00647E86">
        <w:rPr>
          <w:rFonts w:eastAsia="Calibri"/>
          <w:sz w:val="16"/>
          <w:szCs w:val="16"/>
        </w:rPr>
        <w:t>8. Перелік фіскальних номерів реєстраторів розрахункових операцій, книг обліку розрахункових операцій та розрахункових книжок, що розміщуються в місці роздрібної торгівлі:</w:t>
      </w:r>
    </w:p>
    <w:p w:rsidR="00730620" w:rsidRPr="00647E86" w:rsidRDefault="00730620" w:rsidP="00730620">
      <w:pPr>
        <w:ind w:left="142"/>
        <w:jc w:val="both"/>
        <w:rPr>
          <w:rFonts w:eastAsia="Calibri"/>
          <w:sz w:val="16"/>
          <w:szCs w:val="16"/>
        </w:rPr>
      </w:pPr>
    </w:p>
    <w:tbl>
      <w:tblPr>
        <w:tblStyle w:val="a4"/>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32"/>
        <w:gridCol w:w="1691"/>
        <w:gridCol w:w="1862"/>
        <w:gridCol w:w="1862"/>
        <w:gridCol w:w="2192"/>
      </w:tblGrid>
      <w:tr w:rsidR="00730620" w:rsidRPr="00647E86" w:rsidTr="00730620">
        <w:tc>
          <w:tcPr>
            <w:tcW w:w="1054" w:type="pct"/>
            <w:tcBorders>
              <w:top w:val="single" w:sz="4" w:space="0" w:color="auto"/>
              <w:left w:val="nil"/>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Перелік фіскальних номерів реєстраторів розрахункових операцій</w:t>
            </w:r>
          </w:p>
        </w:tc>
        <w:tc>
          <w:tcPr>
            <w:tcW w:w="877" w:type="pct"/>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Дата початку використання в місці торгівлі</w:t>
            </w:r>
          </w:p>
        </w:tc>
        <w:tc>
          <w:tcPr>
            <w:tcW w:w="966" w:type="pct"/>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Дата закінчення використання в місці торгівлі</w:t>
            </w:r>
          </w:p>
        </w:tc>
        <w:tc>
          <w:tcPr>
            <w:tcW w:w="966" w:type="pct"/>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Перелік фіскальних номерів книг обліку розрахункових операцій</w:t>
            </w:r>
          </w:p>
        </w:tc>
        <w:tc>
          <w:tcPr>
            <w:tcW w:w="1137" w:type="pct"/>
            <w:tcBorders>
              <w:top w:val="single" w:sz="4" w:space="0" w:color="auto"/>
              <w:left w:val="single" w:sz="4" w:space="0" w:color="auto"/>
              <w:bottom w:val="single" w:sz="4" w:space="0" w:color="auto"/>
              <w:right w:val="nil"/>
            </w:tcBorders>
            <w:hideMark/>
          </w:tcPr>
          <w:p w:rsidR="00730620" w:rsidRPr="00647E86" w:rsidRDefault="00730620">
            <w:pPr>
              <w:jc w:val="center"/>
              <w:rPr>
                <w:rFonts w:eastAsia="Calibri"/>
                <w:sz w:val="16"/>
                <w:szCs w:val="16"/>
              </w:rPr>
            </w:pPr>
            <w:r w:rsidRPr="00647E86">
              <w:rPr>
                <w:rFonts w:eastAsia="Calibri"/>
                <w:sz w:val="16"/>
                <w:szCs w:val="16"/>
              </w:rPr>
              <w:t>Перелік фіскальних номерів розрахункових книжок</w:t>
            </w:r>
          </w:p>
        </w:tc>
      </w:tr>
      <w:tr w:rsidR="00730620" w:rsidRPr="00647E86" w:rsidTr="00730620">
        <w:tc>
          <w:tcPr>
            <w:tcW w:w="1054" w:type="pct"/>
            <w:tcBorders>
              <w:top w:val="single" w:sz="4" w:space="0" w:color="auto"/>
              <w:left w:val="nil"/>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1</w:t>
            </w:r>
          </w:p>
        </w:tc>
        <w:tc>
          <w:tcPr>
            <w:tcW w:w="877" w:type="pct"/>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2</w:t>
            </w:r>
          </w:p>
        </w:tc>
        <w:tc>
          <w:tcPr>
            <w:tcW w:w="966" w:type="pct"/>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3</w:t>
            </w:r>
          </w:p>
        </w:tc>
        <w:tc>
          <w:tcPr>
            <w:tcW w:w="966" w:type="pct"/>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4</w:t>
            </w:r>
          </w:p>
        </w:tc>
        <w:tc>
          <w:tcPr>
            <w:tcW w:w="1137" w:type="pct"/>
            <w:tcBorders>
              <w:top w:val="single" w:sz="4" w:space="0" w:color="auto"/>
              <w:left w:val="single" w:sz="4" w:space="0" w:color="auto"/>
              <w:bottom w:val="single" w:sz="4" w:space="0" w:color="auto"/>
              <w:right w:val="nil"/>
            </w:tcBorders>
            <w:hideMark/>
          </w:tcPr>
          <w:p w:rsidR="00730620" w:rsidRPr="00647E86" w:rsidRDefault="00730620">
            <w:pPr>
              <w:jc w:val="center"/>
              <w:rPr>
                <w:rFonts w:eastAsia="Calibri"/>
                <w:sz w:val="16"/>
                <w:szCs w:val="16"/>
              </w:rPr>
            </w:pPr>
            <w:r w:rsidRPr="00647E86">
              <w:rPr>
                <w:rFonts w:eastAsia="Calibri"/>
                <w:sz w:val="16"/>
                <w:szCs w:val="16"/>
              </w:rPr>
              <w:t>5</w:t>
            </w:r>
          </w:p>
        </w:tc>
      </w:tr>
      <w:tr w:rsidR="00730620" w:rsidRPr="00647E86" w:rsidTr="00730620">
        <w:tc>
          <w:tcPr>
            <w:tcW w:w="1054" w:type="pct"/>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877" w:type="pct"/>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966" w:type="pct"/>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966" w:type="pct"/>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1137" w:type="pct"/>
            <w:tcBorders>
              <w:top w:val="single" w:sz="4" w:space="0" w:color="auto"/>
              <w:left w:val="single" w:sz="4" w:space="0" w:color="auto"/>
              <w:bottom w:val="single" w:sz="4" w:space="0" w:color="auto"/>
              <w:right w:val="nil"/>
            </w:tcBorders>
          </w:tcPr>
          <w:p w:rsidR="00730620" w:rsidRPr="00647E86" w:rsidRDefault="00730620">
            <w:pPr>
              <w:jc w:val="center"/>
              <w:rPr>
                <w:rFonts w:eastAsia="Calibri"/>
                <w:sz w:val="16"/>
                <w:szCs w:val="16"/>
              </w:rPr>
            </w:pPr>
          </w:p>
        </w:tc>
      </w:tr>
      <w:tr w:rsidR="00730620" w:rsidRPr="00647E86" w:rsidTr="00730620">
        <w:tc>
          <w:tcPr>
            <w:tcW w:w="1054" w:type="pct"/>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877" w:type="pct"/>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966" w:type="pct"/>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966" w:type="pct"/>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1137" w:type="pct"/>
            <w:tcBorders>
              <w:top w:val="single" w:sz="4" w:space="0" w:color="auto"/>
              <w:left w:val="single" w:sz="4" w:space="0" w:color="auto"/>
              <w:bottom w:val="single" w:sz="4" w:space="0" w:color="auto"/>
              <w:right w:val="nil"/>
            </w:tcBorders>
          </w:tcPr>
          <w:p w:rsidR="00730620" w:rsidRPr="00647E86" w:rsidRDefault="00730620">
            <w:pPr>
              <w:jc w:val="center"/>
              <w:rPr>
                <w:rFonts w:eastAsia="Calibri"/>
                <w:sz w:val="16"/>
                <w:szCs w:val="16"/>
              </w:rPr>
            </w:pPr>
          </w:p>
        </w:tc>
      </w:tr>
    </w:tbl>
    <w:p w:rsidR="00730620" w:rsidRPr="00647E86" w:rsidRDefault="00730620" w:rsidP="00730620">
      <w:pPr>
        <w:jc w:val="both"/>
        <w:rPr>
          <w:rFonts w:eastAsia="Calibri"/>
          <w:sz w:val="16"/>
          <w:szCs w:val="16"/>
        </w:rPr>
      </w:pPr>
    </w:p>
    <w:p w:rsidR="00730620" w:rsidRPr="00647E86" w:rsidRDefault="00730620" w:rsidP="00730620">
      <w:pPr>
        <w:ind w:left="142"/>
        <w:jc w:val="both"/>
        <w:rPr>
          <w:rFonts w:eastAsia="Calibri"/>
          <w:sz w:val="16"/>
          <w:szCs w:val="16"/>
        </w:rPr>
      </w:pPr>
      <w:r w:rsidRPr="00647E86">
        <w:rPr>
          <w:rFonts w:eastAsia="Calibri"/>
          <w:sz w:val="16"/>
          <w:szCs w:val="16"/>
        </w:rPr>
        <w:t>9. Інформація про внесення платежу за ліцензію:</w:t>
      </w:r>
      <w:r w:rsidRPr="00647E86">
        <w:rPr>
          <w:sz w:val="16"/>
          <w:szCs w:val="16"/>
          <w:vertAlign w:val="superscript"/>
        </w:rPr>
        <w:t xml:space="preserve"> </w:t>
      </w:r>
    </w:p>
    <w:tbl>
      <w:tblPr>
        <w:tblStyle w:val="a4"/>
        <w:tblW w:w="0" w:type="auto"/>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83"/>
        <w:gridCol w:w="2228"/>
        <w:gridCol w:w="2227"/>
        <w:gridCol w:w="2228"/>
      </w:tblGrid>
      <w:tr w:rsidR="00730620" w:rsidRPr="00647E86" w:rsidTr="00730620">
        <w:trPr>
          <w:trHeight w:val="484"/>
        </w:trPr>
        <w:tc>
          <w:tcPr>
            <w:tcW w:w="2383" w:type="dxa"/>
            <w:tcBorders>
              <w:top w:val="single" w:sz="4" w:space="0" w:color="auto"/>
              <w:left w:val="nil"/>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Код класифікації доходів бюджету</w:t>
            </w:r>
          </w:p>
        </w:tc>
        <w:tc>
          <w:tcPr>
            <w:tcW w:w="2228" w:type="dxa"/>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Сума внесеного платежу</w:t>
            </w:r>
          </w:p>
        </w:tc>
        <w:tc>
          <w:tcPr>
            <w:tcW w:w="2227" w:type="dxa"/>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Номер платіжної інструкції</w:t>
            </w:r>
          </w:p>
        </w:tc>
        <w:tc>
          <w:tcPr>
            <w:tcW w:w="2228" w:type="dxa"/>
            <w:tcBorders>
              <w:top w:val="single" w:sz="4" w:space="0" w:color="auto"/>
              <w:left w:val="single" w:sz="4" w:space="0" w:color="auto"/>
              <w:bottom w:val="single" w:sz="4" w:space="0" w:color="auto"/>
              <w:right w:val="nil"/>
            </w:tcBorders>
            <w:hideMark/>
          </w:tcPr>
          <w:p w:rsidR="00730620" w:rsidRPr="00647E86" w:rsidRDefault="00730620">
            <w:pPr>
              <w:jc w:val="center"/>
              <w:rPr>
                <w:rFonts w:eastAsia="Calibri"/>
                <w:sz w:val="16"/>
                <w:szCs w:val="16"/>
              </w:rPr>
            </w:pPr>
            <w:r w:rsidRPr="00647E86">
              <w:rPr>
                <w:rFonts w:eastAsia="Calibri"/>
                <w:sz w:val="16"/>
                <w:szCs w:val="16"/>
              </w:rPr>
              <w:t>Дата платіжної інструкції</w:t>
            </w:r>
          </w:p>
        </w:tc>
      </w:tr>
      <w:tr w:rsidR="00730620" w:rsidRPr="00647E86" w:rsidTr="00730620">
        <w:trPr>
          <w:trHeight w:val="127"/>
        </w:trPr>
        <w:tc>
          <w:tcPr>
            <w:tcW w:w="2383" w:type="dxa"/>
            <w:tcBorders>
              <w:top w:val="single" w:sz="4" w:space="0" w:color="auto"/>
              <w:left w:val="nil"/>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1</w:t>
            </w:r>
          </w:p>
        </w:tc>
        <w:tc>
          <w:tcPr>
            <w:tcW w:w="2228" w:type="dxa"/>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2</w:t>
            </w:r>
          </w:p>
        </w:tc>
        <w:tc>
          <w:tcPr>
            <w:tcW w:w="2227" w:type="dxa"/>
            <w:tcBorders>
              <w:top w:val="single" w:sz="4" w:space="0" w:color="auto"/>
              <w:left w:val="single" w:sz="4" w:space="0" w:color="auto"/>
              <w:bottom w:val="single" w:sz="4" w:space="0" w:color="auto"/>
              <w:right w:val="single" w:sz="4" w:space="0" w:color="auto"/>
            </w:tcBorders>
            <w:hideMark/>
          </w:tcPr>
          <w:p w:rsidR="00730620" w:rsidRPr="00647E86" w:rsidRDefault="00730620">
            <w:pPr>
              <w:jc w:val="center"/>
              <w:rPr>
                <w:rFonts w:eastAsia="Calibri"/>
                <w:sz w:val="16"/>
                <w:szCs w:val="16"/>
              </w:rPr>
            </w:pPr>
            <w:r w:rsidRPr="00647E86">
              <w:rPr>
                <w:rFonts w:eastAsia="Calibri"/>
                <w:sz w:val="16"/>
                <w:szCs w:val="16"/>
              </w:rPr>
              <w:t>3</w:t>
            </w:r>
          </w:p>
        </w:tc>
        <w:tc>
          <w:tcPr>
            <w:tcW w:w="2228" w:type="dxa"/>
            <w:tcBorders>
              <w:top w:val="single" w:sz="4" w:space="0" w:color="auto"/>
              <w:left w:val="single" w:sz="4" w:space="0" w:color="auto"/>
              <w:bottom w:val="single" w:sz="4" w:space="0" w:color="auto"/>
              <w:right w:val="nil"/>
            </w:tcBorders>
            <w:hideMark/>
          </w:tcPr>
          <w:p w:rsidR="00730620" w:rsidRPr="00647E86" w:rsidRDefault="00730620">
            <w:pPr>
              <w:jc w:val="center"/>
              <w:rPr>
                <w:rFonts w:eastAsia="Calibri"/>
                <w:sz w:val="16"/>
                <w:szCs w:val="16"/>
              </w:rPr>
            </w:pPr>
            <w:r w:rsidRPr="00647E86">
              <w:rPr>
                <w:rFonts w:eastAsia="Calibri"/>
                <w:sz w:val="16"/>
                <w:szCs w:val="16"/>
              </w:rPr>
              <w:t>4</w:t>
            </w:r>
          </w:p>
        </w:tc>
      </w:tr>
      <w:tr w:rsidR="00730620" w:rsidRPr="00647E86" w:rsidTr="00730620">
        <w:trPr>
          <w:trHeight w:val="127"/>
        </w:trPr>
        <w:tc>
          <w:tcPr>
            <w:tcW w:w="2383" w:type="dxa"/>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2228" w:type="dxa"/>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2227" w:type="dxa"/>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2228" w:type="dxa"/>
            <w:tcBorders>
              <w:top w:val="single" w:sz="4" w:space="0" w:color="auto"/>
              <w:left w:val="single" w:sz="4" w:space="0" w:color="auto"/>
              <w:bottom w:val="single" w:sz="4" w:space="0" w:color="auto"/>
              <w:right w:val="nil"/>
            </w:tcBorders>
          </w:tcPr>
          <w:p w:rsidR="00730620" w:rsidRPr="00647E86" w:rsidRDefault="00730620">
            <w:pPr>
              <w:jc w:val="center"/>
              <w:rPr>
                <w:rFonts w:eastAsia="Calibri"/>
                <w:sz w:val="16"/>
                <w:szCs w:val="16"/>
              </w:rPr>
            </w:pPr>
          </w:p>
        </w:tc>
      </w:tr>
      <w:tr w:rsidR="00730620" w:rsidRPr="00647E86" w:rsidTr="00730620">
        <w:trPr>
          <w:trHeight w:val="127"/>
        </w:trPr>
        <w:tc>
          <w:tcPr>
            <w:tcW w:w="2383" w:type="dxa"/>
            <w:tcBorders>
              <w:top w:val="single" w:sz="4" w:space="0" w:color="auto"/>
              <w:left w:val="nil"/>
              <w:bottom w:val="single" w:sz="4" w:space="0" w:color="auto"/>
              <w:right w:val="single" w:sz="4" w:space="0" w:color="auto"/>
            </w:tcBorders>
          </w:tcPr>
          <w:p w:rsidR="00730620" w:rsidRPr="00647E86" w:rsidRDefault="00730620">
            <w:pPr>
              <w:jc w:val="center"/>
              <w:rPr>
                <w:rFonts w:eastAsia="Calibri"/>
                <w:sz w:val="16"/>
                <w:szCs w:val="16"/>
              </w:rPr>
            </w:pPr>
          </w:p>
        </w:tc>
        <w:tc>
          <w:tcPr>
            <w:tcW w:w="2228" w:type="dxa"/>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2227" w:type="dxa"/>
            <w:tcBorders>
              <w:top w:val="single" w:sz="4" w:space="0" w:color="auto"/>
              <w:left w:val="single" w:sz="4" w:space="0" w:color="auto"/>
              <w:bottom w:val="single" w:sz="4" w:space="0" w:color="auto"/>
              <w:right w:val="single" w:sz="4" w:space="0" w:color="auto"/>
            </w:tcBorders>
          </w:tcPr>
          <w:p w:rsidR="00730620" w:rsidRPr="00647E86" w:rsidRDefault="00730620">
            <w:pPr>
              <w:jc w:val="center"/>
              <w:rPr>
                <w:rFonts w:eastAsia="Calibri"/>
                <w:sz w:val="16"/>
                <w:szCs w:val="16"/>
              </w:rPr>
            </w:pPr>
          </w:p>
        </w:tc>
        <w:tc>
          <w:tcPr>
            <w:tcW w:w="2228" w:type="dxa"/>
            <w:tcBorders>
              <w:top w:val="single" w:sz="4" w:space="0" w:color="auto"/>
              <w:left w:val="single" w:sz="4" w:space="0" w:color="auto"/>
              <w:bottom w:val="single" w:sz="4" w:space="0" w:color="auto"/>
              <w:right w:val="nil"/>
            </w:tcBorders>
          </w:tcPr>
          <w:p w:rsidR="00730620" w:rsidRPr="00647E86" w:rsidRDefault="00730620">
            <w:pPr>
              <w:jc w:val="center"/>
              <w:rPr>
                <w:rFonts w:eastAsia="Calibri"/>
                <w:sz w:val="16"/>
                <w:szCs w:val="16"/>
              </w:rPr>
            </w:pPr>
          </w:p>
        </w:tc>
      </w:tr>
    </w:tbl>
    <w:p w:rsidR="00730620" w:rsidRPr="00647E86" w:rsidRDefault="00730620" w:rsidP="00730620">
      <w:pPr>
        <w:jc w:val="both"/>
        <w:rPr>
          <w:rFonts w:eastAsia="Calibri"/>
          <w:sz w:val="16"/>
          <w:szCs w:val="16"/>
        </w:rPr>
      </w:pPr>
    </w:p>
    <w:p w:rsidR="00730620" w:rsidRPr="00647E86" w:rsidRDefault="00730620" w:rsidP="00730620">
      <w:pPr>
        <w:spacing w:before="120"/>
        <w:ind w:left="142" w:firstLine="425"/>
        <w:jc w:val="both"/>
        <w:rPr>
          <w:rFonts w:eastAsia="Calibri"/>
          <w:sz w:val="16"/>
          <w:szCs w:val="16"/>
        </w:rPr>
      </w:pPr>
      <w:r w:rsidRPr="00647E86">
        <w:rPr>
          <w:rFonts w:eastAsia="Calibri"/>
          <w:sz w:val="16"/>
          <w:szCs w:val="16"/>
        </w:rPr>
        <w:t xml:space="preserve">10. Ознайомлений з вимогами законодавства у сфері ліцензування та здійснення контролю за обігом пального. </w:t>
      </w:r>
    </w:p>
    <w:p w:rsidR="00730620" w:rsidRPr="00647E86" w:rsidRDefault="00730620" w:rsidP="00730620">
      <w:pPr>
        <w:spacing w:before="120"/>
        <w:ind w:left="142" w:firstLine="425"/>
        <w:jc w:val="both"/>
        <w:rPr>
          <w:rFonts w:eastAsia="Calibri"/>
          <w:sz w:val="16"/>
          <w:szCs w:val="16"/>
        </w:rPr>
      </w:pPr>
      <w:r w:rsidRPr="00647E86">
        <w:rPr>
          <w:rFonts w:eastAsia="Calibri"/>
          <w:sz w:val="16"/>
          <w:szCs w:val="16"/>
        </w:rPr>
        <w:t>11. Підтверджую достовірність інформації, зазначеної в заяві і доданих документах (відповідальність за достовірність даних у документах, поданих разом із заявою, несе заявник).</w:t>
      </w:r>
    </w:p>
    <w:p w:rsidR="00730620" w:rsidRPr="00647E86" w:rsidRDefault="00730620" w:rsidP="00730620">
      <w:pPr>
        <w:tabs>
          <w:tab w:val="left" w:pos="10260"/>
        </w:tabs>
        <w:spacing w:before="120"/>
        <w:ind w:left="142" w:right="-66" w:firstLine="425"/>
        <w:jc w:val="both"/>
        <w:rPr>
          <w:rFonts w:eastAsia="Calibri"/>
          <w:bCs/>
          <w:sz w:val="16"/>
          <w:szCs w:val="16"/>
        </w:rPr>
      </w:pPr>
      <w:r w:rsidRPr="00647E86">
        <w:rPr>
          <w:rFonts w:eastAsia="Calibri"/>
          <w:bCs/>
          <w:sz w:val="16"/>
          <w:szCs w:val="16"/>
        </w:rPr>
        <w:t xml:space="preserve">12. Підтверджую надання копій документів, визначених частиною четвертою статті 43 Закону України “Про державне регулювання виробництва і обігу спирту етилового, спиртових дистилятів, </w:t>
      </w:r>
      <w:proofErr w:type="spellStart"/>
      <w:r w:rsidRPr="00647E86">
        <w:rPr>
          <w:rFonts w:eastAsia="Calibri"/>
          <w:bCs/>
          <w:sz w:val="16"/>
          <w:szCs w:val="16"/>
        </w:rPr>
        <w:t>біоетанолу</w:t>
      </w:r>
      <w:proofErr w:type="spellEnd"/>
      <w:r w:rsidRPr="00647E86">
        <w:rPr>
          <w:rFonts w:eastAsia="Calibri"/>
          <w:bCs/>
          <w:sz w:val="16"/>
          <w:szCs w:val="16"/>
        </w:rPr>
        <w:t>, алкогольних напоїв, тютюнових виробів, тютюнової сировини, рідин, що використовуються в електронних сигаретах, та пального”.</w:t>
      </w:r>
    </w:p>
    <w:p w:rsidR="00730620" w:rsidRPr="00647E86" w:rsidRDefault="00730620" w:rsidP="00730620">
      <w:pPr>
        <w:tabs>
          <w:tab w:val="left" w:pos="10260"/>
        </w:tabs>
        <w:spacing w:before="120"/>
        <w:ind w:left="142" w:right="-66" w:firstLine="425"/>
        <w:jc w:val="both"/>
        <w:rPr>
          <w:rFonts w:eastAsia="Calibri"/>
          <w:bCs/>
          <w:sz w:val="16"/>
          <w:szCs w:val="16"/>
        </w:rPr>
      </w:pPr>
      <w:r w:rsidRPr="00647E86">
        <w:rPr>
          <w:rFonts w:eastAsia="Calibri"/>
          <w:bCs/>
          <w:sz w:val="16"/>
          <w:szCs w:val="16"/>
        </w:rPr>
        <w:t>Перелік документів, що додаються до заяви:</w:t>
      </w:r>
    </w:p>
    <w:tbl>
      <w:tblPr>
        <w:tblW w:w="4933" w:type="pct"/>
        <w:tblInd w:w="13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52"/>
        <w:gridCol w:w="2003"/>
        <w:gridCol w:w="2362"/>
        <w:gridCol w:w="1940"/>
        <w:gridCol w:w="2153"/>
      </w:tblGrid>
      <w:tr w:rsidR="00730620" w:rsidRPr="00647E86" w:rsidTr="00730620">
        <w:tc>
          <w:tcPr>
            <w:tcW w:w="352" w:type="pct"/>
            <w:tcBorders>
              <w:top w:val="single" w:sz="4" w:space="0" w:color="auto"/>
              <w:left w:val="nil"/>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Порядковий номер</w:t>
            </w:r>
          </w:p>
        </w:tc>
        <w:tc>
          <w:tcPr>
            <w:tcW w:w="1103"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Назва документа</w:t>
            </w:r>
          </w:p>
        </w:tc>
        <w:tc>
          <w:tcPr>
            <w:tcW w:w="1292"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Номер документа</w:t>
            </w:r>
          </w:p>
        </w:tc>
        <w:tc>
          <w:tcPr>
            <w:tcW w:w="1070"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Дата</w:t>
            </w:r>
          </w:p>
        </w:tc>
        <w:tc>
          <w:tcPr>
            <w:tcW w:w="1182" w:type="pct"/>
            <w:tcBorders>
              <w:top w:val="single" w:sz="4" w:space="0" w:color="auto"/>
              <w:left w:val="single" w:sz="4" w:space="0" w:color="auto"/>
              <w:bottom w:val="single" w:sz="4" w:space="0" w:color="auto"/>
              <w:right w:val="nil"/>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Кількість аркушів</w:t>
            </w:r>
          </w:p>
        </w:tc>
      </w:tr>
      <w:tr w:rsidR="00730620" w:rsidRPr="00647E86" w:rsidTr="00730620">
        <w:trPr>
          <w:trHeight w:val="80"/>
        </w:trPr>
        <w:tc>
          <w:tcPr>
            <w:tcW w:w="352" w:type="pct"/>
            <w:tcBorders>
              <w:top w:val="single" w:sz="4" w:space="0" w:color="auto"/>
              <w:left w:val="nil"/>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1</w:t>
            </w:r>
          </w:p>
        </w:tc>
        <w:tc>
          <w:tcPr>
            <w:tcW w:w="1103"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2</w:t>
            </w:r>
          </w:p>
        </w:tc>
        <w:tc>
          <w:tcPr>
            <w:tcW w:w="1292"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3</w:t>
            </w:r>
          </w:p>
        </w:tc>
        <w:tc>
          <w:tcPr>
            <w:tcW w:w="1070"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4</w:t>
            </w:r>
          </w:p>
        </w:tc>
        <w:tc>
          <w:tcPr>
            <w:tcW w:w="1182" w:type="pct"/>
            <w:tcBorders>
              <w:top w:val="single" w:sz="4" w:space="0" w:color="auto"/>
              <w:left w:val="single" w:sz="4" w:space="0" w:color="auto"/>
              <w:bottom w:val="single" w:sz="4" w:space="0" w:color="auto"/>
              <w:right w:val="nil"/>
            </w:tcBorders>
            <w:hideMark/>
          </w:tcPr>
          <w:p w:rsidR="00730620" w:rsidRPr="00647E86" w:rsidRDefault="00730620">
            <w:pPr>
              <w:spacing w:line="276" w:lineRule="auto"/>
              <w:jc w:val="center"/>
              <w:rPr>
                <w:rFonts w:eastAsia="Calibri"/>
                <w:sz w:val="16"/>
                <w:szCs w:val="16"/>
                <w:lang w:eastAsia="en-US"/>
              </w:rPr>
            </w:pPr>
            <w:r w:rsidRPr="00647E86">
              <w:rPr>
                <w:rFonts w:eastAsia="Calibri"/>
                <w:sz w:val="16"/>
                <w:szCs w:val="16"/>
                <w:lang w:eastAsia="en-US"/>
              </w:rPr>
              <w:t>5</w:t>
            </w:r>
          </w:p>
        </w:tc>
      </w:tr>
      <w:tr w:rsidR="00730620" w:rsidRPr="00647E86" w:rsidTr="00730620">
        <w:tc>
          <w:tcPr>
            <w:tcW w:w="352" w:type="pct"/>
            <w:tcBorders>
              <w:top w:val="single" w:sz="4" w:space="0" w:color="auto"/>
              <w:left w:val="nil"/>
              <w:bottom w:val="single" w:sz="4" w:space="0" w:color="auto"/>
              <w:right w:val="single" w:sz="4" w:space="0" w:color="auto"/>
            </w:tcBorders>
            <w:hideMark/>
          </w:tcPr>
          <w:p w:rsidR="00730620" w:rsidRPr="00647E86" w:rsidRDefault="00730620">
            <w:pPr>
              <w:spacing w:line="276" w:lineRule="auto"/>
              <w:jc w:val="both"/>
              <w:rPr>
                <w:rFonts w:eastAsia="Calibri"/>
                <w:sz w:val="16"/>
                <w:szCs w:val="16"/>
                <w:lang w:eastAsia="en-US"/>
              </w:rPr>
            </w:pPr>
            <w:r w:rsidRPr="00647E86">
              <w:rPr>
                <w:rFonts w:eastAsia="Calibri"/>
                <w:sz w:val="16"/>
                <w:szCs w:val="16"/>
                <w:lang w:eastAsia="en-US"/>
              </w:rPr>
              <w:t> </w:t>
            </w:r>
          </w:p>
        </w:tc>
        <w:tc>
          <w:tcPr>
            <w:tcW w:w="1103"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both"/>
              <w:rPr>
                <w:rFonts w:eastAsia="Calibri"/>
                <w:sz w:val="16"/>
                <w:szCs w:val="16"/>
                <w:lang w:eastAsia="en-US"/>
              </w:rPr>
            </w:pPr>
            <w:r w:rsidRPr="00647E86">
              <w:rPr>
                <w:rFonts w:eastAsia="Calibri"/>
                <w:sz w:val="16"/>
                <w:szCs w:val="16"/>
                <w:lang w:eastAsia="en-US"/>
              </w:rPr>
              <w:t> </w:t>
            </w:r>
          </w:p>
        </w:tc>
        <w:tc>
          <w:tcPr>
            <w:tcW w:w="1292"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both"/>
              <w:rPr>
                <w:rFonts w:eastAsia="Calibri"/>
                <w:sz w:val="16"/>
                <w:szCs w:val="16"/>
                <w:lang w:eastAsia="en-US"/>
              </w:rPr>
            </w:pPr>
            <w:r w:rsidRPr="00647E86">
              <w:rPr>
                <w:rFonts w:eastAsia="Calibri"/>
                <w:sz w:val="16"/>
                <w:szCs w:val="16"/>
                <w:lang w:eastAsia="en-US"/>
              </w:rPr>
              <w:t> </w:t>
            </w:r>
          </w:p>
        </w:tc>
        <w:tc>
          <w:tcPr>
            <w:tcW w:w="1070" w:type="pct"/>
            <w:tcBorders>
              <w:top w:val="single" w:sz="4" w:space="0" w:color="auto"/>
              <w:left w:val="single" w:sz="4" w:space="0" w:color="auto"/>
              <w:bottom w:val="single" w:sz="4" w:space="0" w:color="auto"/>
              <w:right w:val="single" w:sz="4" w:space="0" w:color="auto"/>
            </w:tcBorders>
            <w:hideMark/>
          </w:tcPr>
          <w:p w:rsidR="00730620" w:rsidRPr="00647E86" w:rsidRDefault="00730620">
            <w:pPr>
              <w:spacing w:line="276" w:lineRule="auto"/>
              <w:jc w:val="both"/>
              <w:rPr>
                <w:rFonts w:eastAsia="Calibri"/>
                <w:sz w:val="16"/>
                <w:szCs w:val="16"/>
                <w:lang w:eastAsia="en-US"/>
              </w:rPr>
            </w:pPr>
            <w:r w:rsidRPr="00647E86">
              <w:rPr>
                <w:rFonts w:eastAsia="Calibri"/>
                <w:sz w:val="16"/>
                <w:szCs w:val="16"/>
                <w:lang w:eastAsia="en-US"/>
              </w:rPr>
              <w:t> </w:t>
            </w:r>
          </w:p>
        </w:tc>
        <w:tc>
          <w:tcPr>
            <w:tcW w:w="1182" w:type="pct"/>
            <w:tcBorders>
              <w:top w:val="single" w:sz="4" w:space="0" w:color="auto"/>
              <w:left w:val="single" w:sz="4" w:space="0" w:color="auto"/>
              <w:bottom w:val="single" w:sz="4" w:space="0" w:color="auto"/>
              <w:right w:val="nil"/>
            </w:tcBorders>
            <w:hideMark/>
          </w:tcPr>
          <w:p w:rsidR="00730620" w:rsidRPr="00647E86" w:rsidRDefault="00730620">
            <w:pPr>
              <w:spacing w:line="276" w:lineRule="auto"/>
              <w:jc w:val="both"/>
              <w:rPr>
                <w:rFonts w:eastAsia="Calibri"/>
                <w:sz w:val="16"/>
                <w:szCs w:val="16"/>
                <w:lang w:eastAsia="en-US"/>
              </w:rPr>
            </w:pPr>
            <w:r w:rsidRPr="00647E86">
              <w:rPr>
                <w:rFonts w:eastAsia="Calibri"/>
                <w:sz w:val="16"/>
                <w:szCs w:val="16"/>
                <w:lang w:eastAsia="en-US"/>
              </w:rPr>
              <w:t> </w:t>
            </w:r>
          </w:p>
        </w:tc>
      </w:tr>
      <w:tr w:rsidR="00730620" w:rsidRPr="00647E86" w:rsidTr="00730620">
        <w:tc>
          <w:tcPr>
            <w:tcW w:w="352" w:type="pct"/>
            <w:tcBorders>
              <w:top w:val="single" w:sz="4" w:space="0" w:color="auto"/>
              <w:left w:val="nil"/>
              <w:bottom w:val="single" w:sz="4" w:space="0" w:color="auto"/>
              <w:right w:val="single" w:sz="4" w:space="0" w:color="auto"/>
            </w:tcBorders>
          </w:tcPr>
          <w:p w:rsidR="00730620" w:rsidRPr="00647E86" w:rsidRDefault="00730620">
            <w:pPr>
              <w:spacing w:line="276" w:lineRule="auto"/>
              <w:jc w:val="both"/>
              <w:rPr>
                <w:rFonts w:eastAsia="Calibri"/>
                <w:sz w:val="16"/>
                <w:szCs w:val="16"/>
                <w:lang w:eastAsia="en-US"/>
              </w:rPr>
            </w:pPr>
          </w:p>
        </w:tc>
        <w:tc>
          <w:tcPr>
            <w:tcW w:w="1103" w:type="pct"/>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jc w:val="both"/>
              <w:rPr>
                <w:rFonts w:eastAsia="Calibri"/>
                <w:sz w:val="16"/>
                <w:szCs w:val="16"/>
                <w:lang w:eastAsia="en-US"/>
              </w:rPr>
            </w:pPr>
          </w:p>
        </w:tc>
        <w:tc>
          <w:tcPr>
            <w:tcW w:w="1292" w:type="pct"/>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jc w:val="both"/>
              <w:rPr>
                <w:rFonts w:eastAsia="Calibri"/>
                <w:sz w:val="16"/>
                <w:szCs w:val="16"/>
                <w:lang w:eastAsia="en-US"/>
              </w:rPr>
            </w:pPr>
          </w:p>
        </w:tc>
        <w:tc>
          <w:tcPr>
            <w:tcW w:w="1070" w:type="pct"/>
            <w:tcBorders>
              <w:top w:val="single" w:sz="4" w:space="0" w:color="auto"/>
              <w:left w:val="single" w:sz="4" w:space="0" w:color="auto"/>
              <w:bottom w:val="single" w:sz="4" w:space="0" w:color="auto"/>
              <w:right w:val="single" w:sz="4" w:space="0" w:color="auto"/>
            </w:tcBorders>
          </w:tcPr>
          <w:p w:rsidR="00730620" w:rsidRPr="00647E86" w:rsidRDefault="00730620">
            <w:pPr>
              <w:spacing w:line="276" w:lineRule="auto"/>
              <w:jc w:val="both"/>
              <w:rPr>
                <w:rFonts w:eastAsia="Calibri"/>
                <w:sz w:val="16"/>
                <w:szCs w:val="16"/>
                <w:lang w:eastAsia="en-US"/>
              </w:rPr>
            </w:pPr>
          </w:p>
        </w:tc>
        <w:tc>
          <w:tcPr>
            <w:tcW w:w="1182" w:type="pct"/>
            <w:tcBorders>
              <w:top w:val="single" w:sz="4" w:space="0" w:color="auto"/>
              <w:left w:val="single" w:sz="4" w:space="0" w:color="auto"/>
              <w:bottom w:val="single" w:sz="4" w:space="0" w:color="auto"/>
              <w:right w:val="nil"/>
            </w:tcBorders>
          </w:tcPr>
          <w:p w:rsidR="00730620" w:rsidRPr="00647E86" w:rsidRDefault="00730620">
            <w:pPr>
              <w:spacing w:line="276" w:lineRule="auto"/>
              <w:jc w:val="both"/>
              <w:rPr>
                <w:rFonts w:eastAsia="Calibri"/>
                <w:sz w:val="16"/>
                <w:szCs w:val="16"/>
                <w:lang w:eastAsia="en-US"/>
              </w:rPr>
            </w:pPr>
          </w:p>
        </w:tc>
      </w:tr>
    </w:tbl>
    <w:p w:rsidR="00730620" w:rsidRPr="00647E86" w:rsidRDefault="00730620" w:rsidP="00730620">
      <w:pPr>
        <w:tabs>
          <w:tab w:val="left" w:pos="10260"/>
        </w:tabs>
        <w:ind w:right="-66"/>
        <w:rPr>
          <w:rFonts w:eastAsia="Calibri"/>
          <w:bCs/>
          <w:sz w:val="16"/>
          <w:szCs w:val="16"/>
        </w:rPr>
      </w:pPr>
    </w:p>
    <w:p w:rsidR="00730620" w:rsidRPr="00647E86" w:rsidRDefault="00730620" w:rsidP="00730620">
      <w:pPr>
        <w:tabs>
          <w:tab w:val="left" w:pos="10260"/>
        </w:tabs>
        <w:ind w:left="142" w:right="-66"/>
        <w:rPr>
          <w:rFonts w:eastAsia="Calibri"/>
          <w:bCs/>
          <w:sz w:val="16"/>
          <w:szCs w:val="16"/>
        </w:rPr>
      </w:pPr>
      <w:r w:rsidRPr="00647E86">
        <w:rPr>
          <w:rFonts w:eastAsia="Calibri"/>
          <w:bCs/>
          <w:sz w:val="16"/>
          <w:szCs w:val="16"/>
        </w:rPr>
        <w:t>13. Підписант:</w:t>
      </w:r>
    </w:p>
    <w:tbl>
      <w:tblPr>
        <w:tblW w:w="8835" w:type="dxa"/>
        <w:tblInd w:w="99" w:type="dxa"/>
        <w:tblLayout w:type="fixed"/>
        <w:tblLook w:val="04A0" w:firstRow="1" w:lastRow="0" w:firstColumn="1" w:lastColumn="0" w:noHBand="0" w:noVBand="1"/>
      </w:tblPr>
      <w:tblGrid>
        <w:gridCol w:w="4156"/>
        <w:gridCol w:w="283"/>
        <w:gridCol w:w="284"/>
        <w:gridCol w:w="3828"/>
        <w:gridCol w:w="284"/>
      </w:tblGrid>
      <w:tr w:rsidR="00730620" w:rsidRPr="00647E86" w:rsidTr="00730620">
        <w:trPr>
          <w:trHeight w:val="20"/>
        </w:trPr>
        <w:tc>
          <w:tcPr>
            <w:tcW w:w="4154" w:type="dxa"/>
            <w:vMerge w:val="restart"/>
            <w:tcBorders>
              <w:top w:val="nil"/>
              <w:left w:val="nil"/>
              <w:bottom w:val="nil"/>
              <w:right w:val="single" w:sz="4" w:space="0" w:color="auto"/>
            </w:tcBorders>
            <w:hideMark/>
          </w:tcPr>
          <w:p w:rsidR="00730620" w:rsidRPr="00647E86" w:rsidRDefault="00730620">
            <w:pPr>
              <w:tabs>
                <w:tab w:val="left" w:pos="426"/>
                <w:tab w:val="left" w:pos="3227"/>
                <w:tab w:val="left" w:pos="7763"/>
              </w:tabs>
              <w:ind w:right="38"/>
              <w:rPr>
                <w:rFonts w:eastAsia="Calibri"/>
                <w:b/>
                <w:bCs/>
                <w:sz w:val="16"/>
                <w:szCs w:val="16"/>
                <w:lang w:eastAsia="en-US"/>
              </w:rPr>
            </w:pPr>
            <w:r w:rsidRPr="00647E86">
              <w:rPr>
                <w:rFonts w:eastAsia="Calibri"/>
                <w:sz w:val="16"/>
                <w:szCs w:val="16"/>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ind w:right="-285"/>
              <w:jc w:val="both"/>
              <w:rPr>
                <w:rFonts w:eastAsia="Calibri"/>
                <w:b/>
                <w:bCs/>
                <w:sz w:val="16"/>
                <w:szCs w:val="16"/>
                <w:lang w:eastAsia="en-US"/>
              </w:rPr>
            </w:pPr>
          </w:p>
        </w:tc>
        <w:tc>
          <w:tcPr>
            <w:tcW w:w="284" w:type="dxa"/>
            <w:tcBorders>
              <w:top w:val="nil"/>
              <w:left w:val="single" w:sz="4" w:space="0" w:color="auto"/>
              <w:bottom w:val="nil"/>
              <w:right w:val="nil"/>
            </w:tcBorders>
          </w:tcPr>
          <w:p w:rsidR="00730620" w:rsidRPr="00647E86" w:rsidRDefault="00730620">
            <w:pPr>
              <w:tabs>
                <w:tab w:val="left" w:pos="426"/>
                <w:tab w:val="left" w:pos="1025"/>
                <w:tab w:val="left" w:pos="7763"/>
              </w:tabs>
              <w:ind w:right="-285"/>
              <w:jc w:val="both"/>
              <w:rPr>
                <w:rFonts w:eastAsia="Calibri"/>
                <w:b/>
                <w:bCs/>
                <w:sz w:val="16"/>
                <w:szCs w:val="16"/>
                <w:lang w:eastAsia="en-US"/>
              </w:rPr>
            </w:pPr>
          </w:p>
        </w:tc>
        <w:tc>
          <w:tcPr>
            <w:tcW w:w="3827" w:type="dxa"/>
            <w:vMerge w:val="restart"/>
            <w:tcBorders>
              <w:top w:val="nil"/>
              <w:left w:val="nil"/>
              <w:bottom w:val="nil"/>
              <w:right w:val="single" w:sz="4" w:space="0" w:color="auto"/>
            </w:tcBorders>
            <w:hideMark/>
          </w:tcPr>
          <w:p w:rsidR="00730620" w:rsidRPr="00647E86" w:rsidRDefault="00730620">
            <w:pPr>
              <w:tabs>
                <w:tab w:val="left" w:pos="426"/>
                <w:tab w:val="left" w:pos="3014"/>
                <w:tab w:val="left" w:pos="7763"/>
              </w:tabs>
              <w:ind w:right="171"/>
              <w:rPr>
                <w:rFonts w:eastAsia="Calibri"/>
                <w:b/>
                <w:bCs/>
                <w:sz w:val="16"/>
                <w:szCs w:val="16"/>
                <w:lang w:eastAsia="en-US"/>
              </w:rPr>
            </w:pPr>
            <w:r w:rsidRPr="00647E86">
              <w:rPr>
                <w:rFonts w:eastAsia="Calibri"/>
                <w:sz w:val="16"/>
                <w:szCs w:val="16"/>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ind w:right="-285"/>
              <w:jc w:val="both"/>
              <w:rPr>
                <w:rFonts w:eastAsia="Calibri"/>
                <w:b/>
                <w:bCs/>
                <w:sz w:val="16"/>
                <w:szCs w:val="16"/>
                <w:lang w:eastAsia="en-US"/>
              </w:rPr>
            </w:pPr>
          </w:p>
        </w:tc>
      </w:tr>
      <w:tr w:rsidR="00730620" w:rsidRPr="00647E86" w:rsidTr="00730620">
        <w:trPr>
          <w:trHeight w:val="20"/>
        </w:trPr>
        <w:tc>
          <w:tcPr>
            <w:tcW w:w="4154" w:type="dxa"/>
            <w:vMerge/>
            <w:tcBorders>
              <w:top w:val="nil"/>
              <w:left w:val="nil"/>
              <w:bottom w:val="nil"/>
              <w:right w:val="single" w:sz="4" w:space="0" w:color="auto"/>
            </w:tcBorders>
            <w:vAlign w:val="center"/>
            <w:hideMark/>
          </w:tcPr>
          <w:p w:rsidR="00730620" w:rsidRPr="00647E86" w:rsidRDefault="00730620">
            <w:pPr>
              <w:rPr>
                <w:rFonts w:eastAsia="Calibri"/>
                <w:b/>
                <w:bCs/>
                <w:sz w:val="16"/>
                <w:szCs w:val="16"/>
                <w:lang w:eastAsia="en-US"/>
              </w:rPr>
            </w:pPr>
          </w:p>
        </w:tc>
        <w:tc>
          <w:tcPr>
            <w:tcW w:w="283" w:type="dxa"/>
            <w:tcBorders>
              <w:top w:val="single" w:sz="4" w:space="0" w:color="auto"/>
              <w:left w:val="nil"/>
              <w:bottom w:val="single" w:sz="4" w:space="0" w:color="auto"/>
              <w:right w:val="nil"/>
            </w:tcBorders>
          </w:tcPr>
          <w:p w:rsidR="00730620" w:rsidRPr="00647E86" w:rsidRDefault="00730620">
            <w:pPr>
              <w:tabs>
                <w:tab w:val="left" w:pos="426"/>
                <w:tab w:val="left" w:pos="3227"/>
                <w:tab w:val="left" w:pos="7763"/>
              </w:tabs>
              <w:ind w:right="-285"/>
              <w:rPr>
                <w:rFonts w:eastAsia="Calibri"/>
                <w:b/>
                <w:bCs/>
                <w:sz w:val="16"/>
                <w:szCs w:val="16"/>
                <w:lang w:eastAsia="en-US"/>
              </w:rPr>
            </w:pPr>
          </w:p>
        </w:tc>
        <w:tc>
          <w:tcPr>
            <w:tcW w:w="284" w:type="dxa"/>
          </w:tcPr>
          <w:p w:rsidR="00730620" w:rsidRPr="00647E86" w:rsidRDefault="00730620">
            <w:pPr>
              <w:tabs>
                <w:tab w:val="left" w:pos="426"/>
                <w:tab w:val="left" w:pos="3227"/>
                <w:tab w:val="left" w:pos="7763"/>
              </w:tabs>
              <w:ind w:right="-285"/>
              <w:rPr>
                <w:rFonts w:eastAsia="Calibri"/>
                <w:b/>
                <w:bCs/>
                <w:sz w:val="16"/>
                <w:szCs w:val="16"/>
                <w:lang w:eastAsia="en-US"/>
              </w:rPr>
            </w:pPr>
          </w:p>
        </w:tc>
        <w:tc>
          <w:tcPr>
            <w:tcW w:w="3827" w:type="dxa"/>
            <w:vMerge/>
            <w:tcBorders>
              <w:top w:val="nil"/>
              <w:left w:val="nil"/>
              <w:bottom w:val="nil"/>
              <w:right w:val="single" w:sz="4" w:space="0" w:color="auto"/>
            </w:tcBorders>
            <w:vAlign w:val="center"/>
            <w:hideMark/>
          </w:tcPr>
          <w:p w:rsidR="00730620" w:rsidRPr="00647E86" w:rsidRDefault="00730620">
            <w:pPr>
              <w:rPr>
                <w:rFonts w:eastAsia="Calibri"/>
                <w:b/>
                <w:bCs/>
                <w:sz w:val="16"/>
                <w:szCs w:val="16"/>
                <w:lang w:eastAsia="en-US"/>
              </w:rPr>
            </w:pPr>
          </w:p>
        </w:tc>
        <w:tc>
          <w:tcPr>
            <w:tcW w:w="284" w:type="dxa"/>
            <w:tcBorders>
              <w:top w:val="single" w:sz="4" w:space="0" w:color="auto"/>
              <w:left w:val="nil"/>
              <w:bottom w:val="single" w:sz="4" w:space="0" w:color="auto"/>
              <w:right w:val="nil"/>
            </w:tcBorders>
          </w:tcPr>
          <w:p w:rsidR="00730620" w:rsidRPr="00647E86" w:rsidRDefault="00730620">
            <w:pPr>
              <w:tabs>
                <w:tab w:val="left" w:pos="426"/>
                <w:tab w:val="left" w:pos="3227"/>
                <w:tab w:val="left" w:pos="7763"/>
              </w:tabs>
              <w:ind w:right="-285"/>
              <w:rPr>
                <w:rFonts w:eastAsia="Calibri"/>
                <w:b/>
                <w:bCs/>
                <w:sz w:val="16"/>
                <w:szCs w:val="16"/>
                <w:lang w:eastAsia="en-US"/>
              </w:rPr>
            </w:pPr>
          </w:p>
        </w:tc>
      </w:tr>
      <w:tr w:rsidR="00730620" w:rsidRPr="00647E86" w:rsidTr="00730620">
        <w:trPr>
          <w:trHeight w:val="20"/>
        </w:trPr>
        <w:tc>
          <w:tcPr>
            <w:tcW w:w="4154" w:type="dxa"/>
            <w:vMerge w:val="restart"/>
            <w:tcBorders>
              <w:top w:val="nil"/>
              <w:left w:val="nil"/>
              <w:bottom w:val="nil"/>
              <w:right w:val="single" w:sz="4" w:space="0" w:color="auto"/>
            </w:tcBorders>
          </w:tcPr>
          <w:p w:rsidR="00730620" w:rsidRPr="00647E86" w:rsidRDefault="00730620">
            <w:pPr>
              <w:tabs>
                <w:tab w:val="left" w:pos="426"/>
                <w:tab w:val="left" w:pos="3227"/>
                <w:tab w:val="left" w:pos="7763"/>
              </w:tabs>
              <w:ind w:right="38"/>
              <w:rPr>
                <w:rFonts w:eastAsia="Calibri"/>
                <w:sz w:val="16"/>
                <w:szCs w:val="16"/>
                <w:lang w:eastAsia="en-US"/>
              </w:rPr>
            </w:pPr>
            <w:r w:rsidRPr="00647E86">
              <w:rPr>
                <w:rFonts w:eastAsia="Calibri"/>
                <w:sz w:val="16"/>
                <w:szCs w:val="16"/>
                <w:lang w:eastAsia="en-US"/>
              </w:rPr>
              <w:t>для фізичної особи — підприємця — фізична особа — підприємець або уповноважена особа</w:t>
            </w:r>
          </w:p>
          <w:p w:rsidR="00730620" w:rsidRPr="00647E86" w:rsidRDefault="00730620">
            <w:pPr>
              <w:tabs>
                <w:tab w:val="left" w:pos="426"/>
                <w:tab w:val="left" w:pos="3227"/>
                <w:tab w:val="left" w:pos="7763"/>
              </w:tabs>
              <w:ind w:right="38"/>
              <w:rPr>
                <w:rFonts w:eastAsia="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ind w:right="-285"/>
              <w:rPr>
                <w:rFonts w:eastAsia="Calibri"/>
                <w:b/>
                <w:bCs/>
                <w:sz w:val="16"/>
                <w:szCs w:val="16"/>
                <w:lang w:eastAsia="en-US"/>
              </w:rPr>
            </w:pPr>
          </w:p>
        </w:tc>
        <w:tc>
          <w:tcPr>
            <w:tcW w:w="284" w:type="dxa"/>
            <w:tcBorders>
              <w:top w:val="nil"/>
              <w:left w:val="single" w:sz="4" w:space="0" w:color="auto"/>
              <w:bottom w:val="nil"/>
              <w:right w:val="nil"/>
            </w:tcBorders>
          </w:tcPr>
          <w:p w:rsidR="00730620" w:rsidRPr="00647E86" w:rsidRDefault="00730620">
            <w:pPr>
              <w:tabs>
                <w:tab w:val="left" w:pos="426"/>
                <w:tab w:val="left" w:pos="3227"/>
                <w:tab w:val="left" w:pos="7763"/>
              </w:tabs>
              <w:ind w:right="-285"/>
              <w:rPr>
                <w:rFonts w:eastAsia="Calibri"/>
                <w:b/>
                <w:bCs/>
                <w:sz w:val="16"/>
                <w:szCs w:val="16"/>
                <w:lang w:eastAsia="en-US"/>
              </w:rPr>
            </w:pPr>
          </w:p>
        </w:tc>
        <w:tc>
          <w:tcPr>
            <w:tcW w:w="3827" w:type="dxa"/>
            <w:vMerge w:val="restart"/>
            <w:tcBorders>
              <w:top w:val="nil"/>
              <w:left w:val="nil"/>
              <w:bottom w:val="nil"/>
              <w:right w:val="single" w:sz="4" w:space="0" w:color="auto"/>
            </w:tcBorders>
            <w:hideMark/>
          </w:tcPr>
          <w:p w:rsidR="00730620" w:rsidRPr="00647E86" w:rsidRDefault="00730620">
            <w:pPr>
              <w:tabs>
                <w:tab w:val="left" w:pos="426"/>
                <w:tab w:val="left" w:pos="3014"/>
                <w:tab w:val="left" w:pos="7763"/>
              </w:tabs>
              <w:ind w:right="171"/>
              <w:rPr>
                <w:rFonts w:eastAsia="Calibri"/>
                <w:b/>
                <w:bCs/>
                <w:sz w:val="16"/>
                <w:szCs w:val="16"/>
                <w:lang w:eastAsia="en-US"/>
              </w:rPr>
            </w:pPr>
            <w:r w:rsidRPr="00647E86">
              <w:rPr>
                <w:rFonts w:eastAsia="Calibri"/>
                <w:sz w:val="16"/>
                <w:szCs w:val="16"/>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ind w:right="-285"/>
              <w:rPr>
                <w:rFonts w:eastAsia="Calibri"/>
                <w:b/>
                <w:bCs/>
                <w:sz w:val="16"/>
                <w:szCs w:val="16"/>
                <w:lang w:eastAsia="en-US"/>
              </w:rPr>
            </w:pPr>
          </w:p>
        </w:tc>
      </w:tr>
      <w:tr w:rsidR="00730620" w:rsidRPr="00647E86" w:rsidTr="00730620">
        <w:trPr>
          <w:trHeight w:val="20"/>
        </w:trPr>
        <w:tc>
          <w:tcPr>
            <w:tcW w:w="4154" w:type="dxa"/>
            <w:vMerge/>
            <w:tcBorders>
              <w:top w:val="nil"/>
              <w:left w:val="nil"/>
              <w:bottom w:val="nil"/>
              <w:right w:val="single" w:sz="4" w:space="0" w:color="auto"/>
            </w:tcBorders>
            <w:vAlign w:val="center"/>
            <w:hideMark/>
          </w:tcPr>
          <w:p w:rsidR="00730620" w:rsidRPr="00647E86" w:rsidRDefault="00730620">
            <w:pPr>
              <w:rPr>
                <w:rFonts w:eastAsia="Calibri"/>
                <w:b/>
                <w:bCs/>
                <w:sz w:val="16"/>
                <w:szCs w:val="16"/>
                <w:lang w:eastAsia="en-US"/>
              </w:rPr>
            </w:pPr>
          </w:p>
        </w:tc>
        <w:tc>
          <w:tcPr>
            <w:tcW w:w="283" w:type="dxa"/>
            <w:tcBorders>
              <w:top w:val="single" w:sz="4" w:space="0" w:color="auto"/>
              <w:left w:val="nil"/>
              <w:bottom w:val="nil"/>
              <w:right w:val="nil"/>
            </w:tcBorders>
          </w:tcPr>
          <w:p w:rsidR="00730620" w:rsidRPr="00647E86" w:rsidRDefault="00730620">
            <w:pPr>
              <w:tabs>
                <w:tab w:val="left" w:pos="426"/>
                <w:tab w:val="left" w:pos="3227"/>
                <w:tab w:val="left" w:pos="7763"/>
              </w:tabs>
              <w:ind w:right="-285"/>
              <w:rPr>
                <w:rFonts w:eastAsia="Calibri"/>
                <w:b/>
                <w:bCs/>
                <w:sz w:val="16"/>
                <w:szCs w:val="16"/>
                <w:lang w:eastAsia="en-US"/>
              </w:rPr>
            </w:pPr>
          </w:p>
        </w:tc>
        <w:tc>
          <w:tcPr>
            <w:tcW w:w="284" w:type="dxa"/>
          </w:tcPr>
          <w:p w:rsidR="00730620" w:rsidRPr="00647E86" w:rsidRDefault="00730620">
            <w:pPr>
              <w:tabs>
                <w:tab w:val="left" w:pos="426"/>
                <w:tab w:val="left" w:pos="3227"/>
                <w:tab w:val="left" w:pos="7763"/>
              </w:tabs>
              <w:ind w:right="-285"/>
              <w:rPr>
                <w:rFonts w:eastAsia="Calibri"/>
                <w:b/>
                <w:bCs/>
                <w:sz w:val="16"/>
                <w:szCs w:val="16"/>
                <w:lang w:eastAsia="en-US"/>
              </w:rPr>
            </w:pPr>
          </w:p>
        </w:tc>
        <w:tc>
          <w:tcPr>
            <w:tcW w:w="3827" w:type="dxa"/>
            <w:vMerge/>
            <w:tcBorders>
              <w:top w:val="nil"/>
              <w:left w:val="nil"/>
              <w:bottom w:val="nil"/>
              <w:right w:val="single" w:sz="4" w:space="0" w:color="auto"/>
            </w:tcBorders>
            <w:vAlign w:val="center"/>
            <w:hideMark/>
          </w:tcPr>
          <w:p w:rsidR="00730620" w:rsidRPr="00647E86" w:rsidRDefault="00730620">
            <w:pPr>
              <w:rPr>
                <w:rFonts w:eastAsia="Calibri"/>
                <w:b/>
                <w:bCs/>
                <w:sz w:val="16"/>
                <w:szCs w:val="16"/>
                <w:lang w:eastAsia="en-US"/>
              </w:rPr>
            </w:pPr>
          </w:p>
        </w:tc>
        <w:tc>
          <w:tcPr>
            <w:tcW w:w="284" w:type="dxa"/>
            <w:tcBorders>
              <w:top w:val="single" w:sz="4" w:space="0" w:color="auto"/>
              <w:left w:val="nil"/>
              <w:bottom w:val="nil"/>
              <w:right w:val="nil"/>
            </w:tcBorders>
          </w:tcPr>
          <w:p w:rsidR="00730620" w:rsidRPr="00647E86" w:rsidRDefault="00730620">
            <w:pPr>
              <w:tabs>
                <w:tab w:val="left" w:pos="426"/>
                <w:tab w:val="left" w:pos="3227"/>
                <w:tab w:val="left" w:pos="7763"/>
              </w:tabs>
              <w:ind w:right="-285"/>
              <w:rPr>
                <w:rFonts w:eastAsia="Calibri"/>
                <w:b/>
                <w:bCs/>
                <w:sz w:val="16"/>
                <w:szCs w:val="16"/>
                <w:lang w:eastAsia="en-US"/>
              </w:rPr>
            </w:pPr>
          </w:p>
        </w:tc>
      </w:tr>
    </w:tbl>
    <w:p w:rsidR="00730620" w:rsidRPr="00647E86" w:rsidRDefault="00730620" w:rsidP="00730620">
      <w:pPr>
        <w:rPr>
          <w:sz w:val="16"/>
          <w:szCs w:val="16"/>
        </w:rPr>
      </w:pPr>
    </w:p>
    <w:tbl>
      <w:tblPr>
        <w:tblW w:w="9060" w:type="dxa"/>
        <w:tblLayout w:type="fixed"/>
        <w:tblLook w:val="04A0" w:firstRow="1" w:lastRow="0" w:firstColumn="1" w:lastColumn="0" w:noHBand="0" w:noVBand="1"/>
      </w:tblPr>
      <w:tblGrid>
        <w:gridCol w:w="333"/>
        <w:gridCol w:w="336"/>
        <w:gridCol w:w="337"/>
        <w:gridCol w:w="337"/>
        <w:gridCol w:w="337"/>
        <w:gridCol w:w="337"/>
        <w:gridCol w:w="337"/>
        <w:gridCol w:w="337"/>
        <w:gridCol w:w="337"/>
        <w:gridCol w:w="436"/>
        <w:gridCol w:w="1349"/>
        <w:gridCol w:w="1556"/>
        <w:gridCol w:w="1984"/>
        <w:gridCol w:w="707"/>
      </w:tblGrid>
      <w:tr w:rsidR="00730620" w:rsidRPr="00647E86" w:rsidTr="00730620">
        <w:trPr>
          <w:gridAfter w:val="1"/>
          <w:wAfter w:w="708" w:type="dxa"/>
        </w:trPr>
        <w:tc>
          <w:tcPr>
            <w:tcW w:w="334"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436" w:type="dxa"/>
            <w:tcBorders>
              <w:top w:val="single" w:sz="4" w:space="0" w:color="auto"/>
              <w:left w:val="single" w:sz="4" w:space="0" w:color="auto"/>
              <w:bottom w:val="single" w:sz="4" w:space="0" w:color="auto"/>
              <w:right w:val="single" w:sz="4" w:space="0" w:color="auto"/>
            </w:tcBorders>
          </w:tcPr>
          <w:p w:rsidR="00730620" w:rsidRPr="00647E86" w:rsidRDefault="00730620">
            <w:pPr>
              <w:tabs>
                <w:tab w:val="left" w:pos="426"/>
                <w:tab w:val="left" w:pos="3227"/>
                <w:tab w:val="left" w:pos="7763"/>
              </w:tabs>
              <w:spacing w:line="276" w:lineRule="auto"/>
              <w:rPr>
                <w:rFonts w:eastAsia="Calibri"/>
                <w:sz w:val="16"/>
                <w:szCs w:val="16"/>
                <w:lang w:eastAsia="en-US"/>
              </w:rPr>
            </w:pPr>
          </w:p>
        </w:tc>
        <w:tc>
          <w:tcPr>
            <w:tcW w:w="1350" w:type="dxa"/>
            <w:vMerge w:val="restart"/>
            <w:tcBorders>
              <w:top w:val="nil"/>
              <w:left w:val="single" w:sz="4" w:space="0" w:color="auto"/>
              <w:bottom w:val="nil"/>
              <w:right w:val="nil"/>
            </w:tcBorders>
          </w:tcPr>
          <w:p w:rsidR="00730620" w:rsidRPr="00647E86" w:rsidRDefault="00730620">
            <w:pPr>
              <w:tabs>
                <w:tab w:val="left" w:pos="10260"/>
              </w:tabs>
              <w:spacing w:line="276" w:lineRule="auto"/>
              <w:jc w:val="center"/>
              <w:rPr>
                <w:rFonts w:eastAsia="Calibri"/>
                <w:sz w:val="16"/>
                <w:szCs w:val="16"/>
                <w:lang w:eastAsia="en-US"/>
              </w:rPr>
            </w:pPr>
          </w:p>
          <w:p w:rsidR="00730620" w:rsidRPr="00647E86" w:rsidRDefault="00730620">
            <w:pPr>
              <w:tabs>
                <w:tab w:val="left" w:pos="10260"/>
              </w:tabs>
              <w:spacing w:line="276" w:lineRule="auto"/>
              <w:jc w:val="center"/>
              <w:rPr>
                <w:rFonts w:eastAsia="Calibri"/>
                <w:sz w:val="16"/>
                <w:szCs w:val="16"/>
                <w:lang w:eastAsia="en-US"/>
              </w:rPr>
            </w:pPr>
          </w:p>
          <w:p w:rsidR="00730620" w:rsidRPr="00647E86" w:rsidRDefault="00730620">
            <w:pPr>
              <w:tabs>
                <w:tab w:val="left" w:pos="10260"/>
              </w:tabs>
              <w:spacing w:line="276" w:lineRule="auto"/>
              <w:rPr>
                <w:rFonts w:eastAsia="Calibri"/>
                <w:sz w:val="16"/>
                <w:szCs w:val="16"/>
                <w:lang w:eastAsia="en-US"/>
              </w:rPr>
            </w:pPr>
            <w:r w:rsidRPr="00647E86">
              <w:rPr>
                <w:rFonts w:eastAsia="Calibri"/>
                <w:sz w:val="16"/>
                <w:szCs w:val="16"/>
                <w:lang w:eastAsia="en-US"/>
              </w:rPr>
              <w:t>________</w:t>
            </w:r>
          </w:p>
          <w:p w:rsidR="00730620" w:rsidRPr="00647E86" w:rsidRDefault="00730620">
            <w:pPr>
              <w:tabs>
                <w:tab w:val="left" w:pos="426"/>
                <w:tab w:val="left" w:pos="600"/>
                <w:tab w:val="center" w:pos="1615"/>
                <w:tab w:val="left" w:pos="2911"/>
                <w:tab w:val="left" w:pos="7763"/>
              </w:tabs>
              <w:spacing w:line="276" w:lineRule="auto"/>
              <w:rPr>
                <w:rFonts w:eastAsia="Calibri"/>
                <w:sz w:val="16"/>
                <w:szCs w:val="16"/>
                <w:lang w:eastAsia="en-US"/>
              </w:rPr>
            </w:pPr>
            <w:r w:rsidRPr="00647E86">
              <w:rPr>
                <w:rFonts w:eastAsia="Calibri"/>
                <w:sz w:val="16"/>
                <w:szCs w:val="16"/>
                <w:lang w:eastAsia="en-US"/>
              </w:rPr>
              <w:t xml:space="preserve">    (дата) </w:t>
            </w:r>
          </w:p>
        </w:tc>
        <w:tc>
          <w:tcPr>
            <w:tcW w:w="3544" w:type="dxa"/>
            <w:gridSpan w:val="2"/>
          </w:tcPr>
          <w:p w:rsidR="00730620" w:rsidRPr="00647E86" w:rsidRDefault="00730620">
            <w:pPr>
              <w:tabs>
                <w:tab w:val="left" w:pos="426"/>
                <w:tab w:val="left" w:pos="3227"/>
                <w:tab w:val="left" w:pos="7763"/>
              </w:tabs>
              <w:spacing w:line="276" w:lineRule="auto"/>
              <w:rPr>
                <w:rFonts w:eastAsia="Calibri"/>
                <w:sz w:val="16"/>
                <w:szCs w:val="16"/>
                <w:lang w:eastAsia="en-US"/>
              </w:rPr>
            </w:pPr>
          </w:p>
        </w:tc>
      </w:tr>
      <w:tr w:rsidR="00730620" w:rsidRPr="00647E86" w:rsidTr="00730620">
        <w:tc>
          <w:tcPr>
            <w:tcW w:w="3465" w:type="dxa"/>
            <w:gridSpan w:val="10"/>
            <w:tcBorders>
              <w:top w:val="single" w:sz="4" w:space="0" w:color="auto"/>
              <w:left w:val="nil"/>
              <w:bottom w:val="nil"/>
              <w:right w:val="nil"/>
            </w:tcBorders>
            <w:hideMark/>
          </w:tcPr>
          <w:p w:rsidR="00730620" w:rsidRPr="00647E86" w:rsidRDefault="00730620">
            <w:pPr>
              <w:tabs>
                <w:tab w:val="left" w:pos="426"/>
                <w:tab w:val="left" w:pos="3227"/>
                <w:tab w:val="left" w:pos="7763"/>
              </w:tabs>
              <w:jc w:val="center"/>
              <w:rPr>
                <w:rFonts w:eastAsia="Calibri"/>
                <w:sz w:val="16"/>
                <w:szCs w:val="16"/>
                <w:lang w:eastAsia="en-US"/>
              </w:rPr>
            </w:pPr>
            <w:r w:rsidRPr="00647E86">
              <w:rPr>
                <w:rFonts w:eastAsia="Calibri"/>
                <w:sz w:val="16"/>
                <w:szCs w:val="16"/>
                <w:lang w:eastAsia="en-US"/>
              </w:rPr>
              <w:t>(реєстраційний номер облікової картки платника податків або серія</w:t>
            </w:r>
            <w:r w:rsidRPr="00647E86">
              <w:rPr>
                <w:rFonts w:eastAsia="Calibri"/>
                <w:sz w:val="16"/>
                <w:szCs w:val="16"/>
                <w:lang w:val="ru-RU" w:eastAsia="en-US"/>
              </w:rPr>
              <w:t xml:space="preserve"> (за </w:t>
            </w:r>
            <w:r w:rsidRPr="00647E86">
              <w:rPr>
                <w:rFonts w:eastAsia="Calibri"/>
                <w:sz w:val="16"/>
                <w:szCs w:val="16"/>
                <w:lang w:eastAsia="en-US"/>
              </w:rPr>
              <w:t>наявності</w:t>
            </w:r>
            <w:r w:rsidRPr="00647E86">
              <w:rPr>
                <w:rFonts w:eastAsia="Calibri"/>
                <w:sz w:val="16"/>
                <w:szCs w:val="16"/>
                <w:lang w:val="ru-RU" w:eastAsia="en-US"/>
              </w:rPr>
              <w:t>)</w:t>
            </w:r>
            <w:r w:rsidRPr="00647E86">
              <w:rPr>
                <w:rFonts w:eastAsia="Calibri"/>
                <w:sz w:val="16"/>
                <w:szCs w:val="16"/>
                <w:lang w:eastAsia="en-US"/>
              </w:rPr>
              <w:t xml:space="preserve"> та номер паспорта громадянина України***)</w:t>
            </w:r>
          </w:p>
        </w:tc>
        <w:tc>
          <w:tcPr>
            <w:tcW w:w="1350" w:type="dxa"/>
            <w:vMerge/>
            <w:tcBorders>
              <w:top w:val="nil"/>
              <w:left w:val="single" w:sz="4" w:space="0" w:color="auto"/>
              <w:bottom w:val="nil"/>
              <w:right w:val="nil"/>
            </w:tcBorders>
            <w:vAlign w:val="center"/>
            <w:hideMark/>
          </w:tcPr>
          <w:p w:rsidR="00730620" w:rsidRPr="00647E86" w:rsidRDefault="00730620">
            <w:pPr>
              <w:rPr>
                <w:rFonts w:eastAsia="Calibri"/>
                <w:sz w:val="16"/>
                <w:szCs w:val="16"/>
                <w:lang w:eastAsia="en-US"/>
              </w:rPr>
            </w:pPr>
          </w:p>
        </w:tc>
        <w:tc>
          <w:tcPr>
            <w:tcW w:w="1558" w:type="dxa"/>
          </w:tcPr>
          <w:p w:rsidR="00730620" w:rsidRPr="00647E86" w:rsidRDefault="00730620">
            <w:pPr>
              <w:tabs>
                <w:tab w:val="left" w:pos="10260"/>
              </w:tabs>
              <w:rPr>
                <w:rFonts w:eastAsia="Calibri"/>
                <w:sz w:val="16"/>
                <w:szCs w:val="16"/>
                <w:lang w:eastAsia="en-US"/>
              </w:rPr>
            </w:pPr>
          </w:p>
          <w:p w:rsidR="00730620" w:rsidRPr="00647E86" w:rsidRDefault="00730620">
            <w:pPr>
              <w:tabs>
                <w:tab w:val="left" w:pos="10260"/>
              </w:tabs>
              <w:rPr>
                <w:rFonts w:eastAsia="Calibri"/>
                <w:sz w:val="16"/>
                <w:szCs w:val="16"/>
                <w:lang w:eastAsia="en-US"/>
              </w:rPr>
            </w:pPr>
            <w:r w:rsidRPr="00647E86">
              <w:rPr>
                <w:rFonts w:eastAsia="Calibri"/>
                <w:sz w:val="16"/>
                <w:szCs w:val="16"/>
                <w:lang w:eastAsia="en-US"/>
              </w:rPr>
              <w:t>_________</w:t>
            </w:r>
          </w:p>
          <w:p w:rsidR="00730620" w:rsidRPr="00647E86" w:rsidRDefault="00730620">
            <w:pPr>
              <w:tabs>
                <w:tab w:val="left" w:pos="10260"/>
              </w:tabs>
              <w:rPr>
                <w:rFonts w:eastAsia="Calibri"/>
                <w:sz w:val="16"/>
                <w:szCs w:val="16"/>
                <w:lang w:eastAsia="en-US"/>
              </w:rPr>
            </w:pPr>
            <w:r w:rsidRPr="00647E86">
              <w:rPr>
                <w:rFonts w:eastAsia="Calibri"/>
                <w:sz w:val="16"/>
                <w:szCs w:val="16"/>
                <w:lang w:eastAsia="en-US"/>
              </w:rPr>
              <w:t xml:space="preserve">    (підпис)</w:t>
            </w:r>
          </w:p>
        </w:tc>
        <w:tc>
          <w:tcPr>
            <w:tcW w:w="2694" w:type="dxa"/>
            <w:gridSpan w:val="2"/>
          </w:tcPr>
          <w:p w:rsidR="00730620" w:rsidRPr="00647E86" w:rsidRDefault="00730620">
            <w:pPr>
              <w:tabs>
                <w:tab w:val="left" w:pos="10260"/>
              </w:tabs>
              <w:jc w:val="center"/>
              <w:rPr>
                <w:rFonts w:eastAsia="Calibri"/>
                <w:sz w:val="16"/>
                <w:szCs w:val="16"/>
                <w:lang w:eastAsia="en-US"/>
              </w:rPr>
            </w:pPr>
          </w:p>
          <w:p w:rsidR="00730620" w:rsidRPr="00647E86" w:rsidRDefault="00730620">
            <w:pPr>
              <w:tabs>
                <w:tab w:val="left" w:pos="10260"/>
              </w:tabs>
              <w:rPr>
                <w:rFonts w:eastAsia="Calibri"/>
                <w:sz w:val="16"/>
                <w:szCs w:val="16"/>
                <w:lang w:eastAsia="en-US"/>
              </w:rPr>
            </w:pPr>
            <w:r w:rsidRPr="00647E86">
              <w:rPr>
                <w:rFonts w:eastAsia="Calibri"/>
                <w:sz w:val="16"/>
                <w:szCs w:val="16"/>
                <w:lang w:eastAsia="en-US"/>
              </w:rPr>
              <w:t>_______________________</w:t>
            </w:r>
          </w:p>
          <w:p w:rsidR="00730620" w:rsidRPr="00647E86" w:rsidRDefault="00730620">
            <w:pPr>
              <w:tabs>
                <w:tab w:val="left" w:pos="10260"/>
              </w:tabs>
              <w:jc w:val="center"/>
              <w:rPr>
                <w:rFonts w:eastAsia="Calibri"/>
                <w:sz w:val="16"/>
                <w:szCs w:val="16"/>
                <w:lang w:eastAsia="en-US"/>
              </w:rPr>
            </w:pPr>
            <w:r w:rsidRPr="00647E86">
              <w:rPr>
                <w:rFonts w:eastAsia="Calibri"/>
                <w:sz w:val="16"/>
                <w:szCs w:val="16"/>
                <w:lang w:eastAsia="en-US"/>
              </w:rPr>
              <w:t>(прізвище,</w:t>
            </w:r>
            <w:r w:rsidRPr="00647E86">
              <w:rPr>
                <w:rFonts w:eastAsia="Calibri"/>
                <w:bCs/>
                <w:sz w:val="16"/>
                <w:szCs w:val="16"/>
                <w:lang w:eastAsia="en-US"/>
              </w:rPr>
              <w:t xml:space="preserve"> власне ім’я, по батькові (за наявності)</w:t>
            </w:r>
          </w:p>
        </w:tc>
      </w:tr>
    </w:tbl>
    <w:p w:rsidR="00730620" w:rsidRPr="00647E86" w:rsidRDefault="00730620" w:rsidP="00730620">
      <w:pPr>
        <w:spacing w:before="120"/>
        <w:ind w:firstLine="272"/>
        <w:jc w:val="both"/>
        <w:rPr>
          <w:rFonts w:eastAsia="Calibri"/>
          <w:sz w:val="16"/>
          <w:szCs w:val="16"/>
        </w:rPr>
      </w:pPr>
      <w:r w:rsidRPr="00647E86">
        <w:rPr>
          <w:rFonts w:eastAsia="Calibri"/>
          <w:sz w:val="16"/>
          <w:szCs w:val="16"/>
        </w:rPr>
        <w:t>____________</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 Зазначається в разі подання заяви із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 Адреси зазначаються у форматі — область, район, населений пункт (крім мм. Києва та Севастополя), вулиця, номер будинку/офісу.</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Кожна адреса зазначається в окремому рядку таблиці.</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“Населений пункт” — зазначається тип населеного пункту (місто, село, селище відповідно) та назва;</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 xml:space="preserve">Під час заповнення адреси/адрес використовуються українські літери. </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730620" w:rsidRPr="00647E86" w:rsidRDefault="00730620" w:rsidP="00730620">
      <w:pPr>
        <w:spacing w:before="120"/>
        <w:ind w:firstLine="272"/>
        <w:jc w:val="both"/>
        <w:rPr>
          <w:rFonts w:eastAsia="Calibri"/>
          <w:sz w:val="12"/>
          <w:szCs w:val="12"/>
        </w:rPr>
      </w:pPr>
      <w:r w:rsidRPr="00647E86">
        <w:rPr>
          <w:rFonts w:eastAsia="Calibri"/>
          <w:sz w:val="12"/>
          <w:szCs w:val="12"/>
          <w:vertAlign w:val="superscript"/>
        </w:rPr>
        <w:t xml:space="preserve"> </w:t>
      </w:r>
      <w:r w:rsidRPr="00647E86">
        <w:rPr>
          <w:rFonts w:eastAsia="Calibri"/>
          <w:sz w:val="12"/>
          <w:szCs w:val="12"/>
        </w:rPr>
        <w:t>У разі здійснення роздрібної торгівлі скрапленим вуглеводневим газом у балонах для побутових потреб населення та інших споживачів із спеціалізованих транспортних засобів для перевезення балонів із газом зазначається адреса місця роздрібної торгівлі пальним, у якому розташовані газонаповнювальні станції/газонаповнювальні пункти/проміжні склади балонів/спеціалізовані магазини з продажу газу.</w:t>
      </w:r>
    </w:p>
    <w:p w:rsidR="00730620" w:rsidRPr="00647E86" w:rsidRDefault="00730620" w:rsidP="00730620">
      <w:pPr>
        <w:spacing w:before="120"/>
        <w:ind w:firstLine="272"/>
        <w:jc w:val="both"/>
        <w:rPr>
          <w:rFonts w:eastAsia="Calibri"/>
          <w:sz w:val="12"/>
          <w:szCs w:val="12"/>
        </w:rPr>
      </w:pPr>
      <w:r w:rsidRPr="00647E86">
        <w:rPr>
          <w:rFonts w:eastAsia="Calibri"/>
          <w:sz w:val="12"/>
          <w:szCs w:val="12"/>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w:t>
      </w:r>
    </w:p>
    <w:sectPr w:rsidR="00730620" w:rsidRPr="00647E86" w:rsidSect="001627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20"/>
    <w:rsid w:val="00010197"/>
    <w:rsid w:val="0002547B"/>
    <w:rsid w:val="00030909"/>
    <w:rsid w:val="00032DC6"/>
    <w:rsid w:val="00043489"/>
    <w:rsid w:val="00044D55"/>
    <w:rsid w:val="00046DDC"/>
    <w:rsid w:val="0005091D"/>
    <w:rsid w:val="00055096"/>
    <w:rsid w:val="00056B38"/>
    <w:rsid w:val="00061D57"/>
    <w:rsid w:val="000646CA"/>
    <w:rsid w:val="00064A7A"/>
    <w:rsid w:val="00076121"/>
    <w:rsid w:val="00077680"/>
    <w:rsid w:val="00077E24"/>
    <w:rsid w:val="000838FE"/>
    <w:rsid w:val="00083B06"/>
    <w:rsid w:val="0008460D"/>
    <w:rsid w:val="000848B9"/>
    <w:rsid w:val="000A0D9F"/>
    <w:rsid w:val="000A2F75"/>
    <w:rsid w:val="000A32D1"/>
    <w:rsid w:val="000A598D"/>
    <w:rsid w:val="000A59CB"/>
    <w:rsid w:val="000A64C5"/>
    <w:rsid w:val="000A6ED5"/>
    <w:rsid w:val="000A6F29"/>
    <w:rsid w:val="000B3BCE"/>
    <w:rsid w:val="000B4002"/>
    <w:rsid w:val="000C3048"/>
    <w:rsid w:val="000D589B"/>
    <w:rsid w:val="000D5ACC"/>
    <w:rsid w:val="000E0A1A"/>
    <w:rsid w:val="000E5219"/>
    <w:rsid w:val="000E7233"/>
    <w:rsid w:val="000F0DDD"/>
    <w:rsid w:val="000F3410"/>
    <w:rsid w:val="000F4219"/>
    <w:rsid w:val="0010309B"/>
    <w:rsid w:val="001116FD"/>
    <w:rsid w:val="00114AAF"/>
    <w:rsid w:val="0011740B"/>
    <w:rsid w:val="00117D50"/>
    <w:rsid w:val="00121AE5"/>
    <w:rsid w:val="0013085F"/>
    <w:rsid w:val="00130ABB"/>
    <w:rsid w:val="001355CB"/>
    <w:rsid w:val="001359B2"/>
    <w:rsid w:val="00135FD0"/>
    <w:rsid w:val="0013605F"/>
    <w:rsid w:val="00136E55"/>
    <w:rsid w:val="0013772A"/>
    <w:rsid w:val="001405EA"/>
    <w:rsid w:val="00145E6C"/>
    <w:rsid w:val="00151AFE"/>
    <w:rsid w:val="00152666"/>
    <w:rsid w:val="00154F3B"/>
    <w:rsid w:val="0016204B"/>
    <w:rsid w:val="00162783"/>
    <w:rsid w:val="00163858"/>
    <w:rsid w:val="00163ADE"/>
    <w:rsid w:val="00174EAE"/>
    <w:rsid w:val="00177801"/>
    <w:rsid w:val="00191837"/>
    <w:rsid w:val="00197210"/>
    <w:rsid w:val="00197C4F"/>
    <w:rsid w:val="001A00CB"/>
    <w:rsid w:val="001A1CB8"/>
    <w:rsid w:val="001A3FFD"/>
    <w:rsid w:val="001B0683"/>
    <w:rsid w:val="001B0C4B"/>
    <w:rsid w:val="001B21B1"/>
    <w:rsid w:val="001B36C6"/>
    <w:rsid w:val="001B4A90"/>
    <w:rsid w:val="001B521E"/>
    <w:rsid w:val="001B7241"/>
    <w:rsid w:val="001C0070"/>
    <w:rsid w:val="001D2081"/>
    <w:rsid w:val="001D3C93"/>
    <w:rsid w:val="001D5270"/>
    <w:rsid w:val="001E0190"/>
    <w:rsid w:val="001E11C3"/>
    <w:rsid w:val="001E4193"/>
    <w:rsid w:val="001E4CE9"/>
    <w:rsid w:val="001E4EC8"/>
    <w:rsid w:val="001E6E07"/>
    <w:rsid w:val="001E7819"/>
    <w:rsid w:val="001F0B88"/>
    <w:rsid w:val="001F2936"/>
    <w:rsid w:val="001F5183"/>
    <w:rsid w:val="00201315"/>
    <w:rsid w:val="00202D95"/>
    <w:rsid w:val="00203F6C"/>
    <w:rsid w:val="00204A04"/>
    <w:rsid w:val="00205467"/>
    <w:rsid w:val="00206050"/>
    <w:rsid w:val="0021343C"/>
    <w:rsid w:val="0022185E"/>
    <w:rsid w:val="002237D1"/>
    <w:rsid w:val="00223C92"/>
    <w:rsid w:val="00224CF0"/>
    <w:rsid w:val="00225EBA"/>
    <w:rsid w:val="00231002"/>
    <w:rsid w:val="00233FD0"/>
    <w:rsid w:val="00236131"/>
    <w:rsid w:val="00236E17"/>
    <w:rsid w:val="00244463"/>
    <w:rsid w:val="002475B7"/>
    <w:rsid w:val="00250985"/>
    <w:rsid w:val="002559F8"/>
    <w:rsid w:val="002660F1"/>
    <w:rsid w:val="00266851"/>
    <w:rsid w:val="00271343"/>
    <w:rsid w:val="0027169F"/>
    <w:rsid w:val="00271CF7"/>
    <w:rsid w:val="002804EE"/>
    <w:rsid w:val="00280675"/>
    <w:rsid w:val="00292E68"/>
    <w:rsid w:val="00294CA8"/>
    <w:rsid w:val="0029548C"/>
    <w:rsid w:val="00295FCD"/>
    <w:rsid w:val="0029698E"/>
    <w:rsid w:val="002A202A"/>
    <w:rsid w:val="002A43BA"/>
    <w:rsid w:val="002B46E4"/>
    <w:rsid w:val="002B67A6"/>
    <w:rsid w:val="002B6A8D"/>
    <w:rsid w:val="002B7D36"/>
    <w:rsid w:val="002C0B6D"/>
    <w:rsid w:val="002C2DD8"/>
    <w:rsid w:val="002C3F7A"/>
    <w:rsid w:val="002C6F16"/>
    <w:rsid w:val="002D2DF6"/>
    <w:rsid w:val="002E21E5"/>
    <w:rsid w:val="002E4F28"/>
    <w:rsid w:val="002E5AAF"/>
    <w:rsid w:val="002E65E8"/>
    <w:rsid w:val="002E71DC"/>
    <w:rsid w:val="002F1B23"/>
    <w:rsid w:val="0030018E"/>
    <w:rsid w:val="00304690"/>
    <w:rsid w:val="00307786"/>
    <w:rsid w:val="00315106"/>
    <w:rsid w:val="00320201"/>
    <w:rsid w:val="003218DF"/>
    <w:rsid w:val="00327DDF"/>
    <w:rsid w:val="00336D24"/>
    <w:rsid w:val="00340158"/>
    <w:rsid w:val="00346BFC"/>
    <w:rsid w:val="003478EF"/>
    <w:rsid w:val="00350016"/>
    <w:rsid w:val="003503DC"/>
    <w:rsid w:val="00357715"/>
    <w:rsid w:val="0036219E"/>
    <w:rsid w:val="0036360B"/>
    <w:rsid w:val="0037649B"/>
    <w:rsid w:val="00376FF0"/>
    <w:rsid w:val="00380881"/>
    <w:rsid w:val="00380B3D"/>
    <w:rsid w:val="00384998"/>
    <w:rsid w:val="00385B44"/>
    <w:rsid w:val="003948F6"/>
    <w:rsid w:val="003A3DB4"/>
    <w:rsid w:val="003B3997"/>
    <w:rsid w:val="003C1CE6"/>
    <w:rsid w:val="003D1767"/>
    <w:rsid w:val="003D38F2"/>
    <w:rsid w:val="003D42A4"/>
    <w:rsid w:val="003D4805"/>
    <w:rsid w:val="003D6DCA"/>
    <w:rsid w:val="003E5916"/>
    <w:rsid w:val="003E7E22"/>
    <w:rsid w:val="003F567B"/>
    <w:rsid w:val="003F609A"/>
    <w:rsid w:val="003F6820"/>
    <w:rsid w:val="004016FE"/>
    <w:rsid w:val="00403F2D"/>
    <w:rsid w:val="00407C6D"/>
    <w:rsid w:val="004116DA"/>
    <w:rsid w:val="00411D7F"/>
    <w:rsid w:val="00412A55"/>
    <w:rsid w:val="00414758"/>
    <w:rsid w:val="004155F2"/>
    <w:rsid w:val="0042156B"/>
    <w:rsid w:val="004251F3"/>
    <w:rsid w:val="004312B9"/>
    <w:rsid w:val="00436125"/>
    <w:rsid w:val="0044497D"/>
    <w:rsid w:val="004553C4"/>
    <w:rsid w:val="00460EE6"/>
    <w:rsid w:val="004614D3"/>
    <w:rsid w:val="00466F80"/>
    <w:rsid w:val="004714B5"/>
    <w:rsid w:val="00472EEB"/>
    <w:rsid w:val="00473B37"/>
    <w:rsid w:val="00473EC7"/>
    <w:rsid w:val="00474151"/>
    <w:rsid w:val="004840F0"/>
    <w:rsid w:val="00486CF2"/>
    <w:rsid w:val="00494365"/>
    <w:rsid w:val="004954AA"/>
    <w:rsid w:val="00495E0A"/>
    <w:rsid w:val="00496035"/>
    <w:rsid w:val="004A06F4"/>
    <w:rsid w:val="004A0BE8"/>
    <w:rsid w:val="004A2959"/>
    <w:rsid w:val="004A58D8"/>
    <w:rsid w:val="004A7449"/>
    <w:rsid w:val="004B1268"/>
    <w:rsid w:val="004B3625"/>
    <w:rsid w:val="004B3AF7"/>
    <w:rsid w:val="004B61DB"/>
    <w:rsid w:val="004B648E"/>
    <w:rsid w:val="004C3FC4"/>
    <w:rsid w:val="004C5E94"/>
    <w:rsid w:val="004D1E66"/>
    <w:rsid w:val="004D23D9"/>
    <w:rsid w:val="004D2475"/>
    <w:rsid w:val="004D275E"/>
    <w:rsid w:val="004D62D8"/>
    <w:rsid w:val="004E2579"/>
    <w:rsid w:val="004E2D94"/>
    <w:rsid w:val="004E3043"/>
    <w:rsid w:val="00502DE2"/>
    <w:rsid w:val="0050692A"/>
    <w:rsid w:val="005072B3"/>
    <w:rsid w:val="005127E0"/>
    <w:rsid w:val="005145B1"/>
    <w:rsid w:val="00516095"/>
    <w:rsid w:val="00520972"/>
    <w:rsid w:val="005209F6"/>
    <w:rsid w:val="005274BF"/>
    <w:rsid w:val="00536850"/>
    <w:rsid w:val="00537349"/>
    <w:rsid w:val="0054014A"/>
    <w:rsid w:val="005460AA"/>
    <w:rsid w:val="00554B63"/>
    <w:rsid w:val="005554BF"/>
    <w:rsid w:val="005602C6"/>
    <w:rsid w:val="00560349"/>
    <w:rsid w:val="00561F81"/>
    <w:rsid w:val="00564A8B"/>
    <w:rsid w:val="00566ACF"/>
    <w:rsid w:val="005677AE"/>
    <w:rsid w:val="00571E8D"/>
    <w:rsid w:val="00587E30"/>
    <w:rsid w:val="0059265D"/>
    <w:rsid w:val="005B07B2"/>
    <w:rsid w:val="005B380B"/>
    <w:rsid w:val="005B76F4"/>
    <w:rsid w:val="005B7C23"/>
    <w:rsid w:val="005C18B0"/>
    <w:rsid w:val="005C54E1"/>
    <w:rsid w:val="005D05D3"/>
    <w:rsid w:val="005D0E76"/>
    <w:rsid w:val="005D17FE"/>
    <w:rsid w:val="005D27D1"/>
    <w:rsid w:val="005E473C"/>
    <w:rsid w:val="005E5F31"/>
    <w:rsid w:val="005F0486"/>
    <w:rsid w:val="005F147E"/>
    <w:rsid w:val="00600486"/>
    <w:rsid w:val="006008E1"/>
    <w:rsid w:val="006017D0"/>
    <w:rsid w:val="0060262D"/>
    <w:rsid w:val="00606343"/>
    <w:rsid w:val="00611AD2"/>
    <w:rsid w:val="0061749F"/>
    <w:rsid w:val="00620BA6"/>
    <w:rsid w:val="00623BEF"/>
    <w:rsid w:val="00626CF9"/>
    <w:rsid w:val="0062787F"/>
    <w:rsid w:val="00627E08"/>
    <w:rsid w:val="00631064"/>
    <w:rsid w:val="00640A3D"/>
    <w:rsid w:val="00640A52"/>
    <w:rsid w:val="00641B1A"/>
    <w:rsid w:val="00644F08"/>
    <w:rsid w:val="00647E86"/>
    <w:rsid w:val="006575B0"/>
    <w:rsid w:val="006626F9"/>
    <w:rsid w:val="0066303D"/>
    <w:rsid w:val="006638B3"/>
    <w:rsid w:val="00665DEE"/>
    <w:rsid w:val="006674C3"/>
    <w:rsid w:val="00671DFE"/>
    <w:rsid w:val="0067240E"/>
    <w:rsid w:val="00686EB3"/>
    <w:rsid w:val="00692346"/>
    <w:rsid w:val="0069434E"/>
    <w:rsid w:val="006949BC"/>
    <w:rsid w:val="006966F8"/>
    <w:rsid w:val="00697E57"/>
    <w:rsid w:val="00697FF7"/>
    <w:rsid w:val="006A0EDF"/>
    <w:rsid w:val="006A51BF"/>
    <w:rsid w:val="006A5E14"/>
    <w:rsid w:val="006B73E1"/>
    <w:rsid w:val="006B7E5E"/>
    <w:rsid w:val="006B7F14"/>
    <w:rsid w:val="006C07C4"/>
    <w:rsid w:val="006C23A9"/>
    <w:rsid w:val="006C4076"/>
    <w:rsid w:val="006D1FB4"/>
    <w:rsid w:val="006D21D5"/>
    <w:rsid w:val="006D7EE6"/>
    <w:rsid w:val="006F3027"/>
    <w:rsid w:val="00700C3B"/>
    <w:rsid w:val="00701529"/>
    <w:rsid w:val="00704BB6"/>
    <w:rsid w:val="007079D2"/>
    <w:rsid w:val="00707D03"/>
    <w:rsid w:val="00710662"/>
    <w:rsid w:val="00711D09"/>
    <w:rsid w:val="00712E7D"/>
    <w:rsid w:val="00712F55"/>
    <w:rsid w:val="0071529B"/>
    <w:rsid w:val="00722A76"/>
    <w:rsid w:val="007231F4"/>
    <w:rsid w:val="007262AE"/>
    <w:rsid w:val="0072639B"/>
    <w:rsid w:val="00730620"/>
    <w:rsid w:val="00730C75"/>
    <w:rsid w:val="0073189E"/>
    <w:rsid w:val="007326F6"/>
    <w:rsid w:val="007336D6"/>
    <w:rsid w:val="007337FD"/>
    <w:rsid w:val="00734B29"/>
    <w:rsid w:val="00740600"/>
    <w:rsid w:val="0074408D"/>
    <w:rsid w:val="00744AF7"/>
    <w:rsid w:val="00746248"/>
    <w:rsid w:val="00751CD7"/>
    <w:rsid w:val="007525B1"/>
    <w:rsid w:val="00755B02"/>
    <w:rsid w:val="00764D85"/>
    <w:rsid w:val="007659C0"/>
    <w:rsid w:val="00767C53"/>
    <w:rsid w:val="00770854"/>
    <w:rsid w:val="00777976"/>
    <w:rsid w:val="0078371C"/>
    <w:rsid w:val="00784ADC"/>
    <w:rsid w:val="00797830"/>
    <w:rsid w:val="007A138F"/>
    <w:rsid w:val="007A27C1"/>
    <w:rsid w:val="007B0A63"/>
    <w:rsid w:val="007B199E"/>
    <w:rsid w:val="007B271A"/>
    <w:rsid w:val="007B2D2C"/>
    <w:rsid w:val="007B701E"/>
    <w:rsid w:val="007C049D"/>
    <w:rsid w:val="007C1BF0"/>
    <w:rsid w:val="007C1DBD"/>
    <w:rsid w:val="007C5C97"/>
    <w:rsid w:val="007D25AA"/>
    <w:rsid w:val="007D2CB1"/>
    <w:rsid w:val="007D3854"/>
    <w:rsid w:val="007E0366"/>
    <w:rsid w:val="007F113A"/>
    <w:rsid w:val="007F3609"/>
    <w:rsid w:val="007F382B"/>
    <w:rsid w:val="007F5F97"/>
    <w:rsid w:val="0080672C"/>
    <w:rsid w:val="00807258"/>
    <w:rsid w:val="008152F1"/>
    <w:rsid w:val="0081642C"/>
    <w:rsid w:val="00816E89"/>
    <w:rsid w:val="00820236"/>
    <w:rsid w:val="00822FD1"/>
    <w:rsid w:val="008231CD"/>
    <w:rsid w:val="00840F6A"/>
    <w:rsid w:val="008458F7"/>
    <w:rsid w:val="0084779E"/>
    <w:rsid w:val="00854818"/>
    <w:rsid w:val="008567C3"/>
    <w:rsid w:val="00860FCB"/>
    <w:rsid w:val="00872744"/>
    <w:rsid w:val="00875D7E"/>
    <w:rsid w:val="00882749"/>
    <w:rsid w:val="00886043"/>
    <w:rsid w:val="0089005B"/>
    <w:rsid w:val="008925EE"/>
    <w:rsid w:val="00893737"/>
    <w:rsid w:val="008A2DFD"/>
    <w:rsid w:val="008A6CFE"/>
    <w:rsid w:val="008B0310"/>
    <w:rsid w:val="008B1078"/>
    <w:rsid w:val="008B55C5"/>
    <w:rsid w:val="008C1706"/>
    <w:rsid w:val="008C279B"/>
    <w:rsid w:val="008D472D"/>
    <w:rsid w:val="008D59BD"/>
    <w:rsid w:val="008D5DB9"/>
    <w:rsid w:val="008D7ECC"/>
    <w:rsid w:val="008E632C"/>
    <w:rsid w:val="008E77B4"/>
    <w:rsid w:val="008E7D33"/>
    <w:rsid w:val="008F1EB7"/>
    <w:rsid w:val="008F3E39"/>
    <w:rsid w:val="00903051"/>
    <w:rsid w:val="0091537E"/>
    <w:rsid w:val="00916D6D"/>
    <w:rsid w:val="00920B72"/>
    <w:rsid w:val="00921424"/>
    <w:rsid w:val="00921714"/>
    <w:rsid w:val="009224D1"/>
    <w:rsid w:val="0092501A"/>
    <w:rsid w:val="00926776"/>
    <w:rsid w:val="00932799"/>
    <w:rsid w:val="0093369E"/>
    <w:rsid w:val="009354CB"/>
    <w:rsid w:val="00942AA8"/>
    <w:rsid w:val="00942D42"/>
    <w:rsid w:val="00944C0D"/>
    <w:rsid w:val="00946084"/>
    <w:rsid w:val="00947A80"/>
    <w:rsid w:val="00947FF4"/>
    <w:rsid w:val="009532B5"/>
    <w:rsid w:val="00961E5E"/>
    <w:rsid w:val="00962357"/>
    <w:rsid w:val="00962B49"/>
    <w:rsid w:val="00973ED6"/>
    <w:rsid w:val="00976A6F"/>
    <w:rsid w:val="009811A3"/>
    <w:rsid w:val="0098398E"/>
    <w:rsid w:val="00984EC2"/>
    <w:rsid w:val="0098679F"/>
    <w:rsid w:val="0099713E"/>
    <w:rsid w:val="009A1F50"/>
    <w:rsid w:val="009A3A2E"/>
    <w:rsid w:val="009A4A18"/>
    <w:rsid w:val="009B230A"/>
    <w:rsid w:val="009B5AAA"/>
    <w:rsid w:val="009B7B05"/>
    <w:rsid w:val="009B7C60"/>
    <w:rsid w:val="009C0400"/>
    <w:rsid w:val="009D4C76"/>
    <w:rsid w:val="009D7EED"/>
    <w:rsid w:val="009E03F0"/>
    <w:rsid w:val="009E4CAA"/>
    <w:rsid w:val="009E6FB2"/>
    <w:rsid w:val="009F3A73"/>
    <w:rsid w:val="00A00DC0"/>
    <w:rsid w:val="00A04385"/>
    <w:rsid w:val="00A1065E"/>
    <w:rsid w:val="00A12A44"/>
    <w:rsid w:val="00A14A06"/>
    <w:rsid w:val="00A1640A"/>
    <w:rsid w:val="00A22982"/>
    <w:rsid w:val="00A27EBB"/>
    <w:rsid w:val="00A31A0B"/>
    <w:rsid w:val="00A35C7F"/>
    <w:rsid w:val="00A36690"/>
    <w:rsid w:val="00A46F72"/>
    <w:rsid w:val="00A47546"/>
    <w:rsid w:val="00A508DA"/>
    <w:rsid w:val="00A522BD"/>
    <w:rsid w:val="00A64609"/>
    <w:rsid w:val="00A660C9"/>
    <w:rsid w:val="00A67F87"/>
    <w:rsid w:val="00A71374"/>
    <w:rsid w:val="00A82600"/>
    <w:rsid w:val="00A8572E"/>
    <w:rsid w:val="00A951E7"/>
    <w:rsid w:val="00AA0766"/>
    <w:rsid w:val="00AA11E8"/>
    <w:rsid w:val="00AA25B7"/>
    <w:rsid w:val="00AA642F"/>
    <w:rsid w:val="00AA7BE9"/>
    <w:rsid w:val="00AB0CFA"/>
    <w:rsid w:val="00AB2800"/>
    <w:rsid w:val="00AB5E66"/>
    <w:rsid w:val="00AB65C8"/>
    <w:rsid w:val="00AB69EB"/>
    <w:rsid w:val="00AC0DC6"/>
    <w:rsid w:val="00AC4C0F"/>
    <w:rsid w:val="00AD06FA"/>
    <w:rsid w:val="00AD69D4"/>
    <w:rsid w:val="00AE082A"/>
    <w:rsid w:val="00AE7B41"/>
    <w:rsid w:val="00AF667D"/>
    <w:rsid w:val="00AF69FA"/>
    <w:rsid w:val="00AF7E87"/>
    <w:rsid w:val="00B02E85"/>
    <w:rsid w:val="00B07D63"/>
    <w:rsid w:val="00B11207"/>
    <w:rsid w:val="00B150BF"/>
    <w:rsid w:val="00B161D8"/>
    <w:rsid w:val="00B17E89"/>
    <w:rsid w:val="00B21A5C"/>
    <w:rsid w:val="00B22532"/>
    <w:rsid w:val="00B22D36"/>
    <w:rsid w:val="00B22ECE"/>
    <w:rsid w:val="00B26EA0"/>
    <w:rsid w:val="00B316D8"/>
    <w:rsid w:val="00B32C8D"/>
    <w:rsid w:val="00B351BC"/>
    <w:rsid w:val="00B40AB6"/>
    <w:rsid w:val="00B441A0"/>
    <w:rsid w:val="00B455F2"/>
    <w:rsid w:val="00B523BB"/>
    <w:rsid w:val="00B652DD"/>
    <w:rsid w:val="00B71EEA"/>
    <w:rsid w:val="00B72D3F"/>
    <w:rsid w:val="00B74C1B"/>
    <w:rsid w:val="00BA1108"/>
    <w:rsid w:val="00BA5485"/>
    <w:rsid w:val="00BA74A5"/>
    <w:rsid w:val="00BC0400"/>
    <w:rsid w:val="00BC3000"/>
    <w:rsid w:val="00BC34CE"/>
    <w:rsid w:val="00BD5942"/>
    <w:rsid w:val="00BD5D05"/>
    <w:rsid w:val="00BE56DA"/>
    <w:rsid w:val="00BE5A43"/>
    <w:rsid w:val="00BE748E"/>
    <w:rsid w:val="00BF5F14"/>
    <w:rsid w:val="00C0025F"/>
    <w:rsid w:val="00C008C2"/>
    <w:rsid w:val="00C01272"/>
    <w:rsid w:val="00C038FB"/>
    <w:rsid w:val="00C061E2"/>
    <w:rsid w:val="00C06D54"/>
    <w:rsid w:val="00C0740A"/>
    <w:rsid w:val="00C15F7B"/>
    <w:rsid w:val="00C20F09"/>
    <w:rsid w:val="00C22FF6"/>
    <w:rsid w:val="00C23327"/>
    <w:rsid w:val="00C26405"/>
    <w:rsid w:val="00C30F0D"/>
    <w:rsid w:val="00C33475"/>
    <w:rsid w:val="00C3614D"/>
    <w:rsid w:val="00C41B76"/>
    <w:rsid w:val="00C5749E"/>
    <w:rsid w:val="00C57D9E"/>
    <w:rsid w:val="00C63AA0"/>
    <w:rsid w:val="00C7292C"/>
    <w:rsid w:val="00C73F6F"/>
    <w:rsid w:val="00C74B8C"/>
    <w:rsid w:val="00C75771"/>
    <w:rsid w:val="00C76F0C"/>
    <w:rsid w:val="00C7737D"/>
    <w:rsid w:val="00C8107C"/>
    <w:rsid w:val="00C82BFE"/>
    <w:rsid w:val="00C840CB"/>
    <w:rsid w:val="00C85012"/>
    <w:rsid w:val="00C902C0"/>
    <w:rsid w:val="00C9031D"/>
    <w:rsid w:val="00C91E09"/>
    <w:rsid w:val="00C933F5"/>
    <w:rsid w:val="00C94A78"/>
    <w:rsid w:val="00C966F2"/>
    <w:rsid w:val="00CA02EF"/>
    <w:rsid w:val="00CA1392"/>
    <w:rsid w:val="00CA5756"/>
    <w:rsid w:val="00CA5BB4"/>
    <w:rsid w:val="00CB2B76"/>
    <w:rsid w:val="00CB2E74"/>
    <w:rsid w:val="00CB323B"/>
    <w:rsid w:val="00CC10ED"/>
    <w:rsid w:val="00CC18AC"/>
    <w:rsid w:val="00CC60E5"/>
    <w:rsid w:val="00CC6327"/>
    <w:rsid w:val="00CD09EA"/>
    <w:rsid w:val="00CD2396"/>
    <w:rsid w:val="00CD3A42"/>
    <w:rsid w:val="00CD4773"/>
    <w:rsid w:val="00CD4774"/>
    <w:rsid w:val="00CD60EC"/>
    <w:rsid w:val="00CD73B8"/>
    <w:rsid w:val="00CE010F"/>
    <w:rsid w:val="00CE172F"/>
    <w:rsid w:val="00CE4C9A"/>
    <w:rsid w:val="00D01559"/>
    <w:rsid w:val="00D03FAB"/>
    <w:rsid w:val="00D13964"/>
    <w:rsid w:val="00D23A0E"/>
    <w:rsid w:val="00D24725"/>
    <w:rsid w:val="00D304FC"/>
    <w:rsid w:val="00D336B5"/>
    <w:rsid w:val="00D36885"/>
    <w:rsid w:val="00D41032"/>
    <w:rsid w:val="00D43317"/>
    <w:rsid w:val="00D45AC4"/>
    <w:rsid w:val="00D472E8"/>
    <w:rsid w:val="00D5240E"/>
    <w:rsid w:val="00D5331F"/>
    <w:rsid w:val="00D63B5D"/>
    <w:rsid w:val="00D644DA"/>
    <w:rsid w:val="00D64720"/>
    <w:rsid w:val="00D745E8"/>
    <w:rsid w:val="00D76E69"/>
    <w:rsid w:val="00D813A0"/>
    <w:rsid w:val="00D83762"/>
    <w:rsid w:val="00D90687"/>
    <w:rsid w:val="00D972B3"/>
    <w:rsid w:val="00DA74DD"/>
    <w:rsid w:val="00DB1577"/>
    <w:rsid w:val="00DB450E"/>
    <w:rsid w:val="00DB7E73"/>
    <w:rsid w:val="00DC0386"/>
    <w:rsid w:val="00DC2611"/>
    <w:rsid w:val="00DC3717"/>
    <w:rsid w:val="00DC3A5D"/>
    <w:rsid w:val="00DD01A6"/>
    <w:rsid w:val="00DD1BF4"/>
    <w:rsid w:val="00DD6631"/>
    <w:rsid w:val="00DD7C40"/>
    <w:rsid w:val="00DE08A6"/>
    <w:rsid w:val="00DE0B8C"/>
    <w:rsid w:val="00DE1907"/>
    <w:rsid w:val="00DE4AE5"/>
    <w:rsid w:val="00DE6204"/>
    <w:rsid w:val="00DF2970"/>
    <w:rsid w:val="00DF748E"/>
    <w:rsid w:val="00DF7810"/>
    <w:rsid w:val="00E00087"/>
    <w:rsid w:val="00E01E12"/>
    <w:rsid w:val="00E04941"/>
    <w:rsid w:val="00E05614"/>
    <w:rsid w:val="00E058D7"/>
    <w:rsid w:val="00E071BC"/>
    <w:rsid w:val="00E10671"/>
    <w:rsid w:val="00E1564C"/>
    <w:rsid w:val="00E16C8D"/>
    <w:rsid w:val="00E2158E"/>
    <w:rsid w:val="00E238E7"/>
    <w:rsid w:val="00E269FC"/>
    <w:rsid w:val="00E332CB"/>
    <w:rsid w:val="00E4520D"/>
    <w:rsid w:val="00E51864"/>
    <w:rsid w:val="00E52204"/>
    <w:rsid w:val="00E55CE6"/>
    <w:rsid w:val="00E60AFF"/>
    <w:rsid w:val="00E6148B"/>
    <w:rsid w:val="00E668EA"/>
    <w:rsid w:val="00E75BDA"/>
    <w:rsid w:val="00E81D86"/>
    <w:rsid w:val="00E85F77"/>
    <w:rsid w:val="00E90E09"/>
    <w:rsid w:val="00E93047"/>
    <w:rsid w:val="00E94E28"/>
    <w:rsid w:val="00EA0FA0"/>
    <w:rsid w:val="00EA14D5"/>
    <w:rsid w:val="00EA1B11"/>
    <w:rsid w:val="00EB0AD3"/>
    <w:rsid w:val="00EB24D7"/>
    <w:rsid w:val="00EB68A4"/>
    <w:rsid w:val="00EB77B8"/>
    <w:rsid w:val="00EC0242"/>
    <w:rsid w:val="00EC2DEC"/>
    <w:rsid w:val="00EC363A"/>
    <w:rsid w:val="00EC363F"/>
    <w:rsid w:val="00ED0EDB"/>
    <w:rsid w:val="00ED1383"/>
    <w:rsid w:val="00ED43A0"/>
    <w:rsid w:val="00ED44FB"/>
    <w:rsid w:val="00EE1665"/>
    <w:rsid w:val="00EE3896"/>
    <w:rsid w:val="00EE4044"/>
    <w:rsid w:val="00EE64A3"/>
    <w:rsid w:val="00EF0833"/>
    <w:rsid w:val="00EF776B"/>
    <w:rsid w:val="00F018E5"/>
    <w:rsid w:val="00F01D5C"/>
    <w:rsid w:val="00F12ACE"/>
    <w:rsid w:val="00F17B86"/>
    <w:rsid w:val="00F21F81"/>
    <w:rsid w:val="00F2498F"/>
    <w:rsid w:val="00F273F7"/>
    <w:rsid w:val="00F32569"/>
    <w:rsid w:val="00F34C45"/>
    <w:rsid w:val="00F36C17"/>
    <w:rsid w:val="00F41DBC"/>
    <w:rsid w:val="00F45A55"/>
    <w:rsid w:val="00F50C63"/>
    <w:rsid w:val="00F51B98"/>
    <w:rsid w:val="00F53212"/>
    <w:rsid w:val="00F55061"/>
    <w:rsid w:val="00F73EF3"/>
    <w:rsid w:val="00F746EF"/>
    <w:rsid w:val="00F86279"/>
    <w:rsid w:val="00FA05EF"/>
    <w:rsid w:val="00FA0CC4"/>
    <w:rsid w:val="00FA56A2"/>
    <w:rsid w:val="00FB1A35"/>
    <w:rsid w:val="00FB228B"/>
    <w:rsid w:val="00FB3036"/>
    <w:rsid w:val="00FB6616"/>
    <w:rsid w:val="00FC073B"/>
    <w:rsid w:val="00FD2056"/>
    <w:rsid w:val="00FD5ECD"/>
    <w:rsid w:val="00FE1400"/>
    <w:rsid w:val="00FE1A2D"/>
    <w:rsid w:val="00FE24BB"/>
    <w:rsid w:val="00FE27C7"/>
    <w:rsid w:val="00FE2F40"/>
    <w:rsid w:val="00FF1DA0"/>
    <w:rsid w:val="00FF3E38"/>
    <w:rsid w:val="00FF44BB"/>
    <w:rsid w:val="00FF4970"/>
    <w:rsid w:val="00FF6F4C"/>
    <w:rsid w:val="00FF713E"/>
    <w:rsid w:val="00FF7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C609B-F966-4146-A642-13BF33BB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620"/>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semiHidden/>
    <w:unhideWhenUsed/>
    <w:qFormat/>
    <w:rsid w:val="00730620"/>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30620"/>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730620"/>
    <w:pPr>
      <w:keepNext/>
      <w:keepLines/>
      <w:spacing w:before="240" w:after="240"/>
      <w:jc w:val="center"/>
    </w:pPr>
    <w:rPr>
      <w:b/>
    </w:rPr>
  </w:style>
  <w:style w:type="paragraph" w:customStyle="1" w:styleId="ShapkaDocumentu">
    <w:name w:val="Shapka Documentu"/>
    <w:basedOn w:val="a"/>
    <w:rsid w:val="00730620"/>
    <w:pPr>
      <w:keepNext/>
      <w:keepLines/>
      <w:spacing w:after="240"/>
      <w:ind w:left="3969"/>
      <w:jc w:val="center"/>
    </w:pPr>
  </w:style>
  <w:style w:type="table" w:styleId="a4">
    <w:name w:val="Table Grid"/>
    <w:basedOn w:val="a1"/>
    <w:uiPriority w:val="59"/>
    <w:rsid w:val="00730620"/>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4182</Words>
  <Characters>2385</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ГУ ДФС у Миколаївській області</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IT</dc:creator>
  <cp:keywords/>
  <dc:description/>
  <cp:lastModifiedBy>Kyslytsia</cp:lastModifiedBy>
  <cp:revision>2</cp:revision>
  <dcterms:created xsi:type="dcterms:W3CDTF">2025-05-07T12:59:00Z</dcterms:created>
  <dcterms:modified xsi:type="dcterms:W3CDTF">2025-05-07T12:59:00Z</dcterms:modified>
</cp:coreProperties>
</file>