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4D2E1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7CADCED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6C8A4C1B" w14:textId="77777777" w:rsidR="00233455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p w14:paraId="1096AA1D" w14:textId="77777777" w:rsidR="00233455" w:rsidRPr="003774FE" w:rsidRDefault="00233455" w:rsidP="00233455">
      <w:pPr>
        <w:pStyle w:val="3"/>
        <w:jc w:val="center"/>
        <w:rPr>
          <w:sz w:val="28"/>
          <w:szCs w:val="28"/>
          <w:lang w:val="uk-UA"/>
        </w:rPr>
      </w:pPr>
    </w:p>
    <w:tbl>
      <w:tblPr>
        <w:tblW w:w="10212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12"/>
      </w:tblGrid>
      <w:tr w:rsidR="00233455" w:rsidRPr="00A95316" w14:paraId="25DEC82D" w14:textId="77777777" w:rsidTr="00A405BF">
        <w:trPr>
          <w:tblCellSpacing w:w="22" w:type="dxa"/>
          <w:jc w:val="center"/>
        </w:trPr>
        <w:tc>
          <w:tcPr>
            <w:tcW w:w="4957" w:type="pct"/>
          </w:tcPr>
          <w:p w14:paraId="4087077C" w14:textId="77777777" w:rsidR="00A95316" w:rsidRPr="0051579A" w:rsidRDefault="00A95316" w:rsidP="00A9531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u w:val="single"/>
                <w:lang w:val="uk-UA"/>
              </w:rPr>
              <w:t>24</w:t>
            </w:r>
            <w:r w:rsidRPr="0051579A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  <w:lang w:val="uk-UA"/>
              </w:rPr>
              <w:t>квітня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202</w:t>
            </w:r>
            <w:r>
              <w:rPr>
                <w:sz w:val="28"/>
                <w:szCs w:val="28"/>
                <w:u w:val="single"/>
                <w:lang w:val="uk-UA"/>
              </w:rPr>
              <w:t>5</w:t>
            </w:r>
            <w:r w:rsidRPr="0051579A">
              <w:rPr>
                <w:sz w:val="28"/>
                <w:szCs w:val="28"/>
                <w:u w:val="single"/>
                <w:lang w:val="uk-UA"/>
              </w:rPr>
              <w:t xml:space="preserve"> року </w:t>
            </w:r>
            <w:r w:rsidRPr="0051579A">
              <w:rPr>
                <w:i/>
                <w:sz w:val="28"/>
                <w:szCs w:val="28"/>
                <w:lang w:val="uk-UA"/>
              </w:rPr>
              <w:t>в Головному управлінні ДПС у Волинській області</w:t>
            </w:r>
            <w:r w:rsidRPr="0051579A">
              <w:rPr>
                <w:sz w:val="28"/>
                <w:szCs w:val="28"/>
                <w:lang w:val="uk-UA"/>
              </w:rPr>
              <w:t xml:space="preserve">  </w:t>
            </w:r>
          </w:p>
          <w:p w14:paraId="1736E97B" w14:textId="77777777" w:rsidR="00A95316" w:rsidRPr="0051579A" w:rsidRDefault="00A95316" w:rsidP="00A95316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i/>
                <w:iCs/>
                <w:lang w:val="uk-UA"/>
              </w:rPr>
              <w:t>(дата початку перевірки)</w:t>
            </w:r>
            <w:r w:rsidRPr="0051579A">
              <w:rPr>
                <w:sz w:val="28"/>
                <w:szCs w:val="28"/>
                <w:lang w:val="uk-UA"/>
              </w:rPr>
              <w:t xml:space="preserve">  розпочато проведення перевірки щодо:</w:t>
            </w:r>
          </w:p>
          <w:p w14:paraId="30A7C776" w14:textId="77777777" w:rsidR="00A95316" w:rsidRPr="0051579A" w:rsidRDefault="00A95316" w:rsidP="00A95316">
            <w:pPr>
              <w:pStyle w:val="a3"/>
              <w:ind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D32A7F">
              <w:rPr>
                <w:rFonts w:ascii="Times New Roman" w:hAnsi="Times New Roman"/>
                <w:i/>
                <w:sz w:val="28"/>
                <w:szCs w:val="28"/>
              </w:rPr>
              <w:t>Пухової Іванни Федорівни</w:t>
            </w:r>
          </w:p>
          <w:p w14:paraId="2F9BC10D" w14:textId="77777777" w:rsidR="00A95316" w:rsidRPr="0051579A" w:rsidRDefault="00A95316" w:rsidP="00A95316">
            <w:pPr>
              <w:pStyle w:val="a3"/>
              <w:ind w:firstLine="0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51579A">
              <w:rPr>
                <w:rFonts w:ascii="Times New Roman" w:hAnsi="Times New Roman"/>
                <w:sz w:val="28"/>
                <w:szCs w:val="28"/>
                <w:u w:val="single"/>
              </w:rPr>
              <w:t>Місце роботи:</w:t>
            </w:r>
            <w:r w:rsidRPr="0051579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1579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Головне управління ДПС у Волинській області </w:t>
            </w:r>
          </w:p>
          <w:p w14:paraId="1F9EB051" w14:textId="07687DAB" w:rsidR="00233455" w:rsidRPr="00E55318" w:rsidRDefault="00A95316" w:rsidP="00A95316">
            <w:pPr>
              <w:jc w:val="both"/>
              <w:rPr>
                <w:sz w:val="28"/>
                <w:szCs w:val="28"/>
                <w:lang w:val="uk-UA"/>
              </w:rPr>
            </w:pPr>
            <w:r w:rsidRPr="0051579A">
              <w:rPr>
                <w:sz w:val="28"/>
                <w:szCs w:val="28"/>
                <w:u w:val="single"/>
                <w:lang w:val="uk-UA"/>
              </w:rPr>
              <w:t>Посада:</w:t>
            </w:r>
            <w:r w:rsidRPr="0051579A">
              <w:rPr>
                <w:sz w:val="28"/>
                <w:szCs w:val="28"/>
                <w:lang w:val="uk-UA" w:eastAsia="uk-UA"/>
              </w:rPr>
              <w:t xml:space="preserve"> </w:t>
            </w:r>
            <w:r w:rsidRPr="0051579A">
              <w:rPr>
                <w:i/>
                <w:sz w:val="28"/>
                <w:szCs w:val="28"/>
                <w:lang w:val="uk-UA" w:eastAsia="uk-UA"/>
              </w:rPr>
              <w:t>г</w:t>
            </w:r>
            <w:r w:rsidRPr="0051579A">
              <w:rPr>
                <w:i/>
                <w:sz w:val="28"/>
                <w:szCs w:val="28"/>
                <w:lang w:val="uk-UA"/>
              </w:rPr>
              <w:t>оловний державний інспектор</w:t>
            </w:r>
            <w:r w:rsidRPr="007A3B47">
              <w:rPr>
                <w:lang w:val="uk-UA"/>
              </w:rPr>
              <w:t xml:space="preserve"> </w:t>
            </w:r>
            <w:r w:rsidRPr="00D32A7F">
              <w:rPr>
                <w:i/>
                <w:sz w:val="28"/>
                <w:szCs w:val="28"/>
                <w:lang w:val="uk-UA"/>
              </w:rPr>
              <w:t>Ковельського відділу податків і зборів з фізичних осіб  та проведення камеральних перевірок управління оподаткування фізичних осіб</w:t>
            </w:r>
            <w:r w:rsidR="00A727E9" w:rsidRPr="0051579A">
              <w:rPr>
                <w:i/>
                <w:sz w:val="28"/>
                <w:szCs w:val="28"/>
                <w:lang w:val="uk-UA"/>
              </w:rPr>
              <w:t>.</w:t>
            </w:r>
            <w:r w:rsidR="009823B6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14:paraId="6EB23B64" w14:textId="77777777" w:rsidR="00EA4A98" w:rsidRPr="009F298A" w:rsidRDefault="00EA4A98">
      <w:pPr>
        <w:rPr>
          <w:lang w:val="uk-UA"/>
        </w:rPr>
      </w:pPr>
    </w:p>
    <w:sectPr w:rsidR="00EA4A98" w:rsidRPr="009F29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3455"/>
    <w:rsid w:val="00042720"/>
    <w:rsid w:val="0004631C"/>
    <w:rsid w:val="000745F0"/>
    <w:rsid w:val="00082F12"/>
    <w:rsid w:val="0008635A"/>
    <w:rsid w:val="000B51B7"/>
    <w:rsid w:val="00143016"/>
    <w:rsid w:val="001B1F2F"/>
    <w:rsid w:val="00233455"/>
    <w:rsid w:val="003021AF"/>
    <w:rsid w:val="00385EA7"/>
    <w:rsid w:val="00416621"/>
    <w:rsid w:val="004761A6"/>
    <w:rsid w:val="004B4627"/>
    <w:rsid w:val="004B6154"/>
    <w:rsid w:val="00507012"/>
    <w:rsid w:val="005432C8"/>
    <w:rsid w:val="005D432B"/>
    <w:rsid w:val="006164BB"/>
    <w:rsid w:val="007368FD"/>
    <w:rsid w:val="009812B5"/>
    <w:rsid w:val="009823B6"/>
    <w:rsid w:val="009F298A"/>
    <w:rsid w:val="00A727E9"/>
    <w:rsid w:val="00A95316"/>
    <w:rsid w:val="00AF62E7"/>
    <w:rsid w:val="00BB0F9C"/>
    <w:rsid w:val="00CB1B91"/>
    <w:rsid w:val="00D961A4"/>
    <w:rsid w:val="00DF403D"/>
    <w:rsid w:val="00E3703F"/>
    <w:rsid w:val="00E55318"/>
    <w:rsid w:val="00E96FF0"/>
    <w:rsid w:val="00EA4A98"/>
    <w:rsid w:val="00F17BE3"/>
    <w:rsid w:val="00FD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FAF4E"/>
  <w15:docId w15:val="{67275F7D-9D58-400F-839F-B620C4C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3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link w:val="30"/>
    <w:qFormat/>
    <w:rsid w:val="00233455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33455"/>
    <w:rPr>
      <w:rFonts w:ascii="Times New Roman" w:eastAsia="Calibri" w:hAnsi="Times New Roman" w:cs="Times New Roman"/>
      <w:b/>
      <w:bCs/>
      <w:sz w:val="27"/>
      <w:szCs w:val="27"/>
      <w:lang w:val="ru-RU" w:eastAsia="ru-RU"/>
    </w:rPr>
  </w:style>
  <w:style w:type="paragraph" w:customStyle="1" w:styleId="a3">
    <w:name w:val="Нормальний текст"/>
    <w:basedOn w:val="a"/>
    <w:rsid w:val="00385EA7"/>
    <w:pPr>
      <w:spacing w:before="120"/>
      <w:ind w:firstLine="567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250</Words>
  <Characters>144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d04-haljan</dc:creator>
  <cp:keywords/>
  <dc:description/>
  <cp:lastModifiedBy>oksana.chvyr</cp:lastModifiedBy>
  <cp:revision>33</cp:revision>
  <dcterms:created xsi:type="dcterms:W3CDTF">2020-03-02T12:33:00Z</dcterms:created>
  <dcterms:modified xsi:type="dcterms:W3CDTF">2025-04-24T13:25:00Z</dcterms:modified>
</cp:coreProperties>
</file>