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26" w:type="dxa"/>
        <w:tblInd w:w="4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ЗАТВЕРДЖЕНО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Наказ ГУ ДПС у Вінницькій області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від 13.11.2024 № 638 </w:t>
            </w:r>
          </w:p>
          <w:p>
            <w:pPr>
              <w:widowControl w:val="0"/>
              <w:ind w:left="0" w:leftChars="0" w:right="-480" w:rightChars="-200" w:firstLine="0" w:firstLineChars="0"/>
              <w:jc w:val="lef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(у редакції наказу ГУ ДПС у Вінницькій області </w:t>
            </w:r>
          </w:p>
          <w:p>
            <w:pPr>
              <w:widowControl w:val="0"/>
              <w:ind w:right="-480" w:rightChars="-200"/>
              <w:jc w:val="left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від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23.06.2025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 xml:space="preserve"> № </w:t>
            </w:r>
            <w:r>
              <w:rPr>
                <w:rFonts w:hint="default"/>
                <w:i/>
                <w:iCs/>
                <w:sz w:val="24"/>
                <w:szCs w:val="24"/>
                <w:lang w:val="uk-UA"/>
              </w:rPr>
              <w:t>349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>
            <w:pPr>
              <w:pStyle w:val="8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ГРАФІК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ОСОБИСТОГО ПРИЙОМУ ГРОМАДЯН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керівництвом Головного управління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color w:val="auto"/>
          <w:sz w:val="28"/>
          <w:szCs w:val="28"/>
          <w:lang w:val="uk-UA"/>
        </w:rPr>
        <w:t>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Домерат Оксана Анатоліївна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ачальник Головного управління ДПС у Вінницькій області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 xml:space="preserve"> - </w:t>
      </w:r>
      <w:r>
        <w:rPr>
          <w:color w:val="auto"/>
          <w:sz w:val="28"/>
          <w:szCs w:val="28"/>
          <w:lang w:val="uk-UA"/>
        </w:rPr>
        <w:t>щочетверга</w:t>
      </w:r>
      <w:r>
        <w:rPr>
          <w:rFonts w:hint="default"/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Павлютін Юрій Миколайович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заступник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rFonts w:hint="default" w:ascii="Times New Roman"/>
          <w:color w:val="auto"/>
          <w:sz w:val="28"/>
          <w:szCs w:val="28"/>
          <w:lang w:val="uk-UA"/>
        </w:rPr>
        <w:t>щосереди</w:t>
      </w:r>
      <w:r>
        <w:rPr>
          <w:color w:val="auto"/>
          <w:sz w:val="28"/>
          <w:szCs w:val="28"/>
          <w:lang w:val="uk-UA"/>
        </w:rPr>
        <w:t xml:space="preserve"> з </w:t>
      </w:r>
      <w:r>
        <w:rPr>
          <w:rFonts w:hint="default"/>
          <w:color w:val="auto"/>
          <w:sz w:val="28"/>
          <w:szCs w:val="28"/>
          <w:lang w:val="uk-UA"/>
        </w:rPr>
        <w:t xml:space="preserve">14 </w:t>
      </w:r>
      <w:r>
        <w:rPr>
          <w:color w:val="auto"/>
          <w:sz w:val="28"/>
          <w:szCs w:val="28"/>
          <w:lang w:val="uk-UA"/>
        </w:rPr>
        <w:t xml:space="preserve">год. 00 хв. до </w:t>
      </w:r>
      <w:r>
        <w:rPr>
          <w:rFonts w:hint="default"/>
          <w:color w:val="auto"/>
          <w:sz w:val="28"/>
          <w:szCs w:val="28"/>
          <w:lang w:val="uk-UA"/>
        </w:rPr>
        <w:t xml:space="preserve">17 </w:t>
      </w:r>
      <w:r>
        <w:rPr>
          <w:color w:val="auto"/>
          <w:sz w:val="28"/>
          <w:szCs w:val="28"/>
          <w:lang w:val="uk-UA"/>
        </w:rPr>
        <w:t xml:space="preserve">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Дробенюк Олена Олександрівна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заступник 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ачальника Головного управління ДПС у Вінницькій області - </w:t>
      </w:r>
      <w:r>
        <w:rPr>
          <w:color w:val="auto"/>
          <w:sz w:val="28"/>
          <w:szCs w:val="28"/>
          <w:lang w:val="uk-UA"/>
        </w:rPr>
        <w:t xml:space="preserve">щовівторка з 14 год. 00 хв. до 17 год. 00 хв.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</w:t>
      </w:r>
    </w:p>
    <w:p>
      <w:pPr>
        <w:pStyle w:val="2"/>
        <w:spacing w:before="0" w:beforeAutospacing="0" w:after="0" w:afterAutospacing="0"/>
        <w:jc w:val="both"/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40" w:firstLineChars="26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default" w:ascii="Times New Roman" w:hAnsi="Times New Roman"/>
        </w:rPr>
        <w:t>___________________________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77C9"/>
    <w:rsid w:val="5A940774"/>
    <w:rsid w:val="71E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Основной текст_"/>
    <w:basedOn w:val="3"/>
    <w:link w:val="8"/>
    <w:qFormat/>
    <w:uiPriority w:val="0"/>
    <w:rPr>
      <w:sz w:val="28"/>
      <w:lang w:eastAsia="zh-CN"/>
    </w:rPr>
  </w:style>
  <w:style w:type="paragraph" w:customStyle="1" w:styleId="8">
    <w:name w:val="Основной текст1"/>
    <w:basedOn w:val="1"/>
    <w:link w:val="7"/>
    <w:qFormat/>
    <w:uiPriority w:val="0"/>
    <w:pPr>
      <w:autoSpaceDE/>
      <w:autoSpaceDN/>
    </w:pPr>
    <w:rPr>
      <w:sz w:val="28"/>
      <w:lang w:eastAsia="zh-CN"/>
    </w:rPr>
  </w:style>
  <w:style w:type="paragraph" w:customStyle="1" w:styleId="9">
    <w:name w:val="Char Знак Знак Char Знак Знак Char Знак Знак Char Знак Знак Знак"/>
    <w:basedOn w:val="1"/>
    <w:qFormat/>
    <w:uiPriority w:val="0"/>
    <w:pPr>
      <w:widowControl/>
    </w:pPr>
    <w:rPr>
      <w:rFonts w:ascii="Verdana" w:hAnsi="Verdana" w:eastAsia="Times New Roman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2025-06-17T13:24:00Z</dcterms:created>
  <dc:creator>user</dc:creator>
  <cp:lastModifiedBy>D2700-indik</cp:lastModifiedBy>
  <dcterms:modified xsi:type="dcterms:W3CDTF">2025-06-24T08:45:05Z</dcterms:modified>
  <dc:title>ЗАТВЕРДЖЕНО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  <property fmtid="{D5CDD505-2E9C-101B-9397-08002B2CF9AE}" pid="3" name="ICV">
    <vt:lpwstr>12AFD2E73CA3404A87EF0BB00B78CCDE_11</vt:lpwstr>
  </property>
</Properties>
</file>