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DFA23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4071D44D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9EA61AA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5FB1B2D6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3F26B427" w14:textId="33736C0B" w:rsidR="00223DBF" w:rsidRPr="0051579A" w:rsidRDefault="00566B23" w:rsidP="00223D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08</w:t>
      </w:r>
      <w:r w:rsidR="00223DBF" w:rsidRPr="005157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липня </w:t>
      </w:r>
      <w:r w:rsidR="00223DBF" w:rsidRPr="0051579A">
        <w:rPr>
          <w:sz w:val="28"/>
          <w:szCs w:val="28"/>
          <w:u w:val="single"/>
          <w:lang w:val="uk-UA"/>
        </w:rPr>
        <w:t xml:space="preserve"> 202</w:t>
      </w:r>
      <w:r w:rsidR="00223DBF">
        <w:rPr>
          <w:sz w:val="28"/>
          <w:szCs w:val="28"/>
          <w:u w:val="single"/>
          <w:lang w:val="uk-UA"/>
        </w:rPr>
        <w:t>5</w:t>
      </w:r>
      <w:r w:rsidR="00223DBF" w:rsidRPr="0051579A">
        <w:rPr>
          <w:sz w:val="28"/>
          <w:szCs w:val="28"/>
          <w:u w:val="single"/>
          <w:lang w:val="uk-UA"/>
        </w:rPr>
        <w:t xml:space="preserve"> року </w:t>
      </w:r>
      <w:r w:rsidR="00223DBF" w:rsidRPr="0051579A">
        <w:rPr>
          <w:i/>
          <w:sz w:val="28"/>
          <w:szCs w:val="28"/>
          <w:lang w:val="uk-UA"/>
        </w:rPr>
        <w:t>в Головному управлінні ДПС у Волинській області</w:t>
      </w:r>
      <w:r w:rsidR="00223DBF" w:rsidRPr="0051579A">
        <w:rPr>
          <w:sz w:val="28"/>
          <w:szCs w:val="28"/>
          <w:lang w:val="uk-UA"/>
        </w:rPr>
        <w:t xml:space="preserve">  </w:t>
      </w:r>
    </w:p>
    <w:p w14:paraId="4ADA1209" w14:textId="77777777" w:rsidR="00223DBF" w:rsidRPr="0051579A" w:rsidRDefault="00223DBF" w:rsidP="00223DBF">
      <w:pPr>
        <w:jc w:val="both"/>
        <w:rPr>
          <w:sz w:val="28"/>
          <w:szCs w:val="28"/>
          <w:lang w:val="uk-UA"/>
        </w:rPr>
      </w:pPr>
      <w:r w:rsidRPr="0051579A">
        <w:rPr>
          <w:i/>
          <w:iCs/>
          <w:lang w:val="uk-UA"/>
        </w:rPr>
        <w:t>(дата початку перевірки)</w:t>
      </w:r>
      <w:r w:rsidRPr="0051579A">
        <w:rPr>
          <w:sz w:val="28"/>
          <w:szCs w:val="28"/>
          <w:lang w:val="uk-UA"/>
        </w:rPr>
        <w:t xml:space="preserve">  розпочато проведення перевірки щодо:</w:t>
      </w:r>
    </w:p>
    <w:p w14:paraId="2AF2C341" w14:textId="59D34E92" w:rsidR="00223DBF" w:rsidRPr="0051579A" w:rsidRDefault="00566B23" w:rsidP="00223DBF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Мазурок Ілони Олександрівни</w:t>
      </w:r>
    </w:p>
    <w:p w14:paraId="3E39623D" w14:textId="77777777" w:rsidR="00223DBF" w:rsidRDefault="00223DBF" w:rsidP="00223DBF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 xml:space="preserve">Головне управління ДПС у Волинській області </w:t>
      </w:r>
    </w:p>
    <w:p w14:paraId="6A939D86" w14:textId="77777777" w:rsidR="00566B23" w:rsidRPr="0051579A" w:rsidRDefault="00566B23" w:rsidP="00223DBF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</w:p>
    <w:p w14:paraId="65639131" w14:textId="3F17E52C" w:rsidR="00566B23" w:rsidRPr="00FD3503" w:rsidRDefault="00223DBF" w:rsidP="00FD3503">
      <w:pPr>
        <w:jc w:val="both"/>
        <w:rPr>
          <w:sz w:val="28"/>
          <w:szCs w:val="28"/>
          <w:lang w:val="uk-UA"/>
        </w:rPr>
      </w:pPr>
      <w:r w:rsidRPr="0051579A">
        <w:rPr>
          <w:sz w:val="28"/>
          <w:szCs w:val="28"/>
          <w:u w:val="single"/>
          <w:lang w:val="uk-UA"/>
        </w:rPr>
        <w:t>Посада:</w:t>
      </w:r>
      <w:r w:rsidRPr="0051579A">
        <w:rPr>
          <w:sz w:val="28"/>
          <w:szCs w:val="28"/>
          <w:lang w:val="uk-UA" w:eastAsia="uk-UA"/>
        </w:rPr>
        <w:t xml:space="preserve"> </w:t>
      </w:r>
      <w:r w:rsidR="00566B23" w:rsidRPr="00FD3503">
        <w:rPr>
          <w:sz w:val="28"/>
          <w:szCs w:val="28"/>
          <w:lang w:val="uk-UA"/>
        </w:rPr>
        <w:t xml:space="preserve">Головний державний інспектор </w:t>
      </w:r>
      <w:r w:rsidR="00566B23" w:rsidRPr="00FD3503">
        <w:rPr>
          <w:sz w:val="28"/>
          <w:szCs w:val="28"/>
          <w:lang w:val="uk-UA"/>
        </w:rPr>
        <w:t>Ківерцівського сектору обслуговування платників     Луцької державної податкової інспекції</w:t>
      </w:r>
    </w:p>
    <w:p w14:paraId="3A7A9EE5" w14:textId="37C5DF77" w:rsidR="00223DBF" w:rsidRPr="0051579A" w:rsidRDefault="00223DBF" w:rsidP="00FD3503">
      <w:pPr>
        <w:jc w:val="both"/>
        <w:rPr>
          <w:sz w:val="28"/>
          <w:szCs w:val="28"/>
          <w:lang w:val="uk-UA"/>
        </w:rPr>
      </w:pPr>
      <w:r w:rsidRPr="00FD3503">
        <w:rPr>
          <w:sz w:val="28"/>
          <w:szCs w:val="28"/>
          <w:lang w:val="uk-UA"/>
        </w:rPr>
        <w:t>.</w:t>
      </w:r>
    </w:p>
    <w:p w14:paraId="0D2E7DC7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15EB0"/>
    <w:rsid w:val="00223DB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66B23"/>
    <w:rsid w:val="005D432B"/>
    <w:rsid w:val="006164BB"/>
    <w:rsid w:val="007368FD"/>
    <w:rsid w:val="009812B5"/>
    <w:rsid w:val="009823B6"/>
    <w:rsid w:val="009F298A"/>
    <w:rsid w:val="00A45E76"/>
    <w:rsid w:val="00A727E9"/>
    <w:rsid w:val="00BB0F9C"/>
    <w:rsid w:val="00CC6CBE"/>
    <w:rsid w:val="00D961A4"/>
    <w:rsid w:val="00DF403D"/>
    <w:rsid w:val="00E3703F"/>
    <w:rsid w:val="00E55318"/>
    <w:rsid w:val="00E96FF0"/>
    <w:rsid w:val="00EA4A98"/>
    <w:rsid w:val="00F17BE3"/>
    <w:rsid w:val="00FD350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CCA6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inna.stasiuk</cp:lastModifiedBy>
  <cp:revision>36</cp:revision>
  <dcterms:created xsi:type="dcterms:W3CDTF">2020-03-02T12:33:00Z</dcterms:created>
  <dcterms:modified xsi:type="dcterms:W3CDTF">2025-07-07T11:14:00Z</dcterms:modified>
</cp:coreProperties>
</file>