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DF2" w:rsidRPr="000C5B16" w:rsidRDefault="001C7D87" w:rsidP="00AB1DF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7"/>
          <w:lang w:eastAsia="uk-UA"/>
        </w:rPr>
      </w:pPr>
      <w:r w:rsidRPr="000C5B16">
        <w:rPr>
          <w:rFonts w:ascii="Times New Roman" w:hAnsi="Times New Roman"/>
          <w:b/>
          <w:sz w:val="28"/>
          <w:szCs w:val="27"/>
          <w:lang w:eastAsia="uk-UA"/>
        </w:rPr>
        <w:t>Основні функції у</w:t>
      </w:r>
      <w:r w:rsidR="00AB1DF2" w:rsidRPr="000C5B16">
        <w:rPr>
          <w:rFonts w:ascii="Times New Roman" w:hAnsi="Times New Roman"/>
          <w:b/>
          <w:sz w:val="28"/>
          <w:szCs w:val="27"/>
          <w:lang w:eastAsia="uk-UA"/>
        </w:rPr>
        <w:t>правління податкового аудиту</w:t>
      </w:r>
    </w:p>
    <w:p w:rsidR="00AB1DF2" w:rsidRPr="000C5B16" w:rsidRDefault="00AB1DF2" w:rsidP="00041E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7"/>
          <w:lang w:eastAsia="uk-UA"/>
        </w:rPr>
      </w:pPr>
    </w:p>
    <w:p w:rsidR="0041214A" w:rsidRPr="000C5B16" w:rsidRDefault="001C7D87" w:rsidP="00041E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7"/>
          <w:lang w:eastAsia="uk-UA"/>
        </w:rPr>
      </w:pPr>
      <w:r w:rsidRPr="000C5B16">
        <w:rPr>
          <w:rFonts w:ascii="Times New Roman" w:hAnsi="Times New Roman"/>
          <w:bCs/>
          <w:sz w:val="28"/>
          <w:szCs w:val="27"/>
          <w:lang w:eastAsia="uk-UA"/>
        </w:rPr>
        <w:t>о</w:t>
      </w:r>
      <w:r w:rsidR="002D7113" w:rsidRPr="000C5B16">
        <w:rPr>
          <w:rFonts w:ascii="Times New Roman" w:hAnsi="Times New Roman"/>
          <w:bCs/>
          <w:sz w:val="28"/>
          <w:szCs w:val="27"/>
          <w:lang w:eastAsia="uk-UA"/>
        </w:rPr>
        <w:t>рганізація та контроль за правомірністю бюджетного відшкодування ПДВ (у межах компетенції структурного підрозділу)</w:t>
      </w:r>
      <w:r w:rsidR="0041214A" w:rsidRPr="000C5B16">
        <w:rPr>
          <w:rFonts w:ascii="Times New Roman" w:hAnsi="Times New Roman"/>
          <w:bCs/>
          <w:sz w:val="28"/>
          <w:szCs w:val="27"/>
          <w:lang w:eastAsia="uk-UA"/>
        </w:rPr>
        <w:t>;</w:t>
      </w:r>
    </w:p>
    <w:p w:rsidR="0041214A" w:rsidRPr="000C5B16" w:rsidRDefault="001C7D87" w:rsidP="00041E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7"/>
          <w:lang w:val="ru-RU" w:eastAsia="uk-UA"/>
        </w:rPr>
      </w:pPr>
      <w:proofErr w:type="spellStart"/>
      <w:r w:rsidRPr="000C5B16">
        <w:rPr>
          <w:rFonts w:ascii="Times New Roman" w:hAnsi="Times New Roman"/>
          <w:sz w:val="28"/>
          <w:szCs w:val="27"/>
          <w:lang w:val="ru-RU" w:eastAsia="uk-UA"/>
        </w:rPr>
        <w:t>з</w:t>
      </w:r>
      <w:r w:rsidR="00B1370A" w:rsidRPr="000C5B16">
        <w:rPr>
          <w:rFonts w:ascii="Times New Roman" w:hAnsi="Times New Roman"/>
          <w:sz w:val="28"/>
          <w:szCs w:val="27"/>
          <w:lang w:val="ru-RU" w:eastAsia="uk-UA"/>
        </w:rPr>
        <w:t>дійснення</w:t>
      </w:r>
      <w:proofErr w:type="spellEnd"/>
      <w:r w:rsidR="00B1370A" w:rsidRPr="000C5B16">
        <w:rPr>
          <w:rFonts w:ascii="Times New Roman" w:hAnsi="Times New Roman"/>
          <w:sz w:val="28"/>
          <w:szCs w:val="27"/>
          <w:lang w:val="ru-RU" w:eastAsia="uk-UA"/>
        </w:rPr>
        <w:t xml:space="preserve"> у </w:t>
      </w:r>
      <w:proofErr w:type="spellStart"/>
      <w:r w:rsidR="00B1370A" w:rsidRPr="000C5B16">
        <w:rPr>
          <w:rFonts w:ascii="Times New Roman" w:hAnsi="Times New Roman"/>
          <w:sz w:val="28"/>
          <w:szCs w:val="27"/>
          <w:lang w:val="ru-RU" w:eastAsia="uk-UA"/>
        </w:rPr>
        <w:t>випадках</w:t>
      </w:r>
      <w:proofErr w:type="spellEnd"/>
      <w:r w:rsidR="00B1370A" w:rsidRPr="000C5B16">
        <w:rPr>
          <w:rFonts w:ascii="Times New Roman" w:hAnsi="Times New Roman"/>
          <w:sz w:val="28"/>
          <w:szCs w:val="27"/>
          <w:lang w:val="ru-RU" w:eastAsia="uk-UA"/>
        </w:rPr>
        <w:t xml:space="preserve">, </w:t>
      </w:r>
      <w:proofErr w:type="spellStart"/>
      <w:r w:rsidR="00B1370A" w:rsidRPr="000C5B16">
        <w:rPr>
          <w:rFonts w:ascii="Times New Roman" w:hAnsi="Times New Roman"/>
          <w:sz w:val="28"/>
          <w:szCs w:val="27"/>
          <w:lang w:val="ru-RU" w:eastAsia="uk-UA"/>
        </w:rPr>
        <w:t>передбачених</w:t>
      </w:r>
      <w:proofErr w:type="spellEnd"/>
      <w:r w:rsidR="00B1370A" w:rsidRPr="000C5B16">
        <w:rPr>
          <w:rFonts w:ascii="Times New Roman" w:hAnsi="Times New Roman"/>
          <w:sz w:val="28"/>
          <w:szCs w:val="27"/>
          <w:lang w:val="ru-RU" w:eastAsia="uk-UA"/>
        </w:rPr>
        <w:t xml:space="preserve"> законом, </w:t>
      </w:r>
      <w:proofErr w:type="spellStart"/>
      <w:r w:rsidR="00B1370A" w:rsidRPr="000C5B16">
        <w:rPr>
          <w:rFonts w:ascii="Times New Roman" w:hAnsi="Times New Roman"/>
          <w:sz w:val="28"/>
          <w:szCs w:val="27"/>
          <w:lang w:val="ru-RU" w:eastAsia="uk-UA"/>
        </w:rPr>
        <w:t>провадження</w:t>
      </w:r>
      <w:proofErr w:type="spellEnd"/>
      <w:r w:rsidR="00B1370A" w:rsidRPr="000C5B16">
        <w:rPr>
          <w:rFonts w:ascii="Times New Roman" w:hAnsi="Times New Roman"/>
          <w:sz w:val="28"/>
          <w:szCs w:val="27"/>
          <w:lang w:val="ru-RU" w:eastAsia="uk-UA"/>
        </w:rPr>
        <w:t xml:space="preserve"> у справах про </w:t>
      </w:r>
      <w:proofErr w:type="spellStart"/>
      <w:proofErr w:type="gramStart"/>
      <w:r w:rsidR="00B1370A" w:rsidRPr="000C5B16">
        <w:rPr>
          <w:rFonts w:ascii="Times New Roman" w:hAnsi="Times New Roman"/>
          <w:sz w:val="28"/>
          <w:szCs w:val="27"/>
          <w:lang w:val="ru-RU" w:eastAsia="uk-UA"/>
        </w:rPr>
        <w:t>адм</w:t>
      </w:r>
      <w:proofErr w:type="gramEnd"/>
      <w:r w:rsidR="00B1370A" w:rsidRPr="000C5B16">
        <w:rPr>
          <w:rFonts w:ascii="Times New Roman" w:hAnsi="Times New Roman"/>
          <w:sz w:val="28"/>
          <w:szCs w:val="27"/>
          <w:lang w:val="ru-RU" w:eastAsia="uk-UA"/>
        </w:rPr>
        <w:t>іністративні</w:t>
      </w:r>
      <w:proofErr w:type="spellEnd"/>
      <w:r w:rsidR="00B1370A" w:rsidRPr="000C5B16">
        <w:rPr>
          <w:rFonts w:ascii="Times New Roman" w:hAnsi="Times New Roman"/>
          <w:sz w:val="28"/>
          <w:szCs w:val="27"/>
          <w:lang w:val="ru-RU" w:eastAsia="uk-UA"/>
        </w:rPr>
        <w:t xml:space="preserve"> </w:t>
      </w:r>
      <w:proofErr w:type="spellStart"/>
      <w:r w:rsidR="00B1370A" w:rsidRPr="000C5B16">
        <w:rPr>
          <w:rFonts w:ascii="Times New Roman" w:hAnsi="Times New Roman"/>
          <w:sz w:val="28"/>
          <w:szCs w:val="27"/>
          <w:lang w:val="ru-RU" w:eastAsia="uk-UA"/>
        </w:rPr>
        <w:t>правопорушення</w:t>
      </w:r>
      <w:proofErr w:type="spellEnd"/>
      <w:r w:rsidR="00B1370A" w:rsidRPr="000C5B16">
        <w:rPr>
          <w:rFonts w:ascii="Times New Roman" w:hAnsi="Times New Roman"/>
          <w:sz w:val="28"/>
          <w:szCs w:val="27"/>
          <w:lang w:val="ru-RU" w:eastAsia="uk-UA"/>
        </w:rPr>
        <w:t xml:space="preserve"> (у межах </w:t>
      </w:r>
      <w:proofErr w:type="spellStart"/>
      <w:r w:rsidR="00B1370A" w:rsidRPr="000C5B16">
        <w:rPr>
          <w:rFonts w:ascii="Times New Roman" w:hAnsi="Times New Roman"/>
          <w:sz w:val="28"/>
          <w:szCs w:val="27"/>
          <w:lang w:val="ru-RU" w:eastAsia="uk-UA"/>
        </w:rPr>
        <w:t>компетенції</w:t>
      </w:r>
      <w:proofErr w:type="spellEnd"/>
      <w:r w:rsidR="00B1370A" w:rsidRPr="000C5B16">
        <w:rPr>
          <w:rFonts w:ascii="Times New Roman" w:hAnsi="Times New Roman"/>
          <w:sz w:val="28"/>
          <w:szCs w:val="27"/>
          <w:lang w:val="ru-RU" w:eastAsia="uk-UA"/>
        </w:rPr>
        <w:t>)</w:t>
      </w:r>
      <w:r w:rsidR="0041214A" w:rsidRPr="000C5B16">
        <w:rPr>
          <w:rFonts w:ascii="Times New Roman" w:hAnsi="Times New Roman"/>
          <w:sz w:val="28"/>
          <w:szCs w:val="27"/>
          <w:lang w:val="ru-RU" w:eastAsia="uk-UA"/>
        </w:rPr>
        <w:t>;</w:t>
      </w:r>
    </w:p>
    <w:p w:rsidR="002D7113" w:rsidRPr="000C5B16" w:rsidRDefault="001C7D87" w:rsidP="00041E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7"/>
          <w:lang w:val="ru-RU" w:eastAsia="uk-UA"/>
        </w:rPr>
      </w:pPr>
      <w:r w:rsidRPr="000C5B16">
        <w:rPr>
          <w:rFonts w:ascii="Times New Roman" w:hAnsi="Times New Roman"/>
          <w:bCs/>
          <w:sz w:val="28"/>
          <w:szCs w:val="27"/>
          <w:lang w:eastAsia="uk-UA"/>
        </w:rPr>
        <w:t>з</w:t>
      </w:r>
      <w:r w:rsidR="002D7113" w:rsidRPr="000C5B16">
        <w:rPr>
          <w:rFonts w:ascii="Times New Roman" w:hAnsi="Times New Roman"/>
          <w:bCs/>
          <w:sz w:val="28"/>
          <w:szCs w:val="27"/>
          <w:lang w:eastAsia="uk-UA"/>
        </w:rPr>
        <w:t>астосування штрафних (фінансових) санкцій за несвоєчасність подання</w:t>
      </w:r>
      <w:r w:rsidR="00041EB5" w:rsidRPr="000C5B16">
        <w:rPr>
          <w:rFonts w:ascii="Times New Roman" w:hAnsi="Times New Roman"/>
          <w:bCs/>
          <w:sz w:val="28"/>
          <w:szCs w:val="27"/>
          <w:lang w:eastAsia="uk-UA"/>
        </w:rPr>
        <w:t xml:space="preserve">  з</w:t>
      </w:r>
      <w:r w:rsidR="002D7113" w:rsidRPr="000C5B16">
        <w:rPr>
          <w:rFonts w:ascii="Times New Roman" w:hAnsi="Times New Roman"/>
          <w:bCs/>
          <w:sz w:val="28"/>
          <w:szCs w:val="27"/>
          <w:lang w:eastAsia="uk-UA"/>
        </w:rPr>
        <w:t>вітності, встановленої законодавством, контроль за додержанням якого покладено на ДПС, та за результатами проведення перевірок платників податків, штрафних (фінан</w:t>
      </w:r>
      <w:bookmarkStart w:id="0" w:name="_GoBack"/>
      <w:bookmarkEnd w:id="0"/>
      <w:r w:rsidR="002D7113" w:rsidRPr="000C5B16">
        <w:rPr>
          <w:rFonts w:ascii="Times New Roman" w:hAnsi="Times New Roman"/>
          <w:bCs/>
          <w:sz w:val="28"/>
          <w:szCs w:val="27"/>
          <w:lang w:eastAsia="uk-UA"/>
        </w:rPr>
        <w:t>сових) санкцій до платників єдиного внеску за порушення законодавства з єдиного внеску</w:t>
      </w:r>
      <w:r w:rsidR="0041214A" w:rsidRPr="000C5B16">
        <w:rPr>
          <w:rFonts w:ascii="Times New Roman" w:hAnsi="Times New Roman"/>
          <w:bCs/>
          <w:sz w:val="28"/>
          <w:szCs w:val="27"/>
          <w:lang w:eastAsia="uk-UA"/>
        </w:rPr>
        <w:t>;</w:t>
      </w:r>
    </w:p>
    <w:p w:rsidR="002D7113" w:rsidRPr="000C5B16" w:rsidRDefault="001C7D87" w:rsidP="00041E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7"/>
          <w:lang w:eastAsia="uk-UA"/>
        </w:rPr>
      </w:pPr>
      <w:r w:rsidRPr="000C5B16">
        <w:rPr>
          <w:rFonts w:ascii="Times New Roman" w:hAnsi="Times New Roman"/>
          <w:sz w:val="28"/>
          <w:szCs w:val="27"/>
          <w:lang w:eastAsia="uk-UA"/>
        </w:rPr>
        <w:t>а</w:t>
      </w:r>
      <w:r w:rsidR="002D7113" w:rsidRPr="000C5B16">
        <w:rPr>
          <w:rFonts w:ascii="Times New Roman" w:hAnsi="Times New Roman"/>
          <w:sz w:val="28"/>
          <w:szCs w:val="27"/>
          <w:lang w:eastAsia="uk-UA"/>
        </w:rPr>
        <w:t>налітично-інформаційне забезпечення контрольно-перевірочної роботи</w:t>
      </w:r>
      <w:r w:rsidR="0041214A" w:rsidRPr="000C5B16">
        <w:rPr>
          <w:rFonts w:ascii="Times New Roman" w:hAnsi="Times New Roman"/>
          <w:sz w:val="28"/>
          <w:szCs w:val="27"/>
          <w:lang w:eastAsia="uk-UA"/>
        </w:rPr>
        <w:t>;</w:t>
      </w:r>
    </w:p>
    <w:p w:rsidR="0041214A" w:rsidRPr="000C5B16" w:rsidRDefault="001C7D87" w:rsidP="00041E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7"/>
          <w:lang w:eastAsia="uk-UA"/>
        </w:rPr>
      </w:pPr>
      <w:r w:rsidRPr="000C5B16">
        <w:rPr>
          <w:rFonts w:ascii="Times New Roman" w:hAnsi="Times New Roman"/>
          <w:sz w:val="28"/>
          <w:szCs w:val="27"/>
          <w:lang w:eastAsia="uk-UA"/>
        </w:rPr>
        <w:t>у</w:t>
      </w:r>
      <w:r w:rsidR="0041214A" w:rsidRPr="000C5B16">
        <w:rPr>
          <w:rFonts w:ascii="Times New Roman" w:hAnsi="Times New Roman"/>
          <w:sz w:val="28"/>
          <w:szCs w:val="27"/>
          <w:lang w:eastAsia="uk-UA"/>
        </w:rPr>
        <w:t>часть у процесах обміну інформацією з компетентними органами іноземних держав за запитом з питань, віднесених до компетенції структурного підрозділу</w:t>
      </w:r>
      <w:r w:rsidR="00041EB5" w:rsidRPr="000C5B16">
        <w:rPr>
          <w:rFonts w:ascii="Times New Roman" w:hAnsi="Times New Roman"/>
          <w:sz w:val="28"/>
          <w:szCs w:val="27"/>
          <w:lang w:eastAsia="uk-UA"/>
        </w:rPr>
        <w:t>;</w:t>
      </w:r>
    </w:p>
    <w:p w:rsidR="0041214A" w:rsidRPr="000C5B16" w:rsidRDefault="001C7D87" w:rsidP="00041E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7"/>
          <w:lang w:eastAsia="uk-UA"/>
        </w:rPr>
      </w:pPr>
      <w:r w:rsidRPr="000C5B16">
        <w:rPr>
          <w:rFonts w:ascii="Times New Roman" w:hAnsi="Times New Roman"/>
          <w:sz w:val="28"/>
          <w:szCs w:val="27"/>
          <w:lang w:eastAsia="uk-UA"/>
        </w:rPr>
        <w:t>к</w:t>
      </w:r>
      <w:r w:rsidR="002D7113" w:rsidRPr="000C5B16">
        <w:rPr>
          <w:rFonts w:ascii="Times New Roman" w:hAnsi="Times New Roman"/>
          <w:sz w:val="28"/>
          <w:szCs w:val="27"/>
          <w:lang w:eastAsia="uk-UA"/>
        </w:rPr>
        <w:t>оординація роботи ГУ щодо складання та виконання плану-графіка проведення планових документальних перевірок платників податків</w:t>
      </w:r>
      <w:r w:rsidR="00041EB5" w:rsidRPr="000C5B16">
        <w:rPr>
          <w:rFonts w:ascii="Times New Roman" w:hAnsi="Times New Roman"/>
          <w:sz w:val="28"/>
          <w:szCs w:val="27"/>
          <w:lang w:eastAsia="uk-UA"/>
        </w:rPr>
        <w:t>;</w:t>
      </w:r>
    </w:p>
    <w:p w:rsidR="0041214A" w:rsidRPr="000C5B16" w:rsidRDefault="001C7D87" w:rsidP="00041E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7"/>
          <w:lang w:eastAsia="uk-UA"/>
        </w:rPr>
      </w:pPr>
      <w:r w:rsidRPr="000C5B16">
        <w:rPr>
          <w:rFonts w:ascii="Times New Roman" w:hAnsi="Times New Roman"/>
          <w:sz w:val="28"/>
          <w:szCs w:val="27"/>
          <w:lang w:eastAsia="uk-UA"/>
        </w:rPr>
        <w:t>п</w:t>
      </w:r>
      <w:r w:rsidR="002D7113" w:rsidRPr="000C5B16">
        <w:rPr>
          <w:rFonts w:ascii="Times New Roman" w:hAnsi="Times New Roman"/>
          <w:sz w:val="28"/>
          <w:szCs w:val="27"/>
          <w:lang w:eastAsia="uk-UA"/>
        </w:rPr>
        <w:t>роведення документальних перевірок</w:t>
      </w:r>
      <w:r w:rsidR="00041EB5" w:rsidRPr="000C5B16">
        <w:rPr>
          <w:rFonts w:ascii="Times New Roman" w:hAnsi="Times New Roman"/>
          <w:sz w:val="28"/>
          <w:szCs w:val="27"/>
          <w:lang w:eastAsia="uk-UA"/>
        </w:rPr>
        <w:t>;</w:t>
      </w:r>
    </w:p>
    <w:p w:rsidR="002D7113" w:rsidRPr="000C5B16" w:rsidRDefault="001C7D87" w:rsidP="00041E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7"/>
          <w:lang w:eastAsia="uk-UA"/>
        </w:rPr>
      </w:pPr>
      <w:r w:rsidRPr="000C5B16">
        <w:rPr>
          <w:rFonts w:ascii="Times New Roman" w:hAnsi="Times New Roman"/>
          <w:bCs/>
          <w:sz w:val="28"/>
          <w:szCs w:val="27"/>
          <w:lang w:eastAsia="uk-UA"/>
        </w:rPr>
        <w:t>о</w:t>
      </w:r>
      <w:r w:rsidR="002D7113" w:rsidRPr="000C5B16">
        <w:rPr>
          <w:rFonts w:ascii="Times New Roman" w:hAnsi="Times New Roman"/>
          <w:bCs/>
          <w:sz w:val="28"/>
          <w:szCs w:val="27"/>
          <w:lang w:eastAsia="uk-UA"/>
        </w:rPr>
        <w:t>рганізація проведення фактичних перевірок платників податків</w:t>
      </w:r>
      <w:r w:rsidR="00041EB5" w:rsidRPr="000C5B16">
        <w:rPr>
          <w:rFonts w:ascii="Times New Roman" w:hAnsi="Times New Roman"/>
          <w:bCs/>
          <w:sz w:val="28"/>
          <w:szCs w:val="27"/>
          <w:lang w:eastAsia="uk-UA"/>
        </w:rPr>
        <w:t>;</w:t>
      </w:r>
    </w:p>
    <w:p w:rsidR="0041214A" w:rsidRPr="000C5B16" w:rsidRDefault="001C7D87" w:rsidP="00041E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7"/>
          <w:lang w:eastAsia="uk-UA"/>
        </w:rPr>
      </w:pPr>
      <w:r w:rsidRPr="000C5B16">
        <w:rPr>
          <w:rFonts w:ascii="Times New Roman" w:hAnsi="Times New Roman"/>
          <w:sz w:val="28"/>
          <w:szCs w:val="27"/>
          <w:lang w:eastAsia="uk-UA"/>
        </w:rPr>
        <w:t>зд</w:t>
      </w:r>
      <w:r w:rsidR="002D7113" w:rsidRPr="000C5B16">
        <w:rPr>
          <w:rFonts w:ascii="Times New Roman" w:hAnsi="Times New Roman"/>
          <w:sz w:val="28"/>
          <w:szCs w:val="27"/>
          <w:lang w:eastAsia="uk-UA"/>
        </w:rPr>
        <w:t>ійснення контролю за отриманням та цільовим використанням гуманітарної допомоги</w:t>
      </w:r>
      <w:r w:rsidR="00041EB5" w:rsidRPr="000C5B16">
        <w:rPr>
          <w:rFonts w:ascii="Times New Roman" w:hAnsi="Times New Roman"/>
          <w:sz w:val="28"/>
          <w:szCs w:val="27"/>
          <w:lang w:eastAsia="uk-UA"/>
        </w:rPr>
        <w:t>;</w:t>
      </w:r>
    </w:p>
    <w:p w:rsidR="002D7113" w:rsidRPr="000C5B16" w:rsidRDefault="001C7D87" w:rsidP="00041E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7"/>
          <w:lang w:eastAsia="uk-UA"/>
        </w:rPr>
      </w:pPr>
      <w:r w:rsidRPr="000C5B16">
        <w:rPr>
          <w:rFonts w:ascii="Times New Roman" w:hAnsi="Times New Roman"/>
          <w:sz w:val="28"/>
          <w:szCs w:val="27"/>
          <w:lang w:eastAsia="uk-UA"/>
        </w:rPr>
        <w:t>с</w:t>
      </w:r>
      <w:r w:rsidR="002D7113" w:rsidRPr="000C5B16">
        <w:rPr>
          <w:rFonts w:ascii="Times New Roman" w:hAnsi="Times New Roman"/>
          <w:sz w:val="28"/>
          <w:szCs w:val="27"/>
          <w:lang w:eastAsia="uk-UA"/>
        </w:rPr>
        <w:t>упроводження механізму сплати грошових зобов’язань та/або податкового боргу з податків, зборів, інших платежів та єдиного внеску з використанням єдиного рахунку</w:t>
      </w:r>
      <w:r w:rsidRPr="000C5B16">
        <w:rPr>
          <w:rFonts w:ascii="Times New Roman" w:hAnsi="Times New Roman"/>
          <w:sz w:val="28"/>
          <w:szCs w:val="27"/>
          <w:lang w:eastAsia="uk-UA"/>
        </w:rPr>
        <w:t>;</w:t>
      </w:r>
    </w:p>
    <w:p w:rsidR="002D7113" w:rsidRPr="000C5B16" w:rsidRDefault="001C7D87" w:rsidP="00041E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7"/>
          <w:lang w:eastAsia="uk-UA"/>
        </w:rPr>
      </w:pPr>
      <w:r w:rsidRPr="000C5B16">
        <w:rPr>
          <w:rFonts w:ascii="Times New Roman" w:hAnsi="Times New Roman"/>
          <w:sz w:val="28"/>
          <w:szCs w:val="27"/>
          <w:lang w:eastAsia="uk-UA"/>
        </w:rPr>
        <w:t>з</w:t>
      </w:r>
      <w:r w:rsidR="002D7113" w:rsidRPr="000C5B16">
        <w:rPr>
          <w:rFonts w:ascii="Times New Roman" w:hAnsi="Times New Roman"/>
          <w:sz w:val="28"/>
          <w:szCs w:val="27"/>
          <w:lang w:eastAsia="uk-UA"/>
        </w:rPr>
        <w:t>астосування адміністративного арешту (</w:t>
      </w:r>
      <w:proofErr w:type="spellStart"/>
      <w:r w:rsidR="002D7113" w:rsidRPr="000C5B16">
        <w:rPr>
          <w:rFonts w:ascii="Times New Roman" w:hAnsi="Times New Roman"/>
          <w:sz w:val="28"/>
          <w:szCs w:val="27"/>
          <w:lang w:eastAsia="uk-UA"/>
        </w:rPr>
        <w:t>арешту</w:t>
      </w:r>
      <w:proofErr w:type="spellEnd"/>
      <w:r w:rsidR="002D7113" w:rsidRPr="000C5B16">
        <w:rPr>
          <w:rFonts w:ascii="Times New Roman" w:hAnsi="Times New Roman"/>
          <w:sz w:val="28"/>
          <w:szCs w:val="27"/>
          <w:lang w:eastAsia="uk-UA"/>
        </w:rPr>
        <w:t>) майна платників податків та/або зупинення видаткових операцій на їх рахунках/електронних гаманцях у банку, іншій фінансовій установі, небанківському надавачу платіжних послуг/емітенті електронних грошей</w:t>
      </w:r>
      <w:r w:rsidRPr="000C5B16">
        <w:rPr>
          <w:rFonts w:ascii="Times New Roman" w:hAnsi="Times New Roman"/>
          <w:sz w:val="28"/>
          <w:szCs w:val="27"/>
          <w:lang w:eastAsia="uk-UA"/>
        </w:rPr>
        <w:t>;</w:t>
      </w:r>
    </w:p>
    <w:p w:rsidR="002D7113" w:rsidRPr="000C5B16" w:rsidRDefault="001C7D87" w:rsidP="00041E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7"/>
          <w:lang w:eastAsia="uk-UA"/>
        </w:rPr>
      </w:pPr>
      <w:r w:rsidRPr="000C5B16">
        <w:rPr>
          <w:rFonts w:ascii="Times New Roman" w:hAnsi="Times New Roman"/>
          <w:sz w:val="28"/>
          <w:szCs w:val="27"/>
          <w:lang w:eastAsia="uk-UA"/>
        </w:rPr>
        <w:t>з</w:t>
      </w:r>
      <w:r w:rsidR="002D7113" w:rsidRPr="000C5B16">
        <w:rPr>
          <w:rFonts w:ascii="Times New Roman" w:hAnsi="Times New Roman"/>
          <w:sz w:val="28"/>
          <w:szCs w:val="27"/>
          <w:lang w:eastAsia="uk-UA"/>
        </w:rPr>
        <w:t>дійснення перевірок фінансових агентів з питань дотримання ними вимог щодо виконання процедур належної комплексної перевірки та подання звітності СRS</w:t>
      </w:r>
      <w:r w:rsidRPr="000C5B16">
        <w:rPr>
          <w:rFonts w:ascii="Times New Roman" w:hAnsi="Times New Roman"/>
          <w:sz w:val="28"/>
          <w:szCs w:val="27"/>
          <w:lang w:eastAsia="uk-UA"/>
        </w:rPr>
        <w:t>.</w:t>
      </w:r>
    </w:p>
    <w:p w:rsidR="002D7113" w:rsidRPr="000C5B16" w:rsidRDefault="002D7113" w:rsidP="00041EB5">
      <w:pPr>
        <w:ind w:firstLine="567"/>
        <w:jc w:val="both"/>
        <w:rPr>
          <w:rFonts w:ascii="Times New Roman" w:hAnsi="Times New Roman"/>
          <w:sz w:val="28"/>
          <w:szCs w:val="27"/>
        </w:rPr>
      </w:pPr>
    </w:p>
    <w:p w:rsidR="0029500E" w:rsidRPr="000C5B16" w:rsidRDefault="0029500E" w:rsidP="0029500E">
      <w:pPr>
        <w:spacing w:after="0" w:line="240" w:lineRule="auto"/>
        <w:jc w:val="both"/>
        <w:rPr>
          <w:rFonts w:ascii="Times New Roman" w:hAnsi="Times New Roman"/>
          <w:i/>
          <w:sz w:val="32"/>
          <w:szCs w:val="28"/>
          <w:lang w:eastAsia="ru-RU"/>
        </w:rPr>
      </w:pPr>
    </w:p>
    <w:sectPr w:rsidR="0029500E" w:rsidRPr="000C5B1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00E"/>
    <w:rsid w:val="000053C5"/>
    <w:rsid w:val="00031596"/>
    <w:rsid w:val="00035A64"/>
    <w:rsid w:val="00041075"/>
    <w:rsid w:val="00041EB5"/>
    <w:rsid w:val="0004649D"/>
    <w:rsid w:val="000801C4"/>
    <w:rsid w:val="0008534F"/>
    <w:rsid w:val="000B4B74"/>
    <w:rsid w:val="000C5B16"/>
    <w:rsid w:val="000D2C42"/>
    <w:rsid w:val="000D62F7"/>
    <w:rsid w:val="000F1998"/>
    <w:rsid w:val="00103C7C"/>
    <w:rsid w:val="00112C66"/>
    <w:rsid w:val="00122212"/>
    <w:rsid w:val="00125EA6"/>
    <w:rsid w:val="00134159"/>
    <w:rsid w:val="001344C4"/>
    <w:rsid w:val="00152AA3"/>
    <w:rsid w:val="00162793"/>
    <w:rsid w:val="00173302"/>
    <w:rsid w:val="0017469D"/>
    <w:rsid w:val="0019371E"/>
    <w:rsid w:val="00195232"/>
    <w:rsid w:val="001B7498"/>
    <w:rsid w:val="001C7D87"/>
    <w:rsid w:val="001F1747"/>
    <w:rsid w:val="001F3846"/>
    <w:rsid w:val="001F5AC2"/>
    <w:rsid w:val="0021658D"/>
    <w:rsid w:val="002174A2"/>
    <w:rsid w:val="002338B7"/>
    <w:rsid w:val="00236BFB"/>
    <w:rsid w:val="0025545C"/>
    <w:rsid w:val="00271986"/>
    <w:rsid w:val="0029500E"/>
    <w:rsid w:val="002B4D9D"/>
    <w:rsid w:val="002C0CDA"/>
    <w:rsid w:val="002C6503"/>
    <w:rsid w:val="002D7113"/>
    <w:rsid w:val="002E147C"/>
    <w:rsid w:val="002F01E5"/>
    <w:rsid w:val="002F7BDA"/>
    <w:rsid w:val="003724C1"/>
    <w:rsid w:val="00392445"/>
    <w:rsid w:val="00392FAD"/>
    <w:rsid w:val="003A61AE"/>
    <w:rsid w:val="003A7FF3"/>
    <w:rsid w:val="003B0DD7"/>
    <w:rsid w:val="003B453F"/>
    <w:rsid w:val="003C6A46"/>
    <w:rsid w:val="003D533C"/>
    <w:rsid w:val="003E1A30"/>
    <w:rsid w:val="003F0C3E"/>
    <w:rsid w:val="00403EFA"/>
    <w:rsid w:val="0041214A"/>
    <w:rsid w:val="004540A3"/>
    <w:rsid w:val="004540E5"/>
    <w:rsid w:val="004621CB"/>
    <w:rsid w:val="00473C14"/>
    <w:rsid w:val="00496D23"/>
    <w:rsid w:val="004D42E9"/>
    <w:rsid w:val="005020AC"/>
    <w:rsid w:val="005B5611"/>
    <w:rsid w:val="005D29C8"/>
    <w:rsid w:val="005D7C27"/>
    <w:rsid w:val="005F7128"/>
    <w:rsid w:val="00602F9C"/>
    <w:rsid w:val="00605E4F"/>
    <w:rsid w:val="00657107"/>
    <w:rsid w:val="006607B6"/>
    <w:rsid w:val="00665121"/>
    <w:rsid w:val="006D6F0B"/>
    <w:rsid w:val="00780106"/>
    <w:rsid w:val="00782DE3"/>
    <w:rsid w:val="00792061"/>
    <w:rsid w:val="007B47B4"/>
    <w:rsid w:val="007C2D75"/>
    <w:rsid w:val="007E5367"/>
    <w:rsid w:val="00801875"/>
    <w:rsid w:val="00842289"/>
    <w:rsid w:val="00845112"/>
    <w:rsid w:val="00856A50"/>
    <w:rsid w:val="00887D79"/>
    <w:rsid w:val="00890214"/>
    <w:rsid w:val="0089067B"/>
    <w:rsid w:val="0089257D"/>
    <w:rsid w:val="008B41EF"/>
    <w:rsid w:val="008B4E6C"/>
    <w:rsid w:val="008D6132"/>
    <w:rsid w:val="008D727E"/>
    <w:rsid w:val="008E7EA0"/>
    <w:rsid w:val="009048B6"/>
    <w:rsid w:val="00935EC9"/>
    <w:rsid w:val="0097757A"/>
    <w:rsid w:val="00990357"/>
    <w:rsid w:val="009C5C7C"/>
    <w:rsid w:val="009D2B7E"/>
    <w:rsid w:val="00A04D07"/>
    <w:rsid w:val="00A26DC5"/>
    <w:rsid w:val="00A4389D"/>
    <w:rsid w:val="00A5515A"/>
    <w:rsid w:val="00A770F0"/>
    <w:rsid w:val="00A777E1"/>
    <w:rsid w:val="00AA2D63"/>
    <w:rsid w:val="00AB1DF2"/>
    <w:rsid w:val="00B1370A"/>
    <w:rsid w:val="00B1482C"/>
    <w:rsid w:val="00B2706B"/>
    <w:rsid w:val="00B30355"/>
    <w:rsid w:val="00B35E1E"/>
    <w:rsid w:val="00B54472"/>
    <w:rsid w:val="00B91E49"/>
    <w:rsid w:val="00BC6062"/>
    <w:rsid w:val="00BC7AF2"/>
    <w:rsid w:val="00BF3177"/>
    <w:rsid w:val="00C368B6"/>
    <w:rsid w:val="00C53CE1"/>
    <w:rsid w:val="00C571BE"/>
    <w:rsid w:val="00C57272"/>
    <w:rsid w:val="00C62939"/>
    <w:rsid w:val="00C72B69"/>
    <w:rsid w:val="00C72BB8"/>
    <w:rsid w:val="00CB406A"/>
    <w:rsid w:val="00CC1298"/>
    <w:rsid w:val="00D00CA5"/>
    <w:rsid w:val="00D01E21"/>
    <w:rsid w:val="00D04472"/>
    <w:rsid w:val="00D31B64"/>
    <w:rsid w:val="00D40A10"/>
    <w:rsid w:val="00D742D9"/>
    <w:rsid w:val="00DB4B14"/>
    <w:rsid w:val="00DE387A"/>
    <w:rsid w:val="00DF3481"/>
    <w:rsid w:val="00DF787E"/>
    <w:rsid w:val="00E01315"/>
    <w:rsid w:val="00E015C3"/>
    <w:rsid w:val="00E06112"/>
    <w:rsid w:val="00E20EA6"/>
    <w:rsid w:val="00E30AEA"/>
    <w:rsid w:val="00E720AD"/>
    <w:rsid w:val="00E7249E"/>
    <w:rsid w:val="00E73411"/>
    <w:rsid w:val="00E7623F"/>
    <w:rsid w:val="00E96276"/>
    <w:rsid w:val="00ED6EA3"/>
    <w:rsid w:val="00EE2B6D"/>
    <w:rsid w:val="00F025D0"/>
    <w:rsid w:val="00F22CEB"/>
    <w:rsid w:val="00F25B48"/>
    <w:rsid w:val="00F363E9"/>
    <w:rsid w:val="00F50421"/>
    <w:rsid w:val="00F66182"/>
    <w:rsid w:val="00F67770"/>
    <w:rsid w:val="00F7159F"/>
    <w:rsid w:val="00F91C0E"/>
    <w:rsid w:val="00FA1F7E"/>
    <w:rsid w:val="00FB77A4"/>
    <w:rsid w:val="00FC7CDB"/>
    <w:rsid w:val="00FF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00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qFormat/>
    <w:rsid w:val="00E7623F"/>
    <w:pPr>
      <w:keepNext/>
      <w:autoSpaceDE w:val="0"/>
      <w:autoSpaceDN w:val="0"/>
      <w:spacing w:after="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7623F"/>
    <w:rPr>
      <w:rFonts w:ascii="Cambria" w:eastAsia="Times New Roman" w:hAnsi="Cambria" w:cs="Times New Roman"/>
      <w:b/>
      <w:bCs/>
      <w:i/>
      <w:iCs/>
      <w:sz w:val="28"/>
      <w:szCs w:val="28"/>
      <w:lang w:eastAsia="x-none"/>
    </w:rPr>
  </w:style>
  <w:style w:type="character" w:customStyle="1" w:styleId="value">
    <w:name w:val="value"/>
    <w:rsid w:val="00935EC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00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qFormat/>
    <w:rsid w:val="00E7623F"/>
    <w:pPr>
      <w:keepNext/>
      <w:autoSpaceDE w:val="0"/>
      <w:autoSpaceDN w:val="0"/>
      <w:spacing w:after="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7623F"/>
    <w:rPr>
      <w:rFonts w:ascii="Cambria" w:eastAsia="Times New Roman" w:hAnsi="Cambria" w:cs="Times New Roman"/>
      <w:b/>
      <w:bCs/>
      <w:i/>
      <w:iCs/>
      <w:sz w:val="28"/>
      <w:szCs w:val="28"/>
      <w:lang w:eastAsia="x-none"/>
    </w:rPr>
  </w:style>
  <w:style w:type="character" w:customStyle="1" w:styleId="value">
    <w:name w:val="value"/>
    <w:rsid w:val="00935EC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halyna.hlushchenko@rtax.sumy.sta</dc:creator>
  <cp:lastModifiedBy>tester</cp:lastModifiedBy>
  <cp:revision>3</cp:revision>
  <cp:lastPrinted>2024-02-01T11:41:00Z</cp:lastPrinted>
  <dcterms:created xsi:type="dcterms:W3CDTF">2024-02-13T10:21:00Z</dcterms:created>
  <dcterms:modified xsi:type="dcterms:W3CDTF">2024-09-02T07:41:00Z</dcterms:modified>
</cp:coreProperties>
</file>