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696"/>
        <w:gridCol w:w="5245"/>
      </w:tblGrid>
      <w:tr w:rsidR="00816749" w:rsidRPr="00C51584" w:rsidTr="004B6C04">
        <w:trPr>
          <w:trHeight w:val="829"/>
        </w:trPr>
        <w:tc>
          <w:tcPr>
            <w:tcW w:w="9464" w:type="dxa"/>
            <w:gridSpan w:val="3"/>
          </w:tcPr>
          <w:p w:rsidR="00816749" w:rsidRPr="00C51584" w:rsidRDefault="00816749" w:rsidP="002917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816749" w:rsidRPr="00C51584" w:rsidTr="004B6C04">
        <w:trPr>
          <w:trHeight w:val="597"/>
        </w:trPr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245" w:type="dxa"/>
          </w:tcPr>
          <w:p w:rsidR="00816749" w:rsidRPr="00822194" w:rsidRDefault="0071638C" w:rsidP="003A6A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Послуги з технічного обслуговування зовнішніх газопроводів за кодом </w:t>
            </w:r>
            <w:proofErr w:type="spellStart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245" w:type="dxa"/>
          </w:tcPr>
          <w:p w:rsidR="00FB053B" w:rsidRPr="00FB053B" w:rsidRDefault="0071638C" w:rsidP="0071638C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3A4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обслуговування системи газопостачання </w:t>
            </w:r>
            <w:r w:rsidRPr="0071638C">
              <w:rPr>
                <w:rFonts w:ascii="Times New Roman" w:hAnsi="Times New Roman" w:cs="Times New Roman"/>
                <w:bCs/>
                <w:sz w:val="24"/>
                <w:szCs w:val="24"/>
              </w:rPr>
              <w:t>зовнішнього</w:t>
            </w:r>
            <w:r w:rsidRPr="003A4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газопроводу необхідно виконувати з дотримання вимог заводу-виробника відповідності до вимог НПАОП 0.00-1.76-2015 «Правила безпеки систем газопостачання», затверджені наказом Міністерства енергетики та вугільної промисловості №285 від 15.05.2015 року та зареєстровані Міністерством юстиції України №674/27119 від 08.06.2015 року, НПАОП 11.1-1.07-90 «Правила безпеки при експлуатації засобів та систем автоматизації і управління в газовій промисловості»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245" w:type="dxa"/>
          </w:tcPr>
          <w:p w:rsidR="00816749" w:rsidRPr="00FB053B" w:rsidRDefault="00816749" w:rsidP="0011274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53B">
              <w:rPr>
                <w:rFonts w:ascii="Times New Roman" w:eastAsia="Times New Roman" w:hAnsi="Times New Roman"/>
                <w:sz w:val="24"/>
                <w:szCs w:val="24"/>
              </w:rPr>
              <w:t xml:space="preserve">Вартість закупівлі </w:t>
            </w:r>
            <w:r w:rsidR="0071638C">
              <w:rPr>
                <w:rFonts w:ascii="Times New Roman" w:hAnsi="Times New Roman" w:cs="Times New Roman"/>
                <w:bCs/>
                <w:sz w:val="24"/>
                <w:szCs w:val="24"/>
              </w:rPr>
              <w:t>послуг</w:t>
            </w:r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технічного обслуговування зовнішніх газопроводів за кодом </w:t>
            </w:r>
            <w:proofErr w:type="spellStart"/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  <w:r w:rsidR="003A6AB5" w:rsidRPr="008060C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6AB5" w:rsidRPr="003A6AB5">
              <w:rPr>
                <w:rFonts w:ascii="Times New Roman" w:eastAsia="Times New Roman" w:hAnsi="Times New Roman"/>
                <w:sz w:val="24"/>
                <w:szCs w:val="24"/>
              </w:rPr>
              <w:t>після дослідження цін та аналізу тенденцій ринку відповідних товарів,</w:t>
            </w:r>
            <w:r w:rsidR="003A6A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 xml:space="preserve">складає </w:t>
            </w:r>
            <w:r w:rsidR="0011274B">
              <w:rPr>
                <w:rFonts w:ascii="Times New Roman" w:hAnsi="Times New Roman"/>
                <w:sz w:val="24"/>
                <w:szCs w:val="24"/>
              </w:rPr>
              <w:t>108 300</w:t>
            </w:r>
            <w:r w:rsidR="003A6AB5" w:rsidRPr="003A6AB5">
              <w:rPr>
                <w:rFonts w:ascii="Times New Roman" w:hAnsi="Times New Roman"/>
                <w:sz w:val="24"/>
                <w:szCs w:val="24"/>
              </w:rPr>
              <w:t xml:space="preserve">,00  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>грн. (</w:t>
            </w:r>
            <w:r w:rsidR="0071638C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 w:rsidR="0011274B">
              <w:rPr>
                <w:rFonts w:ascii="Times New Roman" w:eastAsia="Times New Roman" w:hAnsi="Times New Roman"/>
                <w:sz w:val="24"/>
                <w:szCs w:val="24"/>
              </w:rPr>
              <w:t>о віс</w:t>
            </w:r>
            <w:r w:rsidR="0071638C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="0011274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7163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6AB5">
              <w:rPr>
                <w:rFonts w:ascii="Times New Roman" w:eastAsia="Times New Roman" w:hAnsi="Times New Roman"/>
                <w:sz w:val="24"/>
                <w:szCs w:val="24"/>
              </w:rPr>
              <w:t xml:space="preserve">тисяч </w:t>
            </w:r>
            <w:r w:rsidR="0011274B">
              <w:rPr>
                <w:rFonts w:ascii="Times New Roman" w:eastAsia="Times New Roman" w:hAnsi="Times New Roman"/>
                <w:sz w:val="24"/>
                <w:szCs w:val="24"/>
              </w:rPr>
              <w:t xml:space="preserve">триста 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>грн. 00 коп.)</w:t>
            </w:r>
            <w:r w:rsidRPr="00FB053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584">
        <w:rPr>
          <w:rFonts w:ascii="Times New Roman" w:hAnsi="Times New Roman"/>
          <w:sz w:val="24"/>
          <w:szCs w:val="24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№275.</w:t>
      </w:r>
    </w:p>
    <w:sectPr w:rsidR="00816749" w:rsidRPr="00C51584" w:rsidSect="00B77D3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274B"/>
    <w:rsid w:val="00113758"/>
    <w:rsid w:val="00113DCF"/>
    <w:rsid w:val="00115896"/>
    <w:rsid w:val="00116014"/>
    <w:rsid w:val="00123545"/>
    <w:rsid w:val="001241F7"/>
    <w:rsid w:val="00124371"/>
    <w:rsid w:val="00124496"/>
    <w:rsid w:val="00124E0B"/>
    <w:rsid w:val="00125B90"/>
    <w:rsid w:val="00126CFE"/>
    <w:rsid w:val="001274B3"/>
    <w:rsid w:val="00132390"/>
    <w:rsid w:val="00133A73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5264"/>
    <w:rsid w:val="001A57F7"/>
    <w:rsid w:val="001A751C"/>
    <w:rsid w:val="001A7F03"/>
    <w:rsid w:val="001B1198"/>
    <w:rsid w:val="001B1E3A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DE5"/>
    <w:rsid w:val="0028170F"/>
    <w:rsid w:val="00281792"/>
    <w:rsid w:val="00281B34"/>
    <w:rsid w:val="00282CAE"/>
    <w:rsid w:val="00283F6F"/>
    <w:rsid w:val="00285933"/>
    <w:rsid w:val="00290BC3"/>
    <w:rsid w:val="00291274"/>
    <w:rsid w:val="00293279"/>
    <w:rsid w:val="002939B8"/>
    <w:rsid w:val="00294D39"/>
    <w:rsid w:val="00295383"/>
    <w:rsid w:val="002958C4"/>
    <w:rsid w:val="002960C3"/>
    <w:rsid w:val="00297899"/>
    <w:rsid w:val="002A1FCD"/>
    <w:rsid w:val="002A2225"/>
    <w:rsid w:val="002A2B27"/>
    <w:rsid w:val="002A3650"/>
    <w:rsid w:val="002A3B4C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70BA"/>
    <w:rsid w:val="003072CC"/>
    <w:rsid w:val="003102B2"/>
    <w:rsid w:val="00310C3A"/>
    <w:rsid w:val="003113AD"/>
    <w:rsid w:val="003114D1"/>
    <w:rsid w:val="0031257E"/>
    <w:rsid w:val="0031411F"/>
    <w:rsid w:val="00314F43"/>
    <w:rsid w:val="00315533"/>
    <w:rsid w:val="0031568B"/>
    <w:rsid w:val="00317F69"/>
    <w:rsid w:val="0032089B"/>
    <w:rsid w:val="00321AB6"/>
    <w:rsid w:val="00323137"/>
    <w:rsid w:val="00323359"/>
    <w:rsid w:val="00323885"/>
    <w:rsid w:val="00324352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478"/>
    <w:rsid w:val="00354269"/>
    <w:rsid w:val="00354C28"/>
    <w:rsid w:val="003573A7"/>
    <w:rsid w:val="00360BFD"/>
    <w:rsid w:val="00361781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421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6AB5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636D"/>
    <w:rsid w:val="003C7119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926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6C04"/>
    <w:rsid w:val="004B7480"/>
    <w:rsid w:val="004B768F"/>
    <w:rsid w:val="004C135D"/>
    <w:rsid w:val="004C1916"/>
    <w:rsid w:val="004C4238"/>
    <w:rsid w:val="004C4A85"/>
    <w:rsid w:val="004C4D7E"/>
    <w:rsid w:val="004C56BF"/>
    <w:rsid w:val="004C67E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4F681A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A0D"/>
    <w:rsid w:val="00527993"/>
    <w:rsid w:val="00527F62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3CA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4AB"/>
    <w:rsid w:val="00647931"/>
    <w:rsid w:val="00655031"/>
    <w:rsid w:val="006569D0"/>
    <w:rsid w:val="006579E0"/>
    <w:rsid w:val="0066011A"/>
    <w:rsid w:val="006611A6"/>
    <w:rsid w:val="00661AD2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8632F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78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1638C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60CB"/>
    <w:rsid w:val="008078AD"/>
    <w:rsid w:val="00810652"/>
    <w:rsid w:val="00810B63"/>
    <w:rsid w:val="0081145D"/>
    <w:rsid w:val="00811941"/>
    <w:rsid w:val="00811EE1"/>
    <w:rsid w:val="008160A3"/>
    <w:rsid w:val="00816334"/>
    <w:rsid w:val="00816749"/>
    <w:rsid w:val="0082053D"/>
    <w:rsid w:val="008206BB"/>
    <w:rsid w:val="00821177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66C8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6E70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006F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442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28C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0EE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5F0E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77D3B"/>
    <w:rsid w:val="00B83AAA"/>
    <w:rsid w:val="00B84D22"/>
    <w:rsid w:val="00B857A3"/>
    <w:rsid w:val="00B87EF4"/>
    <w:rsid w:val="00B91416"/>
    <w:rsid w:val="00B91AD3"/>
    <w:rsid w:val="00B941D7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3D4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5CF0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53B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IT</dc:creator>
  <cp:keywords/>
  <dc:description/>
  <cp:lastModifiedBy>100chernienko</cp:lastModifiedBy>
  <cp:revision>65</cp:revision>
  <cp:lastPrinted>2023-04-04T10:19:00Z</cp:lastPrinted>
  <dcterms:created xsi:type="dcterms:W3CDTF">2021-01-27T12:09:00Z</dcterms:created>
  <dcterms:modified xsi:type="dcterms:W3CDTF">2025-08-12T13:42:00Z</dcterms:modified>
</cp:coreProperties>
</file>