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0B6" w:rsidRDefault="00825080" w:rsidP="008250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8D5A4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5080">
        <w:rPr>
          <w:rFonts w:ascii="Times New Roman" w:hAnsi="Times New Roman" w:cs="Times New Roman"/>
          <w:sz w:val="28"/>
          <w:szCs w:val="28"/>
        </w:rPr>
        <w:t xml:space="preserve">Додаток </w:t>
      </w:r>
      <w:bookmarkStart w:id="0" w:name="_GoBack"/>
      <w:bookmarkEnd w:id="0"/>
    </w:p>
    <w:p w:rsidR="00825080" w:rsidRDefault="008D5A45" w:rsidP="008250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080">
        <w:rPr>
          <w:rFonts w:ascii="Times New Roman" w:hAnsi="Times New Roman" w:cs="Times New Roman"/>
          <w:sz w:val="28"/>
          <w:szCs w:val="28"/>
        </w:rPr>
        <w:t>до наказу Міжрегіонального управління</w:t>
      </w:r>
    </w:p>
    <w:p w:rsidR="00825080" w:rsidRDefault="00825080" w:rsidP="008250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8D5A4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______________  № ________</w:t>
      </w:r>
    </w:p>
    <w:p w:rsidR="00825080" w:rsidRDefault="00825080" w:rsidP="00825080">
      <w:pPr>
        <w:rPr>
          <w:rFonts w:ascii="Times New Roman" w:hAnsi="Times New Roman" w:cs="Times New Roman"/>
          <w:sz w:val="28"/>
          <w:szCs w:val="28"/>
        </w:rPr>
      </w:pPr>
    </w:p>
    <w:p w:rsidR="00825080" w:rsidRPr="00825080" w:rsidRDefault="00825080" w:rsidP="008D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080">
        <w:rPr>
          <w:rFonts w:ascii="Times New Roman" w:hAnsi="Times New Roman" w:cs="Times New Roman"/>
          <w:b/>
          <w:sz w:val="28"/>
          <w:szCs w:val="28"/>
        </w:rPr>
        <w:t>Інформація щодо заходів (зустрічей), проведених органами ДПС</w:t>
      </w:r>
    </w:p>
    <w:p w:rsidR="00825080" w:rsidRDefault="00825080" w:rsidP="008D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825080">
        <w:rPr>
          <w:rFonts w:ascii="Times New Roman" w:hAnsi="Times New Roman" w:cs="Times New Roman"/>
          <w:b/>
          <w:sz w:val="28"/>
          <w:szCs w:val="28"/>
        </w:rPr>
        <w:t xml:space="preserve"> інститутами громадського суспільства та бізнес-асоціаціями</w:t>
      </w:r>
    </w:p>
    <w:p w:rsidR="00825080" w:rsidRPr="00142C37" w:rsidRDefault="00825080" w:rsidP="008D5A4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pPr w:leftFromText="180" w:rightFromText="180" w:vertAnchor="text" w:horzAnchor="margin" w:tblpY="245"/>
        <w:tblW w:w="16297" w:type="dxa"/>
        <w:tblLayout w:type="fixed"/>
        <w:tblLook w:val="04A0" w:firstRow="1" w:lastRow="0" w:firstColumn="1" w:lastColumn="0" w:noHBand="0" w:noVBand="1"/>
      </w:tblPr>
      <w:tblGrid>
        <w:gridCol w:w="425"/>
        <w:gridCol w:w="1555"/>
        <w:gridCol w:w="992"/>
        <w:gridCol w:w="992"/>
        <w:gridCol w:w="993"/>
        <w:gridCol w:w="1134"/>
        <w:gridCol w:w="1134"/>
        <w:gridCol w:w="1417"/>
        <w:gridCol w:w="851"/>
        <w:gridCol w:w="1134"/>
        <w:gridCol w:w="1275"/>
        <w:gridCol w:w="1276"/>
        <w:gridCol w:w="1276"/>
        <w:gridCol w:w="1276"/>
        <w:gridCol w:w="567"/>
      </w:tblGrid>
      <w:tr w:rsidR="00163B35" w:rsidRPr="00142C37" w:rsidTr="00163B35">
        <w:tc>
          <w:tcPr>
            <w:tcW w:w="425" w:type="dxa"/>
            <w:vMerge w:val="restart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№з/п</w:t>
            </w:r>
          </w:p>
        </w:tc>
        <w:tc>
          <w:tcPr>
            <w:tcW w:w="1555" w:type="dxa"/>
            <w:vMerge w:val="restart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Назва відповідального за проведення заходу (зустрічі) структурного підрозділу ДПС/ територіального органу ДПС</w:t>
            </w:r>
          </w:p>
        </w:tc>
        <w:tc>
          <w:tcPr>
            <w:tcW w:w="2977" w:type="dxa"/>
            <w:gridSpan w:val="3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Підстава для проведення заходу (зустрічі)</w:t>
            </w:r>
          </w:p>
        </w:tc>
        <w:tc>
          <w:tcPr>
            <w:tcW w:w="1134" w:type="dxa"/>
            <w:vMerge w:val="restart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Дата проведення заходу (зустрічі)</w:t>
            </w:r>
          </w:p>
        </w:tc>
        <w:tc>
          <w:tcPr>
            <w:tcW w:w="1134" w:type="dxa"/>
            <w:vMerge w:val="restart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Перелік питань для обговорення (коротко, по суті)</w:t>
            </w:r>
          </w:p>
        </w:tc>
        <w:tc>
          <w:tcPr>
            <w:tcW w:w="1417" w:type="dxa"/>
            <w:vMerge w:val="restart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Учасники заходу (зустрічі)      (назва організації,</w:t>
            </w:r>
          </w:p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ПІБ і посада представників)</w:t>
            </w:r>
          </w:p>
        </w:tc>
        <w:tc>
          <w:tcPr>
            <w:tcW w:w="1985" w:type="dxa"/>
            <w:gridSpan w:val="2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Формат заходу (місце проведення)</w:t>
            </w:r>
          </w:p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Пропозиції та проблемні питання, отримані від інститутів громадського суспільства та бізнес-асоціацій</w:t>
            </w:r>
          </w:p>
        </w:tc>
        <w:tc>
          <w:tcPr>
            <w:tcW w:w="4395" w:type="dxa"/>
            <w:gridSpan w:val="4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Результати проведення заходу (зустрічі)</w:t>
            </w:r>
          </w:p>
        </w:tc>
      </w:tr>
      <w:tr w:rsidR="00163B35" w:rsidRPr="00142C37" w:rsidTr="00163B35">
        <w:tc>
          <w:tcPr>
            <w:tcW w:w="425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163B35" w:rsidRPr="00142C37" w:rsidRDefault="00163B35" w:rsidP="00163B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запит</w:t>
            </w:r>
          </w:p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(звернення)</w:t>
            </w:r>
          </w:p>
        </w:tc>
        <w:tc>
          <w:tcPr>
            <w:tcW w:w="993" w:type="dxa"/>
          </w:tcPr>
          <w:p w:rsidR="00163B35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власна ініціатива</w:t>
            </w:r>
          </w:p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онлайн</w:t>
            </w:r>
          </w:p>
        </w:tc>
        <w:tc>
          <w:tcPr>
            <w:tcW w:w="1134" w:type="dxa"/>
            <w:vMerge w:val="restart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офлайн</w:t>
            </w:r>
            <w:proofErr w:type="spellEnd"/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(місце проведення)</w:t>
            </w:r>
          </w:p>
        </w:tc>
        <w:tc>
          <w:tcPr>
            <w:tcW w:w="1275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консультація</w:t>
            </w:r>
          </w:p>
        </w:tc>
        <w:tc>
          <w:tcPr>
            <w:tcW w:w="1276" w:type="dxa"/>
            <w:vMerge w:val="restart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управлінське рішення</w:t>
            </w:r>
          </w:p>
        </w:tc>
        <w:tc>
          <w:tcPr>
            <w:tcW w:w="1276" w:type="dxa"/>
            <w:vMerge w:val="restart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пропозиції щодо внесення змін до чинного законодавства</w:t>
            </w:r>
          </w:p>
        </w:tc>
        <w:tc>
          <w:tcPr>
            <w:tcW w:w="567" w:type="dxa"/>
            <w:vMerge w:val="restart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інше</w:t>
            </w:r>
          </w:p>
        </w:tc>
      </w:tr>
      <w:tr w:rsidR="00163B35" w:rsidRPr="00142C37" w:rsidTr="00163B35">
        <w:tc>
          <w:tcPr>
            <w:tcW w:w="425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163B35" w:rsidRPr="00142C37" w:rsidRDefault="00163B35" w:rsidP="00163B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вихідні реквізити (дата, номер)</w:t>
            </w:r>
          </w:p>
        </w:tc>
        <w:tc>
          <w:tcPr>
            <w:tcW w:w="992" w:type="dxa"/>
          </w:tcPr>
          <w:p w:rsidR="00163B35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вхідні реквізити (дата, номер)</w:t>
            </w:r>
          </w:p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1134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63B35" w:rsidRPr="00142C37" w:rsidTr="008D5A45">
        <w:trPr>
          <w:trHeight w:val="198"/>
        </w:trPr>
        <w:tc>
          <w:tcPr>
            <w:tcW w:w="425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55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</w:tr>
      <w:tr w:rsidR="00163B35" w:rsidRPr="00142C37" w:rsidTr="00163B35">
        <w:tc>
          <w:tcPr>
            <w:tcW w:w="425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5" w:type="dxa"/>
          </w:tcPr>
          <w:p w:rsidR="00163B35" w:rsidRPr="00142C37" w:rsidRDefault="00163B35" w:rsidP="00163B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3B35" w:rsidRPr="00142C37" w:rsidRDefault="00163B35" w:rsidP="00163B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3B35" w:rsidRPr="00142C37" w:rsidRDefault="00163B35" w:rsidP="00163B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63B35" w:rsidRPr="00142C37" w:rsidTr="00163B35">
        <w:tc>
          <w:tcPr>
            <w:tcW w:w="425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5" w:type="dxa"/>
          </w:tcPr>
          <w:p w:rsidR="00163B35" w:rsidRPr="00142C37" w:rsidRDefault="00163B35" w:rsidP="00163B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3B35" w:rsidRPr="00142C37" w:rsidRDefault="00163B35" w:rsidP="00163B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3B35" w:rsidRPr="00142C37" w:rsidRDefault="00163B35" w:rsidP="00163B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63B35" w:rsidRPr="00142C37" w:rsidTr="00163B35">
        <w:tc>
          <w:tcPr>
            <w:tcW w:w="425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5" w:type="dxa"/>
          </w:tcPr>
          <w:p w:rsidR="00163B35" w:rsidRPr="00142C37" w:rsidRDefault="00163B35" w:rsidP="00163B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3B35" w:rsidRPr="00142C37" w:rsidRDefault="00163B35" w:rsidP="00163B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3B35" w:rsidRPr="00142C37" w:rsidRDefault="00163B35" w:rsidP="00163B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825080" w:rsidRPr="00142C37" w:rsidRDefault="00825080" w:rsidP="00163B35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25080" w:rsidRPr="00825080" w:rsidRDefault="00825080" w:rsidP="008250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080" w:rsidRDefault="00825080" w:rsidP="005003A3">
      <w:pPr>
        <w:tabs>
          <w:tab w:val="left" w:pos="4536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E49A3" w:rsidRPr="00DF219A" w:rsidRDefault="00FE49A3" w:rsidP="00FE49A3">
      <w:pPr>
        <w:tabs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F219A">
        <w:rPr>
          <w:rFonts w:ascii="Times New Roman" w:hAnsi="Times New Roman" w:cs="Times New Roman"/>
          <w:sz w:val="28"/>
          <w:szCs w:val="28"/>
        </w:rPr>
        <w:t xml:space="preserve">Завідувач сектору                                                                                                                                        </w:t>
      </w:r>
      <w:r w:rsidR="00DF219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F219A">
        <w:rPr>
          <w:rFonts w:ascii="Times New Roman" w:hAnsi="Times New Roman" w:cs="Times New Roman"/>
          <w:sz w:val="28"/>
          <w:szCs w:val="28"/>
        </w:rPr>
        <w:t xml:space="preserve"> Ірина ЛАВРИНЧУК</w:t>
      </w:r>
    </w:p>
    <w:sectPr w:rsidR="00FE49A3" w:rsidRPr="00DF219A" w:rsidSect="00163B35">
      <w:pgSz w:w="16838" w:h="11906" w:orient="landscape"/>
      <w:pgMar w:top="993" w:right="820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80"/>
    <w:rsid w:val="00142C37"/>
    <w:rsid w:val="00163B35"/>
    <w:rsid w:val="005003A3"/>
    <w:rsid w:val="0075786E"/>
    <w:rsid w:val="00825080"/>
    <w:rsid w:val="008D5A45"/>
    <w:rsid w:val="009250B6"/>
    <w:rsid w:val="00AD6D95"/>
    <w:rsid w:val="00C110F0"/>
    <w:rsid w:val="00DF219A"/>
    <w:rsid w:val="00FE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3EB5A-F7EF-44CD-8A70-87640C91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1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1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03C99-7868-429D-AFBD-DC31DC700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u053</dc:creator>
  <cp:keywords/>
  <dc:description/>
  <cp:lastModifiedBy>u054</cp:lastModifiedBy>
  <cp:revision>5</cp:revision>
  <cp:lastPrinted>2025-12-29T13:43:00Z</cp:lastPrinted>
  <dcterms:created xsi:type="dcterms:W3CDTF">2025-12-22T09:57:00Z</dcterms:created>
  <dcterms:modified xsi:type="dcterms:W3CDTF">2025-12-29T13:43:00Z</dcterms:modified>
</cp:coreProperties>
</file>