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02" w:rsidRPr="00EB2202" w:rsidRDefault="00EB2202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EB2202">
        <w:rPr>
          <w:rFonts w:ascii="Times New Roman" w:hAnsi="Times New Roman" w:cs="Times New Roman"/>
          <w:b/>
          <w:iCs/>
          <w:spacing w:val="-1"/>
          <w:sz w:val="28"/>
          <w:szCs w:val="28"/>
          <w:u w:val="single"/>
        </w:rPr>
        <w:t>УПРАВЛІННЯ ПРАВОВОГО ЗАБЕЗПЕЧЕННЯ</w:t>
      </w:r>
    </w:p>
    <w:p w:rsidR="00EB2202" w:rsidRPr="00E6308A" w:rsidRDefault="00EB2202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E764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EB2202" w:rsidRDefault="004711CA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EB2202" w:rsidRPr="00C70BA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ачальник управління</w:t>
      </w:r>
      <w:r w:rsidR="00EB2202" w:rsidRPr="00B174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</w:t>
      </w:r>
      <w:r w:rsidR="00EB220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F940E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Тетяна Федорів</w:t>
      </w:r>
    </w:p>
    <w:p w:rsidR="00EB2202" w:rsidRPr="00B1749E" w:rsidRDefault="00EB2202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EB2202" w:rsidRPr="005870CE" w:rsidRDefault="00EB2202" w:rsidP="00EB22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70CE">
        <w:rPr>
          <w:rFonts w:ascii="Times New Roman" w:hAnsi="Times New Roman" w:cs="Times New Roman"/>
          <w:color w:val="000000"/>
          <w:sz w:val="24"/>
          <w:szCs w:val="24"/>
        </w:rPr>
        <w:t>1.   З</w:t>
      </w:r>
      <w:r w:rsidRPr="005870CE">
        <w:rPr>
          <w:rFonts w:ascii="Times New Roman" w:eastAsia="Times New Roman" w:hAnsi="Times New Roman" w:cs="Times New Roman"/>
          <w:color w:val="000000"/>
          <w:sz w:val="24"/>
          <w:szCs w:val="24"/>
        </w:rPr>
        <w:t>абезпечення контролю за дотриманням законності в діяльності ГУ при виконанні завдань і функцій, покладених чинним законодавством.</w:t>
      </w:r>
      <w:r w:rsidRPr="00587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B2202" w:rsidRPr="005870CE" w:rsidRDefault="00EB2202" w:rsidP="00EB22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 П</w:t>
      </w:r>
      <w:r w:rsidRPr="00A335F5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редставництво в установленому законодавством порядку інтересів ДПС, ГУ, їх посадових осіб у судах та інших органах під час розгляду спорів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B2202" w:rsidRPr="005870CE" w:rsidRDefault="00241598" w:rsidP="00EB22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EB2202">
        <w:rPr>
          <w:rFonts w:ascii="Times New Roman" w:eastAsia="Times New Roman" w:hAnsi="Times New Roman" w:cs="Times New Roman"/>
          <w:sz w:val="24"/>
          <w:szCs w:val="24"/>
          <w:lang w:eastAsia="uk-UA"/>
        </w:rPr>
        <w:t>. У</w:t>
      </w:r>
      <w:r w:rsidR="00EB2202" w:rsidRPr="00A335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часть у судових справах, судових процесах та вчинення дій в усіх судах України в інтересах та від імені ДПС та її територіальних органів, без окремого доручення Голови з правами, що надані стороні, третій особі, особі, якій законом надано право звертатися </w:t>
      </w:r>
      <w:r w:rsidR="00EB220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суду в інтересах іншої особи.</w:t>
      </w:r>
    </w:p>
    <w:p w:rsidR="00EB2202" w:rsidRPr="005870CE" w:rsidRDefault="00241598" w:rsidP="00EB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B2202" w:rsidRPr="005870CE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EB2202" w:rsidRPr="005870CE">
        <w:rPr>
          <w:rFonts w:ascii="Times New Roman" w:eastAsia="Times New Roman" w:hAnsi="Times New Roman" w:cs="Times New Roman"/>
          <w:color w:val="000000"/>
          <w:sz w:val="24"/>
          <w:szCs w:val="24"/>
        </w:rPr>
        <w:t>ідготовка пропозицій щодо вдосконалення податкового законодавства, участь у розробці проектів нормативно - правових актів.</w:t>
      </w:r>
    </w:p>
    <w:p w:rsidR="00EB2202" w:rsidRPr="00EB2202" w:rsidRDefault="00EB2202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EB22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Структура управління </w:t>
      </w:r>
      <w:r w:rsidRPr="00EB2202">
        <w:rPr>
          <w:rFonts w:ascii="Times New Roman" w:hAnsi="Times New Roman" w:cs="Times New Roman"/>
          <w:b/>
          <w:iCs/>
          <w:spacing w:val="-1"/>
          <w:sz w:val="24"/>
          <w:szCs w:val="24"/>
          <w:u w:val="single"/>
        </w:rPr>
        <w:t xml:space="preserve"> правового забезпечення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9"/>
      </w:tblGrid>
      <w:tr w:rsidR="00EB2202" w:rsidRPr="00861FE0" w:rsidTr="00915889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02" w:rsidRPr="00EB2202" w:rsidRDefault="00EB2202" w:rsidP="0091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02">
              <w:rPr>
                <w:rFonts w:ascii="Times New Roman" w:hAnsi="Times New Roman" w:cs="Times New Roman"/>
                <w:sz w:val="24"/>
                <w:szCs w:val="24"/>
              </w:rPr>
              <w:t>Відділ супроводження судових спорів із загальних питань</w:t>
            </w:r>
          </w:p>
        </w:tc>
      </w:tr>
      <w:tr w:rsidR="00EB2202" w:rsidRPr="00861FE0" w:rsidTr="00915889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02" w:rsidRPr="00EB2202" w:rsidRDefault="00EB2202" w:rsidP="00915889">
            <w:pPr>
              <w:ind w:left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2202">
              <w:rPr>
                <w:rFonts w:ascii="Times New Roman" w:hAnsi="Times New Roman" w:cs="Times New Roman"/>
                <w:sz w:val="24"/>
                <w:szCs w:val="24"/>
              </w:rPr>
              <w:t>Відділ супроводження судових спорів щодо відмови у реєстрації податкових накладних</w:t>
            </w:r>
            <w:r w:rsidRPr="00EB22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B2202" w:rsidRPr="00861FE0" w:rsidTr="00915889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02" w:rsidRPr="00EB2202" w:rsidRDefault="00EB2202" w:rsidP="00915889">
            <w:pPr>
              <w:ind w:left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22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Сектор правового супроводження діяльності</w:t>
            </w:r>
            <w:r w:rsidR="008B1088" w:rsidRPr="00EB22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B10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та </w:t>
            </w:r>
            <w:r w:rsidR="008B1088" w:rsidRPr="00EB22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інформаційно-аналітичної роботи</w:t>
            </w:r>
          </w:p>
        </w:tc>
      </w:tr>
    </w:tbl>
    <w:p w:rsidR="00EB2202" w:rsidRPr="00B1749E" w:rsidRDefault="00EB2202" w:rsidP="00EB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2202" w:rsidRDefault="00EB2202" w:rsidP="00EB2202"/>
    <w:p w:rsidR="00FF3655" w:rsidRPr="00EB2202" w:rsidRDefault="00FF3655" w:rsidP="00EB2202"/>
    <w:sectPr w:rsidR="00FF3655" w:rsidRPr="00EB2202" w:rsidSect="00D507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21DF1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2C85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1598"/>
    <w:rsid w:val="002438F0"/>
    <w:rsid w:val="00250D86"/>
    <w:rsid w:val="00250ECA"/>
    <w:rsid w:val="00252CFA"/>
    <w:rsid w:val="00254BBF"/>
    <w:rsid w:val="00257C1B"/>
    <w:rsid w:val="00257CAB"/>
    <w:rsid w:val="00257EF5"/>
    <w:rsid w:val="00263437"/>
    <w:rsid w:val="00265DC2"/>
    <w:rsid w:val="0026617B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6D00"/>
    <w:rsid w:val="003C21D6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1FB2"/>
    <w:rsid w:val="00453DED"/>
    <w:rsid w:val="00455FE9"/>
    <w:rsid w:val="00462DAF"/>
    <w:rsid w:val="00463B75"/>
    <w:rsid w:val="00466418"/>
    <w:rsid w:val="004711CA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536C"/>
    <w:rsid w:val="004F0650"/>
    <w:rsid w:val="004F366A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E6042"/>
    <w:rsid w:val="005F3483"/>
    <w:rsid w:val="005F7175"/>
    <w:rsid w:val="00604B3F"/>
    <w:rsid w:val="00607729"/>
    <w:rsid w:val="006143C6"/>
    <w:rsid w:val="0061714E"/>
    <w:rsid w:val="00621078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B22"/>
    <w:rsid w:val="00671FBA"/>
    <w:rsid w:val="00671FDE"/>
    <w:rsid w:val="00673FCF"/>
    <w:rsid w:val="006805A6"/>
    <w:rsid w:val="00685F47"/>
    <w:rsid w:val="006864DD"/>
    <w:rsid w:val="0068713F"/>
    <w:rsid w:val="006974A1"/>
    <w:rsid w:val="006A3F76"/>
    <w:rsid w:val="006B2F13"/>
    <w:rsid w:val="006C0DBB"/>
    <w:rsid w:val="006C3E31"/>
    <w:rsid w:val="006D0A35"/>
    <w:rsid w:val="006D2D55"/>
    <w:rsid w:val="006D31F9"/>
    <w:rsid w:val="006D670B"/>
    <w:rsid w:val="006D7CEB"/>
    <w:rsid w:val="006E00F9"/>
    <w:rsid w:val="006E06AC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3183"/>
    <w:rsid w:val="00881E81"/>
    <w:rsid w:val="008849B3"/>
    <w:rsid w:val="00887BDA"/>
    <w:rsid w:val="00890F49"/>
    <w:rsid w:val="008913EC"/>
    <w:rsid w:val="00895BAF"/>
    <w:rsid w:val="008A2253"/>
    <w:rsid w:val="008A5BF7"/>
    <w:rsid w:val="008B1088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340EB"/>
    <w:rsid w:val="00934D6D"/>
    <w:rsid w:val="00950CCC"/>
    <w:rsid w:val="00951E53"/>
    <w:rsid w:val="009540AE"/>
    <w:rsid w:val="0096073A"/>
    <w:rsid w:val="00960DB6"/>
    <w:rsid w:val="00963300"/>
    <w:rsid w:val="00963763"/>
    <w:rsid w:val="00963A20"/>
    <w:rsid w:val="00965D92"/>
    <w:rsid w:val="0098373E"/>
    <w:rsid w:val="009867E5"/>
    <w:rsid w:val="0099025E"/>
    <w:rsid w:val="00990BCF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26D5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D4E"/>
    <w:rsid w:val="00A05749"/>
    <w:rsid w:val="00A06582"/>
    <w:rsid w:val="00A10391"/>
    <w:rsid w:val="00A112D3"/>
    <w:rsid w:val="00A12188"/>
    <w:rsid w:val="00A12237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16C0"/>
    <w:rsid w:val="00A516CC"/>
    <w:rsid w:val="00A6368E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3723"/>
    <w:rsid w:val="00A96357"/>
    <w:rsid w:val="00AA011F"/>
    <w:rsid w:val="00AA2627"/>
    <w:rsid w:val="00AA33E9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371F"/>
    <w:rsid w:val="00B14C5B"/>
    <w:rsid w:val="00B17264"/>
    <w:rsid w:val="00B2119D"/>
    <w:rsid w:val="00B22EC3"/>
    <w:rsid w:val="00B23287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709A9"/>
    <w:rsid w:val="00B728BB"/>
    <w:rsid w:val="00B74113"/>
    <w:rsid w:val="00B741A1"/>
    <w:rsid w:val="00B75B5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7F79"/>
    <w:rsid w:val="00DC4CE6"/>
    <w:rsid w:val="00DD091C"/>
    <w:rsid w:val="00DD3693"/>
    <w:rsid w:val="00DE4329"/>
    <w:rsid w:val="00DE57A4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6808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B2202"/>
    <w:rsid w:val="00EC058C"/>
    <w:rsid w:val="00EC1C13"/>
    <w:rsid w:val="00EC28C7"/>
    <w:rsid w:val="00EC42A9"/>
    <w:rsid w:val="00ED18A6"/>
    <w:rsid w:val="00ED44AD"/>
    <w:rsid w:val="00ED499E"/>
    <w:rsid w:val="00EE3CF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201BB"/>
    <w:rsid w:val="00F21DF1"/>
    <w:rsid w:val="00F24C08"/>
    <w:rsid w:val="00F5044E"/>
    <w:rsid w:val="00F50D59"/>
    <w:rsid w:val="00F568F1"/>
    <w:rsid w:val="00F6033F"/>
    <w:rsid w:val="00F609DC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867E0"/>
    <w:rsid w:val="00F91EA7"/>
    <w:rsid w:val="00F926A7"/>
    <w:rsid w:val="00F940EF"/>
    <w:rsid w:val="00F96DE0"/>
    <w:rsid w:val="00FA3B73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F1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21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F4748-DA9F-4A3A-BFF9-EF53CB71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394</Characters>
  <Application>Microsoft Office Word</Application>
  <DocSecurity>0</DocSecurity>
  <Lines>3</Lines>
  <Paragraphs>2</Paragraphs>
  <ScaleCrop>false</ScaleCrop>
  <Company>SFS In Ternopil reg.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d30-Mendrun</cp:lastModifiedBy>
  <cp:revision>9</cp:revision>
  <dcterms:created xsi:type="dcterms:W3CDTF">2021-02-25T11:55:00Z</dcterms:created>
  <dcterms:modified xsi:type="dcterms:W3CDTF">2026-01-23T09:40:00Z</dcterms:modified>
</cp:coreProperties>
</file>