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617DB4" w:rsidRPr="00617DB4">
        <w:rPr>
          <w:rFonts w:ascii="Times New Roman" w:hAnsi="Times New Roman" w:cs="Times New Roman"/>
          <w:sz w:val="28"/>
          <w:szCs w:val="28"/>
        </w:rPr>
        <w:t>Миронов</w:t>
      </w:r>
      <w:r w:rsidR="00617DB4">
        <w:rPr>
          <w:rFonts w:ascii="Times New Roman" w:hAnsi="Times New Roman" w:cs="Times New Roman"/>
          <w:sz w:val="28"/>
          <w:szCs w:val="28"/>
        </w:rPr>
        <w:t>ої</w:t>
      </w:r>
      <w:r w:rsidR="00617DB4" w:rsidRPr="00617DB4">
        <w:rPr>
          <w:rFonts w:ascii="Times New Roman" w:hAnsi="Times New Roman" w:cs="Times New Roman"/>
          <w:sz w:val="28"/>
          <w:szCs w:val="28"/>
        </w:rPr>
        <w:t xml:space="preserve"> Тетян</w:t>
      </w:r>
      <w:r w:rsidR="00617DB4">
        <w:rPr>
          <w:rFonts w:ascii="Times New Roman" w:hAnsi="Times New Roman" w:cs="Times New Roman"/>
          <w:sz w:val="28"/>
          <w:szCs w:val="28"/>
        </w:rPr>
        <w:t>и</w:t>
      </w:r>
      <w:r w:rsidR="00617DB4" w:rsidRPr="00617DB4">
        <w:rPr>
          <w:rFonts w:ascii="Times New Roman" w:hAnsi="Times New Roman" w:cs="Times New Roman"/>
          <w:sz w:val="28"/>
          <w:szCs w:val="28"/>
        </w:rPr>
        <w:t xml:space="preserve"> Олексіївн</w:t>
      </w:r>
      <w:r w:rsidR="00617DB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02BA4"/>
    <w:rsid w:val="00617DB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2026-02-25T09:21:00Z</dcterms:created>
  <dcterms:modified xsi:type="dcterms:W3CDTF">2026-02-25T09:22:00Z</dcterms:modified>
</cp:coreProperties>
</file>