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D7915" w:rsidRPr="002D7915">
        <w:rPr>
          <w:rFonts w:ascii="Times New Roman" w:hAnsi="Times New Roman" w:cs="Times New Roman"/>
          <w:sz w:val="28"/>
          <w:szCs w:val="28"/>
        </w:rPr>
        <w:t>Нелін</w:t>
      </w:r>
      <w:r w:rsidR="002D7915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2D7915" w:rsidRPr="002D7915">
        <w:rPr>
          <w:rFonts w:ascii="Times New Roman" w:hAnsi="Times New Roman" w:cs="Times New Roman"/>
          <w:sz w:val="28"/>
          <w:szCs w:val="28"/>
        </w:rPr>
        <w:t xml:space="preserve"> Світлан</w:t>
      </w:r>
      <w:r w:rsidR="002D7915">
        <w:rPr>
          <w:rFonts w:ascii="Times New Roman" w:hAnsi="Times New Roman" w:cs="Times New Roman"/>
          <w:sz w:val="28"/>
          <w:szCs w:val="28"/>
        </w:rPr>
        <w:t>и</w:t>
      </w:r>
      <w:r w:rsidR="002D7915" w:rsidRPr="002D7915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2D791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A7D24"/>
    <w:rsid w:val="002D791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2026-02-25T08:52:00Z</dcterms:created>
  <dcterms:modified xsi:type="dcterms:W3CDTF">2026-02-25T08:53:00Z</dcterms:modified>
</cp:coreProperties>
</file>