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D89" w:rsidRDefault="00063D89" w:rsidP="00063D89">
      <w:pPr>
        <w:spacing w:before="100" w:beforeAutospacing="1" w:after="100" w:afterAutospacing="1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Н</w:t>
      </w:r>
      <w:r>
        <w:rPr>
          <w:sz w:val="28"/>
          <w:szCs w:val="28"/>
          <w:lang w:val="ru-RU" w:eastAsia="ru-RU"/>
        </w:rPr>
        <w:t>ачальник</w:t>
      </w:r>
      <w:bookmarkStart w:id="0" w:name="_GoBack"/>
      <w:bookmarkEnd w:id="0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управління</w:t>
      </w:r>
      <w:proofErr w:type="spellEnd"/>
      <w:r>
        <w:rPr>
          <w:sz w:val="28"/>
          <w:szCs w:val="28"/>
          <w:lang w:val="ru-RU" w:eastAsia="ru-RU"/>
        </w:rPr>
        <w:t xml:space="preserve"> - </w:t>
      </w:r>
      <w:proofErr w:type="spellStart"/>
      <w:r>
        <w:rPr>
          <w:b/>
          <w:bCs/>
          <w:sz w:val="28"/>
          <w:szCs w:val="28"/>
          <w:lang w:val="ru-RU" w:eastAsia="ru-RU"/>
        </w:rPr>
        <w:t>Сіхневич</w:t>
      </w:r>
      <w:proofErr w:type="spellEnd"/>
      <w:r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b/>
          <w:bCs/>
          <w:sz w:val="28"/>
          <w:szCs w:val="28"/>
          <w:lang w:val="ru-RU" w:eastAsia="ru-RU"/>
        </w:rPr>
        <w:t>Павло</w:t>
      </w:r>
      <w:proofErr w:type="spellEnd"/>
      <w:r>
        <w:rPr>
          <w:b/>
          <w:bCs/>
          <w:sz w:val="28"/>
          <w:szCs w:val="28"/>
          <w:lang w:val="ru-RU" w:eastAsia="ru-RU"/>
        </w:rPr>
        <w:t xml:space="preserve"> Павлович </w:t>
      </w:r>
    </w:p>
    <w:p w:rsidR="00063D89" w:rsidRDefault="00063D89" w:rsidP="00063D89">
      <w:pPr>
        <w:spacing w:before="100" w:beforeAutospacing="1" w:after="100" w:afterAutospacing="1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Телефон: (0412) 418-018</w:t>
      </w:r>
    </w:p>
    <w:p w:rsidR="00063D89" w:rsidRDefault="00063D89" w:rsidP="00063D89">
      <w:pPr>
        <w:spacing w:before="100" w:beforeAutospacing="1" w:after="100" w:afterAutospacing="1"/>
        <w:rPr>
          <w:sz w:val="28"/>
          <w:szCs w:val="28"/>
          <w:lang w:val="ru-RU" w:eastAsia="ru-RU"/>
        </w:rPr>
      </w:pPr>
      <w:proofErr w:type="spellStart"/>
      <w:r>
        <w:rPr>
          <w:sz w:val="28"/>
          <w:szCs w:val="28"/>
          <w:lang w:val="ru-RU" w:eastAsia="ru-RU"/>
        </w:rPr>
        <w:t>Електронна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пошта</w:t>
      </w:r>
      <w:proofErr w:type="spellEnd"/>
      <w:r>
        <w:rPr>
          <w:sz w:val="28"/>
          <w:szCs w:val="28"/>
          <w:lang w:val="ru-RU" w:eastAsia="ru-RU"/>
        </w:rPr>
        <w:t xml:space="preserve">: </w:t>
      </w:r>
      <w:hyperlink r:id="rId4" w:history="1">
        <w:r>
          <w:rPr>
            <w:rStyle w:val="a7"/>
            <w:color w:val="0000FF"/>
            <w:sz w:val="28"/>
            <w:szCs w:val="28"/>
            <w:lang w:val="ru-RU" w:eastAsia="ru-RU"/>
          </w:rPr>
          <w:t>zt.official@tax.gov.ua</w:t>
        </w:r>
      </w:hyperlink>
    </w:p>
    <w:p w:rsidR="00063D89" w:rsidRDefault="00063D89" w:rsidP="00063D89">
      <w:pPr>
        <w:spacing w:before="100" w:beforeAutospacing="1" w:after="100" w:afterAutospacing="1"/>
        <w:rPr>
          <w:sz w:val="28"/>
          <w:szCs w:val="28"/>
          <w:lang w:val="ru-RU" w:eastAsia="ru-RU"/>
        </w:rPr>
      </w:pPr>
      <w:proofErr w:type="spellStart"/>
      <w:r>
        <w:rPr>
          <w:i/>
          <w:iCs/>
          <w:sz w:val="28"/>
          <w:szCs w:val="28"/>
          <w:lang w:val="ru-RU" w:eastAsia="ru-RU"/>
        </w:rPr>
        <w:t>Відділ</w:t>
      </w:r>
      <w:proofErr w:type="spellEnd"/>
      <w:r>
        <w:rPr>
          <w:i/>
          <w:iCs/>
          <w:sz w:val="28"/>
          <w:szCs w:val="28"/>
          <w:lang w:val="ru-RU" w:eastAsia="ru-RU"/>
        </w:rPr>
        <w:t xml:space="preserve"> контролю за </w:t>
      </w:r>
      <w:proofErr w:type="spellStart"/>
      <w:r>
        <w:rPr>
          <w:i/>
          <w:iCs/>
          <w:sz w:val="28"/>
          <w:szCs w:val="28"/>
          <w:lang w:val="ru-RU" w:eastAsia="ru-RU"/>
        </w:rPr>
        <w:t>виробництвом</w:t>
      </w:r>
      <w:proofErr w:type="spellEnd"/>
      <w:r>
        <w:rPr>
          <w:i/>
          <w:iCs/>
          <w:sz w:val="28"/>
          <w:szCs w:val="28"/>
          <w:lang w:val="ru-RU" w:eastAsia="ru-RU"/>
        </w:rPr>
        <w:t xml:space="preserve"> та </w:t>
      </w:r>
      <w:proofErr w:type="spellStart"/>
      <w:r>
        <w:rPr>
          <w:i/>
          <w:iCs/>
          <w:sz w:val="28"/>
          <w:szCs w:val="28"/>
          <w:lang w:val="ru-RU" w:eastAsia="ru-RU"/>
        </w:rPr>
        <w:t>обігом</w:t>
      </w:r>
      <w:proofErr w:type="spellEnd"/>
      <w:r>
        <w:rPr>
          <w:i/>
          <w:iCs/>
          <w:sz w:val="28"/>
          <w:szCs w:val="28"/>
          <w:lang w:val="ru-RU" w:eastAsia="ru-RU"/>
        </w:rPr>
        <w:t xml:space="preserve"> спирту, </w:t>
      </w:r>
      <w:proofErr w:type="spellStart"/>
      <w:r>
        <w:rPr>
          <w:i/>
          <w:iCs/>
          <w:sz w:val="28"/>
          <w:szCs w:val="28"/>
          <w:lang w:val="ru-RU" w:eastAsia="ru-RU"/>
        </w:rPr>
        <w:t>спиртовмісної</w:t>
      </w:r>
      <w:proofErr w:type="spellEnd"/>
      <w:r>
        <w:rPr>
          <w:i/>
          <w:iCs/>
          <w:sz w:val="28"/>
          <w:szCs w:val="28"/>
          <w:lang w:val="ru-RU" w:eastAsia="ru-RU"/>
        </w:rPr>
        <w:t xml:space="preserve"> </w:t>
      </w:r>
      <w:proofErr w:type="spellStart"/>
      <w:r>
        <w:rPr>
          <w:i/>
          <w:iCs/>
          <w:sz w:val="28"/>
          <w:szCs w:val="28"/>
          <w:lang w:val="ru-RU" w:eastAsia="ru-RU"/>
        </w:rPr>
        <w:t>продукції</w:t>
      </w:r>
      <w:proofErr w:type="spellEnd"/>
      <w:r>
        <w:rPr>
          <w:i/>
          <w:iCs/>
          <w:sz w:val="28"/>
          <w:szCs w:val="28"/>
          <w:lang w:val="ru-RU" w:eastAsia="ru-RU"/>
        </w:rPr>
        <w:t xml:space="preserve">, </w:t>
      </w:r>
      <w:proofErr w:type="spellStart"/>
      <w:r>
        <w:rPr>
          <w:i/>
          <w:iCs/>
          <w:sz w:val="28"/>
          <w:szCs w:val="28"/>
          <w:lang w:val="ru-RU" w:eastAsia="ru-RU"/>
        </w:rPr>
        <w:t>алкогольних</w:t>
      </w:r>
      <w:proofErr w:type="spellEnd"/>
      <w:r>
        <w:rPr>
          <w:i/>
          <w:iCs/>
          <w:sz w:val="28"/>
          <w:szCs w:val="28"/>
          <w:lang w:val="ru-RU" w:eastAsia="ru-RU"/>
        </w:rPr>
        <w:t xml:space="preserve"> </w:t>
      </w:r>
      <w:proofErr w:type="spellStart"/>
      <w:r>
        <w:rPr>
          <w:i/>
          <w:iCs/>
          <w:sz w:val="28"/>
          <w:szCs w:val="28"/>
          <w:lang w:val="ru-RU" w:eastAsia="ru-RU"/>
        </w:rPr>
        <w:t>напоїв</w:t>
      </w:r>
      <w:proofErr w:type="spellEnd"/>
      <w:r>
        <w:rPr>
          <w:i/>
          <w:iCs/>
          <w:sz w:val="28"/>
          <w:szCs w:val="28"/>
          <w:lang w:val="ru-RU" w:eastAsia="ru-RU"/>
        </w:rPr>
        <w:t xml:space="preserve">, </w:t>
      </w:r>
      <w:proofErr w:type="spellStart"/>
      <w:r>
        <w:rPr>
          <w:i/>
          <w:iCs/>
          <w:sz w:val="28"/>
          <w:szCs w:val="28"/>
          <w:lang w:val="ru-RU" w:eastAsia="ru-RU"/>
        </w:rPr>
        <w:t>тютюнових</w:t>
      </w:r>
      <w:proofErr w:type="spellEnd"/>
      <w:r>
        <w:rPr>
          <w:i/>
          <w:iCs/>
          <w:sz w:val="28"/>
          <w:szCs w:val="28"/>
          <w:lang w:val="ru-RU" w:eastAsia="ru-RU"/>
        </w:rPr>
        <w:t xml:space="preserve"> </w:t>
      </w:r>
      <w:proofErr w:type="spellStart"/>
      <w:r>
        <w:rPr>
          <w:i/>
          <w:iCs/>
          <w:sz w:val="28"/>
          <w:szCs w:val="28"/>
          <w:lang w:val="ru-RU" w:eastAsia="ru-RU"/>
        </w:rPr>
        <w:t>виробів</w:t>
      </w:r>
      <w:proofErr w:type="spellEnd"/>
      <w:r>
        <w:rPr>
          <w:i/>
          <w:iCs/>
          <w:sz w:val="28"/>
          <w:szCs w:val="28"/>
          <w:lang w:val="ru-RU" w:eastAsia="ru-RU"/>
        </w:rPr>
        <w:t xml:space="preserve">, </w:t>
      </w:r>
      <w:proofErr w:type="spellStart"/>
      <w:r>
        <w:rPr>
          <w:i/>
          <w:iCs/>
          <w:sz w:val="28"/>
          <w:szCs w:val="28"/>
          <w:lang w:val="ru-RU" w:eastAsia="ru-RU"/>
        </w:rPr>
        <w:t>рідин</w:t>
      </w:r>
      <w:proofErr w:type="spellEnd"/>
      <w:r>
        <w:rPr>
          <w:i/>
          <w:iCs/>
          <w:sz w:val="28"/>
          <w:szCs w:val="28"/>
          <w:lang w:val="ru-RU" w:eastAsia="ru-RU"/>
        </w:rPr>
        <w:t xml:space="preserve">, </w:t>
      </w:r>
      <w:proofErr w:type="spellStart"/>
      <w:r>
        <w:rPr>
          <w:i/>
          <w:iCs/>
          <w:sz w:val="28"/>
          <w:szCs w:val="28"/>
          <w:lang w:val="ru-RU" w:eastAsia="ru-RU"/>
        </w:rPr>
        <w:t>що</w:t>
      </w:r>
      <w:proofErr w:type="spellEnd"/>
      <w:r>
        <w:rPr>
          <w:i/>
          <w:iCs/>
          <w:sz w:val="28"/>
          <w:szCs w:val="28"/>
          <w:lang w:val="ru-RU" w:eastAsia="ru-RU"/>
        </w:rPr>
        <w:t xml:space="preserve"> </w:t>
      </w:r>
      <w:proofErr w:type="spellStart"/>
      <w:r>
        <w:rPr>
          <w:i/>
          <w:iCs/>
          <w:sz w:val="28"/>
          <w:szCs w:val="28"/>
          <w:lang w:val="ru-RU" w:eastAsia="ru-RU"/>
        </w:rPr>
        <w:t>використовуються</w:t>
      </w:r>
      <w:proofErr w:type="spellEnd"/>
      <w:r>
        <w:rPr>
          <w:i/>
          <w:iCs/>
          <w:sz w:val="28"/>
          <w:szCs w:val="28"/>
          <w:lang w:val="ru-RU" w:eastAsia="ru-RU"/>
        </w:rPr>
        <w:t xml:space="preserve"> в </w:t>
      </w:r>
      <w:proofErr w:type="spellStart"/>
      <w:r>
        <w:rPr>
          <w:i/>
          <w:iCs/>
          <w:sz w:val="28"/>
          <w:szCs w:val="28"/>
          <w:lang w:val="ru-RU" w:eastAsia="ru-RU"/>
        </w:rPr>
        <w:t>електронних</w:t>
      </w:r>
      <w:proofErr w:type="spellEnd"/>
      <w:r>
        <w:rPr>
          <w:i/>
          <w:iCs/>
          <w:sz w:val="28"/>
          <w:szCs w:val="28"/>
          <w:lang w:val="ru-RU" w:eastAsia="ru-RU"/>
        </w:rPr>
        <w:t xml:space="preserve"> сигаретах</w:t>
      </w:r>
      <w:r>
        <w:rPr>
          <w:sz w:val="28"/>
          <w:szCs w:val="28"/>
          <w:lang w:val="ru-RU" w:eastAsia="ru-RU"/>
        </w:rPr>
        <w:br/>
      </w:r>
      <w:proofErr w:type="spellStart"/>
      <w:r>
        <w:rPr>
          <w:i/>
          <w:iCs/>
          <w:sz w:val="28"/>
          <w:szCs w:val="28"/>
          <w:lang w:val="ru-RU" w:eastAsia="ru-RU"/>
        </w:rPr>
        <w:t>Відділ</w:t>
      </w:r>
      <w:proofErr w:type="spellEnd"/>
      <w:r>
        <w:rPr>
          <w:i/>
          <w:iCs/>
          <w:sz w:val="28"/>
          <w:szCs w:val="28"/>
          <w:lang w:val="ru-RU" w:eastAsia="ru-RU"/>
        </w:rPr>
        <w:t xml:space="preserve"> контролю за </w:t>
      </w:r>
      <w:proofErr w:type="spellStart"/>
      <w:r>
        <w:rPr>
          <w:i/>
          <w:iCs/>
          <w:sz w:val="28"/>
          <w:szCs w:val="28"/>
          <w:lang w:val="ru-RU" w:eastAsia="ru-RU"/>
        </w:rPr>
        <w:t>виробництвом</w:t>
      </w:r>
      <w:proofErr w:type="spellEnd"/>
      <w:r>
        <w:rPr>
          <w:i/>
          <w:iCs/>
          <w:sz w:val="28"/>
          <w:szCs w:val="28"/>
          <w:lang w:val="ru-RU" w:eastAsia="ru-RU"/>
        </w:rPr>
        <w:t xml:space="preserve"> та </w:t>
      </w:r>
      <w:proofErr w:type="spellStart"/>
      <w:r>
        <w:rPr>
          <w:i/>
          <w:iCs/>
          <w:sz w:val="28"/>
          <w:szCs w:val="28"/>
          <w:lang w:val="ru-RU" w:eastAsia="ru-RU"/>
        </w:rPr>
        <w:t>обігом</w:t>
      </w:r>
      <w:proofErr w:type="spellEnd"/>
      <w:r>
        <w:rPr>
          <w:i/>
          <w:iCs/>
          <w:sz w:val="28"/>
          <w:szCs w:val="28"/>
          <w:lang w:val="ru-RU" w:eastAsia="ru-RU"/>
        </w:rPr>
        <w:t xml:space="preserve"> </w:t>
      </w:r>
      <w:proofErr w:type="spellStart"/>
      <w:r>
        <w:rPr>
          <w:i/>
          <w:iCs/>
          <w:sz w:val="28"/>
          <w:szCs w:val="28"/>
          <w:lang w:val="ru-RU" w:eastAsia="ru-RU"/>
        </w:rPr>
        <w:t>пального</w:t>
      </w:r>
      <w:proofErr w:type="spellEnd"/>
      <w:r>
        <w:rPr>
          <w:sz w:val="28"/>
          <w:szCs w:val="28"/>
          <w:lang w:val="ru-RU" w:eastAsia="ru-RU"/>
        </w:rPr>
        <w:br/>
      </w:r>
      <w:proofErr w:type="spellStart"/>
      <w:r>
        <w:rPr>
          <w:i/>
          <w:iCs/>
          <w:sz w:val="28"/>
          <w:szCs w:val="28"/>
          <w:lang w:val="ru-RU" w:eastAsia="ru-RU"/>
        </w:rPr>
        <w:t>Відділ</w:t>
      </w:r>
      <w:proofErr w:type="spellEnd"/>
      <w:r>
        <w:rPr>
          <w:i/>
          <w:iCs/>
          <w:sz w:val="28"/>
          <w:szCs w:val="28"/>
          <w:lang w:val="ru-RU" w:eastAsia="ru-RU"/>
        </w:rPr>
        <w:t xml:space="preserve"> </w:t>
      </w:r>
      <w:proofErr w:type="spellStart"/>
      <w:r>
        <w:rPr>
          <w:i/>
          <w:iCs/>
          <w:sz w:val="28"/>
          <w:szCs w:val="28"/>
          <w:lang w:val="ru-RU" w:eastAsia="ru-RU"/>
        </w:rPr>
        <w:t>обслуговування</w:t>
      </w:r>
      <w:proofErr w:type="spellEnd"/>
      <w:r>
        <w:rPr>
          <w:i/>
          <w:iCs/>
          <w:sz w:val="28"/>
          <w:szCs w:val="28"/>
          <w:lang w:val="ru-RU" w:eastAsia="ru-RU"/>
        </w:rPr>
        <w:t xml:space="preserve"> </w:t>
      </w:r>
      <w:proofErr w:type="spellStart"/>
      <w:r>
        <w:rPr>
          <w:i/>
          <w:iCs/>
          <w:sz w:val="28"/>
          <w:szCs w:val="28"/>
          <w:lang w:val="ru-RU" w:eastAsia="ru-RU"/>
        </w:rPr>
        <w:t>акцизних</w:t>
      </w:r>
      <w:proofErr w:type="spellEnd"/>
      <w:r>
        <w:rPr>
          <w:i/>
          <w:iCs/>
          <w:sz w:val="28"/>
          <w:szCs w:val="28"/>
          <w:lang w:val="ru-RU" w:eastAsia="ru-RU"/>
        </w:rPr>
        <w:t xml:space="preserve"> </w:t>
      </w:r>
      <w:proofErr w:type="spellStart"/>
      <w:r>
        <w:rPr>
          <w:i/>
          <w:iCs/>
          <w:sz w:val="28"/>
          <w:szCs w:val="28"/>
          <w:lang w:val="ru-RU" w:eastAsia="ru-RU"/>
        </w:rPr>
        <w:t>складів</w:t>
      </w:r>
      <w:proofErr w:type="spellEnd"/>
      <w:r>
        <w:rPr>
          <w:i/>
          <w:iCs/>
          <w:sz w:val="28"/>
          <w:szCs w:val="28"/>
          <w:lang w:val="ru-RU" w:eastAsia="ru-RU"/>
        </w:rPr>
        <w:t xml:space="preserve"> та </w:t>
      </w:r>
      <w:proofErr w:type="spellStart"/>
      <w:r>
        <w:rPr>
          <w:i/>
          <w:iCs/>
          <w:sz w:val="28"/>
          <w:szCs w:val="28"/>
          <w:lang w:val="ru-RU" w:eastAsia="ru-RU"/>
        </w:rPr>
        <w:t>податкових</w:t>
      </w:r>
      <w:proofErr w:type="spellEnd"/>
      <w:r>
        <w:rPr>
          <w:i/>
          <w:iCs/>
          <w:sz w:val="28"/>
          <w:szCs w:val="28"/>
          <w:lang w:val="ru-RU" w:eastAsia="ru-RU"/>
        </w:rPr>
        <w:t xml:space="preserve"> </w:t>
      </w:r>
      <w:proofErr w:type="spellStart"/>
      <w:r>
        <w:rPr>
          <w:i/>
          <w:iCs/>
          <w:sz w:val="28"/>
          <w:szCs w:val="28"/>
          <w:lang w:val="ru-RU" w:eastAsia="ru-RU"/>
        </w:rPr>
        <w:t>постів</w:t>
      </w:r>
      <w:proofErr w:type="spellEnd"/>
      <w:r>
        <w:rPr>
          <w:sz w:val="28"/>
          <w:szCs w:val="28"/>
          <w:lang w:val="ru-RU" w:eastAsia="ru-RU"/>
        </w:rPr>
        <w:br/>
      </w:r>
      <w:proofErr w:type="spellStart"/>
      <w:r>
        <w:rPr>
          <w:i/>
          <w:iCs/>
          <w:sz w:val="28"/>
          <w:szCs w:val="28"/>
          <w:lang w:val="ru-RU" w:eastAsia="ru-RU"/>
        </w:rPr>
        <w:t>Відділ</w:t>
      </w:r>
      <w:proofErr w:type="spellEnd"/>
      <w:r>
        <w:rPr>
          <w:i/>
          <w:iCs/>
          <w:sz w:val="28"/>
          <w:szCs w:val="28"/>
          <w:lang w:val="ru-RU" w:eastAsia="ru-RU"/>
        </w:rPr>
        <w:t xml:space="preserve"> </w:t>
      </w:r>
      <w:proofErr w:type="spellStart"/>
      <w:r>
        <w:rPr>
          <w:i/>
          <w:iCs/>
          <w:sz w:val="28"/>
          <w:szCs w:val="28"/>
          <w:lang w:val="ru-RU" w:eastAsia="ru-RU"/>
        </w:rPr>
        <w:t>ліцензування</w:t>
      </w:r>
      <w:proofErr w:type="spellEnd"/>
      <w:r>
        <w:rPr>
          <w:i/>
          <w:iCs/>
          <w:sz w:val="28"/>
          <w:szCs w:val="28"/>
          <w:lang w:val="ru-RU" w:eastAsia="ru-RU"/>
        </w:rPr>
        <w:t xml:space="preserve"> </w:t>
      </w:r>
      <w:proofErr w:type="spellStart"/>
      <w:r>
        <w:rPr>
          <w:i/>
          <w:iCs/>
          <w:sz w:val="28"/>
          <w:szCs w:val="28"/>
          <w:lang w:val="ru-RU" w:eastAsia="ru-RU"/>
        </w:rPr>
        <w:t>торгівлі</w:t>
      </w:r>
      <w:proofErr w:type="spellEnd"/>
      <w:r>
        <w:rPr>
          <w:i/>
          <w:iCs/>
          <w:sz w:val="28"/>
          <w:szCs w:val="28"/>
          <w:lang w:val="ru-RU" w:eastAsia="ru-RU"/>
        </w:rPr>
        <w:t xml:space="preserve"> </w:t>
      </w:r>
      <w:proofErr w:type="spellStart"/>
      <w:r>
        <w:rPr>
          <w:i/>
          <w:iCs/>
          <w:sz w:val="28"/>
          <w:szCs w:val="28"/>
          <w:lang w:val="ru-RU" w:eastAsia="ru-RU"/>
        </w:rPr>
        <w:t>підакцизними</w:t>
      </w:r>
      <w:proofErr w:type="spellEnd"/>
      <w:r>
        <w:rPr>
          <w:i/>
          <w:iCs/>
          <w:sz w:val="28"/>
          <w:szCs w:val="28"/>
          <w:lang w:val="ru-RU" w:eastAsia="ru-RU"/>
        </w:rPr>
        <w:t xml:space="preserve"> товарами та </w:t>
      </w:r>
      <w:proofErr w:type="spellStart"/>
      <w:r>
        <w:rPr>
          <w:i/>
          <w:iCs/>
          <w:sz w:val="28"/>
          <w:szCs w:val="28"/>
          <w:lang w:val="ru-RU" w:eastAsia="ru-RU"/>
        </w:rPr>
        <w:t>зберігання</w:t>
      </w:r>
      <w:proofErr w:type="spellEnd"/>
      <w:r>
        <w:rPr>
          <w:i/>
          <w:iCs/>
          <w:sz w:val="28"/>
          <w:szCs w:val="28"/>
          <w:lang w:val="ru-RU" w:eastAsia="ru-RU"/>
        </w:rPr>
        <w:t xml:space="preserve"> </w:t>
      </w:r>
      <w:proofErr w:type="spellStart"/>
      <w:r>
        <w:rPr>
          <w:i/>
          <w:iCs/>
          <w:sz w:val="28"/>
          <w:szCs w:val="28"/>
          <w:lang w:val="ru-RU" w:eastAsia="ru-RU"/>
        </w:rPr>
        <w:t>пального</w:t>
      </w:r>
      <w:proofErr w:type="spellEnd"/>
      <w:r>
        <w:rPr>
          <w:sz w:val="28"/>
          <w:szCs w:val="28"/>
          <w:lang w:val="ru-RU" w:eastAsia="ru-RU"/>
        </w:rPr>
        <w:br/>
      </w:r>
      <w:proofErr w:type="spellStart"/>
      <w:r>
        <w:rPr>
          <w:i/>
          <w:iCs/>
          <w:sz w:val="28"/>
          <w:szCs w:val="28"/>
          <w:lang w:val="ru-RU" w:eastAsia="ru-RU"/>
        </w:rPr>
        <w:t>Відділ</w:t>
      </w:r>
      <w:proofErr w:type="spellEnd"/>
      <w:r>
        <w:rPr>
          <w:i/>
          <w:iCs/>
          <w:sz w:val="28"/>
          <w:szCs w:val="28"/>
          <w:lang w:val="ru-RU" w:eastAsia="ru-RU"/>
        </w:rPr>
        <w:t xml:space="preserve"> </w:t>
      </w:r>
      <w:proofErr w:type="spellStart"/>
      <w:r>
        <w:rPr>
          <w:i/>
          <w:iCs/>
          <w:sz w:val="28"/>
          <w:szCs w:val="28"/>
          <w:lang w:val="ru-RU" w:eastAsia="ru-RU"/>
        </w:rPr>
        <w:t>адміністрування</w:t>
      </w:r>
      <w:proofErr w:type="spellEnd"/>
      <w:r>
        <w:rPr>
          <w:i/>
          <w:iCs/>
          <w:sz w:val="28"/>
          <w:szCs w:val="28"/>
          <w:lang w:val="ru-RU" w:eastAsia="ru-RU"/>
        </w:rPr>
        <w:t xml:space="preserve"> акцизного </w:t>
      </w:r>
      <w:proofErr w:type="spellStart"/>
      <w:r>
        <w:rPr>
          <w:i/>
          <w:iCs/>
          <w:sz w:val="28"/>
          <w:szCs w:val="28"/>
          <w:lang w:val="ru-RU" w:eastAsia="ru-RU"/>
        </w:rPr>
        <w:t>податку</w:t>
      </w:r>
      <w:proofErr w:type="spellEnd"/>
      <w:r>
        <w:rPr>
          <w:i/>
          <w:iCs/>
          <w:sz w:val="28"/>
          <w:szCs w:val="28"/>
          <w:lang w:val="ru-RU" w:eastAsia="ru-RU"/>
        </w:rPr>
        <w:t xml:space="preserve">, контролю за </w:t>
      </w:r>
      <w:proofErr w:type="spellStart"/>
      <w:r>
        <w:rPr>
          <w:i/>
          <w:iCs/>
          <w:sz w:val="28"/>
          <w:szCs w:val="28"/>
          <w:lang w:val="ru-RU" w:eastAsia="ru-RU"/>
        </w:rPr>
        <w:t>обігом</w:t>
      </w:r>
      <w:proofErr w:type="spellEnd"/>
      <w:r>
        <w:rPr>
          <w:i/>
          <w:iCs/>
          <w:sz w:val="28"/>
          <w:szCs w:val="28"/>
          <w:lang w:val="ru-RU" w:eastAsia="ru-RU"/>
        </w:rPr>
        <w:t xml:space="preserve"> марки акцизного </w:t>
      </w:r>
      <w:proofErr w:type="spellStart"/>
      <w:r>
        <w:rPr>
          <w:i/>
          <w:iCs/>
          <w:sz w:val="28"/>
          <w:szCs w:val="28"/>
          <w:lang w:val="ru-RU" w:eastAsia="ru-RU"/>
        </w:rPr>
        <w:t>податку</w:t>
      </w:r>
      <w:proofErr w:type="spellEnd"/>
    </w:p>
    <w:p w:rsidR="007F03C2" w:rsidRPr="00063D89" w:rsidRDefault="007F03C2" w:rsidP="00063D89">
      <w:pPr>
        <w:rPr>
          <w:lang w:val="ru-RU"/>
        </w:rPr>
      </w:pPr>
    </w:p>
    <w:sectPr w:rsidR="007F03C2" w:rsidRPr="00063D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01A"/>
    <w:rsid w:val="00063D89"/>
    <w:rsid w:val="000C18FD"/>
    <w:rsid w:val="00135814"/>
    <w:rsid w:val="00161605"/>
    <w:rsid w:val="002E6CED"/>
    <w:rsid w:val="006B701A"/>
    <w:rsid w:val="007F03C2"/>
    <w:rsid w:val="009132A3"/>
    <w:rsid w:val="00961D3D"/>
    <w:rsid w:val="00B13D9E"/>
    <w:rsid w:val="00C65354"/>
    <w:rsid w:val="00D7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78047D-B092-4465-B987-03D6E99C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B701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701A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6B701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B701A"/>
    <w:rPr>
      <w:b/>
      <w:bCs/>
      <w:kern w:val="36"/>
      <w:sz w:val="48"/>
      <w:szCs w:val="48"/>
    </w:rPr>
  </w:style>
  <w:style w:type="paragraph" w:styleId="a5">
    <w:name w:val="Balloon Text"/>
    <w:basedOn w:val="a"/>
    <w:link w:val="a6"/>
    <w:rsid w:val="006B70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6B701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1358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2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t.official@tax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Корнійчук Алла Михайлівна</dc:creator>
  <cp:keywords/>
  <dc:description/>
  <cp:lastModifiedBy>Стасюк Людмила Василівна</cp:lastModifiedBy>
  <cp:revision>2</cp:revision>
  <cp:lastPrinted>2025-08-13T06:52:00Z</cp:lastPrinted>
  <dcterms:created xsi:type="dcterms:W3CDTF">2026-03-05T14:09:00Z</dcterms:created>
  <dcterms:modified xsi:type="dcterms:W3CDTF">2026-03-05T14:09:00Z</dcterms:modified>
</cp:coreProperties>
</file>