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41"/>
        <w:gridCol w:w="4186"/>
        <w:gridCol w:w="4928"/>
      </w:tblGrid>
      <w:tr w:rsidR="003255CE" w:rsidTr="00E14578">
        <w:tc>
          <w:tcPr>
            <w:tcW w:w="9855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4928" w:type="dxa"/>
          </w:tcPr>
          <w:p w:rsidR="001B4501" w:rsidRDefault="00C720A9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0A9">
              <w:rPr>
                <w:rFonts w:ascii="Times New Roman" w:hAnsi="Times New Roman" w:cs="Times New Roman"/>
                <w:sz w:val="28"/>
                <w:szCs w:val="28"/>
              </w:rPr>
              <w:t>Послуги з використання комплексної системи управління інформаційним обміном з нормативно - правовою підтримкою LIGA360</w:t>
            </w:r>
          </w:p>
          <w:p w:rsidR="003255CE" w:rsidRPr="006E1138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021:2015- </w:t>
            </w:r>
            <w:r w:rsidR="00C720A9">
              <w:rPr>
                <w:rFonts w:ascii="Times New Roman" w:hAnsi="Times New Roman" w:cs="Times New Roman"/>
                <w:sz w:val="28"/>
                <w:szCs w:val="28"/>
              </w:rPr>
              <w:t>72260000-5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6E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1123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20A9">
              <w:rPr>
                <w:rFonts w:ascii="Times New Roman" w:hAnsi="Times New Roman" w:cs="Times New Roman"/>
                <w:sz w:val="28"/>
                <w:szCs w:val="28"/>
              </w:rPr>
              <w:t>09-002822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4928" w:type="dxa"/>
          </w:tcPr>
          <w:p w:rsidR="00113D0E" w:rsidRPr="006E1138" w:rsidRDefault="00C720A9" w:rsidP="00A36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0A9">
              <w:rPr>
                <w:rFonts w:ascii="Times New Roman" w:hAnsi="Times New Roman" w:cs="Times New Roman"/>
                <w:sz w:val="28"/>
                <w:szCs w:val="28"/>
              </w:rPr>
              <w:t>Послуги з використання комплексної системи управління інформаційним обміном з нормативно - правовою підтримкою LIGA360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 ліцензії</w:t>
            </w:r>
          </w:p>
        </w:tc>
      </w:tr>
      <w:tr w:rsidR="003255CE" w:rsidTr="003255CE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4928" w:type="dxa"/>
          </w:tcPr>
          <w:p w:rsidR="0077236A" w:rsidRDefault="003255CE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без використання електронної системи </w:t>
            </w:r>
            <w:r w:rsidR="005B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</w:p>
          <w:p w:rsidR="003255CE" w:rsidRPr="000F02C8" w:rsidRDefault="00C720A9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64 80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5CE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23FA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B4501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5F49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866C9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369E6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20A9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1592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20</cp:revision>
  <cp:lastPrinted>2024-06-14T13:39:00Z</cp:lastPrinted>
  <dcterms:created xsi:type="dcterms:W3CDTF">2024-06-14T13:43:00Z</dcterms:created>
  <dcterms:modified xsi:type="dcterms:W3CDTF">2026-03-12T09:34:00Z</dcterms:modified>
</cp:coreProperties>
</file>