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8F" w:rsidRDefault="00962D8F" w:rsidP="00962D8F">
      <w:pPr>
        <w:pStyle w:val="a3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функції</w:t>
      </w:r>
    </w:p>
    <w:p w:rsidR="00962D8F" w:rsidRDefault="005C2C6B" w:rsidP="00962D8F">
      <w:pPr>
        <w:pStyle w:val="a3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962D8F">
        <w:rPr>
          <w:sz w:val="28"/>
          <w:szCs w:val="28"/>
          <w:lang w:val="uk-UA"/>
        </w:rPr>
        <w:t>правління оподаткування юридичних осіб</w:t>
      </w:r>
    </w:p>
    <w:p w:rsidR="00163215" w:rsidRDefault="00163215" w:rsidP="00962D8F">
      <w:pPr>
        <w:pStyle w:val="a3"/>
        <w:ind w:firstLine="708"/>
        <w:jc w:val="center"/>
        <w:rPr>
          <w:sz w:val="28"/>
          <w:szCs w:val="28"/>
          <w:lang w:val="uk-UA"/>
        </w:rPr>
      </w:pPr>
    </w:p>
    <w:p w:rsidR="001D4244" w:rsidRPr="005246EA" w:rsidRDefault="001D4244" w:rsidP="000C3C71">
      <w:pPr>
        <w:pStyle w:val="a3"/>
        <w:ind w:firstLine="708"/>
        <w:jc w:val="both"/>
        <w:rPr>
          <w:sz w:val="28"/>
          <w:szCs w:val="28"/>
          <w:lang w:val="uk-UA"/>
        </w:rPr>
      </w:pPr>
      <w:r w:rsidRPr="005246EA">
        <w:rPr>
          <w:sz w:val="28"/>
          <w:szCs w:val="28"/>
          <w:lang w:val="uk-UA"/>
        </w:rPr>
        <w:t>Надання адміністративних послуг, координація та контроль за їх наданням</w:t>
      </w:r>
      <w:r w:rsidR="0070799C" w:rsidRPr="005246EA">
        <w:rPr>
          <w:sz w:val="28"/>
          <w:szCs w:val="28"/>
          <w:lang w:val="uk-UA"/>
        </w:rPr>
        <w:t>;</w:t>
      </w:r>
    </w:p>
    <w:p w:rsidR="000C3C71" w:rsidRPr="005246EA" w:rsidRDefault="000C3C71" w:rsidP="000C3C71">
      <w:pPr>
        <w:pStyle w:val="a3"/>
        <w:ind w:firstLine="708"/>
        <w:jc w:val="both"/>
        <w:rPr>
          <w:sz w:val="28"/>
          <w:szCs w:val="28"/>
          <w:lang w:val="uk-UA"/>
        </w:rPr>
      </w:pPr>
      <w:r w:rsidRPr="005246EA">
        <w:rPr>
          <w:sz w:val="28"/>
          <w:szCs w:val="28"/>
          <w:lang w:val="uk-UA"/>
        </w:rPr>
        <w:t>Формування та ведення Реєстру отримувачів бюджетної дотації;</w:t>
      </w:r>
    </w:p>
    <w:p w:rsidR="000C3C71" w:rsidRPr="005246EA" w:rsidRDefault="000C3C71" w:rsidP="000C3C71">
      <w:pPr>
        <w:pStyle w:val="a3"/>
        <w:ind w:firstLine="708"/>
        <w:jc w:val="both"/>
        <w:rPr>
          <w:sz w:val="28"/>
          <w:szCs w:val="28"/>
        </w:rPr>
      </w:pPr>
      <w:r w:rsidRPr="005246EA">
        <w:rPr>
          <w:sz w:val="28"/>
          <w:szCs w:val="28"/>
          <w:lang w:val="uk-UA"/>
        </w:rPr>
        <w:t>Організація роботи, пов’язаної із захистом персональних даних при їх обробці, відповідно до законодавства в ГУ;</w:t>
      </w:r>
    </w:p>
    <w:p w:rsidR="00C35B17" w:rsidRPr="005246EA" w:rsidRDefault="00C35B17" w:rsidP="005644D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5246EA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Організація сервісного обслуговування платників та діяльності Центрів обслуговування платників</w:t>
      </w:r>
      <w:r w:rsidR="005644D6" w:rsidRPr="005246EA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;</w:t>
      </w:r>
    </w:p>
    <w:p w:rsidR="00592A7E" w:rsidRPr="005246EA" w:rsidRDefault="00592A7E" w:rsidP="005644D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5246EA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Організація функціонування системи електронного адміністрування податку на додану вартість;</w:t>
      </w:r>
    </w:p>
    <w:p w:rsidR="000C3C71" w:rsidRPr="005246EA" w:rsidRDefault="000C3C71" w:rsidP="000C3C71">
      <w:pPr>
        <w:pStyle w:val="a3"/>
        <w:ind w:firstLine="708"/>
        <w:jc w:val="both"/>
        <w:rPr>
          <w:sz w:val="28"/>
          <w:szCs w:val="28"/>
          <w:lang w:val="uk-UA"/>
        </w:rPr>
      </w:pPr>
      <w:r w:rsidRPr="005246EA">
        <w:rPr>
          <w:sz w:val="28"/>
          <w:szCs w:val="28"/>
          <w:lang w:val="uk-UA"/>
        </w:rPr>
        <w:t>Забезпечення контролю за своєчасністю подання податкової звітності, нарахування та сплати податків, зборів, платежів;</w:t>
      </w:r>
    </w:p>
    <w:p w:rsidR="000C3C71" w:rsidRPr="005246EA" w:rsidRDefault="000C3C71" w:rsidP="000C3C71">
      <w:pPr>
        <w:pStyle w:val="a3"/>
        <w:ind w:firstLine="708"/>
        <w:jc w:val="both"/>
        <w:rPr>
          <w:sz w:val="28"/>
          <w:szCs w:val="28"/>
          <w:lang w:val="uk-UA"/>
        </w:rPr>
      </w:pPr>
      <w:r w:rsidRPr="005246EA">
        <w:rPr>
          <w:sz w:val="28"/>
          <w:szCs w:val="28"/>
          <w:lang w:val="uk-UA"/>
        </w:rPr>
        <w:t>Організація та контроль за правомірністю бюджетного відшкодування ПДВ (у межах компетенції структурного підрозділу);</w:t>
      </w:r>
    </w:p>
    <w:p w:rsidR="000C3C71" w:rsidRPr="005246EA" w:rsidRDefault="000C3C71" w:rsidP="000C3C71">
      <w:pPr>
        <w:pStyle w:val="a3"/>
        <w:ind w:firstLine="708"/>
        <w:jc w:val="both"/>
        <w:rPr>
          <w:sz w:val="28"/>
          <w:szCs w:val="28"/>
          <w:lang w:val="uk-UA"/>
        </w:rPr>
      </w:pPr>
      <w:r w:rsidRPr="005246EA">
        <w:rPr>
          <w:sz w:val="28"/>
          <w:szCs w:val="28"/>
          <w:lang w:val="uk-UA"/>
        </w:rPr>
        <w:t>Організ</w:t>
      </w:r>
      <w:bookmarkStart w:id="0" w:name="_GoBack"/>
      <w:bookmarkEnd w:id="0"/>
      <w:r w:rsidRPr="005246EA">
        <w:rPr>
          <w:sz w:val="28"/>
          <w:szCs w:val="28"/>
          <w:lang w:val="uk-UA"/>
        </w:rPr>
        <w:t>ація проведення камеральних перевірок (у межах компетенції);</w:t>
      </w:r>
    </w:p>
    <w:p w:rsidR="000C3C71" w:rsidRPr="00CA56B4" w:rsidRDefault="000C3C71" w:rsidP="000C3C71">
      <w:pPr>
        <w:pStyle w:val="a3"/>
        <w:ind w:firstLine="708"/>
        <w:jc w:val="both"/>
        <w:rPr>
          <w:sz w:val="28"/>
          <w:szCs w:val="28"/>
          <w:lang w:val="uk-UA"/>
        </w:rPr>
      </w:pPr>
      <w:r w:rsidRPr="00CA56B4">
        <w:rPr>
          <w:sz w:val="28"/>
          <w:szCs w:val="28"/>
          <w:lang w:val="uk-UA"/>
        </w:rPr>
        <w:t>Здійснення у випадках, передбачених законом, провадження у справах про адміністративні правопорушення (у межах компетенції);</w:t>
      </w:r>
    </w:p>
    <w:p w:rsidR="000C3C71" w:rsidRPr="00400825" w:rsidRDefault="00CA56B4" w:rsidP="000C3C71">
      <w:pPr>
        <w:pStyle w:val="a3"/>
        <w:ind w:firstLine="708"/>
        <w:jc w:val="both"/>
        <w:rPr>
          <w:sz w:val="28"/>
          <w:szCs w:val="28"/>
          <w:lang w:val="uk-UA"/>
        </w:rPr>
      </w:pPr>
      <w:r w:rsidRPr="00400825">
        <w:rPr>
          <w:sz w:val="28"/>
          <w:szCs w:val="28"/>
          <w:lang w:val="uk-UA"/>
        </w:rPr>
        <w:t xml:space="preserve">Застосування штрафних (фінансових) санкцій за несвоєчасність подання звітності, встановленої законодавством, контроль за додержанням якого покладено на ДПС, та за результатами проведення перевірок платників податків, платників єдиного внеску та/або внеску на підтримку працевлаштування осіб з інвалідністю (далі – внесок), штрафних (фінансових) санкцій до платників єдиного внеску, </w:t>
      </w:r>
      <w:proofErr w:type="spellStart"/>
      <w:r w:rsidRPr="00400825">
        <w:rPr>
          <w:sz w:val="28"/>
          <w:szCs w:val="28"/>
          <w:lang w:val="uk-UA"/>
        </w:rPr>
        <w:t>внеску</w:t>
      </w:r>
      <w:proofErr w:type="spellEnd"/>
      <w:r w:rsidRPr="00400825">
        <w:rPr>
          <w:sz w:val="28"/>
          <w:szCs w:val="28"/>
          <w:lang w:val="uk-UA"/>
        </w:rPr>
        <w:t xml:space="preserve"> за порушення законодавства з єдиного внеску, </w:t>
      </w:r>
      <w:proofErr w:type="spellStart"/>
      <w:r w:rsidRPr="00400825">
        <w:rPr>
          <w:sz w:val="28"/>
          <w:szCs w:val="28"/>
          <w:lang w:val="uk-UA"/>
        </w:rPr>
        <w:t>внеску</w:t>
      </w:r>
      <w:proofErr w:type="spellEnd"/>
      <w:r w:rsidR="000C3C71" w:rsidRPr="00CA56B4">
        <w:rPr>
          <w:sz w:val="28"/>
          <w:szCs w:val="28"/>
          <w:lang w:val="uk-UA"/>
        </w:rPr>
        <w:t>;</w:t>
      </w:r>
    </w:p>
    <w:p w:rsidR="000C3C71" w:rsidRPr="00CA56B4" w:rsidRDefault="000C3C71" w:rsidP="000C3C71">
      <w:pPr>
        <w:pStyle w:val="a3"/>
        <w:ind w:firstLine="708"/>
        <w:jc w:val="both"/>
        <w:rPr>
          <w:sz w:val="28"/>
          <w:szCs w:val="28"/>
          <w:lang w:val="uk-UA"/>
        </w:rPr>
      </w:pPr>
      <w:r w:rsidRPr="00CA56B4">
        <w:rPr>
          <w:sz w:val="28"/>
          <w:szCs w:val="28"/>
          <w:lang w:val="uk-UA"/>
        </w:rPr>
        <w:t>Контроль за дотриманням чинного законодавства при застосуванні спрощеної системи оподаткування, обліку та звітності;</w:t>
      </w:r>
    </w:p>
    <w:p w:rsidR="000C3C71" w:rsidRPr="00CA56B4" w:rsidRDefault="000C3C71" w:rsidP="000C3C71">
      <w:pPr>
        <w:pStyle w:val="a3"/>
        <w:ind w:firstLine="708"/>
        <w:jc w:val="both"/>
        <w:rPr>
          <w:sz w:val="28"/>
          <w:szCs w:val="28"/>
          <w:lang w:val="uk-UA"/>
        </w:rPr>
      </w:pPr>
      <w:r w:rsidRPr="00CA56B4">
        <w:rPr>
          <w:sz w:val="28"/>
          <w:szCs w:val="28"/>
          <w:lang w:val="uk-UA"/>
        </w:rPr>
        <w:t>Аналіз ризиків у частині формування плану-графіка проведення планових документальних перевірок платників податків;</w:t>
      </w:r>
    </w:p>
    <w:p w:rsidR="000C3C71" w:rsidRPr="002979DE" w:rsidRDefault="000C3C71" w:rsidP="000C3C71">
      <w:pPr>
        <w:pStyle w:val="a3"/>
        <w:ind w:firstLine="708"/>
        <w:jc w:val="both"/>
        <w:rPr>
          <w:sz w:val="28"/>
          <w:szCs w:val="28"/>
          <w:lang w:val="uk-UA"/>
        </w:rPr>
      </w:pPr>
      <w:r w:rsidRPr="002979DE">
        <w:rPr>
          <w:sz w:val="28"/>
          <w:szCs w:val="28"/>
          <w:lang w:val="uk-UA"/>
        </w:rPr>
        <w:t>Супроводження механізму сплати грошових зобов’язань та/або податкового боргу з податків, зборів, інших платежів та єдиного внеску з використанням єдиного рахунку;</w:t>
      </w:r>
    </w:p>
    <w:p w:rsidR="000C3C71" w:rsidRPr="002979DE" w:rsidRDefault="000C3C71" w:rsidP="000C3C71">
      <w:pPr>
        <w:pStyle w:val="a3"/>
        <w:ind w:firstLine="708"/>
        <w:jc w:val="both"/>
        <w:rPr>
          <w:sz w:val="28"/>
          <w:szCs w:val="28"/>
          <w:lang w:val="uk-UA"/>
        </w:rPr>
      </w:pPr>
      <w:r w:rsidRPr="002979DE">
        <w:rPr>
          <w:sz w:val="28"/>
          <w:szCs w:val="28"/>
          <w:lang w:val="uk-UA"/>
        </w:rPr>
        <w:t xml:space="preserve">Забезпечення інформаційної взаємодії ГУ та місцевих фінансових органів; </w:t>
      </w:r>
    </w:p>
    <w:p w:rsidR="000C3C71" w:rsidRPr="002979DE" w:rsidRDefault="000C3C71" w:rsidP="000C3C71">
      <w:pPr>
        <w:pStyle w:val="a3"/>
        <w:ind w:firstLine="708"/>
        <w:jc w:val="both"/>
        <w:rPr>
          <w:sz w:val="28"/>
          <w:szCs w:val="28"/>
          <w:lang w:val="uk-UA"/>
        </w:rPr>
      </w:pPr>
      <w:r w:rsidRPr="002979DE">
        <w:rPr>
          <w:sz w:val="28"/>
          <w:szCs w:val="28"/>
          <w:lang w:val="uk-UA"/>
        </w:rPr>
        <w:t xml:space="preserve">Аналіз фінансової та податкової звітності платників податків; </w:t>
      </w:r>
    </w:p>
    <w:p w:rsidR="000C3C71" w:rsidRPr="002979DE" w:rsidRDefault="000C3C71" w:rsidP="000C3C71">
      <w:pPr>
        <w:pStyle w:val="a3"/>
        <w:ind w:firstLine="708"/>
        <w:jc w:val="both"/>
        <w:rPr>
          <w:sz w:val="28"/>
          <w:szCs w:val="28"/>
          <w:lang w:val="uk-UA"/>
        </w:rPr>
      </w:pPr>
      <w:r w:rsidRPr="002979DE">
        <w:rPr>
          <w:sz w:val="28"/>
          <w:szCs w:val="28"/>
          <w:lang w:val="uk-UA"/>
        </w:rPr>
        <w:t xml:space="preserve">Надання консультацій з питань податкового законодавства, </w:t>
      </w:r>
      <w:proofErr w:type="spellStart"/>
      <w:r w:rsidRPr="002979DE">
        <w:rPr>
          <w:sz w:val="28"/>
          <w:szCs w:val="28"/>
          <w:lang w:val="uk-UA"/>
        </w:rPr>
        <w:t>законодавства</w:t>
      </w:r>
      <w:proofErr w:type="spellEnd"/>
      <w:r w:rsidRPr="002979DE">
        <w:rPr>
          <w:sz w:val="28"/>
          <w:szCs w:val="28"/>
          <w:lang w:val="uk-UA"/>
        </w:rPr>
        <w:t xml:space="preserve"> з питань сплати єдиного внеску та іншого законодавства;</w:t>
      </w:r>
    </w:p>
    <w:p w:rsidR="000C3C71" w:rsidRPr="002979DE" w:rsidRDefault="000C3C71" w:rsidP="000C3C71">
      <w:pPr>
        <w:pStyle w:val="a3"/>
        <w:ind w:firstLine="708"/>
        <w:jc w:val="both"/>
        <w:rPr>
          <w:sz w:val="28"/>
          <w:szCs w:val="28"/>
          <w:lang w:val="uk-UA"/>
        </w:rPr>
      </w:pPr>
      <w:r w:rsidRPr="002979DE">
        <w:rPr>
          <w:sz w:val="28"/>
          <w:szCs w:val="28"/>
          <w:lang w:val="uk-UA"/>
        </w:rPr>
        <w:t>Забезпечення розгляду запитів і звернень народних депутатів України;</w:t>
      </w:r>
    </w:p>
    <w:p w:rsidR="00E060E6" w:rsidRPr="002979DE" w:rsidRDefault="000C3C71" w:rsidP="000C3C71">
      <w:pPr>
        <w:pStyle w:val="a3"/>
        <w:ind w:firstLine="708"/>
        <w:jc w:val="both"/>
        <w:rPr>
          <w:sz w:val="28"/>
          <w:szCs w:val="28"/>
          <w:lang w:val="uk-UA"/>
        </w:rPr>
      </w:pPr>
      <w:r w:rsidRPr="002979DE">
        <w:rPr>
          <w:sz w:val="28"/>
          <w:szCs w:val="28"/>
          <w:lang w:val="uk-UA"/>
        </w:rPr>
        <w:t>Контроль за дотриманням законодавства при адмініструванні резидентів Дія Сіті - платників податку на особливих умовах</w:t>
      </w:r>
      <w:r w:rsidR="00E060E6" w:rsidRPr="002979DE">
        <w:rPr>
          <w:sz w:val="28"/>
          <w:szCs w:val="28"/>
          <w:lang w:val="uk-UA"/>
        </w:rPr>
        <w:t>;</w:t>
      </w:r>
    </w:p>
    <w:p w:rsidR="00A8291D" w:rsidRPr="002979DE" w:rsidRDefault="00E060E6" w:rsidP="00E060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979DE">
        <w:rPr>
          <w:rFonts w:ascii="Times New Roman" w:eastAsia="Times New Roman" w:hAnsi="Times New Roman"/>
          <w:sz w:val="28"/>
          <w:szCs w:val="28"/>
          <w:lang w:val="uk-UA" w:eastAsia="ru-RU"/>
        </w:rPr>
        <w:t>Участь у межах компетенції в забезпеченні процесу автоматичного обміну звітами у розрізі країн міжнародних груп компаній</w:t>
      </w:r>
      <w:r w:rsidR="00A8291D" w:rsidRPr="002979D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0C3C71" w:rsidRPr="0044077A" w:rsidRDefault="00A8291D" w:rsidP="00A829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979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Організація діяльності </w:t>
      </w:r>
      <w:proofErr w:type="spellStart"/>
      <w:r w:rsidRPr="002979DE">
        <w:rPr>
          <w:rFonts w:ascii="Times New Roman" w:eastAsia="Times New Roman" w:hAnsi="Times New Roman"/>
          <w:sz w:val="28"/>
          <w:szCs w:val="28"/>
          <w:lang w:val="uk-UA" w:eastAsia="ru-RU"/>
        </w:rPr>
        <w:t>комплаєнс-менеджера</w:t>
      </w:r>
      <w:proofErr w:type="spellEnd"/>
      <w:r w:rsidRPr="002979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 час консультування платника податків із високим рівнем добровільного дотримання податкового законодавства</w:t>
      </w:r>
      <w:r w:rsidR="000C3C71" w:rsidRPr="002979D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0C3C71" w:rsidRPr="0044077A" w:rsidRDefault="000C3C71" w:rsidP="000C3C71">
      <w:pPr>
        <w:pStyle w:val="a3"/>
        <w:ind w:firstLine="708"/>
        <w:jc w:val="both"/>
        <w:rPr>
          <w:sz w:val="28"/>
          <w:szCs w:val="28"/>
          <w:lang w:val="uk-UA"/>
        </w:rPr>
      </w:pPr>
    </w:p>
    <w:sectPr w:rsidR="000C3C71" w:rsidRPr="00440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8F"/>
    <w:rsid w:val="000C3C71"/>
    <w:rsid w:val="0014333F"/>
    <w:rsid w:val="00163215"/>
    <w:rsid w:val="001735B5"/>
    <w:rsid w:val="001D4244"/>
    <w:rsid w:val="001E3C7A"/>
    <w:rsid w:val="002162E9"/>
    <w:rsid w:val="002979DE"/>
    <w:rsid w:val="00400825"/>
    <w:rsid w:val="0044077A"/>
    <w:rsid w:val="00476801"/>
    <w:rsid w:val="0048009F"/>
    <w:rsid w:val="005246EA"/>
    <w:rsid w:val="005644D6"/>
    <w:rsid w:val="00592A7E"/>
    <w:rsid w:val="005B207E"/>
    <w:rsid w:val="005C2C6B"/>
    <w:rsid w:val="0061094D"/>
    <w:rsid w:val="006733D4"/>
    <w:rsid w:val="006952D8"/>
    <w:rsid w:val="0070799C"/>
    <w:rsid w:val="00775B85"/>
    <w:rsid w:val="007F4022"/>
    <w:rsid w:val="00865ABB"/>
    <w:rsid w:val="00962D8F"/>
    <w:rsid w:val="00986514"/>
    <w:rsid w:val="00A8291D"/>
    <w:rsid w:val="00B24229"/>
    <w:rsid w:val="00C35B17"/>
    <w:rsid w:val="00CA56B4"/>
    <w:rsid w:val="00CF13F5"/>
    <w:rsid w:val="00D17C3D"/>
    <w:rsid w:val="00E060E6"/>
    <w:rsid w:val="00E13B7C"/>
    <w:rsid w:val="00E7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8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8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kseniia.chunikhina</cp:lastModifiedBy>
  <cp:revision>25</cp:revision>
  <dcterms:created xsi:type="dcterms:W3CDTF">2024-07-11T06:21:00Z</dcterms:created>
  <dcterms:modified xsi:type="dcterms:W3CDTF">2026-04-10T10:31:00Z</dcterms:modified>
</cp:coreProperties>
</file>