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92" w:rsidRDefault="00DB2492" w:rsidP="00DB2492">
      <w:pPr>
        <w:jc w:val="center"/>
        <w:rPr>
          <w:rFonts w:ascii="Tahoma" w:hAnsi="Tahoma" w:cs="Tahoma"/>
          <w:b/>
          <w:bCs/>
          <w:color w:val="0000FF"/>
          <w:sz w:val="34"/>
          <w:szCs w:val="34"/>
          <w:u w:val="single"/>
          <w:shd w:val="clear" w:color="auto" w:fill="FFFFFF"/>
        </w:rPr>
      </w:pPr>
      <w:r w:rsidRPr="00DB2492">
        <w:rPr>
          <w:rFonts w:ascii="Tahoma" w:hAnsi="Tahoma" w:cs="Tahoma"/>
          <w:b/>
          <w:bCs/>
          <w:color w:val="0000FF"/>
          <w:sz w:val="34"/>
          <w:szCs w:val="34"/>
          <w:u w:val="single"/>
          <w:shd w:val="clear" w:color="auto" w:fill="FFFFFF"/>
        </w:rPr>
        <w:t>Всесвітній день боротьби з дитячою працею</w:t>
      </w:r>
    </w:p>
    <w:p w:rsidR="00EB2AEA" w:rsidRPr="00DB2492" w:rsidRDefault="00EB2AEA" w:rsidP="00DB2492">
      <w:pPr>
        <w:jc w:val="center"/>
        <w:rPr>
          <w:rFonts w:ascii="Tahoma" w:hAnsi="Tahoma" w:cs="Tahoma"/>
          <w:b/>
          <w:bCs/>
          <w:color w:val="0000FF"/>
          <w:sz w:val="34"/>
          <w:szCs w:val="34"/>
          <w:u w:val="single"/>
          <w:shd w:val="clear" w:color="auto" w:fill="FFFFFF"/>
        </w:rPr>
      </w:pPr>
      <w:bookmarkStart w:id="0" w:name="_GoBack"/>
      <w:bookmarkEnd w:id="0"/>
    </w:p>
    <w:p w:rsidR="00DD69A4" w:rsidRDefault="00DD69A4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123324">
        <w:rPr>
          <w:b/>
          <w:color w:val="000000"/>
          <w:sz w:val="28"/>
          <w:szCs w:val="28"/>
        </w:rPr>
        <w:t>12 червня 2026 року</w:t>
      </w:r>
      <w:r w:rsidRPr="00DD69A4">
        <w:rPr>
          <w:color w:val="000000"/>
          <w:sz w:val="28"/>
          <w:szCs w:val="28"/>
        </w:rPr>
        <w:t xml:space="preserve"> будевідзначатися Всесвітній день боротьби з дитячою працею. </w:t>
      </w:r>
      <w:r w:rsidRPr="00D2284A">
        <w:rPr>
          <w:color w:val="000000"/>
          <w:sz w:val="28"/>
          <w:szCs w:val="28"/>
        </w:rPr>
        <w:t>Державна служба України з питань праці проводить м</w:t>
      </w:r>
      <w:r>
        <w:rPr>
          <w:color w:val="000000"/>
          <w:sz w:val="28"/>
          <w:szCs w:val="28"/>
        </w:rPr>
        <w:t>асштабну інформаційну кампанію.</w:t>
      </w:r>
    </w:p>
    <w:p w:rsidR="00E46A0D" w:rsidRPr="00DD69A4" w:rsidRDefault="00E46A0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</w:p>
    <w:p w:rsidR="00E46A0D" w:rsidRDefault="008F39E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CB58B9">
        <w:rPr>
          <w:color w:val="000000"/>
          <w:sz w:val="28"/>
          <w:szCs w:val="28"/>
        </w:rPr>
        <w:t xml:space="preserve">Чому це актуально? </w:t>
      </w:r>
    </w:p>
    <w:p w:rsidR="00E46A0D" w:rsidRDefault="00E46A0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</w:p>
    <w:p w:rsidR="00CB58B9" w:rsidRDefault="008F39E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CB58B9">
        <w:rPr>
          <w:color w:val="000000"/>
          <w:sz w:val="28"/>
          <w:szCs w:val="28"/>
        </w:rPr>
        <w:t xml:space="preserve">Захід спрямований на </w:t>
      </w:r>
      <w:r w:rsidR="00CB58B9" w:rsidRPr="00CB58B9">
        <w:rPr>
          <w:color w:val="000000"/>
          <w:sz w:val="28"/>
          <w:szCs w:val="28"/>
        </w:rPr>
        <w:t>підвищення рівня обізнаності як працівників так і роботодавців щодотрудових прав та гарантій неповнолітніх.</w:t>
      </w:r>
    </w:p>
    <w:p w:rsidR="00E46A0D" w:rsidRPr="00CB58B9" w:rsidRDefault="00E46A0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</w:p>
    <w:p w:rsidR="008F39ED" w:rsidRDefault="008F39E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8B5E07">
        <w:rPr>
          <w:color w:val="000000"/>
          <w:sz w:val="28"/>
          <w:szCs w:val="28"/>
        </w:rPr>
        <w:t>Головна мета кампанії:</w:t>
      </w:r>
    </w:p>
    <w:p w:rsidR="00E46A0D" w:rsidRPr="008B5E07" w:rsidRDefault="00E46A0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</w:p>
    <w:p w:rsidR="008F39ED" w:rsidRPr="008B5E07" w:rsidRDefault="008F39ED" w:rsidP="0012332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8B5E07">
        <w:rPr>
          <w:color w:val="000000"/>
          <w:sz w:val="28"/>
          <w:szCs w:val="28"/>
        </w:rPr>
        <w:t>Попередити порушення законодавства про працю.</w:t>
      </w:r>
      <w:r w:rsidRPr="008B5E07">
        <w:rPr>
          <w:color w:val="000000"/>
          <w:sz w:val="28"/>
          <w:szCs w:val="28"/>
        </w:rPr>
        <w:br/>
        <w:t>Поінформувати сторони про їхні взаємні права та обов’язки.</w:t>
      </w:r>
      <w:r w:rsidRPr="008B5E07">
        <w:rPr>
          <w:color w:val="000000"/>
          <w:sz w:val="28"/>
          <w:szCs w:val="28"/>
        </w:rPr>
        <w:br/>
        <w:t>Знизити рівень незадекларованої праці та виробничого травматизму.</w:t>
      </w:r>
      <w:r w:rsidRPr="008B5E07">
        <w:rPr>
          <w:color w:val="000000"/>
          <w:sz w:val="28"/>
          <w:szCs w:val="28"/>
        </w:rPr>
        <w:br/>
        <w:t>Належне оформлення трудових відносин є черговим кроком до формування відповідального суспільства, де кожен працівник має захищені права, а бізнес працює прозоро.</w:t>
      </w:r>
    </w:p>
    <w:p w:rsidR="008F39ED" w:rsidRPr="008B5E07" w:rsidRDefault="008F39ED" w:rsidP="00D2284A">
      <w:pPr>
        <w:pStyle w:val="a3"/>
        <w:shd w:val="clear" w:color="auto" w:fill="FFFFFF"/>
        <w:spacing w:before="0" w:beforeAutospacing="0" w:after="568" w:afterAutospacing="0"/>
        <w:jc w:val="both"/>
        <w:textAlignment w:val="baseline"/>
        <w:rPr>
          <w:color w:val="000000"/>
          <w:sz w:val="28"/>
          <w:szCs w:val="28"/>
        </w:rPr>
      </w:pPr>
      <w:r w:rsidRPr="008B5E07">
        <w:rPr>
          <w:color w:val="000000"/>
          <w:sz w:val="28"/>
          <w:szCs w:val="28"/>
        </w:rPr>
        <w:t>Закликаємо роботодавців та працівників</w:t>
      </w:r>
      <w:r w:rsidR="00123324" w:rsidRPr="008B5E07">
        <w:rPr>
          <w:color w:val="000000"/>
          <w:sz w:val="28"/>
          <w:szCs w:val="28"/>
        </w:rPr>
        <w:t xml:space="preserve"> до боротьби з дитячою працею</w:t>
      </w:r>
      <w:r w:rsidRPr="008B5E07">
        <w:rPr>
          <w:color w:val="000000"/>
          <w:sz w:val="28"/>
          <w:szCs w:val="28"/>
        </w:rPr>
        <w:t>!</w:t>
      </w:r>
    </w:p>
    <w:p w:rsidR="008F39ED" w:rsidRPr="00D2284A" w:rsidRDefault="008F39ED" w:rsidP="00D2284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63B2">
        <w:rPr>
          <w:color w:val="000000"/>
          <w:sz w:val="28"/>
          <w:szCs w:val="28"/>
        </w:rPr>
        <w:t>Детальніше з інформаційними матеріалами можна ознайомитися </w:t>
      </w:r>
      <w:r w:rsidRPr="000363B2">
        <w:rPr>
          <w:b/>
          <w:bCs/>
          <w:sz w:val="28"/>
          <w:szCs w:val="28"/>
          <w:bdr w:val="none" w:sz="0" w:space="0" w:color="auto" w:frame="1"/>
        </w:rPr>
        <w:t>за посиланням</w:t>
      </w:r>
      <w:r w:rsidR="00D2284A" w:rsidRPr="000363B2"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="000363B2" w:rsidRPr="000363B2">
        <w:rPr>
          <w:rFonts w:ascii="TimesNewRomanPSMT" w:eastAsiaTheme="minorHAnsi" w:hAnsi="TimesNewRomanPSMT" w:cs="TimesNewRomanPSMT"/>
          <w:color w:val="0000FF"/>
          <w:sz w:val="32"/>
          <w:szCs w:val="32"/>
        </w:rPr>
        <w:t>https://surl.li/mtxxgp</w:t>
      </w:r>
      <w:r w:rsidRPr="000363B2">
        <w:rPr>
          <w:b/>
          <w:bCs/>
          <w:sz w:val="28"/>
          <w:szCs w:val="28"/>
          <w:bdr w:val="none" w:sz="0" w:space="0" w:color="auto" w:frame="1"/>
        </w:rPr>
        <w:t>.</w:t>
      </w:r>
    </w:p>
    <w:p w:rsidR="000363B2" w:rsidRDefault="000363B2" w:rsidP="00D228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B7" w:rsidRDefault="009813B7" w:rsidP="000363B2">
      <w:pPr>
        <w:tabs>
          <w:tab w:val="left" w:pos="3259"/>
        </w:tabs>
        <w:rPr>
          <w:rFonts w:ascii="Times New Roman" w:hAnsi="Times New Roman" w:cs="Times New Roman"/>
          <w:sz w:val="28"/>
          <w:szCs w:val="28"/>
        </w:rPr>
      </w:pPr>
    </w:p>
    <w:p w:rsidR="009813B7" w:rsidRDefault="009813B7" w:rsidP="000363B2">
      <w:pPr>
        <w:tabs>
          <w:tab w:val="left" w:pos="3259"/>
        </w:tabs>
        <w:rPr>
          <w:rFonts w:ascii="Times New Roman" w:hAnsi="Times New Roman" w:cs="Times New Roman"/>
          <w:sz w:val="28"/>
          <w:szCs w:val="28"/>
        </w:rPr>
      </w:pPr>
    </w:p>
    <w:p w:rsidR="009813B7" w:rsidRDefault="009813B7" w:rsidP="000363B2">
      <w:pPr>
        <w:tabs>
          <w:tab w:val="left" w:pos="3259"/>
        </w:tabs>
        <w:rPr>
          <w:rFonts w:ascii="Times New Roman" w:hAnsi="Times New Roman" w:cs="Times New Roman"/>
          <w:sz w:val="28"/>
          <w:szCs w:val="28"/>
        </w:rPr>
      </w:pPr>
    </w:p>
    <w:p w:rsidR="009813B7" w:rsidRDefault="009813B7" w:rsidP="000363B2">
      <w:pPr>
        <w:tabs>
          <w:tab w:val="left" w:pos="3259"/>
        </w:tabs>
        <w:rPr>
          <w:rFonts w:ascii="Times New Roman" w:hAnsi="Times New Roman" w:cs="Times New Roman"/>
          <w:sz w:val="28"/>
          <w:szCs w:val="28"/>
        </w:rPr>
      </w:pPr>
    </w:p>
    <w:p w:rsidR="008F39ED" w:rsidRPr="000363B2" w:rsidRDefault="000363B2" w:rsidP="000363B2">
      <w:pPr>
        <w:tabs>
          <w:tab w:val="left" w:pos="32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F39ED" w:rsidRPr="000363B2" w:rsidSect="001B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hyphenationZone w:val="425"/>
  <w:characterSpacingControl w:val="doNotCompress"/>
  <w:compat/>
  <w:rsids>
    <w:rsidRoot w:val="00583673"/>
    <w:rsid w:val="000363B2"/>
    <w:rsid w:val="00123324"/>
    <w:rsid w:val="001B36E5"/>
    <w:rsid w:val="00460C73"/>
    <w:rsid w:val="00522B0F"/>
    <w:rsid w:val="00583673"/>
    <w:rsid w:val="008B5E07"/>
    <w:rsid w:val="008F39ED"/>
    <w:rsid w:val="009813B7"/>
    <w:rsid w:val="00CB58B9"/>
    <w:rsid w:val="00D2284A"/>
    <w:rsid w:val="00DB2492"/>
    <w:rsid w:val="00DD69A4"/>
    <w:rsid w:val="00E46A0D"/>
    <w:rsid w:val="00EB2AEA"/>
    <w:rsid w:val="00F13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F39ED"/>
    <w:rPr>
      <w:b/>
      <w:bCs/>
    </w:rPr>
  </w:style>
  <w:style w:type="character" w:styleId="a5">
    <w:name w:val="Hyperlink"/>
    <w:basedOn w:val="a0"/>
    <w:uiPriority w:val="99"/>
    <w:unhideWhenUsed/>
    <w:rsid w:val="008F39ED"/>
    <w:rPr>
      <w:color w:val="0000FF"/>
      <w:u w:val="single"/>
    </w:rPr>
  </w:style>
  <w:style w:type="character" w:customStyle="1" w:styleId="2">
    <w:name w:val="Основной текст (2)"/>
    <w:basedOn w:val="a0"/>
    <w:rsid w:val="00D228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tetiana.lisova</cp:lastModifiedBy>
  <cp:revision>14</cp:revision>
  <dcterms:created xsi:type="dcterms:W3CDTF">2026-05-05T06:23:00Z</dcterms:created>
  <dcterms:modified xsi:type="dcterms:W3CDTF">2026-06-08T12:12:00Z</dcterms:modified>
</cp:coreProperties>
</file>