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ED7F75" w:rsidRPr="005D7D18" w14:paraId="6F7B183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2A450AE" w14:textId="3D752372" w:rsidR="00ED7F75" w:rsidRPr="00ED7F75" w:rsidRDefault="00ED7F75" w:rsidP="00ED7F75">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36A57BE" w14:textId="77777777" w:rsidR="00ED7F75" w:rsidRPr="00446683" w:rsidRDefault="00ED7F75" w:rsidP="00ED7F75">
            <w:pPr>
              <w:spacing w:after="0" w:line="240" w:lineRule="auto"/>
              <w:jc w:val="center"/>
              <w:rPr>
                <w:rFonts w:ascii="Times New Roman" w:eastAsia="Times New Roman" w:hAnsi="Times New Roman" w:cs="Times New Roman"/>
                <w:color w:val="333333"/>
                <w:sz w:val="20"/>
                <w:szCs w:val="20"/>
                <w:lang w:eastAsia="uk-UA"/>
              </w:rPr>
            </w:pPr>
            <w:r w:rsidRPr="00446683">
              <w:rPr>
                <w:rFonts w:ascii="Times New Roman" w:eastAsia="Times New Roman" w:hAnsi="Times New Roman" w:cs="Times New Roman"/>
                <w:color w:val="333333"/>
                <w:sz w:val="20"/>
                <w:szCs w:val="20"/>
                <w:lang w:eastAsia="uk-UA"/>
              </w:rPr>
              <w:t>Наказ від 29.06.202</w:t>
            </w:r>
            <w:r w:rsidRPr="00446683">
              <w:rPr>
                <w:rFonts w:ascii="Times New Roman" w:eastAsia="Times New Roman" w:hAnsi="Times New Roman" w:cs="Times New Roman"/>
                <w:color w:val="333333"/>
                <w:sz w:val="20"/>
                <w:szCs w:val="20"/>
                <w:lang w:val="en-US" w:eastAsia="uk-UA"/>
              </w:rPr>
              <w:t>6</w:t>
            </w:r>
            <w:r w:rsidRPr="00446683">
              <w:rPr>
                <w:rFonts w:ascii="Times New Roman" w:eastAsia="Times New Roman" w:hAnsi="Times New Roman" w:cs="Times New Roman"/>
                <w:color w:val="333333"/>
                <w:sz w:val="20"/>
                <w:szCs w:val="20"/>
                <w:lang w:eastAsia="uk-UA"/>
              </w:rPr>
              <w:t xml:space="preserve">   №197</w:t>
            </w:r>
            <w:r w:rsidRPr="00446683">
              <w:rPr>
                <w:rFonts w:ascii="Times New Roman" w:eastAsia="Times New Roman" w:hAnsi="Times New Roman" w:cs="Times New Roman"/>
                <w:b/>
                <w:color w:val="333333"/>
                <w:sz w:val="20"/>
                <w:szCs w:val="20"/>
                <w:lang w:eastAsia="uk-UA"/>
              </w:rPr>
              <w:t xml:space="preserve"> </w:t>
            </w:r>
          </w:p>
          <w:p w14:paraId="64B8036B" w14:textId="77777777" w:rsidR="00ED7F75" w:rsidRPr="00C06D9D" w:rsidRDefault="00ED7F75" w:rsidP="00ED7F75">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680268" w14:textId="31B50757" w:rsidR="00ED7F75" w:rsidRPr="00C06D9D" w:rsidRDefault="00ED7F75" w:rsidP="00ED7F75">
            <w:pPr>
              <w:jc w:val="center"/>
              <w:rPr>
                <w:rFonts w:ascii="Times New Roman" w:hAnsi="Times New Roman" w:cs="Times New Roman"/>
                <w:b/>
                <w:sz w:val="20"/>
                <w:szCs w:val="20"/>
              </w:rPr>
            </w:pPr>
            <w:r w:rsidRPr="00446683">
              <w:rPr>
                <w:rFonts w:ascii="Times New Roman" w:hAnsi="Times New Roman" w:cs="Times New Roman"/>
                <w:color w:val="000000"/>
                <w:sz w:val="20"/>
                <w:szCs w:val="20"/>
              </w:rPr>
              <w:t>Стрілецька Римма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30FDC9" w14:textId="08E75CFD" w:rsidR="00ED7F75" w:rsidRPr="00C06D9D" w:rsidRDefault="00ED7F75" w:rsidP="00ED7F75">
            <w:pPr>
              <w:jc w:val="center"/>
              <w:rPr>
                <w:rFonts w:ascii="Times New Roman" w:hAnsi="Times New Roman" w:cs="Times New Roman"/>
                <w:b/>
                <w:sz w:val="20"/>
                <w:szCs w:val="20"/>
              </w:rPr>
            </w:pPr>
            <w:r w:rsidRPr="00446683">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і ресторанів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EE71B38"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730C0DDB"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307C7495"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пункті 58.1 статті 58 «Податкове повідомлення-рішення» ПКУ;</w:t>
            </w:r>
          </w:p>
          <w:p w14:paraId="319152DE"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E737"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пункті 120</w:t>
            </w:r>
            <w:r w:rsidRPr="00446683">
              <w:rPr>
                <w:rFonts w:ascii="Times New Roman" w:hAnsi="Times New Roman" w:cs="Times New Roman"/>
                <w:color w:val="000000"/>
                <w:sz w:val="20"/>
                <w:szCs w:val="20"/>
                <w:vertAlign w:val="superscript"/>
              </w:rPr>
              <w:t>і</w:t>
            </w:r>
            <w:r w:rsidRPr="00446683">
              <w:rPr>
                <w:rFonts w:ascii="Times New Roman" w:hAnsi="Times New Roman" w:cs="Times New Roman"/>
                <w:color w:val="000000"/>
                <w:sz w:val="20"/>
                <w:szCs w:val="20"/>
              </w:rPr>
              <w:t>. 1 статті 120</w:t>
            </w:r>
            <w:r w:rsidRPr="00446683">
              <w:rPr>
                <w:rFonts w:ascii="Times New Roman" w:hAnsi="Times New Roman" w:cs="Times New Roman"/>
                <w:color w:val="000000"/>
                <w:sz w:val="20"/>
                <w:szCs w:val="20"/>
                <w:vertAlign w:val="superscript"/>
              </w:rPr>
              <w:t>і</w:t>
            </w:r>
            <w:r w:rsidRPr="00446683">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5C6F748"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D0957E1"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5A7D1A98"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lastRenderedPageBreak/>
              <w:t>підписання:</w:t>
            </w:r>
          </w:p>
          <w:p w14:paraId="0C721A7B"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06E8B52"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7BE389D3"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32B56F7"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відповідей органам державної влади та місцевого самоврядування на їх письмовий запит щодо відкритої податкової;</w:t>
            </w:r>
          </w:p>
          <w:p w14:paraId="10B4308D" w14:textId="77777777" w:rsidR="00ED7F75" w:rsidRPr="00446683" w:rsidRDefault="00ED7F75" w:rsidP="00ED7F75">
            <w:pPr>
              <w:pStyle w:val="1"/>
              <w:ind w:firstLine="56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BB75D7F" w14:textId="77777777" w:rsidR="00ED7F75" w:rsidRPr="00446683" w:rsidRDefault="00ED7F75" w:rsidP="00ED7F75">
            <w:pPr>
              <w:pStyle w:val="1"/>
              <w:ind w:firstLine="56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xml:space="preserve">- повідомлень платнику </w:t>
            </w:r>
            <w:r w:rsidRPr="00446683">
              <w:rPr>
                <w:rFonts w:ascii="Times New Roman" w:hAnsi="Times New Roman" w:cs="Times New Roman"/>
                <w:color w:val="000000"/>
                <w:sz w:val="20"/>
                <w:szCs w:val="20"/>
              </w:rPr>
              <w:lastRenderedPageBreak/>
              <w:t xml:space="preserve">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48ACDE4"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0C098E4E"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65A4FE28"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05B72ABD"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EEF3ED8" w14:textId="77777777" w:rsidR="00ED7F75" w:rsidRPr="00446683" w:rsidRDefault="00ED7F75" w:rsidP="00ED7F75">
            <w:pPr>
              <w:pStyle w:val="1"/>
              <w:ind w:firstLine="56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4AC86D"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1EF7BCEA"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21172325"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0FABF685"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531D0902"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1BEF7083"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4BBC22D0"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0B905B82"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3C134AD1"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4B29FD6E" w14:textId="77777777" w:rsidR="00ED7F75" w:rsidRPr="00446683" w:rsidRDefault="00ED7F75" w:rsidP="00ED7F75">
            <w:pPr>
              <w:pStyle w:val="1"/>
              <w:ind w:firstLine="560"/>
              <w:jc w:val="both"/>
              <w:rPr>
                <w:rFonts w:ascii="Times New Roman" w:hAnsi="Times New Roman" w:cs="Times New Roman"/>
                <w:sz w:val="20"/>
                <w:szCs w:val="20"/>
              </w:rPr>
            </w:pPr>
            <w:r w:rsidRPr="00446683">
              <w:rPr>
                <w:rFonts w:ascii="Times New Roman" w:hAnsi="Times New Roman" w:cs="Times New Roman"/>
                <w:color w:val="000000"/>
                <w:sz w:val="20"/>
                <w:szCs w:val="20"/>
              </w:rPr>
              <w:t>- витягів із Реєстру платників єдиного податку;</w:t>
            </w:r>
          </w:p>
          <w:p w14:paraId="24EC4612" w14:textId="77777777" w:rsidR="00ED7F75" w:rsidRPr="00446683" w:rsidRDefault="00ED7F75" w:rsidP="00ED7F75">
            <w:pPr>
              <w:pStyle w:val="1"/>
              <w:ind w:firstLine="56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листів про відмову у реєстрації платника єдиного податку;</w:t>
            </w:r>
          </w:p>
          <w:p w14:paraId="1748E39A" w14:textId="77777777" w:rsidR="00ED7F75" w:rsidRPr="00446683" w:rsidRDefault="00ED7F75" w:rsidP="00ED7F75">
            <w:pPr>
              <w:pStyle w:val="1"/>
              <w:ind w:firstLine="560"/>
              <w:jc w:val="both"/>
              <w:rPr>
                <w:rFonts w:ascii="Times New Roman" w:hAnsi="Times New Roman" w:cs="Times New Roman"/>
                <w:sz w:val="20"/>
                <w:szCs w:val="20"/>
              </w:rPr>
            </w:pPr>
          </w:p>
          <w:p w14:paraId="62505439" w14:textId="77777777" w:rsidR="00ED7F75" w:rsidRPr="00446683" w:rsidRDefault="00ED7F75" w:rsidP="00ED7F75">
            <w:pPr>
              <w:pStyle w:val="1"/>
              <w:ind w:firstLine="56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xml:space="preserve">- </w:t>
            </w:r>
            <w:r w:rsidRPr="00446683">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446683">
              <w:rPr>
                <w:rFonts w:ascii="Times New Roman" w:hAnsi="Times New Roman" w:cs="Times New Roman"/>
                <w:color w:val="000000"/>
                <w:sz w:val="20"/>
                <w:szCs w:val="20"/>
              </w:rPr>
              <w:t>;</w:t>
            </w:r>
          </w:p>
          <w:p w14:paraId="3EBC0146"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4D89A9DA" w14:textId="77777777" w:rsidR="00ED7F75" w:rsidRPr="00446683" w:rsidRDefault="00ED7F75" w:rsidP="00ED7F75">
            <w:pPr>
              <w:pStyle w:val="1"/>
              <w:ind w:firstLine="560"/>
              <w:jc w:val="both"/>
              <w:rPr>
                <w:rFonts w:ascii="Times New Roman" w:hAnsi="Times New Roman" w:cs="Times New Roman"/>
                <w:sz w:val="20"/>
                <w:szCs w:val="20"/>
                <w:highlight w:val="yellow"/>
              </w:rPr>
            </w:pPr>
          </w:p>
          <w:p w14:paraId="3545FEB7"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949893F"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75231CC3"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F134DBD"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029A30E4"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70525D83"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2DA5DC2"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E4BACED"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835C495"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31C362B8"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FAEF779"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6658B37F"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73EB0778"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1A8A7BDC"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4DBE64BD"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1C2B7AE2"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4B15E9DF"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2B9EB94"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18F3EE4"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7F6C9E85"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050A5187"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77E6493C"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8946E8B"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5161AC20" w14:textId="77777777" w:rsidR="00ED7F75" w:rsidRPr="00446683" w:rsidRDefault="00ED7F75" w:rsidP="00ED7F75">
            <w:pPr>
              <w:pStyle w:val="1"/>
              <w:ind w:firstLine="560"/>
              <w:jc w:val="both"/>
              <w:rPr>
                <w:rFonts w:ascii="Times New Roman" w:hAnsi="Times New Roman" w:cs="Times New Roman"/>
                <w:color w:val="000000"/>
                <w:sz w:val="20"/>
                <w:szCs w:val="20"/>
                <w:highlight w:val="yellow"/>
              </w:rPr>
            </w:pPr>
          </w:p>
          <w:p w14:paraId="2B153B77" w14:textId="77777777" w:rsidR="00ED7F75" w:rsidRPr="00446683" w:rsidRDefault="00ED7F75" w:rsidP="00ED7F75">
            <w:pPr>
              <w:pStyle w:val="1"/>
              <w:ind w:firstLine="560"/>
              <w:jc w:val="both"/>
              <w:rPr>
                <w:rFonts w:ascii="Times New Roman" w:hAnsi="Times New Roman" w:cs="Times New Roman"/>
                <w:color w:val="000000"/>
                <w:sz w:val="20"/>
                <w:szCs w:val="20"/>
              </w:rPr>
            </w:pPr>
          </w:p>
          <w:p w14:paraId="68971706" w14:textId="77777777" w:rsidR="00ED7F75" w:rsidRPr="00446683" w:rsidRDefault="00ED7F75" w:rsidP="00ED7F75">
            <w:pPr>
              <w:pStyle w:val="1"/>
              <w:ind w:firstLine="0"/>
              <w:jc w:val="both"/>
              <w:rPr>
                <w:rFonts w:ascii="Times New Roman" w:hAnsi="Times New Roman" w:cs="Times New Roman"/>
                <w:sz w:val="20"/>
                <w:szCs w:val="20"/>
              </w:rPr>
            </w:pPr>
            <w:r w:rsidRPr="00446683">
              <w:rPr>
                <w:rFonts w:ascii="Times New Roman" w:hAnsi="Times New Roman" w:cs="Times New Roman"/>
                <w:color w:val="000000"/>
                <w:sz w:val="20"/>
                <w:szCs w:val="20"/>
              </w:rPr>
              <w:t>- прийняття рішень про:</w:t>
            </w:r>
          </w:p>
          <w:p w14:paraId="5184F617" w14:textId="075B365F" w:rsidR="00ED7F75" w:rsidRPr="00C06D9D" w:rsidRDefault="00ED7F75" w:rsidP="00ED7F75">
            <w:pPr>
              <w:jc w:val="center"/>
              <w:rPr>
                <w:rFonts w:ascii="Times New Roman" w:hAnsi="Times New Roman" w:cs="Times New Roman"/>
                <w:b/>
                <w:sz w:val="20"/>
                <w:szCs w:val="20"/>
              </w:rPr>
            </w:pPr>
            <w:r w:rsidRPr="00446683">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419149" w14:textId="77777777" w:rsidR="00ED7F75" w:rsidRPr="00446683" w:rsidRDefault="00ED7F75" w:rsidP="00ED7F75">
            <w:pPr>
              <w:spacing w:after="0" w:line="240" w:lineRule="auto"/>
              <w:rPr>
                <w:rFonts w:ascii="Times New Roman" w:hAnsi="Times New Roman" w:cs="Times New Roman"/>
                <w:sz w:val="20"/>
                <w:szCs w:val="20"/>
              </w:rPr>
            </w:pPr>
          </w:p>
          <w:p w14:paraId="5B6F6EE4" w14:textId="77777777" w:rsidR="00ED7F75" w:rsidRPr="00446683" w:rsidRDefault="00ED7F75" w:rsidP="00ED7F75">
            <w:pPr>
              <w:spacing w:after="0" w:line="240" w:lineRule="auto"/>
              <w:rPr>
                <w:rFonts w:ascii="Times New Roman" w:hAnsi="Times New Roman" w:cs="Times New Roman"/>
                <w:sz w:val="20"/>
                <w:szCs w:val="20"/>
              </w:rPr>
            </w:pPr>
          </w:p>
          <w:p w14:paraId="5CFE04B5" w14:textId="77777777" w:rsidR="00ED7F75" w:rsidRPr="00446683" w:rsidRDefault="00ED7F75" w:rsidP="00ED7F75">
            <w:pPr>
              <w:spacing w:after="0" w:line="240" w:lineRule="auto"/>
              <w:rPr>
                <w:rFonts w:ascii="Times New Roman" w:hAnsi="Times New Roman" w:cs="Times New Roman"/>
                <w:sz w:val="20"/>
                <w:szCs w:val="20"/>
              </w:rPr>
            </w:pPr>
          </w:p>
          <w:p w14:paraId="18077277" w14:textId="77777777" w:rsidR="00ED7F75" w:rsidRPr="00446683" w:rsidRDefault="00ED7F75" w:rsidP="00ED7F75">
            <w:pPr>
              <w:spacing w:after="0" w:line="240" w:lineRule="auto"/>
              <w:rPr>
                <w:rFonts w:ascii="Times New Roman" w:hAnsi="Times New Roman" w:cs="Times New Roman"/>
                <w:color w:val="000000"/>
                <w:sz w:val="20"/>
                <w:szCs w:val="20"/>
              </w:rPr>
            </w:pPr>
          </w:p>
          <w:p w14:paraId="70BF097B" w14:textId="77777777" w:rsidR="00ED7F75" w:rsidRPr="00446683" w:rsidRDefault="00ED7F75" w:rsidP="00ED7F75">
            <w:pPr>
              <w:spacing w:after="0" w:line="240" w:lineRule="auto"/>
              <w:rPr>
                <w:rFonts w:ascii="Times New Roman" w:hAnsi="Times New Roman" w:cs="Times New Roman"/>
                <w:color w:val="000000"/>
                <w:sz w:val="20"/>
                <w:szCs w:val="20"/>
              </w:rPr>
            </w:pPr>
          </w:p>
          <w:p w14:paraId="6BDBB41C" w14:textId="77777777" w:rsidR="00ED7F75" w:rsidRPr="00446683" w:rsidRDefault="00ED7F75" w:rsidP="00ED7F75">
            <w:pPr>
              <w:spacing w:after="0" w:line="240" w:lineRule="auto"/>
              <w:rPr>
                <w:rFonts w:ascii="Times New Roman" w:hAnsi="Times New Roman" w:cs="Times New Roman"/>
                <w:color w:val="000000"/>
                <w:sz w:val="20"/>
                <w:szCs w:val="20"/>
              </w:rPr>
            </w:pPr>
          </w:p>
          <w:p w14:paraId="66997CE6" w14:textId="77777777" w:rsidR="00ED7F75" w:rsidRPr="00446683" w:rsidRDefault="00ED7F75" w:rsidP="00ED7F75">
            <w:pPr>
              <w:spacing w:after="0" w:line="240" w:lineRule="auto"/>
              <w:rPr>
                <w:rFonts w:ascii="Times New Roman" w:hAnsi="Times New Roman" w:cs="Times New Roman"/>
                <w:color w:val="000000"/>
                <w:sz w:val="20"/>
                <w:szCs w:val="20"/>
              </w:rPr>
            </w:pPr>
          </w:p>
          <w:p w14:paraId="29595E98"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color w:val="000000"/>
                <w:sz w:val="20"/>
                <w:szCs w:val="20"/>
              </w:rPr>
              <w:t>п. 54.3 ст. 54  ПКУ</w:t>
            </w:r>
          </w:p>
          <w:p w14:paraId="648EBB4B" w14:textId="77777777" w:rsidR="00ED7F75" w:rsidRPr="00446683" w:rsidRDefault="00ED7F75" w:rsidP="00ED7F75">
            <w:pPr>
              <w:spacing w:after="0" w:line="240" w:lineRule="auto"/>
              <w:rPr>
                <w:rFonts w:ascii="Times New Roman" w:hAnsi="Times New Roman" w:cs="Times New Roman"/>
                <w:sz w:val="20"/>
                <w:szCs w:val="20"/>
              </w:rPr>
            </w:pPr>
          </w:p>
          <w:p w14:paraId="52B4106D" w14:textId="77777777" w:rsidR="00ED7F75" w:rsidRPr="00446683" w:rsidRDefault="00ED7F75" w:rsidP="00ED7F75">
            <w:pPr>
              <w:spacing w:after="0" w:line="240" w:lineRule="auto"/>
              <w:rPr>
                <w:rFonts w:ascii="Times New Roman" w:hAnsi="Times New Roman" w:cs="Times New Roman"/>
                <w:sz w:val="20"/>
                <w:szCs w:val="20"/>
              </w:rPr>
            </w:pPr>
          </w:p>
          <w:p w14:paraId="60E6F9D1" w14:textId="77777777" w:rsidR="00ED7F75" w:rsidRPr="00446683" w:rsidRDefault="00ED7F75" w:rsidP="00ED7F75">
            <w:pPr>
              <w:spacing w:after="0" w:line="240" w:lineRule="auto"/>
              <w:rPr>
                <w:rFonts w:ascii="Times New Roman" w:hAnsi="Times New Roman" w:cs="Times New Roman"/>
                <w:color w:val="000000"/>
                <w:sz w:val="20"/>
                <w:szCs w:val="20"/>
              </w:rPr>
            </w:pPr>
          </w:p>
          <w:p w14:paraId="180AA710" w14:textId="77777777" w:rsidR="00ED7F75" w:rsidRPr="00446683" w:rsidRDefault="00ED7F75" w:rsidP="00ED7F75">
            <w:pPr>
              <w:spacing w:after="0" w:line="240" w:lineRule="auto"/>
              <w:rPr>
                <w:rFonts w:ascii="Times New Roman" w:hAnsi="Times New Roman" w:cs="Times New Roman"/>
                <w:color w:val="000000"/>
                <w:sz w:val="20"/>
                <w:szCs w:val="20"/>
              </w:rPr>
            </w:pPr>
          </w:p>
          <w:p w14:paraId="6BB7C602"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color w:val="000000"/>
                <w:sz w:val="20"/>
                <w:szCs w:val="20"/>
              </w:rPr>
              <w:t>п. 58.1 ст. 58 ПКУ</w:t>
            </w:r>
          </w:p>
          <w:p w14:paraId="04343996" w14:textId="77777777" w:rsidR="00ED7F75" w:rsidRPr="00446683" w:rsidRDefault="00ED7F75" w:rsidP="00ED7F75">
            <w:pPr>
              <w:spacing w:after="0" w:line="240" w:lineRule="auto"/>
              <w:rPr>
                <w:rFonts w:ascii="Times New Roman" w:hAnsi="Times New Roman" w:cs="Times New Roman"/>
                <w:sz w:val="20"/>
                <w:szCs w:val="20"/>
              </w:rPr>
            </w:pPr>
          </w:p>
          <w:p w14:paraId="6291D089" w14:textId="77777777" w:rsidR="00ED7F75" w:rsidRPr="00446683" w:rsidRDefault="00ED7F75" w:rsidP="00ED7F75">
            <w:pPr>
              <w:spacing w:after="0" w:line="240" w:lineRule="auto"/>
              <w:rPr>
                <w:rFonts w:ascii="Times New Roman" w:hAnsi="Times New Roman" w:cs="Times New Roman"/>
                <w:sz w:val="20"/>
                <w:szCs w:val="20"/>
              </w:rPr>
            </w:pPr>
          </w:p>
          <w:p w14:paraId="0EF9F595" w14:textId="77777777" w:rsidR="00ED7F75" w:rsidRPr="00446683" w:rsidRDefault="00ED7F75" w:rsidP="00ED7F75">
            <w:pPr>
              <w:spacing w:after="0" w:line="240" w:lineRule="auto"/>
              <w:rPr>
                <w:rFonts w:ascii="Times New Roman" w:hAnsi="Times New Roman" w:cs="Times New Roman"/>
                <w:sz w:val="20"/>
                <w:szCs w:val="20"/>
              </w:rPr>
            </w:pPr>
          </w:p>
          <w:p w14:paraId="264F187E" w14:textId="77777777" w:rsidR="00ED7F75" w:rsidRPr="00446683" w:rsidRDefault="00ED7F75" w:rsidP="00ED7F75">
            <w:pPr>
              <w:spacing w:after="0" w:line="240" w:lineRule="auto"/>
              <w:rPr>
                <w:rFonts w:ascii="Times New Roman" w:hAnsi="Times New Roman" w:cs="Times New Roman"/>
                <w:sz w:val="20"/>
                <w:szCs w:val="20"/>
              </w:rPr>
            </w:pPr>
          </w:p>
          <w:p w14:paraId="436B5890"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sz w:val="20"/>
                <w:szCs w:val="20"/>
              </w:rPr>
              <w:t>п.120.1, 120.2 ст.120 ПКУ</w:t>
            </w:r>
          </w:p>
          <w:p w14:paraId="08316E66" w14:textId="77777777" w:rsidR="00ED7F75" w:rsidRPr="00446683" w:rsidRDefault="00ED7F75" w:rsidP="00ED7F75">
            <w:pPr>
              <w:spacing w:after="0" w:line="240" w:lineRule="auto"/>
              <w:rPr>
                <w:rFonts w:ascii="Times New Roman" w:hAnsi="Times New Roman" w:cs="Times New Roman"/>
                <w:sz w:val="20"/>
                <w:szCs w:val="20"/>
              </w:rPr>
            </w:pPr>
          </w:p>
          <w:p w14:paraId="6B64E99D" w14:textId="77777777" w:rsidR="00ED7F75" w:rsidRPr="00446683" w:rsidRDefault="00ED7F75" w:rsidP="00ED7F75">
            <w:pPr>
              <w:spacing w:after="0" w:line="240" w:lineRule="auto"/>
              <w:rPr>
                <w:rFonts w:ascii="Times New Roman" w:hAnsi="Times New Roman" w:cs="Times New Roman"/>
                <w:sz w:val="20"/>
                <w:szCs w:val="20"/>
              </w:rPr>
            </w:pPr>
          </w:p>
          <w:p w14:paraId="19630C78" w14:textId="77777777" w:rsidR="00ED7F75" w:rsidRPr="00446683" w:rsidRDefault="00ED7F75" w:rsidP="00ED7F75">
            <w:pPr>
              <w:spacing w:after="0" w:line="240" w:lineRule="auto"/>
              <w:rPr>
                <w:rFonts w:ascii="Times New Roman" w:hAnsi="Times New Roman" w:cs="Times New Roman"/>
                <w:sz w:val="20"/>
                <w:szCs w:val="20"/>
              </w:rPr>
            </w:pPr>
          </w:p>
          <w:p w14:paraId="07E228BF" w14:textId="77777777" w:rsidR="00ED7F75" w:rsidRPr="00446683" w:rsidRDefault="00ED7F75" w:rsidP="00ED7F75">
            <w:pPr>
              <w:spacing w:after="0" w:line="240" w:lineRule="auto"/>
              <w:rPr>
                <w:rFonts w:ascii="Times New Roman" w:hAnsi="Times New Roman" w:cs="Times New Roman"/>
                <w:color w:val="000000"/>
                <w:sz w:val="20"/>
                <w:szCs w:val="20"/>
              </w:rPr>
            </w:pPr>
          </w:p>
          <w:p w14:paraId="0A41D000" w14:textId="77777777" w:rsidR="00ED7F75" w:rsidRPr="00446683" w:rsidRDefault="00ED7F75" w:rsidP="00ED7F75">
            <w:pPr>
              <w:spacing w:after="0" w:line="240" w:lineRule="auto"/>
              <w:rPr>
                <w:rFonts w:ascii="Times New Roman" w:hAnsi="Times New Roman" w:cs="Times New Roman"/>
                <w:color w:val="000000"/>
                <w:sz w:val="20"/>
                <w:szCs w:val="20"/>
              </w:rPr>
            </w:pPr>
          </w:p>
          <w:p w14:paraId="19D554B6" w14:textId="77777777" w:rsidR="00ED7F75" w:rsidRPr="00446683" w:rsidRDefault="00ED7F75" w:rsidP="00ED7F75">
            <w:pPr>
              <w:spacing w:after="0" w:line="240" w:lineRule="auto"/>
              <w:rPr>
                <w:rFonts w:ascii="Times New Roman" w:hAnsi="Times New Roman" w:cs="Times New Roman"/>
                <w:color w:val="000000"/>
                <w:sz w:val="20"/>
                <w:szCs w:val="20"/>
              </w:rPr>
            </w:pPr>
          </w:p>
          <w:p w14:paraId="281F9340" w14:textId="77777777" w:rsidR="00ED7F75" w:rsidRPr="00446683" w:rsidRDefault="00ED7F75" w:rsidP="00ED7F75">
            <w:pPr>
              <w:spacing w:after="0" w:line="240" w:lineRule="auto"/>
              <w:rPr>
                <w:rFonts w:ascii="Times New Roman" w:hAnsi="Times New Roman" w:cs="Times New Roman"/>
                <w:color w:val="000000"/>
                <w:sz w:val="20"/>
                <w:szCs w:val="20"/>
              </w:rPr>
            </w:pPr>
          </w:p>
          <w:p w14:paraId="5E60BC84" w14:textId="77777777" w:rsidR="00ED7F75" w:rsidRPr="00446683" w:rsidRDefault="00ED7F75" w:rsidP="00ED7F75">
            <w:pPr>
              <w:spacing w:after="0" w:line="240" w:lineRule="auto"/>
              <w:rPr>
                <w:rFonts w:ascii="Times New Roman" w:hAnsi="Times New Roman" w:cs="Times New Roman"/>
                <w:color w:val="000000"/>
                <w:sz w:val="20"/>
                <w:szCs w:val="20"/>
              </w:rPr>
            </w:pPr>
          </w:p>
          <w:p w14:paraId="402CEB9F"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color w:val="000000"/>
                <w:sz w:val="20"/>
                <w:szCs w:val="20"/>
              </w:rPr>
              <w:t>п. 120</w:t>
            </w:r>
            <w:r w:rsidRPr="00446683">
              <w:rPr>
                <w:rFonts w:ascii="Times New Roman" w:hAnsi="Times New Roman" w:cs="Times New Roman"/>
                <w:color w:val="000000"/>
                <w:sz w:val="20"/>
                <w:szCs w:val="20"/>
                <w:vertAlign w:val="superscript"/>
              </w:rPr>
              <w:t>і</w:t>
            </w:r>
            <w:r w:rsidRPr="00446683">
              <w:rPr>
                <w:rFonts w:ascii="Times New Roman" w:hAnsi="Times New Roman" w:cs="Times New Roman"/>
                <w:color w:val="000000"/>
                <w:sz w:val="20"/>
                <w:szCs w:val="20"/>
              </w:rPr>
              <w:t>. 1 ст. 120</w:t>
            </w:r>
            <w:r w:rsidRPr="00446683">
              <w:rPr>
                <w:rFonts w:ascii="Times New Roman" w:hAnsi="Times New Roman" w:cs="Times New Roman"/>
                <w:color w:val="000000"/>
                <w:sz w:val="20"/>
                <w:szCs w:val="20"/>
                <w:vertAlign w:val="superscript"/>
              </w:rPr>
              <w:t xml:space="preserve">і </w:t>
            </w:r>
            <w:r w:rsidRPr="00446683">
              <w:rPr>
                <w:rFonts w:ascii="Times New Roman" w:hAnsi="Times New Roman" w:cs="Times New Roman"/>
                <w:color w:val="000000"/>
                <w:sz w:val="20"/>
                <w:szCs w:val="20"/>
              </w:rPr>
              <w:t>ПКУ</w:t>
            </w:r>
          </w:p>
          <w:p w14:paraId="1657FA2C" w14:textId="77777777" w:rsidR="00ED7F75" w:rsidRPr="00446683" w:rsidRDefault="00ED7F75" w:rsidP="00ED7F75">
            <w:pPr>
              <w:spacing w:after="0" w:line="240" w:lineRule="auto"/>
              <w:rPr>
                <w:rFonts w:ascii="Times New Roman" w:hAnsi="Times New Roman" w:cs="Times New Roman"/>
                <w:sz w:val="20"/>
                <w:szCs w:val="20"/>
              </w:rPr>
            </w:pPr>
          </w:p>
          <w:p w14:paraId="4825216E" w14:textId="77777777" w:rsidR="00ED7F75" w:rsidRPr="00446683" w:rsidRDefault="00ED7F75" w:rsidP="00ED7F75">
            <w:pPr>
              <w:spacing w:after="0" w:line="240" w:lineRule="auto"/>
              <w:rPr>
                <w:rFonts w:ascii="Times New Roman" w:hAnsi="Times New Roman" w:cs="Times New Roman"/>
                <w:sz w:val="20"/>
                <w:szCs w:val="20"/>
              </w:rPr>
            </w:pPr>
          </w:p>
          <w:p w14:paraId="538062AF" w14:textId="77777777" w:rsidR="00ED7F75" w:rsidRPr="00446683" w:rsidRDefault="00ED7F75" w:rsidP="00ED7F75">
            <w:pPr>
              <w:spacing w:after="0" w:line="240" w:lineRule="auto"/>
              <w:rPr>
                <w:rFonts w:ascii="Times New Roman" w:hAnsi="Times New Roman" w:cs="Times New Roman"/>
                <w:sz w:val="20"/>
                <w:szCs w:val="20"/>
              </w:rPr>
            </w:pPr>
          </w:p>
          <w:p w14:paraId="7F56B8B9" w14:textId="77777777" w:rsidR="00ED7F75" w:rsidRPr="00446683" w:rsidRDefault="00ED7F75" w:rsidP="00ED7F75">
            <w:pPr>
              <w:spacing w:after="0" w:line="240" w:lineRule="auto"/>
              <w:rPr>
                <w:rFonts w:ascii="Times New Roman" w:hAnsi="Times New Roman" w:cs="Times New Roman"/>
                <w:sz w:val="20"/>
                <w:szCs w:val="20"/>
              </w:rPr>
            </w:pPr>
          </w:p>
          <w:p w14:paraId="3CF999A7" w14:textId="77777777" w:rsidR="00ED7F75" w:rsidRPr="00446683" w:rsidRDefault="00ED7F75" w:rsidP="00ED7F75">
            <w:pPr>
              <w:spacing w:after="0" w:line="240" w:lineRule="auto"/>
              <w:rPr>
                <w:rFonts w:ascii="Times New Roman" w:hAnsi="Times New Roman" w:cs="Times New Roman"/>
                <w:sz w:val="20"/>
                <w:szCs w:val="20"/>
              </w:rPr>
            </w:pPr>
          </w:p>
          <w:p w14:paraId="4E886CAA" w14:textId="77777777" w:rsidR="00ED7F75" w:rsidRPr="00446683" w:rsidRDefault="00ED7F75" w:rsidP="00ED7F75">
            <w:pPr>
              <w:spacing w:after="0" w:line="240" w:lineRule="auto"/>
              <w:rPr>
                <w:rFonts w:ascii="Times New Roman" w:hAnsi="Times New Roman" w:cs="Times New Roman"/>
                <w:sz w:val="20"/>
                <w:szCs w:val="20"/>
              </w:rPr>
            </w:pPr>
          </w:p>
          <w:p w14:paraId="62BD9D28" w14:textId="77777777" w:rsidR="00ED7F75" w:rsidRPr="00446683" w:rsidRDefault="00ED7F75" w:rsidP="00ED7F75">
            <w:pPr>
              <w:spacing w:after="0" w:line="240" w:lineRule="auto"/>
              <w:rPr>
                <w:rFonts w:ascii="Times New Roman" w:hAnsi="Times New Roman" w:cs="Times New Roman"/>
                <w:sz w:val="20"/>
                <w:szCs w:val="20"/>
              </w:rPr>
            </w:pPr>
          </w:p>
          <w:p w14:paraId="1F42FAD9" w14:textId="77777777" w:rsidR="00ED7F75" w:rsidRPr="00446683" w:rsidRDefault="00ED7F75" w:rsidP="00ED7F75">
            <w:pPr>
              <w:spacing w:after="0" w:line="240" w:lineRule="auto"/>
              <w:rPr>
                <w:rFonts w:ascii="Times New Roman" w:hAnsi="Times New Roman" w:cs="Times New Roman"/>
                <w:sz w:val="20"/>
                <w:szCs w:val="20"/>
              </w:rPr>
            </w:pPr>
          </w:p>
          <w:p w14:paraId="679E1F36" w14:textId="77777777" w:rsidR="00ED7F75" w:rsidRPr="00446683" w:rsidRDefault="00ED7F75" w:rsidP="00ED7F75">
            <w:pPr>
              <w:spacing w:after="0" w:line="240" w:lineRule="auto"/>
              <w:rPr>
                <w:rFonts w:ascii="Times New Roman" w:hAnsi="Times New Roman" w:cs="Times New Roman"/>
                <w:sz w:val="20"/>
                <w:szCs w:val="20"/>
              </w:rPr>
            </w:pPr>
          </w:p>
          <w:p w14:paraId="3820464A" w14:textId="77777777" w:rsidR="00ED7F75" w:rsidRPr="00446683" w:rsidRDefault="00ED7F75" w:rsidP="00ED7F75">
            <w:pPr>
              <w:spacing w:after="0" w:line="240" w:lineRule="auto"/>
              <w:rPr>
                <w:rFonts w:ascii="Times New Roman" w:hAnsi="Times New Roman" w:cs="Times New Roman"/>
                <w:sz w:val="20"/>
                <w:szCs w:val="20"/>
              </w:rPr>
            </w:pPr>
          </w:p>
          <w:p w14:paraId="49355F65" w14:textId="77777777" w:rsidR="00ED7F75" w:rsidRPr="00446683" w:rsidRDefault="00ED7F75" w:rsidP="00ED7F75">
            <w:pPr>
              <w:spacing w:after="0" w:line="240" w:lineRule="auto"/>
              <w:rPr>
                <w:rFonts w:ascii="Times New Roman" w:hAnsi="Times New Roman" w:cs="Times New Roman"/>
                <w:sz w:val="20"/>
                <w:szCs w:val="20"/>
              </w:rPr>
            </w:pPr>
          </w:p>
          <w:p w14:paraId="1F998FB8" w14:textId="77777777" w:rsidR="00ED7F75" w:rsidRPr="00446683" w:rsidRDefault="00ED7F75" w:rsidP="00ED7F75">
            <w:pPr>
              <w:spacing w:after="0" w:line="240" w:lineRule="auto"/>
              <w:rPr>
                <w:rFonts w:ascii="Times New Roman" w:hAnsi="Times New Roman" w:cs="Times New Roman"/>
                <w:sz w:val="20"/>
                <w:szCs w:val="20"/>
              </w:rPr>
            </w:pPr>
          </w:p>
          <w:p w14:paraId="612B3A24"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sz w:val="20"/>
                <w:szCs w:val="20"/>
              </w:rPr>
              <w:lastRenderedPageBreak/>
              <w:t xml:space="preserve">ст.123 ПКУ </w:t>
            </w:r>
          </w:p>
          <w:p w14:paraId="52626F0A" w14:textId="77777777" w:rsidR="00ED7F75" w:rsidRPr="00446683" w:rsidRDefault="00ED7F75" w:rsidP="00ED7F75">
            <w:pPr>
              <w:spacing w:after="0" w:line="240" w:lineRule="auto"/>
              <w:rPr>
                <w:rFonts w:ascii="Times New Roman" w:hAnsi="Times New Roman" w:cs="Times New Roman"/>
                <w:sz w:val="20"/>
                <w:szCs w:val="20"/>
              </w:rPr>
            </w:pPr>
          </w:p>
          <w:p w14:paraId="254AA50E" w14:textId="77777777" w:rsidR="00ED7F75" w:rsidRPr="00446683" w:rsidRDefault="00ED7F75" w:rsidP="00ED7F75">
            <w:pPr>
              <w:spacing w:after="0" w:line="240" w:lineRule="auto"/>
              <w:rPr>
                <w:rFonts w:ascii="Times New Roman" w:hAnsi="Times New Roman" w:cs="Times New Roman"/>
                <w:sz w:val="20"/>
                <w:szCs w:val="20"/>
              </w:rPr>
            </w:pPr>
          </w:p>
          <w:p w14:paraId="3BAADC6F" w14:textId="77777777" w:rsidR="00ED7F75" w:rsidRPr="00446683" w:rsidRDefault="00ED7F75" w:rsidP="00ED7F75">
            <w:pPr>
              <w:spacing w:after="0" w:line="240" w:lineRule="auto"/>
              <w:rPr>
                <w:rFonts w:ascii="Times New Roman" w:hAnsi="Times New Roman" w:cs="Times New Roman"/>
                <w:sz w:val="20"/>
                <w:szCs w:val="20"/>
              </w:rPr>
            </w:pPr>
          </w:p>
          <w:p w14:paraId="24D759B4" w14:textId="77777777" w:rsidR="00ED7F75" w:rsidRPr="00446683" w:rsidRDefault="00ED7F75" w:rsidP="00ED7F75">
            <w:pPr>
              <w:spacing w:after="0" w:line="240" w:lineRule="auto"/>
              <w:rPr>
                <w:rFonts w:ascii="Times New Roman" w:hAnsi="Times New Roman" w:cs="Times New Roman"/>
                <w:sz w:val="20"/>
                <w:szCs w:val="20"/>
              </w:rPr>
            </w:pPr>
          </w:p>
          <w:p w14:paraId="74991DE3" w14:textId="77777777" w:rsidR="00ED7F75" w:rsidRPr="00446683" w:rsidRDefault="00ED7F75" w:rsidP="00ED7F75">
            <w:pPr>
              <w:spacing w:after="0" w:line="240" w:lineRule="auto"/>
              <w:rPr>
                <w:rFonts w:ascii="Times New Roman" w:hAnsi="Times New Roman" w:cs="Times New Roman"/>
                <w:sz w:val="20"/>
                <w:szCs w:val="20"/>
              </w:rPr>
            </w:pPr>
          </w:p>
          <w:p w14:paraId="311C82F4" w14:textId="77777777" w:rsidR="00ED7F75" w:rsidRPr="00446683" w:rsidRDefault="00ED7F75" w:rsidP="00ED7F75">
            <w:pPr>
              <w:spacing w:after="0" w:line="240" w:lineRule="auto"/>
              <w:rPr>
                <w:rFonts w:ascii="Times New Roman" w:hAnsi="Times New Roman" w:cs="Times New Roman"/>
                <w:sz w:val="20"/>
                <w:szCs w:val="20"/>
              </w:rPr>
            </w:pPr>
          </w:p>
          <w:p w14:paraId="2DD89D4A" w14:textId="77777777" w:rsidR="00ED7F75" w:rsidRPr="00446683" w:rsidRDefault="00ED7F75" w:rsidP="00ED7F75">
            <w:pPr>
              <w:spacing w:after="0" w:line="240" w:lineRule="auto"/>
              <w:rPr>
                <w:rFonts w:ascii="Times New Roman" w:hAnsi="Times New Roman" w:cs="Times New Roman"/>
                <w:sz w:val="20"/>
                <w:szCs w:val="20"/>
              </w:rPr>
            </w:pPr>
          </w:p>
          <w:p w14:paraId="6A16E0C5" w14:textId="77777777" w:rsidR="00ED7F75" w:rsidRPr="00446683" w:rsidRDefault="00ED7F75" w:rsidP="00ED7F75">
            <w:pPr>
              <w:spacing w:after="0" w:line="240" w:lineRule="auto"/>
              <w:rPr>
                <w:rFonts w:ascii="Times New Roman" w:hAnsi="Times New Roman" w:cs="Times New Roman"/>
                <w:sz w:val="20"/>
                <w:szCs w:val="20"/>
              </w:rPr>
            </w:pPr>
          </w:p>
          <w:p w14:paraId="0AB9CAF3" w14:textId="77777777" w:rsidR="00ED7F75" w:rsidRPr="00446683" w:rsidRDefault="00ED7F75" w:rsidP="00ED7F75">
            <w:pPr>
              <w:spacing w:after="0" w:line="240" w:lineRule="auto"/>
              <w:rPr>
                <w:rFonts w:ascii="Times New Roman" w:hAnsi="Times New Roman" w:cs="Times New Roman"/>
                <w:sz w:val="20"/>
                <w:szCs w:val="20"/>
              </w:rPr>
            </w:pPr>
          </w:p>
          <w:p w14:paraId="14AB768A" w14:textId="77777777" w:rsidR="00ED7F75" w:rsidRPr="00446683" w:rsidRDefault="00ED7F75" w:rsidP="00ED7F75">
            <w:pPr>
              <w:spacing w:after="0" w:line="240" w:lineRule="auto"/>
              <w:rPr>
                <w:rFonts w:ascii="Times New Roman" w:hAnsi="Times New Roman" w:cs="Times New Roman"/>
                <w:sz w:val="20"/>
                <w:szCs w:val="20"/>
              </w:rPr>
            </w:pPr>
          </w:p>
          <w:p w14:paraId="10EF50B2" w14:textId="77777777" w:rsidR="00ED7F75" w:rsidRPr="00446683" w:rsidRDefault="00ED7F75" w:rsidP="00ED7F75">
            <w:pPr>
              <w:spacing w:after="0" w:line="240" w:lineRule="auto"/>
              <w:rPr>
                <w:rFonts w:ascii="Times New Roman" w:hAnsi="Times New Roman" w:cs="Times New Roman"/>
                <w:sz w:val="20"/>
                <w:szCs w:val="20"/>
              </w:rPr>
            </w:pPr>
          </w:p>
          <w:p w14:paraId="47F777DB" w14:textId="77777777" w:rsidR="00ED7F75" w:rsidRPr="00446683" w:rsidRDefault="00ED7F75" w:rsidP="00ED7F75">
            <w:pPr>
              <w:spacing w:after="0" w:line="240" w:lineRule="auto"/>
              <w:rPr>
                <w:rFonts w:ascii="Times New Roman" w:hAnsi="Times New Roman" w:cs="Times New Roman"/>
                <w:sz w:val="20"/>
                <w:szCs w:val="20"/>
              </w:rPr>
            </w:pPr>
          </w:p>
          <w:p w14:paraId="7BBDF96D" w14:textId="77777777" w:rsidR="00ED7F75" w:rsidRPr="00446683" w:rsidRDefault="00ED7F75" w:rsidP="00ED7F75">
            <w:pPr>
              <w:spacing w:after="0" w:line="240" w:lineRule="auto"/>
              <w:rPr>
                <w:rFonts w:ascii="Times New Roman" w:hAnsi="Times New Roman" w:cs="Times New Roman"/>
                <w:sz w:val="20"/>
                <w:szCs w:val="20"/>
              </w:rPr>
            </w:pPr>
          </w:p>
          <w:p w14:paraId="4216C7E1" w14:textId="77777777" w:rsidR="00ED7F75" w:rsidRPr="00446683" w:rsidRDefault="00ED7F75" w:rsidP="00ED7F75">
            <w:pPr>
              <w:spacing w:after="0" w:line="240" w:lineRule="auto"/>
              <w:rPr>
                <w:rFonts w:ascii="Times New Roman" w:hAnsi="Times New Roman" w:cs="Times New Roman"/>
                <w:sz w:val="20"/>
                <w:szCs w:val="20"/>
              </w:rPr>
            </w:pPr>
          </w:p>
          <w:p w14:paraId="7EFED12F" w14:textId="77777777" w:rsidR="00ED7F75" w:rsidRPr="00446683" w:rsidRDefault="00ED7F75" w:rsidP="00ED7F75">
            <w:pPr>
              <w:spacing w:after="0" w:line="240" w:lineRule="auto"/>
              <w:rPr>
                <w:rFonts w:ascii="Times New Roman" w:hAnsi="Times New Roman" w:cs="Times New Roman"/>
                <w:sz w:val="20"/>
                <w:szCs w:val="20"/>
              </w:rPr>
            </w:pPr>
          </w:p>
          <w:p w14:paraId="10ABFF19" w14:textId="77777777" w:rsidR="00ED7F75" w:rsidRPr="00446683" w:rsidRDefault="00ED7F75" w:rsidP="00ED7F75">
            <w:pPr>
              <w:spacing w:after="0" w:line="240" w:lineRule="auto"/>
              <w:rPr>
                <w:rFonts w:ascii="Times New Roman" w:hAnsi="Times New Roman" w:cs="Times New Roman"/>
                <w:sz w:val="20"/>
                <w:szCs w:val="20"/>
              </w:rPr>
            </w:pPr>
          </w:p>
          <w:p w14:paraId="316621D9" w14:textId="77777777" w:rsidR="00ED7F75" w:rsidRPr="00446683" w:rsidRDefault="00ED7F75" w:rsidP="00ED7F75">
            <w:pPr>
              <w:spacing w:after="0" w:line="240" w:lineRule="auto"/>
              <w:rPr>
                <w:rFonts w:ascii="Times New Roman" w:hAnsi="Times New Roman" w:cs="Times New Roman"/>
                <w:sz w:val="20"/>
                <w:szCs w:val="20"/>
              </w:rPr>
            </w:pPr>
          </w:p>
          <w:p w14:paraId="362D4B6A" w14:textId="77777777" w:rsidR="00ED7F75" w:rsidRPr="00446683" w:rsidRDefault="00ED7F75" w:rsidP="00ED7F75">
            <w:pPr>
              <w:spacing w:after="0" w:line="240" w:lineRule="auto"/>
              <w:rPr>
                <w:rFonts w:ascii="Times New Roman" w:hAnsi="Times New Roman" w:cs="Times New Roman"/>
                <w:sz w:val="20"/>
                <w:szCs w:val="20"/>
              </w:rPr>
            </w:pPr>
          </w:p>
          <w:p w14:paraId="02B2E339" w14:textId="77777777" w:rsidR="00ED7F75" w:rsidRPr="00446683" w:rsidRDefault="00ED7F75" w:rsidP="00ED7F75">
            <w:pPr>
              <w:spacing w:after="0" w:line="240" w:lineRule="auto"/>
              <w:rPr>
                <w:rFonts w:ascii="Times New Roman" w:hAnsi="Times New Roman" w:cs="Times New Roman"/>
                <w:sz w:val="20"/>
                <w:szCs w:val="20"/>
              </w:rPr>
            </w:pPr>
          </w:p>
          <w:p w14:paraId="23C3C0A6" w14:textId="77777777" w:rsidR="00ED7F75" w:rsidRPr="00446683" w:rsidRDefault="00ED7F75" w:rsidP="00ED7F75">
            <w:pPr>
              <w:spacing w:after="0" w:line="240" w:lineRule="auto"/>
              <w:rPr>
                <w:rFonts w:ascii="Times New Roman" w:hAnsi="Times New Roman" w:cs="Times New Roman"/>
                <w:sz w:val="20"/>
                <w:szCs w:val="20"/>
              </w:rPr>
            </w:pPr>
          </w:p>
          <w:p w14:paraId="27C269F7" w14:textId="77777777" w:rsidR="00ED7F75" w:rsidRPr="00446683" w:rsidRDefault="00ED7F75" w:rsidP="00ED7F75">
            <w:pPr>
              <w:spacing w:after="0" w:line="240" w:lineRule="auto"/>
              <w:rPr>
                <w:rFonts w:ascii="Times New Roman" w:hAnsi="Times New Roman" w:cs="Times New Roman"/>
                <w:sz w:val="20"/>
                <w:szCs w:val="20"/>
              </w:rPr>
            </w:pPr>
          </w:p>
          <w:p w14:paraId="6867E20C" w14:textId="77777777" w:rsidR="00ED7F75" w:rsidRPr="00446683" w:rsidRDefault="00ED7F75" w:rsidP="00ED7F75">
            <w:pPr>
              <w:spacing w:after="0" w:line="240" w:lineRule="auto"/>
              <w:rPr>
                <w:rFonts w:ascii="Times New Roman" w:hAnsi="Times New Roman" w:cs="Times New Roman"/>
                <w:sz w:val="20"/>
                <w:szCs w:val="20"/>
              </w:rPr>
            </w:pPr>
            <w:r w:rsidRPr="00446683">
              <w:rPr>
                <w:rFonts w:ascii="Times New Roman" w:hAnsi="Times New Roman" w:cs="Times New Roman"/>
                <w:sz w:val="20"/>
                <w:szCs w:val="20"/>
              </w:rPr>
              <w:t>ст.124 ПКУ</w:t>
            </w:r>
          </w:p>
          <w:p w14:paraId="7457E4D6" w14:textId="77777777" w:rsidR="00ED7F75" w:rsidRPr="00446683" w:rsidRDefault="00ED7F75" w:rsidP="00ED7F75">
            <w:pPr>
              <w:spacing w:after="0" w:line="240" w:lineRule="auto"/>
              <w:rPr>
                <w:rFonts w:ascii="Times New Roman" w:hAnsi="Times New Roman" w:cs="Times New Roman"/>
                <w:sz w:val="20"/>
                <w:szCs w:val="20"/>
              </w:rPr>
            </w:pPr>
          </w:p>
          <w:p w14:paraId="6AF2D6F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12D6088"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4DCE7B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9B16A89"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650EB07" w14:textId="77777777" w:rsidR="00ED7F75" w:rsidRPr="00446683" w:rsidRDefault="00ED7F75" w:rsidP="00ED7F75">
            <w:pPr>
              <w:pStyle w:val="1"/>
              <w:ind w:firstLine="0"/>
              <w:jc w:val="both"/>
              <w:rPr>
                <w:rFonts w:ascii="Times New Roman" w:hAnsi="Times New Roman" w:cs="Times New Roman"/>
                <w:color w:val="000000"/>
                <w:sz w:val="20"/>
                <w:szCs w:val="20"/>
              </w:rPr>
            </w:pPr>
            <w:proofErr w:type="spellStart"/>
            <w:r w:rsidRPr="00446683">
              <w:rPr>
                <w:rFonts w:ascii="Times New Roman" w:hAnsi="Times New Roman" w:cs="Times New Roman"/>
                <w:color w:val="000000"/>
                <w:sz w:val="20"/>
                <w:szCs w:val="20"/>
              </w:rPr>
              <w:t>пп</w:t>
            </w:r>
            <w:proofErr w:type="spellEnd"/>
            <w:r w:rsidRPr="00446683">
              <w:rPr>
                <w:rFonts w:ascii="Times New Roman" w:hAnsi="Times New Roman" w:cs="Times New Roman"/>
                <w:color w:val="000000"/>
                <w:sz w:val="20"/>
                <w:szCs w:val="20"/>
              </w:rPr>
              <w:t>. 20.1.1 п. 20.1 ст. 20 ПКУ</w:t>
            </w:r>
          </w:p>
          <w:p w14:paraId="79553C8A"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6006188"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7AA91B8"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5A52E9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CF91C29"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BBA51C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5DFDC9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81E679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1790AC8"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B9F8F5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34A0F96"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B44BC52" w14:textId="77777777" w:rsidR="00ED7F75" w:rsidRPr="00446683" w:rsidRDefault="00ED7F75" w:rsidP="00ED7F75">
            <w:pPr>
              <w:pStyle w:val="1"/>
              <w:ind w:firstLine="0"/>
              <w:jc w:val="both"/>
              <w:rPr>
                <w:rFonts w:ascii="Times New Roman" w:hAnsi="Times New Roman" w:cs="Times New Roman"/>
                <w:color w:val="000000"/>
                <w:sz w:val="20"/>
                <w:szCs w:val="20"/>
              </w:rPr>
            </w:pPr>
            <w:proofErr w:type="spellStart"/>
            <w:r w:rsidRPr="00446683">
              <w:rPr>
                <w:rFonts w:ascii="Times New Roman" w:hAnsi="Times New Roman" w:cs="Times New Roman"/>
                <w:color w:val="000000"/>
                <w:sz w:val="20"/>
                <w:szCs w:val="20"/>
              </w:rPr>
              <w:t>пп</w:t>
            </w:r>
            <w:proofErr w:type="spellEnd"/>
            <w:r w:rsidRPr="00446683">
              <w:rPr>
                <w:rFonts w:ascii="Times New Roman" w:hAnsi="Times New Roman" w:cs="Times New Roman"/>
                <w:color w:val="000000"/>
                <w:sz w:val="20"/>
                <w:szCs w:val="20"/>
              </w:rPr>
              <w:t>. 20.1.2 п. 20.1 ст. 20 ПКУ</w:t>
            </w:r>
          </w:p>
          <w:p w14:paraId="66F94C8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4FB01B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C7C7A7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E7292DA"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C787F73"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5BE38D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D9776A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6B0E49A"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B3EB74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00A9FCC"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2A13026"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CC0EFE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0BF6EE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B0F019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9BCDDF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D9D0E8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D43F05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2673D0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D9C003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4C1284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134089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43A2A93"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6801933"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B53A48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2DB913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C5E60A4"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BAE4AD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87B17F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552449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01EAFCC"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44AF58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AB9523E" w14:textId="77777777" w:rsidR="00ED7F75" w:rsidRPr="00446683" w:rsidRDefault="00ED7F75" w:rsidP="00ED7F75">
            <w:pPr>
              <w:pStyle w:val="1"/>
              <w:ind w:firstLine="0"/>
              <w:jc w:val="both"/>
              <w:rPr>
                <w:rFonts w:ascii="Times New Roman" w:hAnsi="Times New Roman" w:cs="Times New Roman"/>
                <w:color w:val="000000"/>
                <w:sz w:val="20"/>
                <w:szCs w:val="20"/>
              </w:rPr>
            </w:pPr>
            <w:proofErr w:type="spellStart"/>
            <w:r w:rsidRPr="00446683">
              <w:rPr>
                <w:rFonts w:ascii="Times New Roman" w:hAnsi="Times New Roman" w:cs="Times New Roman"/>
                <w:color w:val="000000"/>
                <w:sz w:val="20"/>
                <w:szCs w:val="20"/>
              </w:rPr>
              <w:t>пп</w:t>
            </w:r>
            <w:proofErr w:type="spellEnd"/>
            <w:r w:rsidRPr="00446683">
              <w:rPr>
                <w:rFonts w:ascii="Times New Roman" w:hAnsi="Times New Roman" w:cs="Times New Roman"/>
                <w:color w:val="000000"/>
                <w:sz w:val="20"/>
                <w:szCs w:val="20"/>
              </w:rPr>
              <w:t>. 20.1.3 п. 20.1 ст. 20 ПКУ</w:t>
            </w:r>
          </w:p>
          <w:p w14:paraId="3295027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98B94E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ADB177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21FEBA6"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DA01AB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22DCF6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27A4BB4"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8B7157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2BEE48C"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052ADC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EE223E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48848F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B64ACF6"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04C22D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3E2A61F" w14:textId="77777777" w:rsidR="00ED7F75" w:rsidRPr="00446683" w:rsidRDefault="00ED7F75" w:rsidP="00ED7F75">
            <w:pPr>
              <w:pStyle w:val="1"/>
              <w:ind w:firstLine="0"/>
              <w:jc w:val="both"/>
              <w:rPr>
                <w:rFonts w:ascii="Times New Roman" w:hAnsi="Times New Roman" w:cs="Times New Roman"/>
                <w:color w:val="000000"/>
                <w:sz w:val="20"/>
                <w:szCs w:val="20"/>
              </w:rPr>
            </w:pPr>
            <w:proofErr w:type="spellStart"/>
            <w:r w:rsidRPr="00446683">
              <w:rPr>
                <w:rFonts w:ascii="Times New Roman" w:hAnsi="Times New Roman" w:cs="Times New Roman"/>
                <w:color w:val="000000"/>
                <w:sz w:val="20"/>
                <w:szCs w:val="20"/>
              </w:rPr>
              <w:t>пп</w:t>
            </w:r>
            <w:proofErr w:type="spellEnd"/>
            <w:r w:rsidRPr="00446683">
              <w:rPr>
                <w:rFonts w:ascii="Times New Roman" w:hAnsi="Times New Roman" w:cs="Times New Roman"/>
                <w:color w:val="000000"/>
                <w:sz w:val="20"/>
                <w:szCs w:val="20"/>
              </w:rPr>
              <w:t xml:space="preserve">. 21.1.7 п. 21.1 ст. 21 ПКУ </w:t>
            </w:r>
          </w:p>
          <w:p w14:paraId="790BB65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15E576E"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B4D09AE"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5790F3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0494A88"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6BD1AE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FBEAF9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16233BB"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п. 73.3 ст. 73 ПКУ</w:t>
            </w:r>
          </w:p>
          <w:p w14:paraId="7F674F8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96373B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75A323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A45CE9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31413F6"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44E7D5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22A41B4"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A27667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493A9EC"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FEA746A"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080CA64"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7E14DE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97635C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66FA59E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D58C73E"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п.86.7 ст.86 ПКУ</w:t>
            </w:r>
          </w:p>
          <w:p w14:paraId="41E06FD0"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A2E53AE"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E4D213D"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000F1A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F42B0D7"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C86EB8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F06F94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59951092"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6A9A8B3"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5B9B7EF"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0D25504"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xml:space="preserve">п. 133.4 ст. 133 </w:t>
            </w:r>
            <w:r w:rsidRPr="00446683">
              <w:rPr>
                <w:rFonts w:ascii="Times New Roman" w:hAnsi="Times New Roman" w:cs="Times New Roman"/>
                <w:color w:val="000000"/>
                <w:sz w:val="20"/>
                <w:szCs w:val="20"/>
              </w:rPr>
              <w:lastRenderedPageBreak/>
              <w:t xml:space="preserve">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0146AC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3A50EC32"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п. 133.4 ст. 133 ПКУ, п. 12</w:t>
            </w:r>
            <w:r w:rsidRPr="00446683">
              <w:rPr>
                <w:rFonts w:ascii="Times New Roman" w:hAnsi="Times New Roman" w:cs="Times New Roman"/>
                <w:color w:val="000000"/>
                <w:sz w:val="20"/>
                <w:szCs w:val="20"/>
                <w:vertAlign w:val="superscript"/>
              </w:rPr>
              <w:t>і</w:t>
            </w:r>
            <w:r w:rsidRPr="00446683">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8211D4"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11F2DFCA"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пункт 299.9 статті 299 ПКУ</w:t>
            </w:r>
          </w:p>
          <w:p w14:paraId="2D7FFFD5"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xml:space="preserve"> </w:t>
            </w:r>
          </w:p>
          <w:p w14:paraId="228651BE" w14:textId="77777777" w:rsidR="00ED7F75" w:rsidRPr="00446683" w:rsidRDefault="00ED7F75" w:rsidP="00ED7F75">
            <w:pPr>
              <w:pStyle w:val="1"/>
              <w:ind w:firstLine="0"/>
              <w:jc w:val="both"/>
              <w:rPr>
                <w:rFonts w:ascii="Times New Roman" w:hAnsi="Times New Roman" w:cs="Times New Roman"/>
                <w:color w:val="000000"/>
                <w:sz w:val="20"/>
                <w:szCs w:val="20"/>
              </w:rPr>
            </w:pPr>
            <w:proofErr w:type="spellStart"/>
            <w:r w:rsidRPr="00446683">
              <w:rPr>
                <w:rFonts w:ascii="Times New Roman" w:hAnsi="Times New Roman" w:cs="Times New Roman"/>
                <w:color w:val="000000"/>
                <w:sz w:val="20"/>
                <w:szCs w:val="20"/>
              </w:rPr>
              <w:t>пп</w:t>
            </w:r>
            <w:proofErr w:type="spellEnd"/>
            <w:r w:rsidRPr="00446683">
              <w:rPr>
                <w:rFonts w:ascii="Times New Roman" w:hAnsi="Times New Roman" w:cs="Times New Roman"/>
                <w:color w:val="000000"/>
                <w:sz w:val="20"/>
                <w:szCs w:val="20"/>
              </w:rPr>
              <w:t xml:space="preserve">. 299.5, 299.6 статті 299 ПКУ </w:t>
            </w:r>
          </w:p>
          <w:p w14:paraId="15FAA4D1"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4B91A1A5"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2CF307DE"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028189B9" w14:textId="77777777" w:rsidR="00ED7F75" w:rsidRPr="00446683" w:rsidRDefault="00ED7F75" w:rsidP="00ED7F75">
            <w:pPr>
              <w:pStyle w:val="1"/>
              <w:ind w:firstLine="0"/>
              <w:jc w:val="both"/>
              <w:rPr>
                <w:rFonts w:ascii="Times New Roman" w:hAnsi="Times New Roman" w:cs="Times New Roman"/>
                <w:color w:val="000000"/>
                <w:sz w:val="20"/>
                <w:szCs w:val="20"/>
              </w:rPr>
            </w:pPr>
            <w:r w:rsidRPr="00446683">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w:t>
            </w:r>
            <w:r w:rsidRPr="00446683">
              <w:rPr>
                <w:rFonts w:ascii="Times New Roman" w:hAnsi="Times New Roman" w:cs="Times New Roman"/>
                <w:color w:val="000000"/>
                <w:sz w:val="20"/>
                <w:szCs w:val="20"/>
              </w:rPr>
              <w:lastRenderedPageBreak/>
              <w:t>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3E8D28EB" w14:textId="77777777" w:rsidR="00ED7F75" w:rsidRPr="00446683" w:rsidRDefault="00ED7F75" w:rsidP="00ED7F75">
            <w:pPr>
              <w:pStyle w:val="1"/>
              <w:ind w:firstLine="0"/>
              <w:jc w:val="both"/>
              <w:rPr>
                <w:rFonts w:ascii="Times New Roman" w:hAnsi="Times New Roman" w:cs="Times New Roman"/>
                <w:color w:val="000000"/>
                <w:sz w:val="20"/>
                <w:szCs w:val="20"/>
              </w:rPr>
            </w:pPr>
          </w:p>
          <w:p w14:paraId="74E1BAAD" w14:textId="48678761" w:rsidR="00ED7F75" w:rsidRPr="00C06D9D" w:rsidRDefault="00ED7F75" w:rsidP="00ED7F75">
            <w:pPr>
              <w:jc w:val="center"/>
              <w:rPr>
                <w:rFonts w:ascii="Times New Roman" w:hAnsi="Times New Roman" w:cs="Times New Roman"/>
                <w:b/>
                <w:sz w:val="20"/>
                <w:szCs w:val="20"/>
              </w:rPr>
            </w:pPr>
            <w:r w:rsidRPr="00446683">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C37563" w14:textId="77777777" w:rsidR="00ED7F75" w:rsidRPr="00C06D9D" w:rsidRDefault="00ED7F75" w:rsidP="00ED7F75">
            <w:pPr>
              <w:jc w:val="center"/>
              <w:rPr>
                <w:rFonts w:ascii="Times New Roman" w:hAnsi="Times New Roman" w:cs="Times New Roman"/>
                <w:b/>
                <w:sz w:val="20"/>
                <w:szCs w:val="20"/>
              </w:rPr>
            </w:pPr>
          </w:p>
        </w:tc>
      </w:tr>
      <w:tr w:rsidR="00A85016" w:rsidRPr="005D7D18" w14:paraId="1D2ECE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3712F8"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20881BE"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 108</w:t>
            </w:r>
          </w:p>
          <w:p w14:paraId="64DF6BC3" w14:textId="5B6624B2"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 від 25.</w:t>
            </w:r>
            <w:r w:rsidRPr="00807248">
              <w:rPr>
                <w:rFonts w:ascii="Times New Roman" w:hAnsi="Times New Roman" w:cs="Times New Roman"/>
                <w:sz w:val="20"/>
                <w:szCs w:val="20"/>
                <w:lang w:val="en-US"/>
              </w:rPr>
              <w:t>0</w:t>
            </w:r>
            <w:r w:rsidRPr="00807248">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361677" w14:textId="624DA8AF" w:rsidR="00A85016" w:rsidRPr="00807248" w:rsidRDefault="00A85016" w:rsidP="00A85016">
            <w:pPr>
              <w:jc w:val="center"/>
              <w:rPr>
                <w:rFonts w:ascii="Times New Roman" w:hAnsi="Times New Roman" w:cs="Times New Roman"/>
                <w:b/>
                <w:sz w:val="20"/>
                <w:szCs w:val="20"/>
              </w:rPr>
            </w:pPr>
            <w:proofErr w:type="spellStart"/>
            <w:r w:rsidRPr="00807248">
              <w:rPr>
                <w:rFonts w:ascii="Times New Roman" w:hAnsi="Times New Roman" w:cs="Times New Roman"/>
                <w:sz w:val="20"/>
                <w:szCs w:val="20"/>
              </w:rPr>
              <w:t>Гортопан</w:t>
            </w:r>
            <w:proofErr w:type="spellEnd"/>
            <w:r w:rsidRPr="00807248">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08D262" w14:textId="2285F325"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Заступник начальника ДПІ – начальник відділу обліку платників, об’єктів 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66E6DCF"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підписання листів про відмову у реєстрації платника єдиного податку</w:t>
            </w:r>
          </w:p>
          <w:p w14:paraId="0577A7FF" w14:textId="77777777" w:rsidR="00A85016" w:rsidRPr="00807248" w:rsidRDefault="00A85016" w:rsidP="00A85016">
            <w:pPr>
              <w:jc w:val="center"/>
              <w:rPr>
                <w:rFonts w:ascii="Times New Roman" w:hAnsi="Times New Roman" w:cs="Times New Roman"/>
                <w:sz w:val="20"/>
                <w:szCs w:val="20"/>
              </w:rPr>
            </w:pPr>
          </w:p>
          <w:p w14:paraId="5A74969C"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 xml:space="preserve">підписання витягів з реєстру платників єдиного податку </w:t>
            </w:r>
          </w:p>
          <w:p w14:paraId="45C2C89F" w14:textId="77777777" w:rsidR="00A85016" w:rsidRPr="00807248" w:rsidRDefault="00A85016" w:rsidP="00A85016">
            <w:pPr>
              <w:pStyle w:val="3"/>
              <w:ind w:firstLine="560"/>
              <w:jc w:val="both"/>
              <w:rPr>
                <w:sz w:val="20"/>
                <w:szCs w:val="20"/>
              </w:rPr>
            </w:pPr>
          </w:p>
          <w:p w14:paraId="5C974F75"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сплачений нерезидентом в Україні податок на прибуток (доходи) фізичним особам </w:t>
            </w:r>
          </w:p>
          <w:p w14:paraId="33D01139" w14:textId="77777777" w:rsidR="00A85016" w:rsidRPr="00807248" w:rsidRDefault="00A85016" w:rsidP="00A85016">
            <w:pPr>
              <w:pStyle w:val="3"/>
              <w:ind w:firstLine="560"/>
              <w:jc w:val="both"/>
              <w:rPr>
                <w:sz w:val="20"/>
                <w:szCs w:val="20"/>
              </w:rPr>
            </w:pPr>
          </w:p>
          <w:p w14:paraId="503189C1" w14:textId="77777777" w:rsidR="00A85016" w:rsidRPr="00807248" w:rsidRDefault="00A85016" w:rsidP="00A85016">
            <w:pPr>
              <w:pStyle w:val="3"/>
              <w:ind w:firstLine="560"/>
              <w:jc w:val="both"/>
              <w:rPr>
                <w:sz w:val="20"/>
                <w:szCs w:val="20"/>
              </w:rPr>
            </w:pPr>
          </w:p>
          <w:p w14:paraId="177E86FC" w14:textId="77777777" w:rsidR="00A85016" w:rsidRPr="00807248" w:rsidRDefault="00A85016" w:rsidP="00A85016">
            <w:pPr>
              <w:pStyle w:val="3"/>
              <w:ind w:firstLine="560"/>
              <w:jc w:val="both"/>
              <w:rPr>
                <w:sz w:val="20"/>
                <w:szCs w:val="20"/>
              </w:rPr>
            </w:pPr>
          </w:p>
          <w:p w14:paraId="6C0D2B2A" w14:textId="77777777" w:rsidR="00A85016" w:rsidRPr="00807248" w:rsidRDefault="00A85016" w:rsidP="00A85016">
            <w:pPr>
              <w:pStyle w:val="3"/>
              <w:ind w:firstLine="560"/>
              <w:jc w:val="both"/>
              <w:rPr>
                <w:sz w:val="20"/>
                <w:szCs w:val="20"/>
              </w:rPr>
            </w:pPr>
          </w:p>
          <w:p w14:paraId="503DDE3F" w14:textId="77777777" w:rsidR="00A85016" w:rsidRPr="00807248" w:rsidRDefault="00A85016" w:rsidP="00A85016">
            <w:pPr>
              <w:pStyle w:val="3"/>
              <w:ind w:firstLine="560"/>
              <w:jc w:val="both"/>
              <w:rPr>
                <w:sz w:val="20"/>
                <w:szCs w:val="20"/>
              </w:rPr>
            </w:pPr>
          </w:p>
          <w:p w14:paraId="7083F79E" w14:textId="77777777" w:rsidR="00A85016" w:rsidRPr="00807248" w:rsidRDefault="00A85016" w:rsidP="00A85016">
            <w:pPr>
              <w:pStyle w:val="3"/>
              <w:ind w:firstLine="560"/>
              <w:jc w:val="both"/>
              <w:rPr>
                <w:sz w:val="20"/>
                <w:szCs w:val="20"/>
              </w:rPr>
            </w:pPr>
          </w:p>
          <w:p w14:paraId="11BF5559" w14:textId="77777777" w:rsidR="00A85016" w:rsidRPr="00807248" w:rsidRDefault="00A85016" w:rsidP="00A85016">
            <w:pPr>
              <w:pStyle w:val="3"/>
              <w:ind w:firstLine="560"/>
              <w:jc w:val="both"/>
              <w:rPr>
                <w:sz w:val="20"/>
                <w:szCs w:val="20"/>
              </w:rPr>
            </w:pPr>
          </w:p>
          <w:p w14:paraId="7439EF00" w14:textId="77777777" w:rsidR="00A85016" w:rsidRPr="00807248" w:rsidRDefault="00A85016" w:rsidP="00A85016">
            <w:pPr>
              <w:pStyle w:val="3"/>
              <w:ind w:firstLine="560"/>
              <w:jc w:val="both"/>
              <w:rPr>
                <w:sz w:val="20"/>
                <w:szCs w:val="20"/>
              </w:rPr>
            </w:pPr>
          </w:p>
          <w:p w14:paraId="6D92D1A0" w14:textId="77777777" w:rsidR="00A85016" w:rsidRPr="00807248" w:rsidRDefault="00A85016" w:rsidP="00A85016">
            <w:pPr>
              <w:pStyle w:val="3"/>
              <w:ind w:firstLine="560"/>
              <w:jc w:val="both"/>
              <w:rPr>
                <w:sz w:val="20"/>
                <w:szCs w:val="20"/>
              </w:rPr>
            </w:pPr>
          </w:p>
          <w:p w14:paraId="3480E66E" w14:textId="77777777" w:rsidR="00A85016" w:rsidRPr="00807248" w:rsidRDefault="00A85016" w:rsidP="00A85016">
            <w:pPr>
              <w:pStyle w:val="3"/>
              <w:ind w:firstLine="560"/>
              <w:jc w:val="both"/>
              <w:rPr>
                <w:sz w:val="20"/>
                <w:szCs w:val="20"/>
              </w:rPr>
            </w:pPr>
          </w:p>
          <w:p w14:paraId="5014D4D0" w14:textId="77777777" w:rsidR="00A85016" w:rsidRPr="00807248" w:rsidRDefault="00A85016" w:rsidP="00A85016">
            <w:pPr>
              <w:pStyle w:val="3"/>
              <w:ind w:firstLine="560"/>
              <w:jc w:val="both"/>
              <w:rPr>
                <w:sz w:val="20"/>
                <w:szCs w:val="20"/>
              </w:rPr>
            </w:pPr>
          </w:p>
          <w:p w14:paraId="4A351B02" w14:textId="77777777" w:rsidR="00A85016" w:rsidRPr="00807248" w:rsidRDefault="00A85016" w:rsidP="00A85016">
            <w:pPr>
              <w:pStyle w:val="3"/>
              <w:ind w:firstLine="560"/>
              <w:jc w:val="both"/>
              <w:rPr>
                <w:sz w:val="20"/>
                <w:szCs w:val="20"/>
              </w:rPr>
            </w:pPr>
          </w:p>
          <w:p w14:paraId="725A07B2" w14:textId="77777777" w:rsidR="00A85016" w:rsidRPr="00807248" w:rsidRDefault="00A85016" w:rsidP="00A85016">
            <w:pPr>
              <w:pStyle w:val="3"/>
              <w:ind w:firstLine="560"/>
              <w:jc w:val="both"/>
              <w:rPr>
                <w:sz w:val="20"/>
                <w:szCs w:val="20"/>
              </w:rPr>
            </w:pPr>
          </w:p>
          <w:p w14:paraId="02E62E0E" w14:textId="77777777" w:rsidR="00A85016" w:rsidRPr="00807248" w:rsidRDefault="00A85016" w:rsidP="00A85016">
            <w:pPr>
              <w:pStyle w:val="3"/>
              <w:ind w:firstLine="560"/>
              <w:jc w:val="both"/>
              <w:rPr>
                <w:sz w:val="20"/>
                <w:szCs w:val="20"/>
              </w:rPr>
            </w:pPr>
          </w:p>
          <w:p w14:paraId="53818243" w14:textId="77777777" w:rsidR="00A85016" w:rsidRPr="00807248" w:rsidRDefault="00A85016" w:rsidP="00A85016">
            <w:pPr>
              <w:pStyle w:val="3"/>
              <w:ind w:firstLine="560"/>
              <w:jc w:val="both"/>
              <w:rPr>
                <w:sz w:val="20"/>
                <w:szCs w:val="20"/>
              </w:rPr>
            </w:pPr>
          </w:p>
          <w:p w14:paraId="2A6F2081" w14:textId="77777777" w:rsidR="00A85016" w:rsidRPr="00807248" w:rsidRDefault="00A85016" w:rsidP="00A85016">
            <w:pPr>
              <w:pStyle w:val="3"/>
              <w:ind w:firstLine="560"/>
              <w:jc w:val="both"/>
              <w:rPr>
                <w:sz w:val="20"/>
                <w:szCs w:val="20"/>
              </w:rPr>
            </w:pPr>
          </w:p>
          <w:p w14:paraId="043ECF61" w14:textId="77777777" w:rsidR="00A85016" w:rsidRPr="00807248" w:rsidRDefault="00A85016" w:rsidP="00A85016">
            <w:pPr>
              <w:pStyle w:val="3"/>
              <w:ind w:firstLine="560"/>
              <w:jc w:val="both"/>
              <w:rPr>
                <w:sz w:val="20"/>
                <w:szCs w:val="20"/>
              </w:rPr>
            </w:pPr>
          </w:p>
          <w:p w14:paraId="78A67FE5" w14:textId="77777777" w:rsidR="00A85016" w:rsidRPr="00807248" w:rsidRDefault="00A85016" w:rsidP="00A85016">
            <w:pPr>
              <w:pStyle w:val="3"/>
              <w:ind w:firstLine="560"/>
              <w:jc w:val="both"/>
              <w:rPr>
                <w:sz w:val="20"/>
                <w:szCs w:val="20"/>
              </w:rPr>
            </w:pPr>
          </w:p>
          <w:p w14:paraId="26857538" w14:textId="77777777" w:rsidR="00A85016" w:rsidRPr="00807248" w:rsidRDefault="00A85016" w:rsidP="00A85016">
            <w:pPr>
              <w:pStyle w:val="3"/>
              <w:ind w:firstLine="560"/>
              <w:jc w:val="both"/>
              <w:rPr>
                <w:sz w:val="20"/>
                <w:szCs w:val="20"/>
              </w:rPr>
            </w:pPr>
          </w:p>
          <w:p w14:paraId="68EEB717" w14:textId="77777777" w:rsidR="00A85016" w:rsidRPr="00807248" w:rsidRDefault="00A85016" w:rsidP="00A85016">
            <w:pPr>
              <w:pStyle w:val="3"/>
              <w:ind w:firstLine="560"/>
              <w:jc w:val="both"/>
              <w:rPr>
                <w:sz w:val="20"/>
                <w:szCs w:val="20"/>
              </w:rPr>
            </w:pPr>
          </w:p>
          <w:p w14:paraId="28F2CDB7" w14:textId="77777777" w:rsidR="00A85016" w:rsidRPr="00807248" w:rsidRDefault="00A85016" w:rsidP="00A85016">
            <w:pPr>
              <w:pStyle w:val="3"/>
              <w:ind w:firstLine="560"/>
              <w:jc w:val="both"/>
              <w:rPr>
                <w:sz w:val="20"/>
                <w:szCs w:val="20"/>
              </w:rPr>
            </w:pPr>
          </w:p>
          <w:p w14:paraId="05CAAF97" w14:textId="77777777" w:rsidR="00A85016" w:rsidRPr="00807248" w:rsidRDefault="00A85016" w:rsidP="00A85016">
            <w:pPr>
              <w:pStyle w:val="3"/>
              <w:ind w:firstLine="560"/>
              <w:jc w:val="both"/>
              <w:rPr>
                <w:sz w:val="20"/>
                <w:szCs w:val="20"/>
              </w:rPr>
            </w:pPr>
          </w:p>
          <w:p w14:paraId="4BBED99E" w14:textId="77777777" w:rsidR="00A85016" w:rsidRPr="00807248" w:rsidRDefault="00A85016" w:rsidP="00A85016">
            <w:pPr>
              <w:pStyle w:val="3"/>
              <w:ind w:firstLine="560"/>
              <w:jc w:val="both"/>
              <w:rPr>
                <w:sz w:val="20"/>
                <w:szCs w:val="20"/>
              </w:rPr>
            </w:pPr>
          </w:p>
          <w:p w14:paraId="73AF7137" w14:textId="77777777" w:rsidR="00A85016" w:rsidRPr="00807248" w:rsidRDefault="00A85016" w:rsidP="00A85016">
            <w:pPr>
              <w:pStyle w:val="3"/>
              <w:ind w:firstLine="560"/>
              <w:jc w:val="both"/>
              <w:rPr>
                <w:sz w:val="20"/>
                <w:szCs w:val="20"/>
              </w:rPr>
            </w:pPr>
          </w:p>
          <w:p w14:paraId="2C973D9F"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довідок-підтверджень статусу податкового резидента України фізичним особам </w:t>
            </w:r>
          </w:p>
          <w:p w14:paraId="4123D34E" w14:textId="77777777" w:rsidR="00A85016" w:rsidRPr="00807248" w:rsidRDefault="00A85016" w:rsidP="00A85016">
            <w:pPr>
              <w:pStyle w:val="3"/>
              <w:ind w:firstLine="560"/>
              <w:jc w:val="both"/>
              <w:rPr>
                <w:sz w:val="20"/>
                <w:szCs w:val="20"/>
              </w:rPr>
            </w:pPr>
          </w:p>
          <w:p w14:paraId="166E294F" w14:textId="77777777" w:rsidR="00A85016" w:rsidRPr="00807248" w:rsidRDefault="00A85016" w:rsidP="00A85016">
            <w:pPr>
              <w:pStyle w:val="3"/>
              <w:ind w:firstLine="560"/>
              <w:jc w:val="both"/>
              <w:rPr>
                <w:sz w:val="20"/>
                <w:szCs w:val="20"/>
              </w:rPr>
            </w:pPr>
          </w:p>
          <w:p w14:paraId="1B338A9A" w14:textId="77777777" w:rsidR="00A85016" w:rsidRPr="00807248" w:rsidRDefault="00A85016" w:rsidP="00A85016">
            <w:pPr>
              <w:pStyle w:val="3"/>
              <w:ind w:firstLine="560"/>
              <w:jc w:val="both"/>
              <w:rPr>
                <w:sz w:val="20"/>
                <w:szCs w:val="20"/>
              </w:rPr>
            </w:pPr>
          </w:p>
          <w:p w14:paraId="2358F3B0" w14:textId="77777777" w:rsidR="00A85016" w:rsidRPr="00807248" w:rsidRDefault="00A85016" w:rsidP="00A85016">
            <w:pPr>
              <w:pStyle w:val="3"/>
              <w:ind w:firstLine="560"/>
              <w:jc w:val="both"/>
              <w:rPr>
                <w:sz w:val="20"/>
                <w:szCs w:val="20"/>
              </w:rPr>
            </w:pPr>
          </w:p>
          <w:p w14:paraId="26897431" w14:textId="77777777" w:rsidR="00A85016" w:rsidRPr="00807248" w:rsidRDefault="00A85016" w:rsidP="00A85016">
            <w:pPr>
              <w:pStyle w:val="3"/>
              <w:ind w:firstLine="560"/>
              <w:jc w:val="both"/>
              <w:rPr>
                <w:sz w:val="20"/>
                <w:szCs w:val="20"/>
              </w:rPr>
            </w:pPr>
          </w:p>
          <w:p w14:paraId="023B39B2" w14:textId="77777777" w:rsidR="00A85016" w:rsidRPr="00807248" w:rsidRDefault="00A85016" w:rsidP="00A85016">
            <w:pPr>
              <w:pStyle w:val="3"/>
              <w:ind w:firstLine="560"/>
              <w:jc w:val="both"/>
              <w:rPr>
                <w:sz w:val="20"/>
                <w:szCs w:val="20"/>
              </w:rPr>
            </w:pPr>
          </w:p>
          <w:p w14:paraId="3521167D" w14:textId="77777777" w:rsidR="00A85016" w:rsidRPr="00807248" w:rsidRDefault="00A85016" w:rsidP="00A85016">
            <w:pPr>
              <w:pStyle w:val="3"/>
              <w:ind w:firstLine="560"/>
              <w:jc w:val="both"/>
              <w:rPr>
                <w:sz w:val="20"/>
                <w:szCs w:val="20"/>
              </w:rPr>
            </w:pPr>
          </w:p>
          <w:p w14:paraId="5168956C" w14:textId="77777777" w:rsidR="00A85016" w:rsidRPr="00807248" w:rsidRDefault="00A85016" w:rsidP="00A85016">
            <w:pPr>
              <w:pStyle w:val="3"/>
              <w:ind w:firstLine="560"/>
              <w:jc w:val="both"/>
              <w:rPr>
                <w:sz w:val="20"/>
                <w:szCs w:val="20"/>
              </w:rPr>
            </w:pPr>
          </w:p>
          <w:p w14:paraId="3439432D" w14:textId="77777777" w:rsidR="00A85016" w:rsidRPr="00807248" w:rsidRDefault="00A85016" w:rsidP="00A85016">
            <w:pPr>
              <w:pStyle w:val="3"/>
              <w:ind w:firstLine="560"/>
              <w:jc w:val="both"/>
              <w:rPr>
                <w:sz w:val="20"/>
                <w:szCs w:val="20"/>
              </w:rPr>
            </w:pPr>
          </w:p>
          <w:p w14:paraId="13D2E141" w14:textId="77777777" w:rsidR="00A85016" w:rsidRPr="00807248" w:rsidRDefault="00A85016" w:rsidP="00A85016">
            <w:pPr>
              <w:pStyle w:val="3"/>
              <w:ind w:firstLine="560"/>
              <w:jc w:val="both"/>
              <w:rPr>
                <w:sz w:val="20"/>
                <w:szCs w:val="20"/>
              </w:rPr>
            </w:pPr>
          </w:p>
          <w:p w14:paraId="1C182E2B" w14:textId="77777777" w:rsidR="00A85016" w:rsidRPr="00807248" w:rsidRDefault="00A85016" w:rsidP="00A85016">
            <w:pPr>
              <w:pStyle w:val="3"/>
              <w:ind w:firstLine="560"/>
              <w:jc w:val="both"/>
              <w:rPr>
                <w:sz w:val="20"/>
                <w:szCs w:val="20"/>
              </w:rPr>
            </w:pPr>
          </w:p>
          <w:p w14:paraId="66AFD9E5" w14:textId="77777777" w:rsidR="00A85016" w:rsidRPr="00807248" w:rsidRDefault="00A85016" w:rsidP="00A85016">
            <w:pPr>
              <w:pStyle w:val="3"/>
              <w:ind w:firstLine="560"/>
              <w:jc w:val="both"/>
              <w:rPr>
                <w:sz w:val="20"/>
                <w:szCs w:val="20"/>
              </w:rPr>
            </w:pPr>
          </w:p>
          <w:p w14:paraId="034721D4" w14:textId="77777777" w:rsidR="00A85016" w:rsidRPr="00807248" w:rsidRDefault="00A85016" w:rsidP="00A85016">
            <w:pPr>
              <w:pStyle w:val="3"/>
              <w:ind w:firstLine="560"/>
              <w:jc w:val="both"/>
              <w:rPr>
                <w:sz w:val="20"/>
                <w:szCs w:val="20"/>
              </w:rPr>
            </w:pPr>
          </w:p>
          <w:p w14:paraId="5AE96A40" w14:textId="77777777" w:rsidR="00A85016" w:rsidRPr="00807248" w:rsidRDefault="00A85016" w:rsidP="00A85016">
            <w:pPr>
              <w:pStyle w:val="3"/>
              <w:ind w:firstLine="560"/>
              <w:jc w:val="both"/>
              <w:rPr>
                <w:sz w:val="20"/>
                <w:szCs w:val="20"/>
              </w:rPr>
            </w:pPr>
          </w:p>
          <w:p w14:paraId="479E07D9"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подану декларацію про майновий стан і доходи (про сплату або про відсутність податкових зобов’язань) </w:t>
            </w:r>
          </w:p>
          <w:p w14:paraId="149FDE36" w14:textId="77777777" w:rsidR="00A85016" w:rsidRPr="00807248" w:rsidRDefault="00A85016" w:rsidP="00A85016">
            <w:pPr>
              <w:pStyle w:val="3"/>
              <w:ind w:firstLine="560"/>
              <w:jc w:val="both"/>
              <w:rPr>
                <w:sz w:val="20"/>
                <w:szCs w:val="20"/>
              </w:rPr>
            </w:pPr>
          </w:p>
          <w:p w14:paraId="541C70F1"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доходи </w:t>
            </w:r>
          </w:p>
          <w:p w14:paraId="6225B7A6" w14:textId="77777777" w:rsidR="00A85016" w:rsidRPr="00807248" w:rsidRDefault="00A85016" w:rsidP="00A85016">
            <w:pPr>
              <w:pStyle w:val="3"/>
              <w:ind w:firstLine="560"/>
              <w:jc w:val="both"/>
              <w:rPr>
                <w:sz w:val="20"/>
                <w:szCs w:val="20"/>
              </w:rPr>
            </w:pPr>
          </w:p>
          <w:p w14:paraId="5C033CEF" w14:textId="77777777" w:rsidR="00A85016" w:rsidRPr="00807248" w:rsidRDefault="00A85016" w:rsidP="00A85016">
            <w:pPr>
              <w:pStyle w:val="3"/>
              <w:ind w:firstLine="560"/>
              <w:jc w:val="both"/>
              <w:rPr>
                <w:sz w:val="20"/>
                <w:szCs w:val="20"/>
              </w:rPr>
            </w:pPr>
          </w:p>
          <w:p w14:paraId="034590AB"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довідок-розрахунків </w:t>
            </w:r>
          </w:p>
          <w:p w14:paraId="457BDCCE" w14:textId="07CD9F8C" w:rsidR="00A85016" w:rsidRPr="00807248" w:rsidRDefault="00A85016" w:rsidP="00A85016">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41C26B"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lastRenderedPageBreak/>
              <w:t>пункт 299.5 ст. 299 ПКУ</w:t>
            </w:r>
          </w:p>
          <w:p w14:paraId="69CC2A48" w14:textId="77777777" w:rsidR="00A85016" w:rsidRPr="00807248" w:rsidRDefault="00A85016" w:rsidP="00A85016">
            <w:pPr>
              <w:jc w:val="center"/>
              <w:rPr>
                <w:rFonts w:ascii="Times New Roman" w:hAnsi="Times New Roman" w:cs="Times New Roman"/>
                <w:sz w:val="20"/>
                <w:szCs w:val="20"/>
              </w:rPr>
            </w:pPr>
          </w:p>
          <w:p w14:paraId="587EFAD3" w14:textId="77777777" w:rsidR="00A85016" w:rsidRPr="00807248" w:rsidRDefault="00A85016" w:rsidP="00A85016">
            <w:pPr>
              <w:jc w:val="center"/>
              <w:rPr>
                <w:rFonts w:ascii="Times New Roman" w:hAnsi="Times New Roman" w:cs="Times New Roman"/>
                <w:sz w:val="20"/>
                <w:szCs w:val="20"/>
              </w:rPr>
            </w:pPr>
          </w:p>
          <w:p w14:paraId="1A69555C"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 299.9 статті 299 ПКУ)</w:t>
            </w:r>
          </w:p>
          <w:p w14:paraId="55FC62B1" w14:textId="77777777" w:rsidR="00A85016" w:rsidRPr="00807248" w:rsidRDefault="00A85016" w:rsidP="00A85016">
            <w:pPr>
              <w:jc w:val="center"/>
              <w:rPr>
                <w:rFonts w:ascii="Times New Roman" w:hAnsi="Times New Roman" w:cs="Times New Roman"/>
                <w:sz w:val="20"/>
                <w:szCs w:val="20"/>
              </w:rPr>
            </w:pPr>
          </w:p>
          <w:p w14:paraId="4E6309F3"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 xml:space="preserve">(пункт 137.7 статті 137 ПКУ, наказ Міністерства фінансів України від 28.08.2022 № </w:t>
            </w:r>
            <w:r w:rsidRPr="00807248">
              <w:rPr>
                <w:rFonts w:ascii="Times New Roman" w:hAnsi="Times New Roman" w:cs="Times New Roman"/>
                <w:sz w:val="20"/>
                <w:szCs w:val="20"/>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8818D76" w14:textId="77777777" w:rsidR="00A85016" w:rsidRPr="00807248" w:rsidRDefault="00A85016" w:rsidP="00A85016">
            <w:pPr>
              <w:jc w:val="center"/>
              <w:rPr>
                <w:rFonts w:ascii="Times New Roman" w:hAnsi="Times New Roman" w:cs="Times New Roman"/>
                <w:sz w:val="20"/>
                <w:szCs w:val="20"/>
              </w:rPr>
            </w:pPr>
          </w:p>
          <w:p w14:paraId="2D1CCE12" w14:textId="77777777" w:rsidR="00A85016" w:rsidRPr="00807248" w:rsidRDefault="00A85016" w:rsidP="00A85016">
            <w:pPr>
              <w:jc w:val="center"/>
              <w:rPr>
                <w:rFonts w:ascii="Times New Roman" w:hAnsi="Times New Roman" w:cs="Times New Roman"/>
                <w:sz w:val="20"/>
                <w:szCs w:val="20"/>
              </w:rPr>
            </w:pPr>
          </w:p>
          <w:p w14:paraId="451A5916"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ED884F3" w14:textId="77777777" w:rsidR="00A85016" w:rsidRPr="00807248" w:rsidRDefault="00A85016" w:rsidP="00A85016">
            <w:pPr>
              <w:jc w:val="center"/>
              <w:rPr>
                <w:rFonts w:ascii="Times New Roman" w:hAnsi="Times New Roman" w:cs="Times New Roman"/>
                <w:sz w:val="20"/>
                <w:szCs w:val="20"/>
              </w:rPr>
            </w:pPr>
          </w:p>
          <w:p w14:paraId="73711D97"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(пункти 179.3, 179.12 статті 179 ПКУ)</w:t>
            </w:r>
          </w:p>
          <w:p w14:paraId="5589165A" w14:textId="77777777" w:rsidR="00A85016" w:rsidRPr="00807248" w:rsidRDefault="00A85016" w:rsidP="00A85016">
            <w:pPr>
              <w:pStyle w:val="3"/>
              <w:ind w:firstLine="560"/>
              <w:jc w:val="both"/>
              <w:rPr>
                <w:sz w:val="20"/>
                <w:szCs w:val="20"/>
              </w:rPr>
            </w:pPr>
          </w:p>
          <w:p w14:paraId="072B5523" w14:textId="77777777" w:rsidR="00A85016" w:rsidRPr="00807248" w:rsidRDefault="00A85016" w:rsidP="00A85016">
            <w:pPr>
              <w:pStyle w:val="3"/>
              <w:ind w:firstLine="560"/>
              <w:jc w:val="both"/>
              <w:rPr>
                <w:sz w:val="20"/>
                <w:szCs w:val="20"/>
              </w:rPr>
            </w:pPr>
          </w:p>
          <w:p w14:paraId="246DDC69" w14:textId="77777777" w:rsidR="00A85016" w:rsidRPr="00807248" w:rsidRDefault="00A85016" w:rsidP="00A85016">
            <w:pPr>
              <w:pStyle w:val="3"/>
              <w:ind w:firstLine="560"/>
              <w:jc w:val="both"/>
              <w:rPr>
                <w:sz w:val="20"/>
                <w:szCs w:val="20"/>
              </w:rPr>
            </w:pPr>
            <w:r w:rsidRPr="00807248">
              <w:rPr>
                <w:sz w:val="20"/>
                <w:szCs w:val="20"/>
              </w:rPr>
              <w:t>(пункт 296.8 статті 296 ПКУ)</w:t>
            </w:r>
          </w:p>
          <w:p w14:paraId="25AD6091" w14:textId="77777777" w:rsidR="00A85016" w:rsidRPr="00807248" w:rsidRDefault="00A85016" w:rsidP="00A85016">
            <w:pPr>
              <w:jc w:val="center"/>
              <w:rPr>
                <w:rFonts w:ascii="Times New Roman" w:hAnsi="Times New Roman" w:cs="Times New Roman"/>
                <w:sz w:val="20"/>
                <w:szCs w:val="20"/>
              </w:rPr>
            </w:pPr>
          </w:p>
          <w:p w14:paraId="3BD2B78F" w14:textId="075E6BE7"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(стаття 24 Закону України від 08.07.2010 № </w:t>
            </w:r>
            <w:r w:rsidRPr="00807248">
              <w:rPr>
                <w:rFonts w:ascii="Times New Roman" w:hAnsi="Times New Roman" w:cs="Times New Roman"/>
                <w:sz w:val="20"/>
                <w:szCs w:val="20"/>
              </w:rPr>
              <w:lastRenderedPageBreak/>
              <w:t>2464-VI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від 30.09.2022                                           за №1151/38487)</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DD8B1EF" w14:textId="317ED6B3"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lastRenderedPageBreak/>
              <w:t>На час відсутності начальника Чернівецької ДПІ Головного управління ДПС у Чернівецькій області</w:t>
            </w:r>
          </w:p>
        </w:tc>
      </w:tr>
      <w:tr w:rsidR="00A85016" w:rsidRPr="005D7D18" w14:paraId="4AEEE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4B07807"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ABC1F6"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 108</w:t>
            </w:r>
          </w:p>
          <w:p w14:paraId="40F984FA" w14:textId="303CC5DC"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 від 25.</w:t>
            </w:r>
            <w:r w:rsidRPr="00807248">
              <w:rPr>
                <w:rFonts w:ascii="Times New Roman" w:hAnsi="Times New Roman" w:cs="Times New Roman"/>
                <w:sz w:val="20"/>
                <w:szCs w:val="20"/>
                <w:lang w:val="en-US"/>
              </w:rPr>
              <w:t>0</w:t>
            </w:r>
            <w:r w:rsidRPr="00807248">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6F3BE5" w14:textId="7D1FA57D"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598833" w14:textId="5D879DDA"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Завідувач сектору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0BC62B" w14:textId="77777777" w:rsidR="00A85016" w:rsidRPr="00807248" w:rsidRDefault="00A85016" w:rsidP="00A85016">
            <w:pPr>
              <w:pStyle w:val="3"/>
              <w:ind w:left="113" w:firstLine="560"/>
              <w:jc w:val="both"/>
              <w:rPr>
                <w:sz w:val="20"/>
                <w:szCs w:val="20"/>
              </w:rPr>
            </w:pPr>
            <w:r w:rsidRPr="00807248">
              <w:rPr>
                <w:sz w:val="20"/>
                <w:szCs w:val="20"/>
              </w:rPr>
              <w:t xml:space="preserve">підписання повідомлень про відмову у прийнятті податкової звітності </w:t>
            </w:r>
          </w:p>
          <w:p w14:paraId="0EBE5650" w14:textId="77777777" w:rsidR="00A85016" w:rsidRPr="00807248" w:rsidRDefault="00A85016" w:rsidP="00A85016">
            <w:pPr>
              <w:pStyle w:val="3"/>
              <w:ind w:left="113" w:firstLine="560"/>
              <w:jc w:val="both"/>
              <w:rPr>
                <w:sz w:val="20"/>
                <w:szCs w:val="20"/>
              </w:rPr>
            </w:pPr>
          </w:p>
          <w:p w14:paraId="3701E3C0" w14:textId="77777777" w:rsidR="00A85016" w:rsidRPr="00807248" w:rsidRDefault="00A85016" w:rsidP="00A85016">
            <w:pPr>
              <w:pStyle w:val="3"/>
              <w:ind w:left="113" w:firstLine="560"/>
              <w:jc w:val="both"/>
              <w:rPr>
                <w:sz w:val="20"/>
                <w:szCs w:val="20"/>
              </w:rPr>
            </w:pPr>
            <w:r w:rsidRPr="00807248">
              <w:rPr>
                <w:sz w:val="20"/>
                <w:szCs w:val="20"/>
              </w:rPr>
              <w:t>підписання витягів з реєстру платників єдиного податку</w:t>
            </w:r>
          </w:p>
          <w:p w14:paraId="5E8B086D" w14:textId="77777777" w:rsidR="00A85016" w:rsidRPr="00807248" w:rsidRDefault="00A85016" w:rsidP="00A85016">
            <w:pPr>
              <w:pStyle w:val="3"/>
              <w:ind w:left="113" w:firstLine="560"/>
              <w:jc w:val="both"/>
              <w:rPr>
                <w:sz w:val="20"/>
                <w:szCs w:val="20"/>
              </w:rPr>
            </w:pPr>
          </w:p>
          <w:p w14:paraId="16CF28F9" w14:textId="77777777" w:rsidR="00A85016" w:rsidRPr="00807248" w:rsidRDefault="00A85016" w:rsidP="00A85016">
            <w:pPr>
              <w:pStyle w:val="3"/>
              <w:ind w:left="113" w:firstLine="560"/>
              <w:jc w:val="both"/>
              <w:rPr>
                <w:sz w:val="20"/>
                <w:szCs w:val="20"/>
              </w:rPr>
            </w:pPr>
            <w:r w:rsidRPr="00807248">
              <w:rPr>
                <w:sz w:val="20"/>
                <w:szCs w:val="20"/>
              </w:rPr>
              <w:t>підписання довідок про сплачений нерезидентом в Україні податок на прибуток (доходи) фізичним особам</w:t>
            </w:r>
          </w:p>
          <w:p w14:paraId="24639719" w14:textId="77777777" w:rsidR="00A85016" w:rsidRPr="00807248" w:rsidRDefault="00A85016" w:rsidP="00A85016">
            <w:pPr>
              <w:pStyle w:val="3"/>
              <w:ind w:left="113" w:firstLine="560"/>
              <w:jc w:val="both"/>
              <w:rPr>
                <w:sz w:val="20"/>
                <w:szCs w:val="20"/>
              </w:rPr>
            </w:pPr>
          </w:p>
          <w:p w14:paraId="1BA86E3B" w14:textId="77777777" w:rsidR="00A85016" w:rsidRPr="00807248" w:rsidRDefault="00A85016" w:rsidP="00A85016">
            <w:pPr>
              <w:pStyle w:val="3"/>
              <w:ind w:left="113" w:firstLine="560"/>
              <w:jc w:val="both"/>
              <w:rPr>
                <w:sz w:val="20"/>
                <w:szCs w:val="20"/>
              </w:rPr>
            </w:pPr>
          </w:p>
          <w:p w14:paraId="2799803D" w14:textId="77777777" w:rsidR="00A85016" w:rsidRPr="00807248" w:rsidRDefault="00A85016" w:rsidP="00A85016">
            <w:pPr>
              <w:pStyle w:val="3"/>
              <w:ind w:left="113" w:firstLine="560"/>
              <w:jc w:val="both"/>
              <w:rPr>
                <w:sz w:val="20"/>
                <w:szCs w:val="20"/>
              </w:rPr>
            </w:pPr>
          </w:p>
          <w:p w14:paraId="46D95D7B" w14:textId="77777777" w:rsidR="00A85016" w:rsidRPr="00807248" w:rsidRDefault="00A85016" w:rsidP="00A85016">
            <w:pPr>
              <w:pStyle w:val="3"/>
              <w:ind w:left="113" w:firstLine="560"/>
              <w:jc w:val="both"/>
              <w:rPr>
                <w:sz w:val="20"/>
                <w:szCs w:val="20"/>
              </w:rPr>
            </w:pPr>
          </w:p>
          <w:p w14:paraId="1BE40FCD" w14:textId="77777777" w:rsidR="00A85016" w:rsidRPr="00807248" w:rsidRDefault="00A85016" w:rsidP="00A85016">
            <w:pPr>
              <w:pStyle w:val="3"/>
              <w:ind w:left="113" w:firstLine="560"/>
              <w:jc w:val="both"/>
              <w:rPr>
                <w:sz w:val="20"/>
                <w:szCs w:val="20"/>
              </w:rPr>
            </w:pPr>
          </w:p>
          <w:p w14:paraId="173EF654" w14:textId="77777777" w:rsidR="00A85016" w:rsidRPr="00807248" w:rsidRDefault="00A85016" w:rsidP="00A85016">
            <w:pPr>
              <w:pStyle w:val="3"/>
              <w:ind w:left="113" w:firstLine="560"/>
              <w:jc w:val="both"/>
              <w:rPr>
                <w:sz w:val="20"/>
                <w:szCs w:val="20"/>
              </w:rPr>
            </w:pPr>
          </w:p>
          <w:p w14:paraId="657CB999" w14:textId="77777777" w:rsidR="00A85016" w:rsidRPr="00807248" w:rsidRDefault="00A85016" w:rsidP="00A85016">
            <w:pPr>
              <w:pStyle w:val="3"/>
              <w:ind w:left="113" w:firstLine="560"/>
              <w:jc w:val="both"/>
              <w:rPr>
                <w:sz w:val="20"/>
                <w:szCs w:val="20"/>
              </w:rPr>
            </w:pPr>
          </w:p>
          <w:p w14:paraId="7CE90E8D" w14:textId="77777777" w:rsidR="00A85016" w:rsidRPr="00807248" w:rsidRDefault="00A85016" w:rsidP="00A85016">
            <w:pPr>
              <w:pStyle w:val="3"/>
              <w:ind w:left="113" w:firstLine="560"/>
              <w:jc w:val="both"/>
              <w:rPr>
                <w:sz w:val="20"/>
                <w:szCs w:val="20"/>
              </w:rPr>
            </w:pPr>
          </w:p>
          <w:p w14:paraId="13E02D9D" w14:textId="77777777" w:rsidR="00A85016" w:rsidRPr="00807248" w:rsidRDefault="00A85016" w:rsidP="00A85016">
            <w:pPr>
              <w:pStyle w:val="3"/>
              <w:ind w:left="113" w:firstLine="560"/>
              <w:jc w:val="both"/>
              <w:rPr>
                <w:sz w:val="20"/>
                <w:szCs w:val="20"/>
              </w:rPr>
            </w:pPr>
          </w:p>
          <w:p w14:paraId="1A429337" w14:textId="77777777" w:rsidR="00A85016" w:rsidRPr="00807248" w:rsidRDefault="00A85016" w:rsidP="00A85016">
            <w:pPr>
              <w:pStyle w:val="3"/>
              <w:ind w:left="113" w:firstLine="560"/>
              <w:jc w:val="both"/>
              <w:rPr>
                <w:sz w:val="20"/>
                <w:szCs w:val="20"/>
              </w:rPr>
            </w:pPr>
          </w:p>
          <w:p w14:paraId="07165AC8" w14:textId="77777777" w:rsidR="00A85016" w:rsidRPr="00807248" w:rsidRDefault="00A85016" w:rsidP="00A85016">
            <w:pPr>
              <w:pStyle w:val="3"/>
              <w:ind w:left="113" w:firstLine="560"/>
              <w:jc w:val="both"/>
              <w:rPr>
                <w:sz w:val="20"/>
                <w:szCs w:val="20"/>
              </w:rPr>
            </w:pPr>
          </w:p>
          <w:p w14:paraId="7FA56E2A" w14:textId="77777777" w:rsidR="00A85016" w:rsidRPr="00807248" w:rsidRDefault="00A85016" w:rsidP="00A85016">
            <w:pPr>
              <w:pStyle w:val="3"/>
              <w:ind w:left="113" w:firstLine="560"/>
              <w:jc w:val="both"/>
              <w:rPr>
                <w:sz w:val="20"/>
                <w:szCs w:val="20"/>
              </w:rPr>
            </w:pPr>
          </w:p>
          <w:p w14:paraId="0880345A" w14:textId="77777777" w:rsidR="00A85016" w:rsidRPr="00807248" w:rsidRDefault="00A85016" w:rsidP="00A85016">
            <w:pPr>
              <w:pStyle w:val="3"/>
              <w:ind w:left="113" w:firstLine="560"/>
              <w:jc w:val="both"/>
              <w:rPr>
                <w:sz w:val="20"/>
                <w:szCs w:val="20"/>
              </w:rPr>
            </w:pPr>
          </w:p>
          <w:p w14:paraId="3965142C" w14:textId="77777777" w:rsidR="00A85016" w:rsidRPr="00807248" w:rsidRDefault="00A85016" w:rsidP="00A85016">
            <w:pPr>
              <w:pStyle w:val="3"/>
              <w:ind w:left="113" w:firstLine="560"/>
              <w:jc w:val="both"/>
              <w:rPr>
                <w:sz w:val="20"/>
                <w:szCs w:val="20"/>
              </w:rPr>
            </w:pPr>
          </w:p>
          <w:p w14:paraId="75C3ADA7" w14:textId="77777777" w:rsidR="00A85016" w:rsidRPr="00807248" w:rsidRDefault="00A85016" w:rsidP="00A85016">
            <w:pPr>
              <w:pStyle w:val="3"/>
              <w:ind w:left="113" w:firstLine="560"/>
              <w:jc w:val="both"/>
              <w:rPr>
                <w:sz w:val="20"/>
                <w:szCs w:val="20"/>
              </w:rPr>
            </w:pPr>
          </w:p>
          <w:p w14:paraId="6EE9DF6B" w14:textId="77777777" w:rsidR="00A85016" w:rsidRPr="00807248" w:rsidRDefault="00A85016" w:rsidP="00A85016">
            <w:pPr>
              <w:pStyle w:val="3"/>
              <w:ind w:left="113" w:firstLine="560"/>
              <w:jc w:val="both"/>
              <w:rPr>
                <w:sz w:val="20"/>
                <w:szCs w:val="20"/>
              </w:rPr>
            </w:pPr>
          </w:p>
          <w:p w14:paraId="1D2D0089" w14:textId="77777777" w:rsidR="00A85016" w:rsidRPr="00807248" w:rsidRDefault="00A85016" w:rsidP="00A85016">
            <w:pPr>
              <w:pStyle w:val="3"/>
              <w:ind w:left="113" w:firstLine="560"/>
              <w:jc w:val="both"/>
              <w:rPr>
                <w:sz w:val="20"/>
                <w:szCs w:val="20"/>
              </w:rPr>
            </w:pPr>
          </w:p>
          <w:p w14:paraId="627A5A90" w14:textId="77777777" w:rsidR="00A85016" w:rsidRPr="00807248" w:rsidRDefault="00A85016" w:rsidP="00A85016">
            <w:pPr>
              <w:pStyle w:val="3"/>
              <w:ind w:left="113" w:firstLine="560"/>
              <w:jc w:val="both"/>
              <w:rPr>
                <w:sz w:val="20"/>
                <w:szCs w:val="20"/>
              </w:rPr>
            </w:pPr>
          </w:p>
          <w:p w14:paraId="0AF13B81" w14:textId="77777777" w:rsidR="00A85016" w:rsidRPr="00807248" w:rsidRDefault="00A85016" w:rsidP="00A85016">
            <w:pPr>
              <w:pStyle w:val="3"/>
              <w:ind w:left="113" w:firstLine="560"/>
              <w:jc w:val="both"/>
              <w:rPr>
                <w:sz w:val="20"/>
                <w:szCs w:val="20"/>
              </w:rPr>
            </w:pPr>
          </w:p>
          <w:p w14:paraId="63847AA2" w14:textId="77777777" w:rsidR="00A85016" w:rsidRPr="00807248" w:rsidRDefault="00A85016" w:rsidP="00A85016">
            <w:pPr>
              <w:pStyle w:val="3"/>
              <w:ind w:left="113" w:firstLine="560"/>
              <w:jc w:val="both"/>
              <w:rPr>
                <w:sz w:val="20"/>
                <w:szCs w:val="20"/>
              </w:rPr>
            </w:pPr>
          </w:p>
          <w:p w14:paraId="6C619096" w14:textId="77777777" w:rsidR="00A85016" w:rsidRPr="00807248" w:rsidRDefault="00A85016" w:rsidP="00A85016">
            <w:pPr>
              <w:pStyle w:val="3"/>
              <w:ind w:left="113" w:firstLine="560"/>
              <w:jc w:val="both"/>
              <w:rPr>
                <w:sz w:val="20"/>
                <w:szCs w:val="20"/>
              </w:rPr>
            </w:pPr>
            <w:r w:rsidRPr="00807248">
              <w:rPr>
                <w:sz w:val="20"/>
                <w:szCs w:val="20"/>
              </w:rPr>
              <w:t>підписання довідок-підтверджень статусу податкового резидента України фізичним особам</w:t>
            </w:r>
          </w:p>
          <w:p w14:paraId="75F4AE5E" w14:textId="77777777" w:rsidR="00A85016" w:rsidRPr="00807248" w:rsidRDefault="00A85016" w:rsidP="00A85016">
            <w:pPr>
              <w:pStyle w:val="3"/>
              <w:ind w:left="113" w:firstLine="560"/>
              <w:jc w:val="both"/>
              <w:rPr>
                <w:sz w:val="20"/>
                <w:szCs w:val="20"/>
              </w:rPr>
            </w:pPr>
          </w:p>
          <w:p w14:paraId="46D2514C" w14:textId="77777777" w:rsidR="00A85016" w:rsidRPr="00807248" w:rsidRDefault="00A85016" w:rsidP="00A85016">
            <w:pPr>
              <w:pStyle w:val="3"/>
              <w:ind w:left="113" w:firstLine="560"/>
              <w:jc w:val="both"/>
              <w:rPr>
                <w:sz w:val="20"/>
                <w:szCs w:val="20"/>
              </w:rPr>
            </w:pPr>
          </w:p>
          <w:p w14:paraId="0D85A1E9" w14:textId="77777777" w:rsidR="00A85016" w:rsidRPr="00807248" w:rsidRDefault="00A85016" w:rsidP="00A85016">
            <w:pPr>
              <w:pStyle w:val="3"/>
              <w:ind w:left="113" w:firstLine="560"/>
              <w:jc w:val="both"/>
              <w:rPr>
                <w:sz w:val="20"/>
                <w:szCs w:val="20"/>
              </w:rPr>
            </w:pPr>
          </w:p>
          <w:p w14:paraId="5AA11E31" w14:textId="77777777" w:rsidR="00A85016" w:rsidRPr="00807248" w:rsidRDefault="00A85016" w:rsidP="00A85016">
            <w:pPr>
              <w:pStyle w:val="3"/>
              <w:ind w:left="113" w:firstLine="560"/>
              <w:jc w:val="both"/>
              <w:rPr>
                <w:sz w:val="20"/>
                <w:szCs w:val="20"/>
              </w:rPr>
            </w:pPr>
          </w:p>
          <w:p w14:paraId="721020A1" w14:textId="77777777" w:rsidR="00A85016" w:rsidRPr="00807248" w:rsidRDefault="00A85016" w:rsidP="00A85016">
            <w:pPr>
              <w:pStyle w:val="3"/>
              <w:ind w:left="113" w:firstLine="560"/>
              <w:jc w:val="both"/>
              <w:rPr>
                <w:sz w:val="20"/>
                <w:szCs w:val="20"/>
              </w:rPr>
            </w:pPr>
          </w:p>
          <w:p w14:paraId="6FC0B0BA" w14:textId="77777777" w:rsidR="00A85016" w:rsidRPr="00807248" w:rsidRDefault="00A85016" w:rsidP="00A85016">
            <w:pPr>
              <w:pStyle w:val="3"/>
              <w:ind w:left="113" w:firstLine="560"/>
              <w:jc w:val="both"/>
              <w:rPr>
                <w:sz w:val="20"/>
                <w:szCs w:val="20"/>
              </w:rPr>
            </w:pPr>
          </w:p>
          <w:p w14:paraId="4E48D3AB" w14:textId="77777777" w:rsidR="00A85016" w:rsidRPr="00807248" w:rsidRDefault="00A85016" w:rsidP="00A85016">
            <w:pPr>
              <w:pStyle w:val="3"/>
              <w:ind w:left="113" w:firstLine="560"/>
              <w:jc w:val="both"/>
              <w:rPr>
                <w:sz w:val="20"/>
                <w:szCs w:val="20"/>
              </w:rPr>
            </w:pPr>
          </w:p>
          <w:p w14:paraId="5AED29F3" w14:textId="77777777" w:rsidR="00A85016" w:rsidRPr="00807248" w:rsidRDefault="00A85016" w:rsidP="00A85016">
            <w:pPr>
              <w:pStyle w:val="3"/>
              <w:ind w:left="113" w:firstLine="560"/>
              <w:jc w:val="both"/>
              <w:rPr>
                <w:sz w:val="20"/>
                <w:szCs w:val="20"/>
              </w:rPr>
            </w:pPr>
          </w:p>
          <w:p w14:paraId="576F3F85" w14:textId="77777777" w:rsidR="00A85016" w:rsidRPr="00807248" w:rsidRDefault="00A85016" w:rsidP="00A85016">
            <w:pPr>
              <w:pStyle w:val="3"/>
              <w:ind w:left="113" w:firstLine="560"/>
              <w:jc w:val="both"/>
              <w:rPr>
                <w:sz w:val="20"/>
                <w:szCs w:val="20"/>
              </w:rPr>
            </w:pPr>
          </w:p>
          <w:p w14:paraId="61E4AEE6" w14:textId="77777777" w:rsidR="00A85016" w:rsidRPr="00807248" w:rsidRDefault="00A85016" w:rsidP="00A85016">
            <w:pPr>
              <w:pStyle w:val="3"/>
              <w:ind w:left="113" w:firstLine="560"/>
              <w:jc w:val="both"/>
              <w:rPr>
                <w:sz w:val="20"/>
                <w:szCs w:val="20"/>
              </w:rPr>
            </w:pPr>
          </w:p>
          <w:p w14:paraId="1D16A8BD" w14:textId="77777777" w:rsidR="00A85016" w:rsidRPr="00807248" w:rsidRDefault="00A85016" w:rsidP="00A85016">
            <w:pPr>
              <w:pStyle w:val="3"/>
              <w:ind w:left="113" w:firstLine="560"/>
              <w:jc w:val="both"/>
              <w:rPr>
                <w:sz w:val="20"/>
                <w:szCs w:val="20"/>
              </w:rPr>
            </w:pPr>
          </w:p>
          <w:p w14:paraId="095425D1" w14:textId="77777777" w:rsidR="00A85016" w:rsidRPr="00807248" w:rsidRDefault="00A85016" w:rsidP="00A85016">
            <w:pPr>
              <w:pStyle w:val="3"/>
              <w:ind w:left="113" w:firstLine="560"/>
              <w:jc w:val="both"/>
              <w:rPr>
                <w:sz w:val="20"/>
                <w:szCs w:val="20"/>
              </w:rPr>
            </w:pPr>
          </w:p>
          <w:p w14:paraId="7C3B7D84" w14:textId="77777777" w:rsidR="00A85016" w:rsidRPr="00807248" w:rsidRDefault="00A85016" w:rsidP="00A85016">
            <w:pPr>
              <w:pStyle w:val="3"/>
              <w:ind w:left="113" w:firstLine="560"/>
              <w:jc w:val="both"/>
              <w:rPr>
                <w:sz w:val="20"/>
                <w:szCs w:val="20"/>
              </w:rPr>
            </w:pPr>
          </w:p>
          <w:p w14:paraId="114B32CF" w14:textId="77777777" w:rsidR="00A85016" w:rsidRPr="00807248" w:rsidRDefault="00A85016" w:rsidP="00A85016">
            <w:pPr>
              <w:pStyle w:val="3"/>
              <w:ind w:left="113" w:firstLine="560"/>
              <w:jc w:val="both"/>
              <w:rPr>
                <w:sz w:val="20"/>
                <w:szCs w:val="20"/>
              </w:rPr>
            </w:pPr>
          </w:p>
          <w:p w14:paraId="0CE8DA70" w14:textId="77777777" w:rsidR="00A85016" w:rsidRPr="00807248" w:rsidRDefault="00A85016" w:rsidP="00A85016">
            <w:pPr>
              <w:pStyle w:val="3"/>
              <w:ind w:left="113" w:firstLine="560"/>
              <w:jc w:val="both"/>
              <w:rPr>
                <w:sz w:val="20"/>
                <w:szCs w:val="20"/>
              </w:rPr>
            </w:pPr>
          </w:p>
          <w:p w14:paraId="5C10A6BE" w14:textId="77777777" w:rsidR="00A85016" w:rsidRPr="00807248" w:rsidRDefault="00A85016" w:rsidP="00A85016">
            <w:pPr>
              <w:pStyle w:val="3"/>
              <w:ind w:left="113" w:firstLine="560"/>
              <w:jc w:val="both"/>
              <w:rPr>
                <w:sz w:val="20"/>
                <w:szCs w:val="20"/>
              </w:rPr>
            </w:pPr>
          </w:p>
          <w:p w14:paraId="05D9BFBD" w14:textId="77777777" w:rsidR="00A85016" w:rsidRPr="00807248" w:rsidRDefault="00A85016" w:rsidP="00A85016">
            <w:pPr>
              <w:pStyle w:val="3"/>
              <w:ind w:left="113" w:firstLine="560"/>
              <w:jc w:val="both"/>
              <w:rPr>
                <w:sz w:val="20"/>
                <w:szCs w:val="20"/>
              </w:rPr>
            </w:pPr>
          </w:p>
          <w:p w14:paraId="0D9D5AAE" w14:textId="77777777" w:rsidR="00A85016" w:rsidRPr="00807248" w:rsidRDefault="00A85016" w:rsidP="00A85016">
            <w:pPr>
              <w:pStyle w:val="3"/>
              <w:ind w:left="113" w:firstLine="560"/>
              <w:jc w:val="both"/>
              <w:rPr>
                <w:sz w:val="20"/>
                <w:szCs w:val="20"/>
              </w:rPr>
            </w:pPr>
            <w:r w:rsidRPr="00807248">
              <w:rPr>
                <w:sz w:val="20"/>
                <w:szCs w:val="20"/>
              </w:rPr>
              <w:t>підписання довідок про подану декларацію про майновий стан і доходи (про сплату або про відсутність податкових зобов’язань)</w:t>
            </w:r>
          </w:p>
          <w:p w14:paraId="68AC6E58" w14:textId="77777777" w:rsidR="00A85016" w:rsidRPr="00807248" w:rsidRDefault="00A85016" w:rsidP="00A85016">
            <w:pPr>
              <w:pStyle w:val="3"/>
              <w:ind w:left="113" w:firstLine="560"/>
              <w:jc w:val="both"/>
              <w:rPr>
                <w:sz w:val="20"/>
                <w:szCs w:val="20"/>
              </w:rPr>
            </w:pPr>
          </w:p>
          <w:p w14:paraId="6ACAD55B" w14:textId="3A121B75"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підписання довідок про доходи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C1DB0F"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lastRenderedPageBreak/>
              <w:t>(статті 48, 49 ПКУ)</w:t>
            </w:r>
          </w:p>
          <w:p w14:paraId="54FD8D77" w14:textId="77777777" w:rsidR="00A85016" w:rsidRPr="00807248" w:rsidRDefault="00A85016" w:rsidP="00A85016">
            <w:pPr>
              <w:jc w:val="center"/>
              <w:rPr>
                <w:rFonts w:ascii="Times New Roman" w:hAnsi="Times New Roman" w:cs="Times New Roman"/>
                <w:sz w:val="20"/>
                <w:szCs w:val="20"/>
              </w:rPr>
            </w:pPr>
          </w:p>
          <w:p w14:paraId="1E28DEDB" w14:textId="77777777" w:rsidR="00A85016" w:rsidRPr="00807248" w:rsidRDefault="00A85016" w:rsidP="00A85016">
            <w:pPr>
              <w:pStyle w:val="3"/>
              <w:ind w:left="113" w:firstLine="0"/>
              <w:jc w:val="both"/>
              <w:rPr>
                <w:sz w:val="20"/>
                <w:szCs w:val="20"/>
              </w:rPr>
            </w:pPr>
            <w:r w:rsidRPr="00807248">
              <w:rPr>
                <w:sz w:val="20"/>
                <w:szCs w:val="20"/>
              </w:rPr>
              <w:t>(пункт 299.9 статті 299 ПКУ)</w:t>
            </w:r>
          </w:p>
          <w:p w14:paraId="20FA3C1F" w14:textId="77777777" w:rsidR="00A85016" w:rsidRPr="00807248" w:rsidRDefault="00A85016" w:rsidP="00A85016">
            <w:pPr>
              <w:pStyle w:val="3"/>
              <w:ind w:left="113" w:firstLine="567"/>
              <w:jc w:val="both"/>
              <w:rPr>
                <w:sz w:val="20"/>
                <w:szCs w:val="20"/>
              </w:rPr>
            </w:pPr>
          </w:p>
          <w:p w14:paraId="3AE12C75" w14:textId="77777777" w:rsidR="00A85016" w:rsidRPr="00807248" w:rsidRDefault="00A85016" w:rsidP="00A85016">
            <w:pPr>
              <w:pStyle w:val="3"/>
              <w:ind w:left="113" w:firstLine="567"/>
              <w:jc w:val="both"/>
              <w:rPr>
                <w:sz w:val="20"/>
                <w:szCs w:val="20"/>
              </w:rPr>
            </w:pPr>
          </w:p>
          <w:p w14:paraId="6B734B02"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w:t>
            </w:r>
            <w:r w:rsidRPr="00807248">
              <w:rPr>
                <w:rFonts w:ascii="Times New Roman" w:hAnsi="Times New Roman" w:cs="Times New Roman"/>
                <w:sz w:val="20"/>
                <w:szCs w:val="20"/>
              </w:rPr>
              <w:lastRenderedPageBreak/>
              <w:t>зареєстрований в Міністерстві юстиції України 23.09.2022 за № 1113/38449)</w:t>
            </w:r>
          </w:p>
          <w:p w14:paraId="41118902" w14:textId="77777777" w:rsidR="00A85016" w:rsidRPr="00807248" w:rsidRDefault="00A85016" w:rsidP="00A85016">
            <w:pPr>
              <w:jc w:val="center"/>
              <w:rPr>
                <w:rFonts w:ascii="Times New Roman" w:hAnsi="Times New Roman" w:cs="Times New Roman"/>
                <w:sz w:val="20"/>
                <w:szCs w:val="20"/>
              </w:rPr>
            </w:pPr>
          </w:p>
          <w:p w14:paraId="58C1E02D"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20C1FF02" w14:textId="77777777" w:rsidR="00A85016" w:rsidRPr="00807248" w:rsidRDefault="00A85016" w:rsidP="00A85016">
            <w:pPr>
              <w:jc w:val="center"/>
              <w:rPr>
                <w:rFonts w:ascii="Times New Roman" w:hAnsi="Times New Roman" w:cs="Times New Roman"/>
                <w:sz w:val="20"/>
                <w:szCs w:val="20"/>
              </w:rPr>
            </w:pPr>
          </w:p>
          <w:p w14:paraId="4D60AF57"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(пункти 179.3, 179.12 статті 179 ПКУ)</w:t>
            </w:r>
          </w:p>
          <w:p w14:paraId="11337E9D" w14:textId="77777777" w:rsidR="00A85016" w:rsidRPr="00807248" w:rsidRDefault="00A85016" w:rsidP="00A85016">
            <w:pPr>
              <w:jc w:val="center"/>
              <w:rPr>
                <w:rFonts w:ascii="Times New Roman" w:hAnsi="Times New Roman" w:cs="Times New Roman"/>
                <w:sz w:val="20"/>
                <w:szCs w:val="20"/>
              </w:rPr>
            </w:pPr>
          </w:p>
          <w:p w14:paraId="7F8D16FC" w14:textId="77777777" w:rsidR="00A85016" w:rsidRPr="00807248" w:rsidRDefault="00A85016" w:rsidP="00A85016">
            <w:pPr>
              <w:jc w:val="center"/>
              <w:rPr>
                <w:rFonts w:ascii="Times New Roman" w:hAnsi="Times New Roman" w:cs="Times New Roman"/>
                <w:sz w:val="20"/>
                <w:szCs w:val="20"/>
              </w:rPr>
            </w:pPr>
          </w:p>
          <w:p w14:paraId="0267F32E" w14:textId="62B7CC76"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(пункт 296.8 статті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E8ED92" w14:textId="77777777" w:rsidR="00A85016" w:rsidRPr="00C06D9D" w:rsidRDefault="00A85016" w:rsidP="00A85016">
            <w:pPr>
              <w:jc w:val="center"/>
              <w:rPr>
                <w:rFonts w:ascii="Times New Roman" w:hAnsi="Times New Roman" w:cs="Times New Roman"/>
                <w:b/>
                <w:sz w:val="20"/>
                <w:szCs w:val="20"/>
              </w:rPr>
            </w:pPr>
          </w:p>
        </w:tc>
      </w:tr>
      <w:tr w:rsidR="005F2A84" w:rsidRPr="005D7D18" w14:paraId="4D0E108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B1EDD4"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E8396" w14:textId="328FA764" w:rsidR="005F2A84" w:rsidRPr="005F2A84" w:rsidRDefault="005F2A84" w:rsidP="005F2A84">
            <w:pPr>
              <w:spacing w:after="225"/>
              <w:jc w:val="center"/>
              <w:rPr>
                <w:rFonts w:ascii="Times New Roman" w:eastAsia="Times New Roman" w:hAnsi="Times New Roman" w:cs="Times New Roman"/>
                <w:color w:val="333333"/>
                <w:sz w:val="20"/>
                <w:szCs w:val="20"/>
                <w:lang w:eastAsia="uk-UA"/>
              </w:rPr>
            </w:pPr>
            <w:r w:rsidRPr="005F2A84">
              <w:rPr>
                <w:rFonts w:ascii="Times New Roman" w:eastAsia="Times New Roman" w:hAnsi="Times New Roman" w:cs="Times New Roman"/>
                <w:color w:val="333333"/>
                <w:sz w:val="20"/>
                <w:szCs w:val="20"/>
                <w:lang w:eastAsia="uk-UA"/>
              </w:rPr>
              <w:t>Наказ від 16.0</w:t>
            </w:r>
            <w:r w:rsidRPr="005F2A84">
              <w:rPr>
                <w:rFonts w:ascii="Times New Roman" w:eastAsia="Times New Roman" w:hAnsi="Times New Roman" w:cs="Times New Roman"/>
                <w:color w:val="333333"/>
                <w:sz w:val="20"/>
                <w:szCs w:val="20"/>
                <w:lang w:val="en-US" w:eastAsia="uk-UA"/>
              </w:rPr>
              <w:t>3</w:t>
            </w:r>
            <w:r w:rsidRPr="005F2A84">
              <w:rPr>
                <w:rFonts w:ascii="Times New Roman" w:eastAsia="Times New Roman" w:hAnsi="Times New Roman" w:cs="Times New Roman"/>
                <w:color w:val="333333"/>
                <w:sz w:val="20"/>
                <w:szCs w:val="20"/>
                <w:lang w:eastAsia="uk-UA"/>
              </w:rPr>
              <w:t>.202</w:t>
            </w:r>
            <w:r w:rsidRPr="005F2A84">
              <w:rPr>
                <w:rFonts w:ascii="Times New Roman" w:eastAsia="Times New Roman" w:hAnsi="Times New Roman" w:cs="Times New Roman"/>
                <w:color w:val="333333"/>
                <w:sz w:val="20"/>
                <w:szCs w:val="20"/>
                <w:lang w:val="en-US" w:eastAsia="uk-UA"/>
              </w:rPr>
              <w:t>6</w:t>
            </w:r>
            <w:r w:rsidRPr="005F2A84">
              <w:rPr>
                <w:rFonts w:ascii="Times New Roman" w:eastAsia="Times New Roman" w:hAnsi="Times New Roman" w:cs="Times New Roman"/>
                <w:color w:val="333333"/>
                <w:sz w:val="20"/>
                <w:szCs w:val="20"/>
                <w:lang w:eastAsia="uk-UA"/>
              </w:rPr>
              <w:t xml:space="preserve"> №  </w:t>
            </w:r>
            <w:r w:rsidRPr="005F2A84">
              <w:rPr>
                <w:rFonts w:ascii="Times New Roman" w:eastAsia="Times New Roman" w:hAnsi="Times New Roman" w:cs="Times New Roman"/>
                <w:color w:val="333333"/>
                <w:sz w:val="20"/>
                <w:szCs w:val="20"/>
                <w:lang w:val="en-US" w:eastAsia="uk-UA"/>
              </w:rPr>
              <w:t>95</w:t>
            </w:r>
            <w:r w:rsidRPr="005F2A84">
              <w:rPr>
                <w:rFonts w:ascii="Times New Roman" w:eastAsia="Times New Roman" w:hAnsi="Times New Roman" w:cs="Times New Roman"/>
                <w:b/>
                <w:color w:val="333333"/>
                <w:sz w:val="20"/>
                <w:szCs w:val="20"/>
                <w:lang w:eastAsia="uk-UA"/>
              </w:rPr>
              <w:t xml:space="preserve"> </w:t>
            </w:r>
          </w:p>
          <w:p w14:paraId="48FDB036" w14:textId="77777777" w:rsidR="005F2A84" w:rsidRPr="005F2A84" w:rsidRDefault="005F2A84" w:rsidP="005F2A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5DEB6C" w14:textId="421AE111"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color w:val="000000"/>
                <w:sz w:val="20"/>
                <w:szCs w:val="20"/>
              </w:rPr>
              <w:t>Беженар</w:t>
            </w:r>
            <w:proofErr w:type="spellEnd"/>
            <w:r w:rsidRPr="005F2A84">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1D65F9" w14:textId="1C391F45"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Начальник відділу податків і зборів з юридичних осіб у галузі операції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6716897"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7C6507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E0A608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58.1 статті 58 «Податкове повідомлення-рішення» ПКУ;</w:t>
            </w:r>
          </w:p>
          <w:p w14:paraId="1F267084"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xml:space="preserve">у пунктах 120.1, 120.2 статті 120 «Неподання або несвоєчасне подання податкової звітності або невиконання вимог </w:t>
            </w:r>
            <w:r w:rsidRPr="005F2A84">
              <w:rPr>
                <w:rFonts w:ascii="Times New Roman" w:hAnsi="Times New Roman" w:cs="Times New Roman"/>
                <w:color w:val="000000"/>
                <w:sz w:val="20"/>
                <w:szCs w:val="20"/>
              </w:rPr>
              <w:lastRenderedPageBreak/>
              <w:t>щодо внесення змін до податкової звітності» ПКУ;</w:t>
            </w:r>
          </w:p>
          <w:p w14:paraId="20B73E76"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статті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0E40BC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7A4EC78"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D109840"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підписання:</w:t>
            </w:r>
          </w:p>
          <w:p w14:paraId="10ADB53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730E5413"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w:t>
            </w:r>
            <w:r w:rsidRPr="005F2A84">
              <w:rPr>
                <w:rFonts w:ascii="Times New Roman" w:hAnsi="Times New Roman" w:cs="Times New Roman"/>
                <w:color w:val="000000"/>
                <w:sz w:val="20"/>
                <w:szCs w:val="20"/>
              </w:rPr>
              <w:lastRenderedPageBreak/>
              <w:t>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7BC4D3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DEB41F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54EC52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9ED240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8C24B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w:t>
            </w:r>
            <w:r w:rsidRPr="005F2A84">
              <w:rPr>
                <w:rFonts w:ascii="Times New Roman" w:hAnsi="Times New Roman" w:cs="Times New Roman"/>
                <w:color w:val="000000"/>
                <w:sz w:val="20"/>
                <w:szCs w:val="20"/>
              </w:rPr>
              <w:lastRenderedPageBreak/>
              <w:t>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08DCAC4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A5996AB"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850F6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1076C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80ECB6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DC94D2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CABBB7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91BFF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7F49EA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2B08C1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5A66BB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23829F2"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69DAE41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CDB4FA5"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46F980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16B6D0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7D9B03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420E41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EFEF4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6A0CB9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70F185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A20D215"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1B0578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F9AA6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D86C0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4003119"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14B3BC1"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E4AFCA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48B3B05" w14:textId="2E4027FE"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витягів із Реєстру платників єдиного податку;</w:t>
            </w:r>
          </w:p>
          <w:p w14:paraId="3C63ECA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листів про відмову у реєстрації платника єдиного податку;</w:t>
            </w:r>
          </w:p>
          <w:p w14:paraId="6079D712" w14:textId="77777777" w:rsidR="005F2A84" w:rsidRDefault="005F2A84" w:rsidP="005F2A84">
            <w:pPr>
              <w:pStyle w:val="1"/>
              <w:spacing w:line="276" w:lineRule="auto"/>
              <w:ind w:firstLine="560"/>
              <w:jc w:val="both"/>
              <w:rPr>
                <w:rFonts w:ascii="Times New Roman" w:hAnsi="Times New Roman" w:cs="Times New Roman"/>
                <w:sz w:val="20"/>
                <w:szCs w:val="20"/>
              </w:rPr>
            </w:pPr>
          </w:p>
          <w:p w14:paraId="4156B14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3D3CAD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r w:rsidRPr="005F2A84">
              <w:rPr>
                <w:rFonts w:ascii="Times New Roman" w:hAnsi="Times New Roman" w:cs="Times New Roman"/>
                <w:color w:val="000000"/>
                <w:sz w:val="20"/>
                <w:szCs w:val="20"/>
                <w:lang w:bidi="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w:t>
            </w:r>
            <w:r w:rsidRPr="005F2A84">
              <w:rPr>
                <w:rFonts w:ascii="Times New Roman" w:hAnsi="Times New Roman" w:cs="Times New Roman"/>
                <w:color w:val="000000"/>
                <w:sz w:val="20"/>
                <w:szCs w:val="20"/>
                <w:lang w:bidi="uk-UA"/>
              </w:rPr>
              <w:lastRenderedPageBreak/>
              <w:t>норм міжнародних договорів</w:t>
            </w:r>
            <w:r w:rsidRPr="005F2A84">
              <w:rPr>
                <w:rFonts w:ascii="Times New Roman" w:hAnsi="Times New Roman" w:cs="Times New Roman"/>
                <w:color w:val="000000"/>
                <w:sz w:val="20"/>
                <w:szCs w:val="20"/>
              </w:rPr>
              <w:t>;</w:t>
            </w:r>
          </w:p>
          <w:p w14:paraId="5BDF7B0C"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278053DA"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11D998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797A6E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FEA19F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2F2492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3ED611D"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4B390B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C3AE0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8F6F0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47BB29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87EA52B"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D932E7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269C4B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EACC9F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5CD03F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51ED30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A92B6BF"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97972E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3393C7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5D17E71"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0EC8D66"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DF92C1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B1D446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CD4DE6E"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A6CF414"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9F3F5B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8DBE191"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74E22BB"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1376DA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A28921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799061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201867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C89C816"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1693300"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588FB7"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B12C2D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66ED90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B66C2AA"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9D6BAE5"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5F4E59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8FFB9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D660DB5"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28BA6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p>
          <w:p w14:paraId="28833571" w14:textId="77777777" w:rsidR="005F2A84" w:rsidRPr="005F2A84" w:rsidRDefault="005F2A84" w:rsidP="005F2A84">
            <w:pPr>
              <w:pStyle w:val="1"/>
              <w:spacing w:line="276" w:lineRule="auto"/>
              <w:ind w:firstLine="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рішень про:</w:t>
            </w:r>
          </w:p>
          <w:p w14:paraId="77DDF631" w14:textId="4CA602D9"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7BB9E" w14:textId="77777777" w:rsidR="005F2A84" w:rsidRPr="005F2A84" w:rsidRDefault="005F2A84" w:rsidP="005F2A84">
            <w:pPr>
              <w:rPr>
                <w:rFonts w:ascii="Times New Roman" w:hAnsi="Times New Roman" w:cs="Times New Roman"/>
                <w:color w:val="000000"/>
                <w:sz w:val="20"/>
                <w:szCs w:val="20"/>
              </w:rPr>
            </w:pPr>
          </w:p>
          <w:p w14:paraId="0E7584C7" w14:textId="77777777" w:rsidR="005F2A84" w:rsidRPr="005F2A84" w:rsidRDefault="005F2A84" w:rsidP="005F2A84">
            <w:pPr>
              <w:rPr>
                <w:rFonts w:ascii="Times New Roman" w:hAnsi="Times New Roman" w:cs="Times New Roman"/>
                <w:color w:val="000000"/>
                <w:sz w:val="20"/>
                <w:szCs w:val="20"/>
              </w:rPr>
            </w:pPr>
          </w:p>
          <w:p w14:paraId="4D737ABE" w14:textId="77777777" w:rsidR="005F2A84" w:rsidRPr="005F2A84" w:rsidRDefault="005F2A84" w:rsidP="005F2A84">
            <w:pPr>
              <w:rPr>
                <w:rFonts w:ascii="Times New Roman" w:hAnsi="Times New Roman" w:cs="Times New Roman"/>
                <w:color w:val="000000"/>
                <w:sz w:val="20"/>
                <w:szCs w:val="20"/>
              </w:rPr>
            </w:pPr>
          </w:p>
          <w:p w14:paraId="6238AA8E"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54.3 ст. 54  ПКУ</w:t>
            </w:r>
          </w:p>
          <w:p w14:paraId="0E70BE7F"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58.1 ст. 58 ПКУ</w:t>
            </w:r>
          </w:p>
          <w:p w14:paraId="6BD5FCD1"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п.120.1, 120.2 ст.120 ПКУ</w:t>
            </w:r>
          </w:p>
          <w:p w14:paraId="0B50CC4C" w14:textId="77777777" w:rsidR="005F2A84" w:rsidRPr="005F2A84" w:rsidRDefault="005F2A84" w:rsidP="005F2A84">
            <w:pPr>
              <w:rPr>
                <w:rFonts w:ascii="Times New Roman" w:hAnsi="Times New Roman" w:cs="Times New Roman"/>
                <w:sz w:val="20"/>
                <w:szCs w:val="20"/>
              </w:rPr>
            </w:pPr>
          </w:p>
          <w:p w14:paraId="35BA4884" w14:textId="77777777" w:rsidR="005F2A84" w:rsidRPr="005F2A84" w:rsidRDefault="005F2A84" w:rsidP="005F2A84">
            <w:pPr>
              <w:rPr>
                <w:rFonts w:ascii="Times New Roman" w:hAnsi="Times New Roman" w:cs="Times New Roman"/>
                <w:sz w:val="20"/>
                <w:szCs w:val="20"/>
              </w:rPr>
            </w:pPr>
          </w:p>
          <w:p w14:paraId="247D583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 120</w:t>
            </w:r>
            <w:r w:rsidRPr="005F2A84">
              <w:rPr>
                <w:rFonts w:ascii="Times New Roman" w:hAnsi="Times New Roman" w:cs="Times New Roman"/>
                <w:color w:val="000000"/>
                <w:sz w:val="20"/>
                <w:szCs w:val="20"/>
                <w:vertAlign w:val="superscript"/>
              </w:rPr>
              <w:t xml:space="preserve">і </w:t>
            </w:r>
            <w:r w:rsidRPr="005F2A84">
              <w:rPr>
                <w:rFonts w:ascii="Times New Roman" w:hAnsi="Times New Roman" w:cs="Times New Roman"/>
                <w:color w:val="000000"/>
                <w:sz w:val="20"/>
                <w:szCs w:val="20"/>
              </w:rPr>
              <w:t>ПКУ</w:t>
            </w:r>
          </w:p>
          <w:p w14:paraId="77AE2F70" w14:textId="77777777" w:rsidR="005F2A84" w:rsidRPr="005F2A84" w:rsidRDefault="005F2A84" w:rsidP="005F2A84">
            <w:pPr>
              <w:rPr>
                <w:rFonts w:ascii="Times New Roman" w:hAnsi="Times New Roman" w:cs="Times New Roman"/>
                <w:sz w:val="20"/>
                <w:szCs w:val="20"/>
              </w:rPr>
            </w:pPr>
          </w:p>
          <w:p w14:paraId="705EC662" w14:textId="77777777" w:rsidR="005F2A84" w:rsidRPr="005F2A84" w:rsidRDefault="005F2A84" w:rsidP="005F2A84">
            <w:pPr>
              <w:rPr>
                <w:rFonts w:ascii="Times New Roman" w:hAnsi="Times New Roman" w:cs="Times New Roman"/>
                <w:sz w:val="20"/>
                <w:szCs w:val="20"/>
              </w:rPr>
            </w:pPr>
          </w:p>
          <w:p w14:paraId="7EED909D" w14:textId="77777777" w:rsidR="005F2A84" w:rsidRPr="005F2A84" w:rsidRDefault="005F2A84" w:rsidP="005F2A84">
            <w:pPr>
              <w:rPr>
                <w:rFonts w:ascii="Times New Roman" w:hAnsi="Times New Roman" w:cs="Times New Roman"/>
                <w:sz w:val="20"/>
                <w:szCs w:val="20"/>
              </w:rPr>
            </w:pPr>
          </w:p>
          <w:p w14:paraId="75985155" w14:textId="77777777" w:rsidR="005F2A84" w:rsidRPr="005F2A84" w:rsidRDefault="005F2A84" w:rsidP="005F2A84">
            <w:pPr>
              <w:rPr>
                <w:rFonts w:ascii="Times New Roman" w:hAnsi="Times New Roman" w:cs="Times New Roman"/>
                <w:sz w:val="20"/>
                <w:szCs w:val="20"/>
              </w:rPr>
            </w:pPr>
          </w:p>
          <w:p w14:paraId="6F752655"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 xml:space="preserve">ст.123 ПКУ </w:t>
            </w:r>
          </w:p>
          <w:p w14:paraId="7C4C7FD7" w14:textId="77777777" w:rsidR="005F2A84" w:rsidRPr="005F2A84" w:rsidRDefault="005F2A84" w:rsidP="005F2A84">
            <w:pPr>
              <w:rPr>
                <w:rFonts w:ascii="Times New Roman" w:hAnsi="Times New Roman" w:cs="Times New Roman"/>
                <w:sz w:val="20"/>
                <w:szCs w:val="20"/>
              </w:rPr>
            </w:pPr>
          </w:p>
          <w:p w14:paraId="1DD149C7" w14:textId="77777777" w:rsidR="005F2A84" w:rsidRPr="005F2A84" w:rsidRDefault="005F2A84" w:rsidP="005F2A84">
            <w:pPr>
              <w:rPr>
                <w:rFonts w:ascii="Times New Roman" w:hAnsi="Times New Roman" w:cs="Times New Roman"/>
                <w:sz w:val="20"/>
                <w:szCs w:val="20"/>
              </w:rPr>
            </w:pPr>
          </w:p>
          <w:p w14:paraId="010815B6" w14:textId="77777777" w:rsidR="005F2A84" w:rsidRPr="005F2A84" w:rsidRDefault="005F2A84" w:rsidP="005F2A84">
            <w:pPr>
              <w:rPr>
                <w:rFonts w:ascii="Times New Roman" w:hAnsi="Times New Roman" w:cs="Times New Roman"/>
                <w:sz w:val="20"/>
                <w:szCs w:val="20"/>
              </w:rPr>
            </w:pPr>
          </w:p>
          <w:p w14:paraId="2E35A65C" w14:textId="77777777" w:rsidR="005F2A84" w:rsidRPr="005F2A84" w:rsidRDefault="005F2A84" w:rsidP="005F2A84">
            <w:pPr>
              <w:rPr>
                <w:rFonts w:ascii="Times New Roman" w:hAnsi="Times New Roman" w:cs="Times New Roman"/>
                <w:sz w:val="20"/>
                <w:szCs w:val="20"/>
              </w:rPr>
            </w:pPr>
          </w:p>
          <w:p w14:paraId="5B3BD696" w14:textId="77777777" w:rsidR="005F2A84" w:rsidRPr="005F2A84" w:rsidRDefault="005F2A84" w:rsidP="005F2A84">
            <w:pPr>
              <w:rPr>
                <w:rFonts w:ascii="Times New Roman" w:hAnsi="Times New Roman" w:cs="Times New Roman"/>
                <w:sz w:val="20"/>
                <w:szCs w:val="20"/>
              </w:rPr>
            </w:pPr>
          </w:p>
          <w:p w14:paraId="21A4228E" w14:textId="77777777" w:rsidR="005F2A84" w:rsidRPr="005F2A84" w:rsidRDefault="005F2A84" w:rsidP="005F2A84">
            <w:pPr>
              <w:rPr>
                <w:rFonts w:ascii="Times New Roman" w:hAnsi="Times New Roman" w:cs="Times New Roman"/>
                <w:sz w:val="20"/>
                <w:szCs w:val="20"/>
              </w:rPr>
            </w:pPr>
          </w:p>
          <w:p w14:paraId="3E279B2D" w14:textId="77777777" w:rsidR="005F2A84" w:rsidRPr="005F2A84" w:rsidRDefault="005F2A84" w:rsidP="005F2A84">
            <w:pPr>
              <w:rPr>
                <w:rFonts w:ascii="Times New Roman" w:hAnsi="Times New Roman" w:cs="Times New Roman"/>
                <w:sz w:val="20"/>
                <w:szCs w:val="20"/>
              </w:rPr>
            </w:pPr>
          </w:p>
          <w:p w14:paraId="1078D42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ст.124 ПКУ</w:t>
            </w:r>
          </w:p>
          <w:p w14:paraId="066FCEF6" w14:textId="77777777" w:rsidR="005F2A84" w:rsidRPr="005F2A84" w:rsidRDefault="005F2A84" w:rsidP="005F2A84">
            <w:pPr>
              <w:rPr>
                <w:rFonts w:ascii="Times New Roman" w:hAnsi="Times New Roman" w:cs="Times New Roman"/>
                <w:sz w:val="20"/>
                <w:szCs w:val="20"/>
              </w:rPr>
            </w:pPr>
          </w:p>
          <w:p w14:paraId="0A63715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FFAC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277AD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43ADA3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D1F4B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20.1.1 п. 20.1 ст. 20 ПКУ</w:t>
            </w:r>
          </w:p>
          <w:p w14:paraId="51A561E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0A8A8F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36C8B8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3133E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8A0DC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E35A56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20.1.2 п. 20.1 ст. 20 ПКУ</w:t>
            </w:r>
          </w:p>
          <w:p w14:paraId="37D0B1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C39F0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4AFD7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E6C8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894B7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C4890A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28A2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BD9A239"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CD8C505"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14A5FED"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B2E4E46"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44D0C4A"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933ABBE"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D5E31C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731522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A2A70A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930642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07EE97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FCF1DA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7B2261B"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6C8C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527CB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20.1.3 п. 20.1 ст. 20 ПКУ</w:t>
            </w:r>
          </w:p>
          <w:p w14:paraId="628869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4443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E1EDD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D6F3AB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F2C228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8A369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0B667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067E07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C1B164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631EAC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21.1.7 п. 21.1 ст. 21 ПКУ </w:t>
            </w:r>
          </w:p>
          <w:p w14:paraId="340961A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6F46A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999719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EA7D81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19DE9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37C565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4081BA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1967F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 73.3 ст. 73 ПКУ</w:t>
            </w:r>
          </w:p>
          <w:p w14:paraId="27B5BB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1E34E5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4207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82678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767B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3701B8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EDD16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2B08FA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A84FD7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AFDD19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п.86.7 ст.86 ПКУ</w:t>
            </w:r>
          </w:p>
          <w:p w14:paraId="565D9F2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B0C36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8457E3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D07F37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5144D9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6F14B2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1DD2B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0BB64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07E12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955098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E5C608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 133.4 ст. 133 ПКУ, п. 8 Порядку ведення Реєстру </w:t>
            </w:r>
            <w:r w:rsidRPr="005F2A84">
              <w:rPr>
                <w:rFonts w:ascii="Times New Roman" w:hAnsi="Times New Roman" w:cs="Times New Roman"/>
                <w:color w:val="000000"/>
                <w:sz w:val="20"/>
                <w:szCs w:val="20"/>
              </w:rPr>
              <w:lastRenderedPageBreak/>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8EF1F7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97C41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 133.4 ст. 133 ПКУ, п. 12</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14AA3D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7D124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пункт 299.9 статті 299 ПКУ</w:t>
            </w:r>
          </w:p>
          <w:p w14:paraId="4433021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p>
          <w:p w14:paraId="73E3ED1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299.5, 299.6 статті 299 ПКУ </w:t>
            </w:r>
          </w:p>
          <w:p w14:paraId="0A0B89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799C2D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D4568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D0810F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w:t>
            </w:r>
            <w:r w:rsidRPr="005F2A84">
              <w:rPr>
                <w:rFonts w:ascii="Times New Roman" w:hAnsi="Times New Roman" w:cs="Times New Roman"/>
                <w:color w:val="000000"/>
                <w:sz w:val="20"/>
                <w:szCs w:val="20"/>
              </w:rPr>
              <w:lastRenderedPageBreak/>
              <w:t>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497EEB9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93AB601" w14:textId="59B28EFD" w:rsidR="005F2A84" w:rsidRPr="005F2A84" w:rsidRDefault="005F2A84" w:rsidP="005F2A84">
            <w:pPr>
              <w:pStyle w:val="1"/>
              <w:spacing w:line="276" w:lineRule="auto"/>
              <w:ind w:firstLine="0"/>
              <w:jc w:val="both"/>
              <w:rPr>
                <w:rFonts w:ascii="Times New Roman" w:hAnsi="Times New Roman" w:cs="Times New Roman"/>
                <w:b/>
                <w:sz w:val="20"/>
                <w:szCs w:val="20"/>
              </w:rPr>
            </w:pPr>
            <w:r w:rsidRPr="005F2A84">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65161B" w14:textId="77777777" w:rsidR="005F2A84" w:rsidRPr="00C06D9D" w:rsidRDefault="005F2A84" w:rsidP="005F2A84">
            <w:pPr>
              <w:jc w:val="center"/>
              <w:rPr>
                <w:rFonts w:ascii="Times New Roman" w:hAnsi="Times New Roman" w:cs="Times New Roman"/>
                <w:b/>
                <w:sz w:val="20"/>
                <w:szCs w:val="20"/>
              </w:rPr>
            </w:pPr>
          </w:p>
        </w:tc>
      </w:tr>
      <w:tr w:rsidR="005F2A84" w:rsidRPr="005D7D18" w14:paraId="065852B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833EAA2"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D10A2" w14:textId="70A3195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Наказ № </w:t>
            </w:r>
            <w:r w:rsidRPr="005F2A84">
              <w:rPr>
                <w:rFonts w:ascii="Times New Roman" w:hAnsi="Times New Roman" w:cs="Times New Roman"/>
                <w:sz w:val="20"/>
                <w:szCs w:val="20"/>
                <w:lang w:val="en-US"/>
              </w:rPr>
              <w:t>94</w:t>
            </w:r>
            <w:r w:rsidRPr="005F2A84">
              <w:rPr>
                <w:rFonts w:ascii="Times New Roman" w:hAnsi="Times New Roman" w:cs="Times New Roman"/>
                <w:sz w:val="20"/>
                <w:szCs w:val="20"/>
              </w:rPr>
              <w:t xml:space="preserve"> від 16.</w:t>
            </w:r>
            <w:r w:rsidRPr="005F2A84">
              <w:rPr>
                <w:rFonts w:ascii="Times New Roman" w:hAnsi="Times New Roman" w:cs="Times New Roman"/>
                <w:sz w:val="20"/>
                <w:szCs w:val="20"/>
                <w:lang w:val="en-US"/>
              </w:rPr>
              <w:t>0</w:t>
            </w:r>
            <w:r w:rsidRPr="005F2A84">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33F125" w14:textId="3C0F6702"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sz w:val="20"/>
                <w:szCs w:val="20"/>
              </w:rPr>
              <w:t>Гортопан</w:t>
            </w:r>
            <w:proofErr w:type="spellEnd"/>
            <w:r w:rsidRPr="005F2A84">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DB6C733" w14:textId="35EF9A4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 xml:space="preserve">Заступник начальника ДПІ – начальник відділу обліку платників, об’єктів </w:t>
            </w:r>
            <w:r w:rsidRPr="005F2A84">
              <w:rPr>
                <w:rFonts w:ascii="Times New Roman" w:hAnsi="Times New Roman" w:cs="Times New Roman"/>
                <w:sz w:val="20"/>
                <w:szCs w:val="20"/>
              </w:rPr>
              <w:lastRenderedPageBreak/>
              <w:t>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3FDAA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lastRenderedPageBreak/>
              <w:t>Підписання таких документів:</w:t>
            </w:r>
          </w:p>
          <w:p w14:paraId="757CE009" w14:textId="77777777" w:rsidR="005F2A84" w:rsidRPr="005F2A84" w:rsidRDefault="005F2A84" w:rsidP="005F2A84">
            <w:pPr>
              <w:jc w:val="center"/>
              <w:rPr>
                <w:rFonts w:ascii="Times New Roman" w:hAnsi="Times New Roman" w:cs="Times New Roman"/>
                <w:sz w:val="20"/>
                <w:szCs w:val="20"/>
              </w:rPr>
            </w:pPr>
          </w:p>
          <w:p w14:paraId="52ABB2F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реєстраційного посвідчення про реєстрацію реєстраторів </w:t>
            </w:r>
            <w:r w:rsidRPr="005F2A84">
              <w:rPr>
                <w:rFonts w:ascii="Times New Roman" w:hAnsi="Times New Roman" w:cs="Times New Roman"/>
                <w:sz w:val="20"/>
                <w:szCs w:val="20"/>
              </w:rPr>
              <w:lastRenderedPageBreak/>
              <w:t>розрахункових операцій (форма № 3-РРО);</w:t>
            </w:r>
          </w:p>
          <w:p w14:paraId="1FFD13E2" w14:textId="77777777" w:rsidR="005F2A84" w:rsidRPr="005F2A84" w:rsidRDefault="005F2A84" w:rsidP="005F2A84">
            <w:pPr>
              <w:jc w:val="center"/>
              <w:rPr>
                <w:rFonts w:ascii="Times New Roman" w:hAnsi="Times New Roman" w:cs="Times New Roman"/>
                <w:sz w:val="20"/>
                <w:szCs w:val="20"/>
              </w:rPr>
            </w:pPr>
          </w:p>
          <w:p w14:paraId="4AF08564" w14:textId="77777777" w:rsidR="005F2A84" w:rsidRPr="005F2A84" w:rsidRDefault="005F2A84" w:rsidP="005F2A84">
            <w:pPr>
              <w:jc w:val="center"/>
              <w:rPr>
                <w:rFonts w:ascii="Times New Roman" w:hAnsi="Times New Roman" w:cs="Times New Roman"/>
                <w:sz w:val="20"/>
                <w:szCs w:val="20"/>
              </w:rPr>
            </w:pPr>
          </w:p>
          <w:p w14:paraId="083A2154" w14:textId="77777777" w:rsidR="005F2A84" w:rsidRPr="005F2A84" w:rsidRDefault="005F2A84" w:rsidP="005F2A84">
            <w:pPr>
              <w:jc w:val="center"/>
              <w:rPr>
                <w:rFonts w:ascii="Times New Roman" w:hAnsi="Times New Roman" w:cs="Times New Roman"/>
                <w:sz w:val="20"/>
                <w:szCs w:val="20"/>
              </w:rPr>
            </w:pPr>
          </w:p>
          <w:p w14:paraId="391D3862" w14:textId="77777777" w:rsidR="005F2A84" w:rsidRPr="005F2A84" w:rsidRDefault="005F2A84" w:rsidP="005F2A84">
            <w:pPr>
              <w:jc w:val="center"/>
              <w:rPr>
                <w:rFonts w:ascii="Times New Roman" w:hAnsi="Times New Roman" w:cs="Times New Roman"/>
                <w:sz w:val="20"/>
                <w:szCs w:val="20"/>
              </w:rPr>
            </w:pPr>
          </w:p>
          <w:p w14:paraId="3108C92A" w14:textId="77777777" w:rsidR="005F2A84" w:rsidRPr="005F2A84" w:rsidRDefault="005F2A84" w:rsidP="005F2A84">
            <w:pPr>
              <w:jc w:val="center"/>
              <w:rPr>
                <w:rFonts w:ascii="Times New Roman" w:hAnsi="Times New Roman" w:cs="Times New Roman"/>
                <w:sz w:val="20"/>
                <w:szCs w:val="20"/>
              </w:rPr>
            </w:pPr>
          </w:p>
          <w:p w14:paraId="391A27A0" w14:textId="77777777" w:rsidR="005F2A84" w:rsidRPr="005F2A84" w:rsidRDefault="005F2A84" w:rsidP="005F2A84">
            <w:pPr>
              <w:jc w:val="center"/>
              <w:rPr>
                <w:rFonts w:ascii="Times New Roman" w:hAnsi="Times New Roman" w:cs="Times New Roman"/>
                <w:sz w:val="20"/>
                <w:szCs w:val="20"/>
              </w:rPr>
            </w:pPr>
          </w:p>
          <w:p w14:paraId="3B6EF706" w14:textId="77777777" w:rsidR="005F2A84" w:rsidRPr="005F2A84" w:rsidRDefault="005F2A84" w:rsidP="005F2A84">
            <w:pPr>
              <w:jc w:val="center"/>
              <w:rPr>
                <w:rFonts w:ascii="Times New Roman" w:hAnsi="Times New Roman" w:cs="Times New Roman"/>
                <w:sz w:val="20"/>
                <w:szCs w:val="20"/>
              </w:rPr>
            </w:pPr>
          </w:p>
          <w:p w14:paraId="2B07691D" w14:textId="77777777" w:rsidR="005F2A84" w:rsidRPr="005F2A84" w:rsidRDefault="005F2A84" w:rsidP="005F2A84">
            <w:pPr>
              <w:jc w:val="center"/>
              <w:rPr>
                <w:rFonts w:ascii="Times New Roman" w:hAnsi="Times New Roman" w:cs="Times New Roman"/>
                <w:sz w:val="20"/>
                <w:szCs w:val="20"/>
              </w:rPr>
            </w:pPr>
          </w:p>
          <w:p w14:paraId="56583F65" w14:textId="77777777" w:rsidR="005F2A84" w:rsidRPr="005F2A84" w:rsidRDefault="005F2A84" w:rsidP="005F2A84">
            <w:pPr>
              <w:jc w:val="center"/>
              <w:rPr>
                <w:rFonts w:ascii="Times New Roman" w:hAnsi="Times New Roman" w:cs="Times New Roman"/>
                <w:sz w:val="20"/>
                <w:szCs w:val="20"/>
              </w:rPr>
            </w:pPr>
          </w:p>
          <w:p w14:paraId="1284F8EF" w14:textId="77777777" w:rsidR="005F2A84" w:rsidRPr="005F2A84" w:rsidRDefault="005F2A84" w:rsidP="005F2A84">
            <w:pPr>
              <w:jc w:val="center"/>
              <w:rPr>
                <w:rFonts w:ascii="Times New Roman" w:hAnsi="Times New Roman" w:cs="Times New Roman"/>
                <w:sz w:val="20"/>
                <w:szCs w:val="20"/>
              </w:rPr>
            </w:pPr>
          </w:p>
          <w:p w14:paraId="124EAA3D" w14:textId="77777777" w:rsidR="005F2A84" w:rsidRPr="005F2A84" w:rsidRDefault="005F2A84" w:rsidP="005F2A84">
            <w:pPr>
              <w:jc w:val="center"/>
              <w:rPr>
                <w:rFonts w:ascii="Times New Roman" w:hAnsi="Times New Roman" w:cs="Times New Roman"/>
                <w:sz w:val="20"/>
                <w:szCs w:val="20"/>
              </w:rPr>
            </w:pPr>
          </w:p>
          <w:p w14:paraId="6EE5AF96" w14:textId="77777777" w:rsidR="005F2A84" w:rsidRPr="005F2A84" w:rsidRDefault="005F2A84" w:rsidP="005F2A84">
            <w:pPr>
              <w:jc w:val="center"/>
              <w:rPr>
                <w:rFonts w:ascii="Times New Roman" w:hAnsi="Times New Roman" w:cs="Times New Roman"/>
                <w:sz w:val="20"/>
                <w:szCs w:val="20"/>
              </w:rPr>
            </w:pPr>
          </w:p>
          <w:p w14:paraId="7C8E0DFE" w14:textId="77777777" w:rsidR="005F2A84" w:rsidRPr="005F2A84" w:rsidRDefault="005F2A84" w:rsidP="005F2A84">
            <w:pPr>
              <w:jc w:val="center"/>
              <w:rPr>
                <w:rFonts w:ascii="Times New Roman" w:hAnsi="Times New Roman" w:cs="Times New Roman"/>
                <w:sz w:val="20"/>
                <w:szCs w:val="20"/>
              </w:rPr>
            </w:pPr>
          </w:p>
          <w:p w14:paraId="70BBB6E4" w14:textId="77777777" w:rsidR="005F2A84" w:rsidRPr="005F2A84" w:rsidRDefault="005F2A84" w:rsidP="005F2A84">
            <w:pPr>
              <w:jc w:val="center"/>
              <w:rPr>
                <w:rFonts w:ascii="Times New Roman" w:hAnsi="Times New Roman" w:cs="Times New Roman"/>
                <w:sz w:val="20"/>
                <w:szCs w:val="20"/>
              </w:rPr>
            </w:pPr>
          </w:p>
          <w:p w14:paraId="6C643F23" w14:textId="77777777" w:rsidR="005F2A84" w:rsidRPr="005F2A84" w:rsidRDefault="005F2A84" w:rsidP="005F2A84">
            <w:pPr>
              <w:jc w:val="center"/>
              <w:rPr>
                <w:rFonts w:ascii="Times New Roman" w:hAnsi="Times New Roman" w:cs="Times New Roman"/>
                <w:sz w:val="20"/>
                <w:szCs w:val="20"/>
              </w:rPr>
            </w:pPr>
          </w:p>
          <w:p w14:paraId="5CD71AB9" w14:textId="77777777" w:rsidR="005F2A84" w:rsidRPr="005F2A84" w:rsidRDefault="005F2A84" w:rsidP="005F2A84">
            <w:pPr>
              <w:jc w:val="center"/>
              <w:rPr>
                <w:rFonts w:ascii="Times New Roman" w:hAnsi="Times New Roman" w:cs="Times New Roman"/>
                <w:sz w:val="20"/>
                <w:szCs w:val="20"/>
              </w:rPr>
            </w:pPr>
          </w:p>
          <w:p w14:paraId="43291289" w14:textId="77777777" w:rsidR="005F2A84" w:rsidRPr="005F2A84" w:rsidRDefault="005F2A84" w:rsidP="005F2A84">
            <w:pPr>
              <w:jc w:val="center"/>
              <w:rPr>
                <w:rFonts w:ascii="Times New Roman" w:hAnsi="Times New Roman" w:cs="Times New Roman"/>
                <w:sz w:val="20"/>
                <w:szCs w:val="20"/>
              </w:rPr>
            </w:pPr>
          </w:p>
          <w:p w14:paraId="19B8D7C1" w14:textId="77777777" w:rsidR="005F2A84" w:rsidRPr="005F2A84" w:rsidRDefault="005F2A84" w:rsidP="005F2A84">
            <w:pPr>
              <w:jc w:val="center"/>
              <w:rPr>
                <w:rFonts w:ascii="Times New Roman" w:hAnsi="Times New Roman" w:cs="Times New Roman"/>
                <w:sz w:val="20"/>
                <w:szCs w:val="20"/>
              </w:rPr>
            </w:pPr>
          </w:p>
          <w:p w14:paraId="6339D39D" w14:textId="77777777" w:rsidR="005F2A84" w:rsidRPr="005F2A84" w:rsidRDefault="005F2A84" w:rsidP="005F2A84">
            <w:pPr>
              <w:jc w:val="center"/>
              <w:rPr>
                <w:rFonts w:ascii="Times New Roman" w:hAnsi="Times New Roman" w:cs="Times New Roman"/>
                <w:sz w:val="20"/>
                <w:szCs w:val="20"/>
              </w:rPr>
            </w:pPr>
          </w:p>
          <w:p w14:paraId="3C781955" w14:textId="77777777" w:rsidR="005F2A84" w:rsidRPr="005F2A84" w:rsidRDefault="005F2A84" w:rsidP="005F2A84">
            <w:pPr>
              <w:jc w:val="center"/>
              <w:rPr>
                <w:rFonts w:ascii="Times New Roman" w:hAnsi="Times New Roman" w:cs="Times New Roman"/>
                <w:sz w:val="20"/>
                <w:szCs w:val="20"/>
              </w:rPr>
            </w:pPr>
          </w:p>
          <w:p w14:paraId="6670AFE9" w14:textId="77777777" w:rsidR="005F2A84" w:rsidRPr="005F2A84" w:rsidRDefault="005F2A84" w:rsidP="005F2A84">
            <w:pPr>
              <w:jc w:val="center"/>
              <w:rPr>
                <w:rFonts w:ascii="Times New Roman" w:hAnsi="Times New Roman" w:cs="Times New Roman"/>
                <w:sz w:val="20"/>
                <w:szCs w:val="20"/>
              </w:rPr>
            </w:pPr>
          </w:p>
          <w:p w14:paraId="0C197C47" w14:textId="77777777" w:rsidR="005F2A84" w:rsidRPr="005F2A84" w:rsidRDefault="005F2A84" w:rsidP="005F2A84">
            <w:pPr>
              <w:jc w:val="center"/>
              <w:rPr>
                <w:rFonts w:ascii="Times New Roman" w:hAnsi="Times New Roman" w:cs="Times New Roman"/>
                <w:sz w:val="20"/>
                <w:szCs w:val="20"/>
              </w:rPr>
            </w:pPr>
          </w:p>
          <w:p w14:paraId="48C16238" w14:textId="77777777" w:rsidR="005F2A84" w:rsidRPr="005F2A84" w:rsidRDefault="005F2A84" w:rsidP="005F2A84">
            <w:pPr>
              <w:jc w:val="center"/>
              <w:rPr>
                <w:rFonts w:ascii="Times New Roman" w:hAnsi="Times New Roman" w:cs="Times New Roman"/>
                <w:sz w:val="20"/>
                <w:szCs w:val="20"/>
              </w:rPr>
            </w:pPr>
          </w:p>
          <w:p w14:paraId="3DE1E18D" w14:textId="77777777" w:rsidR="005F2A84" w:rsidRPr="005F2A84" w:rsidRDefault="005F2A84" w:rsidP="005F2A84">
            <w:pPr>
              <w:jc w:val="center"/>
              <w:rPr>
                <w:rFonts w:ascii="Times New Roman" w:hAnsi="Times New Roman" w:cs="Times New Roman"/>
                <w:sz w:val="20"/>
                <w:szCs w:val="20"/>
              </w:rPr>
            </w:pPr>
          </w:p>
          <w:p w14:paraId="1D96A495" w14:textId="77777777" w:rsidR="005F2A84" w:rsidRPr="005F2A84" w:rsidRDefault="005F2A84" w:rsidP="005F2A84">
            <w:pPr>
              <w:jc w:val="center"/>
              <w:rPr>
                <w:rFonts w:ascii="Times New Roman" w:hAnsi="Times New Roman" w:cs="Times New Roman"/>
                <w:sz w:val="20"/>
                <w:szCs w:val="20"/>
              </w:rPr>
            </w:pPr>
          </w:p>
          <w:p w14:paraId="3734B11C" w14:textId="77777777" w:rsidR="005F2A84" w:rsidRPr="005F2A84" w:rsidRDefault="005F2A84" w:rsidP="005F2A84">
            <w:pPr>
              <w:jc w:val="center"/>
              <w:rPr>
                <w:rFonts w:ascii="Times New Roman" w:hAnsi="Times New Roman" w:cs="Times New Roman"/>
                <w:sz w:val="20"/>
                <w:szCs w:val="20"/>
              </w:rPr>
            </w:pPr>
          </w:p>
          <w:p w14:paraId="7B7B55DC" w14:textId="77777777" w:rsidR="005F2A84" w:rsidRPr="005F2A84" w:rsidRDefault="005F2A84" w:rsidP="005F2A84">
            <w:pPr>
              <w:jc w:val="center"/>
              <w:rPr>
                <w:rFonts w:ascii="Times New Roman" w:hAnsi="Times New Roman" w:cs="Times New Roman"/>
                <w:sz w:val="20"/>
                <w:szCs w:val="20"/>
              </w:rPr>
            </w:pPr>
          </w:p>
          <w:p w14:paraId="4599DF31" w14:textId="77777777" w:rsidR="005F2A84" w:rsidRPr="005F2A84" w:rsidRDefault="005F2A84" w:rsidP="005F2A84">
            <w:pPr>
              <w:jc w:val="center"/>
              <w:rPr>
                <w:rFonts w:ascii="Times New Roman" w:hAnsi="Times New Roman" w:cs="Times New Roman"/>
                <w:sz w:val="20"/>
                <w:szCs w:val="20"/>
              </w:rPr>
            </w:pPr>
          </w:p>
          <w:p w14:paraId="3B1447D2" w14:textId="77777777" w:rsidR="005F2A84" w:rsidRPr="005F2A84" w:rsidRDefault="005F2A84" w:rsidP="005F2A84">
            <w:pPr>
              <w:jc w:val="center"/>
              <w:rPr>
                <w:rFonts w:ascii="Times New Roman" w:hAnsi="Times New Roman" w:cs="Times New Roman"/>
                <w:sz w:val="20"/>
                <w:szCs w:val="20"/>
              </w:rPr>
            </w:pPr>
          </w:p>
          <w:p w14:paraId="14142825" w14:textId="77777777" w:rsidR="005F2A84" w:rsidRPr="005F2A84" w:rsidRDefault="005F2A84" w:rsidP="005F2A84">
            <w:pPr>
              <w:jc w:val="center"/>
              <w:rPr>
                <w:rFonts w:ascii="Times New Roman" w:hAnsi="Times New Roman" w:cs="Times New Roman"/>
                <w:sz w:val="20"/>
                <w:szCs w:val="20"/>
              </w:rPr>
            </w:pPr>
          </w:p>
          <w:p w14:paraId="6454D9A6" w14:textId="77777777" w:rsidR="005F2A84" w:rsidRPr="005F2A84" w:rsidRDefault="005F2A84" w:rsidP="005F2A84">
            <w:pPr>
              <w:jc w:val="center"/>
              <w:rPr>
                <w:rFonts w:ascii="Times New Roman" w:hAnsi="Times New Roman" w:cs="Times New Roman"/>
                <w:sz w:val="20"/>
                <w:szCs w:val="20"/>
              </w:rPr>
            </w:pPr>
          </w:p>
          <w:p w14:paraId="262E96B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58A30D" w14:textId="77777777" w:rsidR="005F2A84" w:rsidRPr="005F2A84" w:rsidRDefault="005F2A84" w:rsidP="005F2A84">
            <w:pPr>
              <w:jc w:val="center"/>
              <w:rPr>
                <w:rFonts w:ascii="Times New Roman" w:hAnsi="Times New Roman" w:cs="Times New Roman"/>
                <w:sz w:val="20"/>
                <w:szCs w:val="20"/>
              </w:rPr>
            </w:pPr>
          </w:p>
          <w:p w14:paraId="377408E2" w14:textId="77777777" w:rsidR="005F2A84" w:rsidRPr="005F2A84" w:rsidRDefault="005F2A84" w:rsidP="005F2A84">
            <w:pPr>
              <w:jc w:val="center"/>
              <w:rPr>
                <w:rFonts w:ascii="Times New Roman" w:hAnsi="Times New Roman" w:cs="Times New Roman"/>
                <w:sz w:val="20"/>
                <w:szCs w:val="20"/>
              </w:rPr>
            </w:pPr>
          </w:p>
          <w:p w14:paraId="798593CD" w14:textId="77777777" w:rsidR="005F2A84" w:rsidRPr="005F2A84" w:rsidRDefault="005F2A84" w:rsidP="005F2A84">
            <w:pPr>
              <w:jc w:val="center"/>
              <w:rPr>
                <w:rFonts w:ascii="Times New Roman" w:hAnsi="Times New Roman" w:cs="Times New Roman"/>
                <w:sz w:val="20"/>
                <w:szCs w:val="20"/>
              </w:rPr>
            </w:pPr>
          </w:p>
          <w:p w14:paraId="1484072D" w14:textId="77777777" w:rsidR="005F2A84" w:rsidRPr="005F2A84" w:rsidRDefault="005F2A84" w:rsidP="005F2A84">
            <w:pPr>
              <w:jc w:val="center"/>
              <w:rPr>
                <w:rFonts w:ascii="Times New Roman" w:hAnsi="Times New Roman" w:cs="Times New Roman"/>
                <w:sz w:val="20"/>
                <w:szCs w:val="20"/>
              </w:rPr>
            </w:pPr>
          </w:p>
          <w:p w14:paraId="28140BD0" w14:textId="77777777" w:rsidR="005F2A84" w:rsidRPr="005F2A84" w:rsidRDefault="005F2A84" w:rsidP="005F2A84">
            <w:pPr>
              <w:jc w:val="center"/>
              <w:rPr>
                <w:rFonts w:ascii="Times New Roman" w:hAnsi="Times New Roman" w:cs="Times New Roman"/>
                <w:sz w:val="20"/>
                <w:szCs w:val="20"/>
              </w:rPr>
            </w:pPr>
          </w:p>
          <w:p w14:paraId="2415E276" w14:textId="77777777" w:rsidR="005F2A84" w:rsidRPr="005F2A84" w:rsidRDefault="005F2A84" w:rsidP="005F2A84">
            <w:pPr>
              <w:jc w:val="center"/>
              <w:rPr>
                <w:rFonts w:ascii="Times New Roman" w:hAnsi="Times New Roman" w:cs="Times New Roman"/>
                <w:sz w:val="20"/>
                <w:szCs w:val="20"/>
              </w:rPr>
            </w:pPr>
          </w:p>
          <w:p w14:paraId="769D8FAC" w14:textId="77777777" w:rsidR="005F2A84" w:rsidRPr="005F2A84" w:rsidRDefault="005F2A84" w:rsidP="005F2A84">
            <w:pPr>
              <w:jc w:val="center"/>
              <w:rPr>
                <w:rFonts w:ascii="Times New Roman" w:hAnsi="Times New Roman" w:cs="Times New Roman"/>
                <w:sz w:val="20"/>
                <w:szCs w:val="20"/>
              </w:rPr>
            </w:pPr>
          </w:p>
          <w:p w14:paraId="159DAC47" w14:textId="77777777" w:rsidR="005F2A84" w:rsidRPr="005F2A84" w:rsidRDefault="005F2A84" w:rsidP="005F2A84">
            <w:pPr>
              <w:jc w:val="center"/>
              <w:rPr>
                <w:rFonts w:ascii="Times New Roman" w:hAnsi="Times New Roman" w:cs="Times New Roman"/>
                <w:sz w:val="20"/>
                <w:szCs w:val="20"/>
              </w:rPr>
            </w:pPr>
          </w:p>
          <w:p w14:paraId="5CE6DDC2" w14:textId="77777777" w:rsidR="005F2A84" w:rsidRPr="005F2A84" w:rsidRDefault="005F2A84" w:rsidP="005F2A84">
            <w:pPr>
              <w:jc w:val="center"/>
              <w:rPr>
                <w:rFonts w:ascii="Times New Roman" w:hAnsi="Times New Roman" w:cs="Times New Roman"/>
                <w:sz w:val="20"/>
                <w:szCs w:val="20"/>
              </w:rPr>
            </w:pPr>
          </w:p>
          <w:p w14:paraId="1FD63DA3" w14:textId="77777777" w:rsidR="005F2A84" w:rsidRPr="005F2A84" w:rsidRDefault="005F2A84" w:rsidP="005F2A84">
            <w:pPr>
              <w:jc w:val="center"/>
              <w:rPr>
                <w:rFonts w:ascii="Times New Roman" w:hAnsi="Times New Roman" w:cs="Times New Roman"/>
                <w:sz w:val="20"/>
                <w:szCs w:val="20"/>
              </w:rPr>
            </w:pPr>
          </w:p>
          <w:p w14:paraId="790747BD" w14:textId="77777777" w:rsidR="005F2A84" w:rsidRPr="005F2A84" w:rsidRDefault="005F2A84" w:rsidP="005F2A84">
            <w:pPr>
              <w:jc w:val="center"/>
              <w:rPr>
                <w:rFonts w:ascii="Times New Roman" w:hAnsi="Times New Roman" w:cs="Times New Roman"/>
                <w:sz w:val="20"/>
                <w:szCs w:val="20"/>
              </w:rPr>
            </w:pPr>
          </w:p>
          <w:p w14:paraId="27582056" w14:textId="77777777" w:rsidR="005F2A84" w:rsidRPr="005F2A84" w:rsidRDefault="005F2A84" w:rsidP="005F2A84">
            <w:pPr>
              <w:jc w:val="center"/>
              <w:rPr>
                <w:rFonts w:ascii="Times New Roman" w:hAnsi="Times New Roman" w:cs="Times New Roman"/>
                <w:sz w:val="20"/>
                <w:szCs w:val="20"/>
              </w:rPr>
            </w:pPr>
          </w:p>
          <w:p w14:paraId="7ADD54B0" w14:textId="77777777" w:rsidR="005F2A84" w:rsidRPr="005F2A84" w:rsidRDefault="005F2A84" w:rsidP="005F2A84">
            <w:pPr>
              <w:jc w:val="center"/>
              <w:rPr>
                <w:rFonts w:ascii="Times New Roman" w:hAnsi="Times New Roman" w:cs="Times New Roman"/>
                <w:sz w:val="20"/>
                <w:szCs w:val="20"/>
              </w:rPr>
            </w:pPr>
          </w:p>
          <w:p w14:paraId="1806CECA" w14:textId="77777777" w:rsidR="005F2A84" w:rsidRPr="005F2A84" w:rsidRDefault="005F2A84" w:rsidP="005F2A84">
            <w:pPr>
              <w:jc w:val="center"/>
              <w:rPr>
                <w:rFonts w:ascii="Times New Roman" w:hAnsi="Times New Roman" w:cs="Times New Roman"/>
                <w:sz w:val="20"/>
                <w:szCs w:val="20"/>
              </w:rPr>
            </w:pPr>
          </w:p>
          <w:p w14:paraId="5837CFC2" w14:textId="77777777" w:rsidR="005F2A84" w:rsidRPr="005F2A84" w:rsidRDefault="005F2A84" w:rsidP="005F2A84">
            <w:pPr>
              <w:jc w:val="center"/>
              <w:rPr>
                <w:rFonts w:ascii="Times New Roman" w:hAnsi="Times New Roman" w:cs="Times New Roman"/>
                <w:sz w:val="20"/>
                <w:szCs w:val="20"/>
              </w:rPr>
            </w:pPr>
          </w:p>
          <w:p w14:paraId="702A1E0A" w14:textId="77777777" w:rsidR="005F2A84" w:rsidRPr="005F2A84" w:rsidRDefault="005F2A84" w:rsidP="005F2A84">
            <w:pPr>
              <w:jc w:val="center"/>
              <w:rPr>
                <w:rFonts w:ascii="Times New Roman" w:hAnsi="Times New Roman" w:cs="Times New Roman"/>
                <w:sz w:val="20"/>
                <w:szCs w:val="20"/>
              </w:rPr>
            </w:pPr>
          </w:p>
          <w:p w14:paraId="1ACF5A4C" w14:textId="77777777" w:rsidR="005F2A84" w:rsidRPr="005F2A84" w:rsidRDefault="005F2A84" w:rsidP="005F2A84">
            <w:pPr>
              <w:jc w:val="center"/>
              <w:rPr>
                <w:rFonts w:ascii="Times New Roman" w:hAnsi="Times New Roman" w:cs="Times New Roman"/>
                <w:sz w:val="20"/>
                <w:szCs w:val="20"/>
              </w:rPr>
            </w:pPr>
          </w:p>
          <w:p w14:paraId="1FC7E868" w14:textId="77777777" w:rsidR="005F2A84" w:rsidRPr="005F2A84" w:rsidRDefault="005F2A84" w:rsidP="005F2A84">
            <w:pPr>
              <w:jc w:val="center"/>
              <w:rPr>
                <w:rFonts w:ascii="Times New Roman" w:hAnsi="Times New Roman" w:cs="Times New Roman"/>
                <w:sz w:val="20"/>
                <w:szCs w:val="20"/>
              </w:rPr>
            </w:pPr>
          </w:p>
          <w:p w14:paraId="2666D3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1C6D320" w14:textId="77777777" w:rsidR="005F2A84" w:rsidRPr="005F2A84" w:rsidRDefault="005F2A84" w:rsidP="005F2A84">
            <w:pPr>
              <w:jc w:val="center"/>
              <w:rPr>
                <w:rFonts w:ascii="Times New Roman" w:hAnsi="Times New Roman" w:cs="Times New Roman"/>
                <w:sz w:val="20"/>
                <w:szCs w:val="20"/>
              </w:rPr>
            </w:pPr>
          </w:p>
          <w:p w14:paraId="539E4BA4" w14:textId="77777777" w:rsidR="005F2A84" w:rsidRPr="005F2A84" w:rsidRDefault="005F2A84" w:rsidP="005F2A84">
            <w:pPr>
              <w:jc w:val="center"/>
              <w:rPr>
                <w:rFonts w:ascii="Times New Roman" w:hAnsi="Times New Roman" w:cs="Times New Roman"/>
                <w:sz w:val="20"/>
                <w:szCs w:val="20"/>
              </w:rPr>
            </w:pPr>
          </w:p>
          <w:p w14:paraId="7AC8A452" w14:textId="77777777" w:rsidR="005F2A84" w:rsidRPr="005F2A84" w:rsidRDefault="005F2A84" w:rsidP="005F2A84">
            <w:pPr>
              <w:jc w:val="center"/>
              <w:rPr>
                <w:rFonts w:ascii="Times New Roman" w:hAnsi="Times New Roman" w:cs="Times New Roman"/>
                <w:sz w:val="20"/>
                <w:szCs w:val="20"/>
              </w:rPr>
            </w:pPr>
          </w:p>
          <w:p w14:paraId="7E54E482" w14:textId="77777777" w:rsidR="005F2A84" w:rsidRPr="005F2A84" w:rsidRDefault="005F2A84" w:rsidP="005F2A84">
            <w:pPr>
              <w:jc w:val="center"/>
              <w:rPr>
                <w:rFonts w:ascii="Times New Roman" w:hAnsi="Times New Roman" w:cs="Times New Roman"/>
                <w:sz w:val="20"/>
                <w:szCs w:val="20"/>
              </w:rPr>
            </w:pPr>
          </w:p>
          <w:p w14:paraId="19CF3FD9" w14:textId="77777777" w:rsidR="005F2A84" w:rsidRPr="005F2A84" w:rsidRDefault="005F2A84" w:rsidP="005F2A84">
            <w:pPr>
              <w:jc w:val="center"/>
              <w:rPr>
                <w:rFonts w:ascii="Times New Roman" w:hAnsi="Times New Roman" w:cs="Times New Roman"/>
                <w:sz w:val="20"/>
                <w:szCs w:val="20"/>
              </w:rPr>
            </w:pPr>
          </w:p>
          <w:p w14:paraId="3ED11B9C" w14:textId="77777777" w:rsidR="005F2A84" w:rsidRPr="005F2A84" w:rsidRDefault="005F2A84" w:rsidP="005F2A84">
            <w:pPr>
              <w:jc w:val="center"/>
              <w:rPr>
                <w:rFonts w:ascii="Times New Roman" w:hAnsi="Times New Roman" w:cs="Times New Roman"/>
                <w:sz w:val="20"/>
                <w:szCs w:val="20"/>
              </w:rPr>
            </w:pPr>
          </w:p>
          <w:p w14:paraId="1EEEA08B" w14:textId="77777777" w:rsidR="005F2A84" w:rsidRPr="005F2A84" w:rsidRDefault="005F2A84" w:rsidP="005F2A84">
            <w:pPr>
              <w:jc w:val="center"/>
              <w:rPr>
                <w:rFonts w:ascii="Times New Roman" w:hAnsi="Times New Roman" w:cs="Times New Roman"/>
                <w:sz w:val="20"/>
                <w:szCs w:val="20"/>
              </w:rPr>
            </w:pPr>
          </w:p>
          <w:p w14:paraId="4391B6A8" w14:textId="77777777" w:rsidR="005F2A84" w:rsidRDefault="005F2A84" w:rsidP="005F2A84">
            <w:pPr>
              <w:jc w:val="center"/>
              <w:rPr>
                <w:rFonts w:ascii="Times New Roman" w:hAnsi="Times New Roman" w:cs="Times New Roman"/>
                <w:sz w:val="20"/>
                <w:szCs w:val="20"/>
              </w:rPr>
            </w:pPr>
          </w:p>
          <w:p w14:paraId="2E0CFF52" w14:textId="77777777" w:rsidR="0072750A" w:rsidRDefault="0072750A" w:rsidP="005F2A84">
            <w:pPr>
              <w:jc w:val="center"/>
              <w:rPr>
                <w:rFonts w:ascii="Times New Roman" w:hAnsi="Times New Roman" w:cs="Times New Roman"/>
                <w:sz w:val="20"/>
                <w:szCs w:val="20"/>
              </w:rPr>
            </w:pPr>
          </w:p>
          <w:p w14:paraId="30181E5A" w14:textId="77777777" w:rsidR="0072750A" w:rsidRDefault="0072750A" w:rsidP="005F2A84">
            <w:pPr>
              <w:jc w:val="center"/>
              <w:rPr>
                <w:rFonts w:ascii="Times New Roman" w:hAnsi="Times New Roman" w:cs="Times New Roman"/>
                <w:sz w:val="20"/>
                <w:szCs w:val="20"/>
              </w:rPr>
            </w:pPr>
          </w:p>
          <w:p w14:paraId="4C954795" w14:textId="77777777" w:rsidR="0072750A" w:rsidRDefault="0072750A" w:rsidP="005F2A84">
            <w:pPr>
              <w:jc w:val="center"/>
              <w:rPr>
                <w:rFonts w:ascii="Times New Roman" w:hAnsi="Times New Roman" w:cs="Times New Roman"/>
                <w:sz w:val="20"/>
                <w:szCs w:val="20"/>
              </w:rPr>
            </w:pPr>
          </w:p>
          <w:p w14:paraId="0146BCC0" w14:textId="77777777" w:rsidR="0072750A" w:rsidRDefault="0072750A" w:rsidP="005F2A84">
            <w:pPr>
              <w:jc w:val="center"/>
              <w:rPr>
                <w:rFonts w:ascii="Times New Roman" w:hAnsi="Times New Roman" w:cs="Times New Roman"/>
                <w:sz w:val="20"/>
                <w:szCs w:val="20"/>
              </w:rPr>
            </w:pPr>
          </w:p>
          <w:p w14:paraId="1DAE9C8A" w14:textId="77777777" w:rsidR="0072750A" w:rsidRPr="005F2A84" w:rsidRDefault="0072750A" w:rsidP="005F2A84">
            <w:pPr>
              <w:jc w:val="center"/>
              <w:rPr>
                <w:rFonts w:ascii="Times New Roman" w:hAnsi="Times New Roman" w:cs="Times New Roman"/>
                <w:sz w:val="20"/>
                <w:szCs w:val="20"/>
              </w:rPr>
            </w:pPr>
          </w:p>
          <w:p w14:paraId="4B98844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38991124" w14:textId="77777777" w:rsidR="005F2A84" w:rsidRPr="005F2A84" w:rsidRDefault="005F2A84" w:rsidP="005F2A84">
            <w:pPr>
              <w:jc w:val="center"/>
              <w:rPr>
                <w:rFonts w:ascii="Times New Roman" w:hAnsi="Times New Roman" w:cs="Times New Roman"/>
                <w:sz w:val="20"/>
                <w:szCs w:val="20"/>
              </w:rPr>
            </w:pPr>
          </w:p>
          <w:p w14:paraId="1ED75083" w14:textId="77777777" w:rsidR="005F2A84" w:rsidRPr="005F2A84" w:rsidRDefault="005F2A84" w:rsidP="005F2A84">
            <w:pPr>
              <w:jc w:val="center"/>
              <w:rPr>
                <w:rFonts w:ascii="Times New Roman" w:hAnsi="Times New Roman" w:cs="Times New Roman"/>
                <w:sz w:val="20"/>
                <w:szCs w:val="20"/>
              </w:rPr>
            </w:pPr>
          </w:p>
          <w:p w14:paraId="45387B18" w14:textId="77777777" w:rsidR="005F2A84" w:rsidRPr="005F2A84" w:rsidRDefault="005F2A84" w:rsidP="005F2A84">
            <w:pPr>
              <w:jc w:val="center"/>
              <w:rPr>
                <w:rFonts w:ascii="Times New Roman" w:hAnsi="Times New Roman" w:cs="Times New Roman"/>
                <w:sz w:val="20"/>
                <w:szCs w:val="20"/>
              </w:rPr>
            </w:pPr>
          </w:p>
          <w:p w14:paraId="22D7345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4FF4C30" w14:textId="77777777" w:rsidR="005F2A84" w:rsidRPr="005F2A84" w:rsidRDefault="005F2A84" w:rsidP="005F2A84">
            <w:pPr>
              <w:jc w:val="center"/>
              <w:rPr>
                <w:rFonts w:ascii="Times New Roman" w:hAnsi="Times New Roman" w:cs="Times New Roman"/>
                <w:sz w:val="20"/>
                <w:szCs w:val="20"/>
              </w:rPr>
            </w:pPr>
          </w:p>
          <w:p w14:paraId="411AA6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67EE13E" w14:textId="77777777" w:rsidR="005F2A84" w:rsidRPr="005F2A84" w:rsidRDefault="005F2A84" w:rsidP="005F2A84">
            <w:pPr>
              <w:jc w:val="center"/>
              <w:rPr>
                <w:rFonts w:ascii="Times New Roman" w:hAnsi="Times New Roman" w:cs="Times New Roman"/>
                <w:sz w:val="20"/>
                <w:szCs w:val="20"/>
              </w:rPr>
            </w:pPr>
          </w:p>
          <w:p w14:paraId="3C93D34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з реєстру страхувальників (ф. № 1-ДРС);</w:t>
            </w:r>
          </w:p>
          <w:p w14:paraId="3CBD644C" w14:textId="77777777" w:rsidR="005F2A84" w:rsidRPr="005F2A84" w:rsidRDefault="005F2A84" w:rsidP="005F2A84">
            <w:pPr>
              <w:jc w:val="center"/>
              <w:rPr>
                <w:rFonts w:ascii="Times New Roman" w:hAnsi="Times New Roman" w:cs="Times New Roman"/>
                <w:sz w:val="20"/>
                <w:szCs w:val="20"/>
              </w:rPr>
            </w:pPr>
          </w:p>
          <w:p w14:paraId="48BD8D41" w14:textId="77777777" w:rsidR="005F2A84" w:rsidRPr="005F2A84" w:rsidRDefault="005F2A84" w:rsidP="005F2A84">
            <w:pPr>
              <w:jc w:val="center"/>
              <w:rPr>
                <w:rFonts w:ascii="Times New Roman" w:hAnsi="Times New Roman" w:cs="Times New Roman"/>
                <w:sz w:val="20"/>
                <w:szCs w:val="20"/>
              </w:rPr>
            </w:pPr>
          </w:p>
          <w:p w14:paraId="2AE0C1B1"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B737D4B" w14:textId="77777777" w:rsidR="005F2A84" w:rsidRPr="005F2A84" w:rsidRDefault="005F2A84" w:rsidP="005F2A84">
            <w:pPr>
              <w:jc w:val="center"/>
              <w:rPr>
                <w:rFonts w:ascii="Times New Roman" w:hAnsi="Times New Roman" w:cs="Times New Roman"/>
                <w:sz w:val="20"/>
                <w:szCs w:val="20"/>
              </w:rPr>
            </w:pPr>
          </w:p>
          <w:p w14:paraId="0804B032" w14:textId="689A5F7D"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54E35ED" w14:textId="77777777" w:rsidR="005F2A84" w:rsidRPr="005F2A84" w:rsidRDefault="005F2A84" w:rsidP="005F2A84">
            <w:pPr>
              <w:jc w:val="center"/>
              <w:rPr>
                <w:rFonts w:ascii="Times New Roman" w:hAnsi="Times New Roman" w:cs="Times New Roman"/>
                <w:sz w:val="20"/>
                <w:szCs w:val="20"/>
              </w:rPr>
            </w:pPr>
          </w:p>
          <w:p w14:paraId="24776DB6" w14:textId="77777777" w:rsidR="005F2A84" w:rsidRPr="005F2A84" w:rsidRDefault="005F2A84" w:rsidP="005F2A84">
            <w:pPr>
              <w:jc w:val="center"/>
              <w:rPr>
                <w:rFonts w:ascii="Times New Roman" w:hAnsi="Times New Roman" w:cs="Times New Roman"/>
                <w:sz w:val="20"/>
                <w:szCs w:val="20"/>
              </w:rPr>
            </w:pPr>
          </w:p>
          <w:p w14:paraId="14B8A3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(п. 14 </w:t>
            </w:r>
            <w:proofErr w:type="spellStart"/>
            <w:r w:rsidRPr="005F2A84">
              <w:rPr>
                <w:rFonts w:ascii="Times New Roman" w:hAnsi="Times New Roman" w:cs="Times New Roman"/>
                <w:sz w:val="20"/>
                <w:szCs w:val="20"/>
              </w:rPr>
              <w:t>гл</w:t>
            </w:r>
            <w:proofErr w:type="spellEnd"/>
            <w:r w:rsidRPr="005F2A84">
              <w:rPr>
                <w:rFonts w:ascii="Times New Roman" w:hAnsi="Times New Roman" w:cs="Times New Roman"/>
                <w:sz w:val="20"/>
                <w:szCs w:val="20"/>
              </w:rPr>
              <w:t xml:space="preserve">. 2 </w:t>
            </w:r>
            <w:proofErr w:type="spellStart"/>
            <w:r w:rsidRPr="005F2A84">
              <w:rPr>
                <w:rFonts w:ascii="Times New Roman" w:hAnsi="Times New Roman" w:cs="Times New Roman"/>
                <w:sz w:val="20"/>
                <w:szCs w:val="20"/>
              </w:rPr>
              <w:t>розд</w:t>
            </w:r>
            <w:proofErr w:type="spellEnd"/>
            <w:r w:rsidRPr="005F2A84">
              <w:rPr>
                <w:rFonts w:ascii="Times New Roman" w:hAnsi="Times New Roman" w:cs="Times New Roman"/>
                <w:sz w:val="20"/>
                <w:szCs w:val="20"/>
              </w:rPr>
              <w:t xml:space="preserve">. II Порядку </w:t>
            </w:r>
            <w:r w:rsidRPr="005F2A84">
              <w:rPr>
                <w:rFonts w:ascii="Times New Roman" w:hAnsi="Times New Roman" w:cs="Times New Roman"/>
                <w:sz w:val="20"/>
                <w:szCs w:val="20"/>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A71C526" w14:textId="77777777" w:rsidR="005F2A84" w:rsidRPr="005F2A84" w:rsidRDefault="005F2A84" w:rsidP="005F2A84">
            <w:pPr>
              <w:jc w:val="center"/>
              <w:rPr>
                <w:rFonts w:ascii="Times New Roman" w:hAnsi="Times New Roman" w:cs="Times New Roman"/>
                <w:sz w:val="20"/>
                <w:szCs w:val="20"/>
              </w:rPr>
            </w:pPr>
          </w:p>
          <w:p w14:paraId="49A50112"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w:t>
            </w:r>
            <w:r w:rsidRPr="005F2A84">
              <w:rPr>
                <w:rFonts w:ascii="Times New Roman" w:hAnsi="Times New Roman" w:cs="Times New Roman"/>
                <w:sz w:val="20"/>
                <w:szCs w:val="20"/>
              </w:rPr>
              <w:lastRenderedPageBreak/>
              <w:t>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A26E734" w14:textId="77777777" w:rsidR="005F2A84" w:rsidRPr="005F2A84" w:rsidRDefault="005F2A84" w:rsidP="005F2A84">
            <w:pPr>
              <w:jc w:val="center"/>
              <w:rPr>
                <w:rFonts w:ascii="Times New Roman" w:hAnsi="Times New Roman" w:cs="Times New Roman"/>
                <w:sz w:val="20"/>
                <w:szCs w:val="20"/>
              </w:rPr>
            </w:pPr>
          </w:p>
          <w:p w14:paraId="2180A3AA"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F136834" w14:textId="77777777" w:rsidR="005F2A84" w:rsidRPr="005F2A84" w:rsidRDefault="005F2A84" w:rsidP="005F2A84">
            <w:pPr>
              <w:jc w:val="center"/>
              <w:rPr>
                <w:rFonts w:ascii="Times New Roman" w:hAnsi="Times New Roman" w:cs="Times New Roman"/>
                <w:sz w:val="20"/>
                <w:szCs w:val="20"/>
              </w:rPr>
            </w:pPr>
          </w:p>
          <w:p w14:paraId="06917C9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w:t>
            </w:r>
            <w:r w:rsidRPr="005F2A84">
              <w:rPr>
                <w:rFonts w:ascii="Times New Roman" w:hAnsi="Times New Roman" w:cs="Times New Roman"/>
                <w:sz w:val="20"/>
                <w:szCs w:val="20"/>
              </w:rPr>
              <w:lastRenderedPageBreak/>
              <w:t>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667831" w14:textId="77777777" w:rsidR="005F2A84" w:rsidRPr="005F2A84" w:rsidRDefault="005F2A84" w:rsidP="005F2A84">
            <w:pPr>
              <w:jc w:val="center"/>
              <w:rPr>
                <w:rFonts w:ascii="Times New Roman" w:hAnsi="Times New Roman" w:cs="Times New Roman"/>
                <w:sz w:val="20"/>
                <w:szCs w:val="20"/>
              </w:rPr>
            </w:pPr>
          </w:p>
          <w:p w14:paraId="741DAB8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 651;</w:t>
            </w:r>
          </w:p>
          <w:p w14:paraId="66B4B766"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17 Закону № 2464, п. 3 </w:t>
            </w:r>
            <w:r w:rsidRPr="005F2A84">
              <w:rPr>
                <w:rFonts w:ascii="Times New Roman" w:hAnsi="Times New Roman" w:cs="Times New Roman"/>
                <w:sz w:val="20"/>
                <w:szCs w:val="20"/>
              </w:rPr>
              <w:lastRenderedPageBreak/>
              <w:t>розділу II Порядку № 651;</w:t>
            </w:r>
          </w:p>
          <w:p w14:paraId="584DC893" w14:textId="77777777" w:rsidR="005F2A84" w:rsidRPr="005F2A84" w:rsidRDefault="005F2A84" w:rsidP="005F2A84">
            <w:pPr>
              <w:jc w:val="center"/>
              <w:rPr>
                <w:rFonts w:ascii="Times New Roman" w:hAnsi="Times New Roman" w:cs="Times New Roman"/>
                <w:sz w:val="20"/>
                <w:szCs w:val="20"/>
              </w:rPr>
            </w:pPr>
          </w:p>
          <w:p w14:paraId="3B14987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7 розділу II Порядку № 651;</w:t>
            </w:r>
          </w:p>
          <w:p w14:paraId="2C69F2F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19</w:t>
            </w:r>
            <w:r w:rsidRPr="005F2A84">
              <w:rPr>
                <w:rFonts w:ascii="Times New Roman" w:hAnsi="Times New Roman" w:cs="Times New Roman"/>
                <w:sz w:val="20"/>
                <w:szCs w:val="20"/>
                <w:vertAlign w:val="superscript"/>
              </w:rPr>
              <w:t>1</w:t>
            </w:r>
            <w:r w:rsidRPr="005F2A84">
              <w:rPr>
                <w:rFonts w:ascii="Times New Roman" w:hAnsi="Times New Roman" w:cs="Times New Roman"/>
                <w:sz w:val="20"/>
                <w:szCs w:val="20"/>
              </w:rPr>
              <w:t> ПКУ;</w:t>
            </w:r>
          </w:p>
          <w:p w14:paraId="03337269" w14:textId="77777777" w:rsidR="005F2A84" w:rsidRPr="005F2A84" w:rsidRDefault="005F2A84" w:rsidP="005F2A84">
            <w:pPr>
              <w:jc w:val="center"/>
              <w:rPr>
                <w:rFonts w:ascii="Times New Roman" w:hAnsi="Times New Roman" w:cs="Times New Roman"/>
                <w:sz w:val="20"/>
                <w:szCs w:val="20"/>
              </w:rPr>
            </w:pPr>
          </w:p>
          <w:p w14:paraId="36E82F47" w14:textId="67B8D17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46A8AB7" w14:textId="4347CEA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lastRenderedPageBreak/>
              <w:t xml:space="preserve">На час відсутності начальника Чернівецької ДПІ Головного </w:t>
            </w:r>
            <w:r w:rsidRPr="005F2A84">
              <w:rPr>
                <w:rFonts w:ascii="Times New Roman" w:hAnsi="Times New Roman" w:cs="Times New Roman"/>
                <w:sz w:val="20"/>
                <w:szCs w:val="20"/>
              </w:rPr>
              <w:lastRenderedPageBreak/>
              <w:t>управління ДПС у Чернівецькій області</w:t>
            </w:r>
          </w:p>
        </w:tc>
      </w:tr>
      <w:tr w:rsidR="0072750A" w:rsidRPr="005D7D18" w14:paraId="16542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50426A" w14:textId="77777777" w:rsidR="0072750A" w:rsidRPr="00C06D9D" w:rsidRDefault="0072750A" w:rsidP="0072750A">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10C76F" w14:textId="6AB44DBC"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94</w:t>
            </w:r>
            <w:r w:rsidRPr="00305B6F">
              <w:rPr>
                <w:rFonts w:ascii="Times New Roman" w:hAnsi="Times New Roman" w:cs="Times New Roman"/>
                <w:sz w:val="20"/>
                <w:szCs w:val="20"/>
              </w:rPr>
              <w:t xml:space="preserve"> від </w:t>
            </w:r>
            <w:r>
              <w:rPr>
                <w:rFonts w:ascii="Times New Roman" w:hAnsi="Times New Roman" w:cs="Times New Roman"/>
                <w:sz w:val="20"/>
                <w:szCs w:val="20"/>
              </w:rPr>
              <w:t>16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rPr>
              <w:t>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BFA897" w14:textId="22170BF3"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B39CB2" w14:textId="69323D45"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З</w:t>
            </w:r>
            <w:r w:rsidRPr="00F54E3F">
              <w:rPr>
                <w:rFonts w:ascii="Times New Roman" w:hAnsi="Times New Roman" w:cs="Times New Roman"/>
                <w:sz w:val="20"/>
                <w:szCs w:val="20"/>
              </w:rPr>
              <w:t>авідувач сектору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76571A8"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61118B5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91C8D68" w14:textId="77777777" w:rsidR="0072750A" w:rsidRPr="00305B6F" w:rsidRDefault="0072750A" w:rsidP="0072750A">
            <w:pPr>
              <w:jc w:val="center"/>
              <w:rPr>
                <w:rFonts w:ascii="Times New Roman" w:hAnsi="Times New Roman" w:cs="Times New Roman"/>
                <w:sz w:val="20"/>
                <w:szCs w:val="20"/>
              </w:rPr>
            </w:pPr>
          </w:p>
          <w:p w14:paraId="5769BD13" w14:textId="77777777" w:rsidR="0072750A" w:rsidRPr="00305B6F" w:rsidRDefault="0072750A" w:rsidP="0072750A">
            <w:pPr>
              <w:jc w:val="center"/>
              <w:rPr>
                <w:rFonts w:ascii="Times New Roman" w:hAnsi="Times New Roman" w:cs="Times New Roman"/>
                <w:sz w:val="20"/>
                <w:szCs w:val="20"/>
              </w:rPr>
            </w:pPr>
          </w:p>
          <w:p w14:paraId="0E876A22" w14:textId="77777777" w:rsidR="0072750A" w:rsidRPr="00305B6F" w:rsidRDefault="0072750A" w:rsidP="0072750A">
            <w:pPr>
              <w:jc w:val="center"/>
              <w:rPr>
                <w:rFonts w:ascii="Times New Roman" w:hAnsi="Times New Roman" w:cs="Times New Roman"/>
                <w:sz w:val="20"/>
                <w:szCs w:val="20"/>
              </w:rPr>
            </w:pPr>
          </w:p>
          <w:p w14:paraId="7BFF40DD" w14:textId="77777777" w:rsidR="0072750A" w:rsidRPr="00305B6F" w:rsidRDefault="0072750A" w:rsidP="0072750A">
            <w:pPr>
              <w:jc w:val="center"/>
              <w:rPr>
                <w:rFonts w:ascii="Times New Roman" w:hAnsi="Times New Roman" w:cs="Times New Roman"/>
                <w:sz w:val="20"/>
                <w:szCs w:val="20"/>
              </w:rPr>
            </w:pPr>
          </w:p>
          <w:p w14:paraId="0A684610" w14:textId="77777777" w:rsidR="0072750A" w:rsidRPr="00305B6F" w:rsidRDefault="0072750A" w:rsidP="0072750A">
            <w:pPr>
              <w:jc w:val="center"/>
              <w:rPr>
                <w:rFonts w:ascii="Times New Roman" w:hAnsi="Times New Roman" w:cs="Times New Roman"/>
                <w:sz w:val="20"/>
                <w:szCs w:val="20"/>
              </w:rPr>
            </w:pPr>
          </w:p>
          <w:p w14:paraId="5D549D51" w14:textId="77777777" w:rsidR="0072750A" w:rsidRPr="00305B6F" w:rsidRDefault="0072750A" w:rsidP="0072750A">
            <w:pPr>
              <w:jc w:val="center"/>
              <w:rPr>
                <w:rFonts w:ascii="Times New Roman" w:hAnsi="Times New Roman" w:cs="Times New Roman"/>
                <w:sz w:val="20"/>
                <w:szCs w:val="20"/>
              </w:rPr>
            </w:pPr>
          </w:p>
          <w:p w14:paraId="12240D89" w14:textId="77777777" w:rsidR="0072750A" w:rsidRPr="00305B6F" w:rsidRDefault="0072750A" w:rsidP="0072750A">
            <w:pPr>
              <w:jc w:val="center"/>
              <w:rPr>
                <w:rFonts w:ascii="Times New Roman" w:hAnsi="Times New Roman" w:cs="Times New Roman"/>
                <w:sz w:val="20"/>
                <w:szCs w:val="20"/>
              </w:rPr>
            </w:pPr>
          </w:p>
          <w:p w14:paraId="0C2803D5" w14:textId="77777777" w:rsidR="0072750A" w:rsidRPr="00305B6F" w:rsidRDefault="0072750A" w:rsidP="0072750A">
            <w:pPr>
              <w:jc w:val="center"/>
              <w:rPr>
                <w:rFonts w:ascii="Times New Roman" w:hAnsi="Times New Roman" w:cs="Times New Roman"/>
                <w:sz w:val="20"/>
                <w:szCs w:val="20"/>
              </w:rPr>
            </w:pPr>
          </w:p>
          <w:p w14:paraId="7627CBA8" w14:textId="77777777" w:rsidR="0072750A" w:rsidRPr="00305B6F" w:rsidRDefault="0072750A" w:rsidP="0072750A">
            <w:pPr>
              <w:jc w:val="center"/>
              <w:rPr>
                <w:rFonts w:ascii="Times New Roman" w:hAnsi="Times New Roman" w:cs="Times New Roman"/>
                <w:sz w:val="20"/>
                <w:szCs w:val="20"/>
              </w:rPr>
            </w:pPr>
          </w:p>
          <w:p w14:paraId="6FBCDE98" w14:textId="77777777" w:rsidR="0072750A" w:rsidRPr="00305B6F" w:rsidRDefault="0072750A" w:rsidP="0072750A">
            <w:pPr>
              <w:jc w:val="center"/>
              <w:rPr>
                <w:rFonts w:ascii="Times New Roman" w:hAnsi="Times New Roman" w:cs="Times New Roman"/>
                <w:sz w:val="20"/>
                <w:szCs w:val="20"/>
              </w:rPr>
            </w:pPr>
          </w:p>
          <w:p w14:paraId="3BB46315" w14:textId="77777777" w:rsidR="0072750A" w:rsidRPr="00305B6F" w:rsidRDefault="0072750A" w:rsidP="0072750A">
            <w:pPr>
              <w:jc w:val="center"/>
              <w:rPr>
                <w:rFonts w:ascii="Times New Roman" w:hAnsi="Times New Roman" w:cs="Times New Roman"/>
                <w:sz w:val="20"/>
                <w:szCs w:val="20"/>
              </w:rPr>
            </w:pPr>
          </w:p>
          <w:p w14:paraId="1249EBD5" w14:textId="77777777" w:rsidR="0072750A" w:rsidRPr="00305B6F" w:rsidRDefault="0072750A" w:rsidP="0072750A">
            <w:pPr>
              <w:jc w:val="center"/>
              <w:rPr>
                <w:rFonts w:ascii="Times New Roman" w:hAnsi="Times New Roman" w:cs="Times New Roman"/>
                <w:sz w:val="20"/>
                <w:szCs w:val="20"/>
              </w:rPr>
            </w:pPr>
          </w:p>
          <w:p w14:paraId="38E8FDA1" w14:textId="77777777" w:rsidR="0072750A" w:rsidRPr="00305B6F" w:rsidRDefault="0072750A" w:rsidP="0072750A">
            <w:pPr>
              <w:jc w:val="center"/>
              <w:rPr>
                <w:rFonts w:ascii="Times New Roman" w:hAnsi="Times New Roman" w:cs="Times New Roman"/>
                <w:sz w:val="20"/>
                <w:szCs w:val="20"/>
              </w:rPr>
            </w:pPr>
          </w:p>
          <w:p w14:paraId="5D56EC9E" w14:textId="77777777" w:rsidR="0072750A" w:rsidRPr="00305B6F" w:rsidRDefault="0072750A" w:rsidP="0072750A">
            <w:pPr>
              <w:jc w:val="center"/>
              <w:rPr>
                <w:rFonts w:ascii="Times New Roman" w:hAnsi="Times New Roman" w:cs="Times New Roman"/>
                <w:sz w:val="20"/>
                <w:szCs w:val="20"/>
              </w:rPr>
            </w:pPr>
          </w:p>
          <w:p w14:paraId="2F911C85" w14:textId="77777777" w:rsidR="0072750A" w:rsidRPr="00305B6F" w:rsidRDefault="0072750A" w:rsidP="0072750A">
            <w:pPr>
              <w:jc w:val="center"/>
              <w:rPr>
                <w:rFonts w:ascii="Times New Roman" w:hAnsi="Times New Roman" w:cs="Times New Roman"/>
                <w:sz w:val="20"/>
                <w:szCs w:val="20"/>
              </w:rPr>
            </w:pPr>
          </w:p>
          <w:p w14:paraId="6CFFD6EE" w14:textId="77777777" w:rsidR="0072750A" w:rsidRPr="00305B6F" w:rsidRDefault="0072750A" w:rsidP="0072750A">
            <w:pPr>
              <w:jc w:val="center"/>
              <w:rPr>
                <w:rFonts w:ascii="Times New Roman" w:hAnsi="Times New Roman" w:cs="Times New Roman"/>
                <w:sz w:val="20"/>
                <w:szCs w:val="20"/>
              </w:rPr>
            </w:pPr>
          </w:p>
          <w:p w14:paraId="2DE566A4" w14:textId="77777777" w:rsidR="0072750A" w:rsidRPr="00305B6F" w:rsidRDefault="0072750A" w:rsidP="0072750A">
            <w:pPr>
              <w:jc w:val="center"/>
              <w:rPr>
                <w:rFonts w:ascii="Times New Roman" w:hAnsi="Times New Roman" w:cs="Times New Roman"/>
                <w:sz w:val="20"/>
                <w:szCs w:val="20"/>
              </w:rPr>
            </w:pPr>
          </w:p>
          <w:p w14:paraId="549F76EC"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w:t>
            </w:r>
            <w:r w:rsidRPr="00305B6F">
              <w:rPr>
                <w:rFonts w:ascii="Times New Roman" w:hAnsi="Times New Roman" w:cs="Times New Roman"/>
                <w:sz w:val="20"/>
                <w:szCs w:val="20"/>
              </w:rPr>
              <w:lastRenderedPageBreak/>
              <w:t>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4A2114E" w14:textId="77777777" w:rsidR="0072750A" w:rsidRPr="00305B6F" w:rsidRDefault="0072750A" w:rsidP="0072750A">
            <w:pPr>
              <w:jc w:val="center"/>
              <w:rPr>
                <w:rFonts w:ascii="Times New Roman" w:hAnsi="Times New Roman" w:cs="Times New Roman"/>
                <w:sz w:val="20"/>
                <w:szCs w:val="20"/>
              </w:rPr>
            </w:pPr>
          </w:p>
          <w:p w14:paraId="587EA172" w14:textId="77777777" w:rsidR="0072750A" w:rsidRPr="00305B6F" w:rsidRDefault="0072750A" w:rsidP="0072750A">
            <w:pPr>
              <w:jc w:val="center"/>
              <w:rPr>
                <w:rFonts w:ascii="Times New Roman" w:hAnsi="Times New Roman" w:cs="Times New Roman"/>
                <w:sz w:val="20"/>
                <w:szCs w:val="20"/>
              </w:rPr>
            </w:pPr>
          </w:p>
          <w:p w14:paraId="69C60F83" w14:textId="77777777" w:rsidR="0072750A" w:rsidRPr="00305B6F" w:rsidRDefault="0072750A" w:rsidP="0072750A">
            <w:pPr>
              <w:jc w:val="center"/>
              <w:rPr>
                <w:rFonts w:ascii="Times New Roman" w:hAnsi="Times New Roman" w:cs="Times New Roman"/>
                <w:sz w:val="20"/>
                <w:szCs w:val="20"/>
              </w:rPr>
            </w:pPr>
          </w:p>
          <w:p w14:paraId="6E4DF4F2" w14:textId="77777777" w:rsidR="0072750A" w:rsidRPr="00305B6F" w:rsidRDefault="0072750A" w:rsidP="0072750A">
            <w:pPr>
              <w:jc w:val="center"/>
              <w:rPr>
                <w:rFonts w:ascii="Times New Roman" w:hAnsi="Times New Roman" w:cs="Times New Roman"/>
                <w:sz w:val="20"/>
                <w:szCs w:val="20"/>
              </w:rPr>
            </w:pPr>
          </w:p>
          <w:p w14:paraId="3FBAD862" w14:textId="77777777" w:rsidR="0072750A" w:rsidRPr="00305B6F" w:rsidRDefault="0072750A" w:rsidP="0072750A">
            <w:pPr>
              <w:jc w:val="center"/>
              <w:rPr>
                <w:rFonts w:ascii="Times New Roman" w:hAnsi="Times New Roman" w:cs="Times New Roman"/>
                <w:sz w:val="20"/>
                <w:szCs w:val="20"/>
              </w:rPr>
            </w:pPr>
          </w:p>
          <w:p w14:paraId="7E0BF3CD" w14:textId="77777777" w:rsidR="0072750A" w:rsidRPr="00305B6F" w:rsidRDefault="0072750A" w:rsidP="0072750A">
            <w:pPr>
              <w:jc w:val="center"/>
              <w:rPr>
                <w:rFonts w:ascii="Times New Roman" w:hAnsi="Times New Roman" w:cs="Times New Roman"/>
                <w:sz w:val="20"/>
                <w:szCs w:val="20"/>
              </w:rPr>
            </w:pPr>
          </w:p>
          <w:p w14:paraId="2B94F543" w14:textId="77777777" w:rsidR="0072750A" w:rsidRPr="00305B6F" w:rsidRDefault="0072750A" w:rsidP="0072750A">
            <w:pPr>
              <w:jc w:val="center"/>
              <w:rPr>
                <w:rFonts w:ascii="Times New Roman" w:hAnsi="Times New Roman" w:cs="Times New Roman"/>
                <w:sz w:val="20"/>
                <w:szCs w:val="20"/>
              </w:rPr>
            </w:pPr>
          </w:p>
          <w:p w14:paraId="0C91D380" w14:textId="77777777" w:rsidR="0072750A" w:rsidRPr="00305B6F" w:rsidRDefault="0072750A" w:rsidP="0072750A">
            <w:pPr>
              <w:jc w:val="center"/>
              <w:rPr>
                <w:rFonts w:ascii="Times New Roman" w:hAnsi="Times New Roman" w:cs="Times New Roman"/>
                <w:sz w:val="20"/>
                <w:szCs w:val="20"/>
              </w:rPr>
            </w:pPr>
          </w:p>
          <w:p w14:paraId="516B85E7" w14:textId="77777777" w:rsidR="0072750A" w:rsidRPr="00305B6F" w:rsidRDefault="0072750A" w:rsidP="0072750A">
            <w:pPr>
              <w:jc w:val="center"/>
              <w:rPr>
                <w:rFonts w:ascii="Times New Roman" w:hAnsi="Times New Roman" w:cs="Times New Roman"/>
                <w:sz w:val="20"/>
                <w:szCs w:val="20"/>
              </w:rPr>
            </w:pPr>
          </w:p>
          <w:p w14:paraId="24FCD5CC" w14:textId="77777777" w:rsidR="0072750A" w:rsidRPr="00305B6F" w:rsidRDefault="0072750A" w:rsidP="0072750A">
            <w:pPr>
              <w:jc w:val="center"/>
              <w:rPr>
                <w:rFonts w:ascii="Times New Roman" w:hAnsi="Times New Roman" w:cs="Times New Roman"/>
                <w:sz w:val="20"/>
                <w:szCs w:val="20"/>
              </w:rPr>
            </w:pPr>
          </w:p>
          <w:p w14:paraId="12A2B5A6" w14:textId="77777777" w:rsidR="0072750A" w:rsidRPr="00305B6F" w:rsidRDefault="0072750A" w:rsidP="0072750A">
            <w:pPr>
              <w:jc w:val="center"/>
              <w:rPr>
                <w:rFonts w:ascii="Times New Roman" w:hAnsi="Times New Roman" w:cs="Times New Roman"/>
                <w:sz w:val="20"/>
                <w:szCs w:val="20"/>
              </w:rPr>
            </w:pPr>
          </w:p>
          <w:p w14:paraId="071F602C" w14:textId="77777777" w:rsidR="0072750A" w:rsidRPr="00305B6F" w:rsidRDefault="0072750A" w:rsidP="0072750A">
            <w:pPr>
              <w:jc w:val="center"/>
              <w:rPr>
                <w:rFonts w:ascii="Times New Roman" w:hAnsi="Times New Roman" w:cs="Times New Roman"/>
                <w:sz w:val="20"/>
                <w:szCs w:val="20"/>
              </w:rPr>
            </w:pPr>
          </w:p>
          <w:p w14:paraId="59B93AAB" w14:textId="77777777" w:rsidR="0072750A" w:rsidRPr="00305B6F" w:rsidRDefault="0072750A" w:rsidP="0072750A">
            <w:pPr>
              <w:jc w:val="center"/>
              <w:rPr>
                <w:rFonts w:ascii="Times New Roman" w:hAnsi="Times New Roman" w:cs="Times New Roman"/>
                <w:sz w:val="20"/>
                <w:szCs w:val="20"/>
              </w:rPr>
            </w:pPr>
          </w:p>
          <w:p w14:paraId="320CA549" w14:textId="77777777" w:rsidR="0072750A" w:rsidRPr="00305B6F" w:rsidRDefault="0072750A" w:rsidP="0072750A">
            <w:pPr>
              <w:jc w:val="center"/>
              <w:rPr>
                <w:rFonts w:ascii="Times New Roman" w:hAnsi="Times New Roman" w:cs="Times New Roman"/>
                <w:sz w:val="20"/>
                <w:szCs w:val="20"/>
              </w:rPr>
            </w:pPr>
          </w:p>
          <w:p w14:paraId="2A2DC254" w14:textId="77777777" w:rsidR="0072750A" w:rsidRPr="00305B6F" w:rsidRDefault="0072750A" w:rsidP="0072750A">
            <w:pPr>
              <w:jc w:val="center"/>
              <w:rPr>
                <w:rFonts w:ascii="Times New Roman" w:hAnsi="Times New Roman" w:cs="Times New Roman"/>
                <w:sz w:val="20"/>
                <w:szCs w:val="20"/>
              </w:rPr>
            </w:pPr>
          </w:p>
          <w:p w14:paraId="3884DE11" w14:textId="77777777" w:rsidR="0072750A" w:rsidRPr="00305B6F" w:rsidRDefault="0072750A" w:rsidP="0072750A">
            <w:pPr>
              <w:jc w:val="center"/>
              <w:rPr>
                <w:rFonts w:ascii="Times New Roman" w:hAnsi="Times New Roman" w:cs="Times New Roman"/>
                <w:sz w:val="20"/>
                <w:szCs w:val="20"/>
              </w:rPr>
            </w:pPr>
          </w:p>
          <w:p w14:paraId="2B9EBFF3" w14:textId="77777777" w:rsidR="0072750A" w:rsidRPr="00305B6F" w:rsidRDefault="0072750A" w:rsidP="0072750A">
            <w:pPr>
              <w:jc w:val="center"/>
              <w:rPr>
                <w:rFonts w:ascii="Times New Roman" w:hAnsi="Times New Roman" w:cs="Times New Roman"/>
                <w:sz w:val="20"/>
                <w:szCs w:val="20"/>
              </w:rPr>
            </w:pPr>
          </w:p>
          <w:p w14:paraId="04368507" w14:textId="77777777" w:rsidR="0072750A" w:rsidRPr="00305B6F" w:rsidRDefault="0072750A" w:rsidP="0072750A">
            <w:pPr>
              <w:jc w:val="center"/>
              <w:rPr>
                <w:rFonts w:ascii="Times New Roman" w:hAnsi="Times New Roman" w:cs="Times New Roman"/>
                <w:sz w:val="20"/>
                <w:szCs w:val="20"/>
              </w:rPr>
            </w:pPr>
          </w:p>
          <w:p w14:paraId="3A9A166A" w14:textId="77777777" w:rsidR="0072750A" w:rsidRPr="00305B6F" w:rsidRDefault="0072750A" w:rsidP="0072750A">
            <w:pPr>
              <w:jc w:val="center"/>
              <w:rPr>
                <w:rFonts w:ascii="Times New Roman" w:hAnsi="Times New Roman" w:cs="Times New Roman"/>
                <w:sz w:val="20"/>
                <w:szCs w:val="20"/>
              </w:rPr>
            </w:pPr>
          </w:p>
          <w:p w14:paraId="445AB52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6E562ED" w14:textId="77777777" w:rsidR="0072750A" w:rsidRPr="00305B6F" w:rsidRDefault="0072750A" w:rsidP="0072750A">
            <w:pPr>
              <w:jc w:val="center"/>
              <w:rPr>
                <w:rFonts w:ascii="Times New Roman" w:hAnsi="Times New Roman" w:cs="Times New Roman"/>
                <w:sz w:val="20"/>
                <w:szCs w:val="20"/>
              </w:rPr>
            </w:pPr>
          </w:p>
          <w:p w14:paraId="0911074D" w14:textId="77777777" w:rsidR="0072750A" w:rsidRPr="00305B6F" w:rsidRDefault="0072750A" w:rsidP="0072750A">
            <w:pPr>
              <w:jc w:val="center"/>
              <w:rPr>
                <w:rFonts w:ascii="Times New Roman" w:hAnsi="Times New Roman" w:cs="Times New Roman"/>
                <w:sz w:val="20"/>
                <w:szCs w:val="20"/>
              </w:rPr>
            </w:pPr>
          </w:p>
          <w:p w14:paraId="6D51C958" w14:textId="77777777" w:rsidR="0072750A" w:rsidRPr="00305B6F" w:rsidRDefault="0072750A" w:rsidP="0072750A">
            <w:pPr>
              <w:jc w:val="center"/>
              <w:rPr>
                <w:rFonts w:ascii="Times New Roman" w:hAnsi="Times New Roman" w:cs="Times New Roman"/>
                <w:sz w:val="20"/>
                <w:szCs w:val="20"/>
              </w:rPr>
            </w:pPr>
          </w:p>
          <w:p w14:paraId="75A633E5" w14:textId="77777777" w:rsidR="0072750A" w:rsidRPr="00305B6F" w:rsidRDefault="0072750A" w:rsidP="0072750A">
            <w:pPr>
              <w:jc w:val="center"/>
              <w:rPr>
                <w:rFonts w:ascii="Times New Roman" w:hAnsi="Times New Roman" w:cs="Times New Roman"/>
                <w:sz w:val="20"/>
                <w:szCs w:val="20"/>
              </w:rPr>
            </w:pPr>
          </w:p>
          <w:p w14:paraId="0421CD02" w14:textId="77777777" w:rsidR="0072750A" w:rsidRPr="00305B6F" w:rsidRDefault="0072750A" w:rsidP="0072750A">
            <w:pPr>
              <w:jc w:val="center"/>
              <w:rPr>
                <w:rFonts w:ascii="Times New Roman" w:hAnsi="Times New Roman" w:cs="Times New Roman"/>
                <w:sz w:val="20"/>
                <w:szCs w:val="20"/>
              </w:rPr>
            </w:pPr>
          </w:p>
          <w:p w14:paraId="1FC28019" w14:textId="77777777" w:rsidR="0072750A" w:rsidRPr="00305B6F" w:rsidRDefault="0072750A" w:rsidP="0072750A">
            <w:pPr>
              <w:jc w:val="center"/>
              <w:rPr>
                <w:rFonts w:ascii="Times New Roman" w:hAnsi="Times New Roman" w:cs="Times New Roman"/>
                <w:sz w:val="20"/>
                <w:szCs w:val="20"/>
              </w:rPr>
            </w:pPr>
          </w:p>
          <w:p w14:paraId="5FED4F98" w14:textId="77777777" w:rsidR="0072750A" w:rsidRPr="00305B6F" w:rsidRDefault="0072750A" w:rsidP="0072750A">
            <w:pPr>
              <w:jc w:val="center"/>
              <w:rPr>
                <w:rFonts w:ascii="Times New Roman" w:hAnsi="Times New Roman" w:cs="Times New Roman"/>
                <w:sz w:val="20"/>
                <w:szCs w:val="20"/>
              </w:rPr>
            </w:pPr>
          </w:p>
          <w:p w14:paraId="2E137387" w14:textId="77777777" w:rsidR="0072750A" w:rsidRPr="00305B6F" w:rsidRDefault="0072750A" w:rsidP="0072750A">
            <w:pPr>
              <w:jc w:val="center"/>
              <w:rPr>
                <w:rFonts w:ascii="Times New Roman" w:hAnsi="Times New Roman" w:cs="Times New Roman"/>
                <w:sz w:val="20"/>
                <w:szCs w:val="20"/>
              </w:rPr>
            </w:pPr>
          </w:p>
          <w:p w14:paraId="3B43DEC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75C239F" w14:textId="77777777" w:rsidR="0072750A" w:rsidRDefault="0072750A" w:rsidP="0072750A">
            <w:pPr>
              <w:jc w:val="center"/>
              <w:rPr>
                <w:rFonts w:ascii="Times New Roman" w:hAnsi="Times New Roman" w:cs="Times New Roman"/>
                <w:sz w:val="20"/>
                <w:szCs w:val="20"/>
              </w:rPr>
            </w:pPr>
          </w:p>
          <w:p w14:paraId="09575419" w14:textId="77777777" w:rsidR="0072750A" w:rsidRDefault="0072750A" w:rsidP="0072750A">
            <w:pPr>
              <w:jc w:val="center"/>
              <w:rPr>
                <w:rFonts w:ascii="Times New Roman" w:hAnsi="Times New Roman" w:cs="Times New Roman"/>
                <w:sz w:val="20"/>
                <w:szCs w:val="20"/>
              </w:rPr>
            </w:pPr>
          </w:p>
          <w:p w14:paraId="5AF30540" w14:textId="77777777" w:rsidR="0072750A" w:rsidRDefault="0072750A" w:rsidP="0072750A">
            <w:pPr>
              <w:jc w:val="center"/>
              <w:rPr>
                <w:rFonts w:ascii="Times New Roman" w:hAnsi="Times New Roman" w:cs="Times New Roman"/>
                <w:sz w:val="20"/>
                <w:szCs w:val="20"/>
              </w:rPr>
            </w:pPr>
          </w:p>
          <w:p w14:paraId="5760284D" w14:textId="77777777" w:rsidR="0072750A" w:rsidRPr="00305B6F" w:rsidRDefault="0072750A" w:rsidP="0072750A">
            <w:pPr>
              <w:jc w:val="center"/>
              <w:rPr>
                <w:rFonts w:ascii="Times New Roman" w:hAnsi="Times New Roman" w:cs="Times New Roman"/>
                <w:sz w:val="20"/>
                <w:szCs w:val="20"/>
              </w:rPr>
            </w:pPr>
          </w:p>
          <w:p w14:paraId="016B201E" w14:textId="77777777" w:rsidR="0072750A" w:rsidRDefault="0072750A" w:rsidP="0072750A">
            <w:pPr>
              <w:jc w:val="center"/>
              <w:rPr>
                <w:rFonts w:ascii="Times New Roman" w:hAnsi="Times New Roman" w:cs="Times New Roman"/>
                <w:sz w:val="20"/>
                <w:szCs w:val="20"/>
              </w:rPr>
            </w:pPr>
          </w:p>
          <w:p w14:paraId="12B8F095" w14:textId="77777777" w:rsidR="0072750A" w:rsidRDefault="0072750A" w:rsidP="0072750A">
            <w:pPr>
              <w:jc w:val="center"/>
              <w:rPr>
                <w:rFonts w:ascii="Times New Roman" w:hAnsi="Times New Roman" w:cs="Times New Roman"/>
                <w:sz w:val="20"/>
                <w:szCs w:val="20"/>
              </w:rPr>
            </w:pPr>
          </w:p>
          <w:p w14:paraId="7A3E3B88" w14:textId="77777777" w:rsidR="0072750A" w:rsidRDefault="0072750A" w:rsidP="0072750A">
            <w:pPr>
              <w:jc w:val="center"/>
              <w:rPr>
                <w:rFonts w:ascii="Times New Roman" w:hAnsi="Times New Roman" w:cs="Times New Roman"/>
                <w:sz w:val="20"/>
                <w:szCs w:val="20"/>
              </w:rPr>
            </w:pPr>
          </w:p>
          <w:p w14:paraId="5C12E29F" w14:textId="77777777" w:rsidR="0072750A" w:rsidRDefault="0072750A" w:rsidP="0072750A">
            <w:pPr>
              <w:jc w:val="center"/>
              <w:rPr>
                <w:rFonts w:ascii="Times New Roman" w:hAnsi="Times New Roman" w:cs="Times New Roman"/>
                <w:sz w:val="20"/>
                <w:szCs w:val="20"/>
              </w:rPr>
            </w:pPr>
          </w:p>
          <w:p w14:paraId="4575B23A" w14:textId="77777777" w:rsidR="0072750A" w:rsidRDefault="0072750A" w:rsidP="0072750A">
            <w:pPr>
              <w:jc w:val="center"/>
              <w:rPr>
                <w:rFonts w:ascii="Times New Roman" w:hAnsi="Times New Roman" w:cs="Times New Roman"/>
                <w:sz w:val="20"/>
                <w:szCs w:val="20"/>
              </w:rPr>
            </w:pPr>
          </w:p>
          <w:p w14:paraId="5ED91142" w14:textId="77777777" w:rsidR="0072750A" w:rsidRDefault="0072750A" w:rsidP="0072750A">
            <w:pPr>
              <w:jc w:val="center"/>
              <w:rPr>
                <w:rFonts w:ascii="Times New Roman" w:hAnsi="Times New Roman" w:cs="Times New Roman"/>
                <w:sz w:val="20"/>
                <w:szCs w:val="20"/>
              </w:rPr>
            </w:pPr>
          </w:p>
          <w:p w14:paraId="3BD14197" w14:textId="77777777" w:rsidR="0072750A" w:rsidRDefault="0072750A" w:rsidP="0072750A">
            <w:pPr>
              <w:jc w:val="center"/>
              <w:rPr>
                <w:rFonts w:ascii="Times New Roman" w:hAnsi="Times New Roman" w:cs="Times New Roman"/>
                <w:sz w:val="20"/>
                <w:szCs w:val="20"/>
              </w:rPr>
            </w:pPr>
          </w:p>
          <w:p w14:paraId="2C78CFF8" w14:textId="77777777" w:rsidR="0072750A" w:rsidRDefault="0072750A" w:rsidP="0072750A">
            <w:pPr>
              <w:jc w:val="center"/>
              <w:rPr>
                <w:rFonts w:ascii="Times New Roman" w:hAnsi="Times New Roman" w:cs="Times New Roman"/>
                <w:sz w:val="20"/>
                <w:szCs w:val="20"/>
              </w:rPr>
            </w:pPr>
          </w:p>
          <w:p w14:paraId="7441EE97" w14:textId="77777777" w:rsidR="0072750A" w:rsidRDefault="0072750A" w:rsidP="0072750A">
            <w:pPr>
              <w:jc w:val="center"/>
              <w:rPr>
                <w:rFonts w:ascii="Times New Roman" w:hAnsi="Times New Roman" w:cs="Times New Roman"/>
                <w:sz w:val="20"/>
                <w:szCs w:val="20"/>
              </w:rPr>
            </w:pPr>
          </w:p>
          <w:p w14:paraId="45A2E02B" w14:textId="77777777" w:rsidR="0072750A" w:rsidRDefault="0072750A" w:rsidP="0072750A">
            <w:pPr>
              <w:jc w:val="center"/>
              <w:rPr>
                <w:rFonts w:ascii="Times New Roman" w:hAnsi="Times New Roman" w:cs="Times New Roman"/>
                <w:sz w:val="20"/>
                <w:szCs w:val="20"/>
              </w:rPr>
            </w:pPr>
          </w:p>
          <w:p w14:paraId="5870D777" w14:textId="77777777" w:rsidR="0072750A" w:rsidRDefault="0072750A" w:rsidP="0072750A">
            <w:pPr>
              <w:jc w:val="center"/>
              <w:rPr>
                <w:rFonts w:ascii="Times New Roman" w:hAnsi="Times New Roman" w:cs="Times New Roman"/>
                <w:sz w:val="20"/>
                <w:szCs w:val="20"/>
              </w:rPr>
            </w:pPr>
          </w:p>
          <w:p w14:paraId="2AB6CF65" w14:textId="77777777" w:rsidR="0072750A" w:rsidRDefault="0072750A" w:rsidP="0072750A">
            <w:pPr>
              <w:jc w:val="center"/>
              <w:rPr>
                <w:rFonts w:ascii="Times New Roman" w:hAnsi="Times New Roman" w:cs="Times New Roman"/>
                <w:sz w:val="20"/>
                <w:szCs w:val="20"/>
              </w:rPr>
            </w:pPr>
          </w:p>
          <w:p w14:paraId="0ADBDF6E" w14:textId="77777777" w:rsidR="0072750A" w:rsidRDefault="0072750A" w:rsidP="0072750A">
            <w:pPr>
              <w:jc w:val="center"/>
              <w:rPr>
                <w:rFonts w:ascii="Times New Roman" w:hAnsi="Times New Roman" w:cs="Times New Roman"/>
                <w:sz w:val="20"/>
                <w:szCs w:val="20"/>
              </w:rPr>
            </w:pPr>
          </w:p>
          <w:p w14:paraId="05360185" w14:textId="77777777" w:rsidR="0072750A" w:rsidRDefault="0072750A" w:rsidP="0072750A">
            <w:pPr>
              <w:jc w:val="center"/>
              <w:rPr>
                <w:rFonts w:ascii="Times New Roman" w:hAnsi="Times New Roman" w:cs="Times New Roman"/>
                <w:sz w:val="20"/>
                <w:szCs w:val="20"/>
              </w:rPr>
            </w:pPr>
          </w:p>
          <w:p w14:paraId="00E79C41" w14:textId="77777777" w:rsidR="0072750A" w:rsidRDefault="0072750A" w:rsidP="0072750A">
            <w:pPr>
              <w:jc w:val="center"/>
              <w:rPr>
                <w:rFonts w:ascii="Times New Roman" w:hAnsi="Times New Roman" w:cs="Times New Roman"/>
                <w:sz w:val="20"/>
                <w:szCs w:val="20"/>
              </w:rPr>
            </w:pPr>
          </w:p>
          <w:p w14:paraId="5CC9A6A2" w14:textId="77777777" w:rsidR="0072750A" w:rsidRDefault="0072750A" w:rsidP="0072750A">
            <w:pPr>
              <w:jc w:val="center"/>
              <w:rPr>
                <w:rFonts w:ascii="Times New Roman" w:hAnsi="Times New Roman" w:cs="Times New Roman"/>
                <w:sz w:val="20"/>
                <w:szCs w:val="20"/>
              </w:rPr>
            </w:pPr>
          </w:p>
          <w:p w14:paraId="1178891E" w14:textId="77777777" w:rsidR="0072750A" w:rsidRDefault="0072750A" w:rsidP="0072750A">
            <w:pPr>
              <w:jc w:val="center"/>
              <w:rPr>
                <w:rFonts w:ascii="Times New Roman" w:hAnsi="Times New Roman" w:cs="Times New Roman"/>
                <w:sz w:val="20"/>
                <w:szCs w:val="20"/>
              </w:rPr>
            </w:pPr>
          </w:p>
          <w:p w14:paraId="6BB3F6D8" w14:textId="77777777" w:rsidR="0072750A" w:rsidRDefault="0072750A" w:rsidP="0072750A">
            <w:pPr>
              <w:jc w:val="center"/>
              <w:rPr>
                <w:rFonts w:ascii="Times New Roman" w:hAnsi="Times New Roman" w:cs="Times New Roman"/>
                <w:sz w:val="20"/>
                <w:szCs w:val="20"/>
              </w:rPr>
            </w:pPr>
          </w:p>
          <w:p w14:paraId="2A74E735" w14:textId="77777777" w:rsidR="0072750A" w:rsidRDefault="0072750A" w:rsidP="0072750A">
            <w:pPr>
              <w:jc w:val="center"/>
              <w:rPr>
                <w:rFonts w:ascii="Times New Roman" w:hAnsi="Times New Roman" w:cs="Times New Roman"/>
                <w:sz w:val="20"/>
                <w:szCs w:val="20"/>
              </w:rPr>
            </w:pPr>
          </w:p>
          <w:p w14:paraId="7FEA43E0" w14:textId="77777777" w:rsidR="0072750A" w:rsidRDefault="0072750A" w:rsidP="0072750A">
            <w:pPr>
              <w:jc w:val="center"/>
              <w:rPr>
                <w:rFonts w:ascii="Times New Roman" w:hAnsi="Times New Roman" w:cs="Times New Roman"/>
                <w:sz w:val="20"/>
                <w:szCs w:val="20"/>
              </w:rPr>
            </w:pPr>
          </w:p>
          <w:p w14:paraId="46496CDF" w14:textId="77777777" w:rsidR="0072750A" w:rsidRDefault="0072750A" w:rsidP="0072750A">
            <w:pPr>
              <w:jc w:val="center"/>
              <w:rPr>
                <w:rFonts w:ascii="Times New Roman" w:hAnsi="Times New Roman" w:cs="Times New Roman"/>
                <w:sz w:val="20"/>
                <w:szCs w:val="20"/>
              </w:rPr>
            </w:pPr>
          </w:p>
          <w:p w14:paraId="51B25A27" w14:textId="77777777" w:rsidR="0072750A" w:rsidRDefault="0072750A" w:rsidP="0072750A">
            <w:pPr>
              <w:jc w:val="center"/>
              <w:rPr>
                <w:rFonts w:ascii="Times New Roman" w:hAnsi="Times New Roman" w:cs="Times New Roman"/>
                <w:sz w:val="20"/>
                <w:szCs w:val="20"/>
              </w:rPr>
            </w:pPr>
          </w:p>
          <w:p w14:paraId="2D34A41E" w14:textId="77777777" w:rsidR="0072750A" w:rsidRDefault="0072750A" w:rsidP="0072750A">
            <w:pPr>
              <w:jc w:val="center"/>
              <w:rPr>
                <w:rFonts w:ascii="Times New Roman" w:hAnsi="Times New Roman" w:cs="Times New Roman"/>
                <w:sz w:val="20"/>
                <w:szCs w:val="20"/>
              </w:rPr>
            </w:pPr>
          </w:p>
          <w:p w14:paraId="393CD3DC" w14:textId="77777777" w:rsidR="0072750A" w:rsidRDefault="0072750A" w:rsidP="0072750A">
            <w:pPr>
              <w:jc w:val="center"/>
              <w:rPr>
                <w:rFonts w:ascii="Times New Roman" w:hAnsi="Times New Roman" w:cs="Times New Roman"/>
                <w:sz w:val="20"/>
                <w:szCs w:val="20"/>
              </w:rPr>
            </w:pPr>
          </w:p>
          <w:p w14:paraId="0E9134AD" w14:textId="77777777" w:rsidR="0072750A" w:rsidRDefault="0072750A" w:rsidP="0072750A">
            <w:pPr>
              <w:jc w:val="center"/>
              <w:rPr>
                <w:rFonts w:ascii="Times New Roman" w:hAnsi="Times New Roman" w:cs="Times New Roman"/>
                <w:sz w:val="20"/>
                <w:szCs w:val="20"/>
              </w:rPr>
            </w:pPr>
          </w:p>
          <w:p w14:paraId="2CCF95A3" w14:textId="6D9880C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2AC59E5" w14:textId="77777777" w:rsidR="0072750A" w:rsidRPr="00305B6F" w:rsidRDefault="0072750A" w:rsidP="0072750A">
            <w:pPr>
              <w:jc w:val="center"/>
              <w:rPr>
                <w:rFonts w:ascii="Times New Roman" w:hAnsi="Times New Roman" w:cs="Times New Roman"/>
                <w:sz w:val="20"/>
                <w:szCs w:val="20"/>
              </w:rPr>
            </w:pPr>
          </w:p>
          <w:p w14:paraId="19016B34"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A6887" w14:textId="77777777" w:rsidR="0072750A" w:rsidRPr="00305B6F" w:rsidRDefault="0072750A" w:rsidP="0072750A">
            <w:pPr>
              <w:jc w:val="center"/>
              <w:rPr>
                <w:rFonts w:ascii="Times New Roman" w:hAnsi="Times New Roman" w:cs="Times New Roman"/>
                <w:sz w:val="20"/>
                <w:szCs w:val="20"/>
              </w:rPr>
            </w:pPr>
          </w:p>
          <w:p w14:paraId="0108FD8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C28BFE3" w14:textId="77777777" w:rsidR="0072750A" w:rsidRPr="00305B6F" w:rsidRDefault="0072750A" w:rsidP="0072750A">
            <w:pPr>
              <w:jc w:val="center"/>
              <w:rPr>
                <w:rFonts w:ascii="Times New Roman" w:hAnsi="Times New Roman" w:cs="Times New Roman"/>
                <w:sz w:val="20"/>
                <w:szCs w:val="20"/>
              </w:rPr>
            </w:pPr>
          </w:p>
          <w:p w14:paraId="12562A4E" w14:textId="77777777" w:rsidR="0072750A" w:rsidRPr="00305B6F" w:rsidRDefault="0072750A" w:rsidP="0072750A">
            <w:pPr>
              <w:jc w:val="center"/>
              <w:rPr>
                <w:rFonts w:ascii="Times New Roman" w:hAnsi="Times New Roman" w:cs="Times New Roman"/>
                <w:sz w:val="20"/>
                <w:szCs w:val="20"/>
              </w:rPr>
            </w:pPr>
          </w:p>
          <w:p w14:paraId="0EA1A6B7"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56CAE" w14:textId="77777777" w:rsidR="0072750A" w:rsidRPr="00305B6F" w:rsidRDefault="0072750A" w:rsidP="0072750A">
            <w:pPr>
              <w:jc w:val="center"/>
              <w:rPr>
                <w:rFonts w:ascii="Times New Roman" w:hAnsi="Times New Roman" w:cs="Times New Roman"/>
                <w:sz w:val="20"/>
                <w:szCs w:val="20"/>
              </w:rPr>
            </w:pPr>
          </w:p>
          <w:p w14:paraId="2D8F2B9C" w14:textId="1BA743E0"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8D75F1" w14:textId="77777777" w:rsidR="0072750A" w:rsidRPr="00305B6F" w:rsidRDefault="0072750A" w:rsidP="0072750A">
            <w:pPr>
              <w:jc w:val="center"/>
              <w:rPr>
                <w:rFonts w:ascii="Times New Roman" w:hAnsi="Times New Roman" w:cs="Times New Roman"/>
                <w:sz w:val="20"/>
                <w:szCs w:val="20"/>
              </w:rPr>
            </w:pPr>
          </w:p>
          <w:p w14:paraId="06F25986"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w:t>
            </w:r>
            <w:proofErr w:type="spellStart"/>
            <w:r w:rsidRPr="00305B6F">
              <w:rPr>
                <w:rFonts w:ascii="Times New Roman" w:hAnsi="Times New Roman" w:cs="Times New Roman"/>
                <w:sz w:val="20"/>
                <w:szCs w:val="20"/>
              </w:rPr>
              <w:t>гл</w:t>
            </w:r>
            <w:proofErr w:type="spellEnd"/>
            <w:r w:rsidRPr="00305B6F">
              <w:rPr>
                <w:rFonts w:ascii="Times New Roman" w:hAnsi="Times New Roman" w:cs="Times New Roman"/>
                <w:sz w:val="20"/>
                <w:szCs w:val="20"/>
              </w:rPr>
              <w:t xml:space="preserve">. 2 </w:t>
            </w:r>
            <w:proofErr w:type="spellStart"/>
            <w:r w:rsidRPr="00305B6F">
              <w:rPr>
                <w:rFonts w:ascii="Times New Roman" w:hAnsi="Times New Roman" w:cs="Times New Roman"/>
                <w:sz w:val="20"/>
                <w:szCs w:val="20"/>
              </w:rPr>
              <w:t>розд</w:t>
            </w:r>
            <w:proofErr w:type="spellEnd"/>
            <w:r w:rsidRPr="00305B6F">
              <w:rPr>
                <w:rFonts w:ascii="Times New Roman" w:hAnsi="Times New Roman" w:cs="Times New Roman"/>
                <w:sz w:val="20"/>
                <w:szCs w:val="20"/>
              </w:rPr>
              <w:t>.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1A611B49" w14:textId="77777777" w:rsidR="0072750A" w:rsidRPr="00305B6F" w:rsidRDefault="0072750A" w:rsidP="0072750A">
            <w:pPr>
              <w:jc w:val="center"/>
              <w:rPr>
                <w:rFonts w:ascii="Times New Roman" w:hAnsi="Times New Roman" w:cs="Times New Roman"/>
                <w:sz w:val="20"/>
                <w:szCs w:val="20"/>
              </w:rPr>
            </w:pPr>
          </w:p>
          <w:p w14:paraId="1A607C7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w:t>
            </w:r>
            <w:r w:rsidRPr="00305B6F">
              <w:rPr>
                <w:rFonts w:ascii="Times New Roman" w:hAnsi="Times New Roman" w:cs="Times New Roman"/>
                <w:sz w:val="20"/>
                <w:szCs w:val="20"/>
              </w:rPr>
              <w:lastRenderedPageBreak/>
              <w:t>№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292A204" w14:textId="77777777" w:rsidR="0072750A" w:rsidRPr="00305B6F" w:rsidRDefault="0072750A" w:rsidP="0072750A">
            <w:pPr>
              <w:jc w:val="center"/>
              <w:rPr>
                <w:rFonts w:ascii="Times New Roman" w:hAnsi="Times New Roman" w:cs="Times New Roman"/>
                <w:sz w:val="20"/>
                <w:szCs w:val="20"/>
              </w:rPr>
            </w:pPr>
          </w:p>
          <w:p w14:paraId="4E5E385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w:t>
            </w:r>
            <w:r w:rsidRPr="00305B6F">
              <w:rPr>
                <w:rFonts w:ascii="Times New Roman" w:hAnsi="Times New Roman" w:cs="Times New Roman"/>
                <w:sz w:val="20"/>
                <w:szCs w:val="20"/>
              </w:rPr>
              <w:lastRenderedPageBreak/>
              <w:t>від 09.12.2011 № 1588, зареєстрованого в Міністерстві юстиції України 29.12.2011 за № 1562/20300;</w:t>
            </w:r>
          </w:p>
          <w:p w14:paraId="0FA32C23" w14:textId="77777777" w:rsidR="0072750A" w:rsidRPr="00305B6F" w:rsidRDefault="0072750A" w:rsidP="0072750A">
            <w:pPr>
              <w:jc w:val="center"/>
              <w:rPr>
                <w:rFonts w:ascii="Times New Roman" w:hAnsi="Times New Roman" w:cs="Times New Roman"/>
                <w:sz w:val="20"/>
                <w:szCs w:val="20"/>
              </w:rPr>
            </w:pPr>
          </w:p>
          <w:p w14:paraId="01E0E162"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w:t>
            </w:r>
            <w:r w:rsidRPr="00305B6F">
              <w:rPr>
                <w:rFonts w:ascii="Times New Roman" w:hAnsi="Times New Roman" w:cs="Times New Roman"/>
                <w:sz w:val="20"/>
                <w:szCs w:val="20"/>
              </w:rPr>
              <w:lastRenderedPageBreak/>
              <w:t>загальнообов’язкового державного соціального страхування», зареєстрованого в Міністерстві юстиції України 17.08.2017 за № 1017/30885;</w:t>
            </w:r>
          </w:p>
          <w:p w14:paraId="2B331597" w14:textId="77777777" w:rsidR="0072750A" w:rsidRPr="00305B6F" w:rsidRDefault="0072750A" w:rsidP="0072750A">
            <w:pPr>
              <w:jc w:val="center"/>
              <w:rPr>
                <w:rFonts w:ascii="Times New Roman" w:hAnsi="Times New Roman" w:cs="Times New Roman"/>
                <w:sz w:val="20"/>
                <w:szCs w:val="20"/>
              </w:rPr>
            </w:pPr>
          </w:p>
          <w:p w14:paraId="61D0030B"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411AEE4" w14:textId="77777777" w:rsidR="0072750A" w:rsidRPr="00305B6F" w:rsidRDefault="0072750A" w:rsidP="0072750A">
            <w:pPr>
              <w:jc w:val="center"/>
              <w:rPr>
                <w:rFonts w:ascii="Times New Roman" w:hAnsi="Times New Roman" w:cs="Times New Roman"/>
                <w:sz w:val="20"/>
                <w:szCs w:val="20"/>
              </w:rPr>
            </w:pPr>
          </w:p>
          <w:p w14:paraId="356F17E7" w14:textId="77777777" w:rsidR="0072750A" w:rsidRPr="00305B6F" w:rsidRDefault="0072750A" w:rsidP="0072750A">
            <w:pPr>
              <w:jc w:val="center"/>
              <w:rPr>
                <w:rFonts w:ascii="Times New Roman" w:hAnsi="Times New Roman" w:cs="Times New Roman"/>
                <w:sz w:val="20"/>
                <w:szCs w:val="20"/>
              </w:rPr>
            </w:pPr>
          </w:p>
          <w:p w14:paraId="01F4BFCE" w14:textId="77777777" w:rsidR="0072750A" w:rsidRPr="00305B6F" w:rsidRDefault="0072750A" w:rsidP="0072750A">
            <w:pPr>
              <w:jc w:val="center"/>
              <w:rPr>
                <w:rFonts w:ascii="Times New Roman" w:hAnsi="Times New Roman" w:cs="Times New Roman"/>
                <w:sz w:val="20"/>
                <w:szCs w:val="20"/>
              </w:rPr>
            </w:pPr>
          </w:p>
          <w:p w14:paraId="256EEEDF"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B0667B6" w14:textId="77777777" w:rsidR="0072750A" w:rsidRPr="00305B6F" w:rsidRDefault="0072750A" w:rsidP="0072750A">
            <w:pPr>
              <w:jc w:val="center"/>
              <w:rPr>
                <w:rFonts w:ascii="Times New Roman" w:hAnsi="Times New Roman" w:cs="Times New Roman"/>
                <w:sz w:val="20"/>
                <w:szCs w:val="20"/>
              </w:rPr>
            </w:pPr>
          </w:p>
          <w:p w14:paraId="2FC5845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773B60E" w14:textId="77777777" w:rsidR="0072750A" w:rsidRPr="00305B6F" w:rsidRDefault="0072750A" w:rsidP="0072750A">
            <w:pPr>
              <w:jc w:val="center"/>
              <w:rPr>
                <w:rFonts w:ascii="Times New Roman" w:hAnsi="Times New Roman" w:cs="Times New Roman"/>
                <w:sz w:val="20"/>
                <w:szCs w:val="20"/>
              </w:rPr>
            </w:pPr>
          </w:p>
          <w:p w14:paraId="3D1C21DC" w14:textId="77777777" w:rsidR="0072750A" w:rsidRPr="00305B6F" w:rsidRDefault="0072750A" w:rsidP="0072750A">
            <w:pPr>
              <w:jc w:val="center"/>
              <w:rPr>
                <w:rFonts w:ascii="Times New Roman" w:hAnsi="Times New Roman" w:cs="Times New Roman"/>
                <w:sz w:val="20"/>
                <w:szCs w:val="20"/>
              </w:rPr>
            </w:pPr>
          </w:p>
          <w:p w14:paraId="7B4BC88A"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5594B3F" w14:textId="77777777" w:rsidR="0072750A" w:rsidRPr="00305B6F" w:rsidRDefault="0072750A" w:rsidP="0072750A">
            <w:pPr>
              <w:jc w:val="center"/>
              <w:rPr>
                <w:rFonts w:ascii="Times New Roman" w:hAnsi="Times New Roman" w:cs="Times New Roman"/>
                <w:sz w:val="20"/>
                <w:szCs w:val="20"/>
              </w:rPr>
            </w:pPr>
          </w:p>
          <w:p w14:paraId="4415F251" w14:textId="77777777" w:rsidR="0072750A" w:rsidRPr="00305B6F" w:rsidRDefault="0072750A" w:rsidP="0072750A">
            <w:pPr>
              <w:jc w:val="center"/>
              <w:rPr>
                <w:rFonts w:ascii="Times New Roman" w:hAnsi="Times New Roman" w:cs="Times New Roman"/>
                <w:sz w:val="20"/>
                <w:szCs w:val="20"/>
              </w:rPr>
            </w:pPr>
          </w:p>
          <w:p w14:paraId="18FDE77E" w14:textId="77777777" w:rsidR="0072750A" w:rsidRPr="00305B6F" w:rsidRDefault="0072750A" w:rsidP="0072750A">
            <w:pPr>
              <w:jc w:val="center"/>
              <w:rPr>
                <w:rFonts w:ascii="Times New Roman" w:hAnsi="Times New Roman" w:cs="Times New Roman"/>
                <w:sz w:val="20"/>
                <w:szCs w:val="20"/>
              </w:rPr>
            </w:pPr>
          </w:p>
          <w:p w14:paraId="5FA68CFC" w14:textId="77777777" w:rsidR="0072750A" w:rsidRPr="00305B6F" w:rsidRDefault="0072750A" w:rsidP="0072750A">
            <w:pPr>
              <w:jc w:val="center"/>
              <w:rPr>
                <w:rFonts w:ascii="Times New Roman" w:hAnsi="Times New Roman" w:cs="Times New Roman"/>
                <w:sz w:val="20"/>
                <w:szCs w:val="20"/>
              </w:rPr>
            </w:pPr>
          </w:p>
          <w:p w14:paraId="6888DC6E" w14:textId="137B92F1"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7D6337" w14:textId="77777777" w:rsidR="0072750A" w:rsidRPr="005F2A84" w:rsidRDefault="0072750A" w:rsidP="0072750A">
            <w:pPr>
              <w:jc w:val="center"/>
              <w:rPr>
                <w:rFonts w:ascii="Times New Roman" w:hAnsi="Times New Roman" w:cs="Times New Roman"/>
                <w:sz w:val="20"/>
                <w:szCs w:val="20"/>
              </w:rPr>
            </w:pPr>
          </w:p>
        </w:tc>
      </w:tr>
      <w:tr w:rsidR="00F020AC" w:rsidRPr="005D7D18" w14:paraId="7E4738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7C2AB3"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7F0472" w14:textId="5841851F" w:rsidR="00F020AC" w:rsidRPr="00C06D9D" w:rsidRDefault="00F020AC" w:rsidP="009D38A5">
            <w:pPr>
              <w:jc w:val="center"/>
              <w:rPr>
                <w:rFonts w:ascii="Times New Roman" w:hAnsi="Times New Roman" w:cs="Times New Roman"/>
                <w:b/>
                <w:sz w:val="20"/>
                <w:szCs w:val="20"/>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r w:rsidR="009D38A5">
              <w:rPr>
                <w:rFonts w:ascii="Times New Roman" w:hAnsi="Times New Roman" w:cs="Times New Roman"/>
                <w:color w:val="000000" w:themeColor="text1"/>
              </w:rPr>
              <w:t xml:space="preserve">    </w:t>
            </w: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79</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BDA6712" w14:textId="57AAE82B"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Андрусик Олександр</w:t>
            </w:r>
            <w:r w:rsidR="00C41D7C">
              <w:rPr>
                <w:rFonts w:ascii="Times New Roman" w:hAnsi="Times New Roman" w:cs="Times New Roman"/>
              </w:rPr>
              <w:t xml:space="preserve"> Степанович</w:t>
            </w:r>
            <w:r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B11FB1" w14:textId="46F29B02"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 xml:space="preserve">Заступник начальника управління – начальник відділу </w:t>
            </w:r>
            <w:r w:rsidRPr="003C7E44">
              <w:rPr>
                <w:rFonts w:ascii="Times New Roman" w:hAnsi="Times New Roman" w:cs="Times New Roman"/>
              </w:rPr>
              <w:lastRenderedPageBreak/>
              <w:t xml:space="preserve">погашення боргу                         з фізичних осіб та заборгованості з ЄСВ управління </w:t>
            </w:r>
            <w:r>
              <w:rPr>
                <w:rFonts w:ascii="Times New Roman" w:hAnsi="Times New Roman" w:cs="Times New Roman"/>
              </w:rPr>
              <w:t xml:space="preserve">                </w:t>
            </w:r>
            <w:r w:rsidRPr="003C7E44">
              <w:rPr>
                <w:rFonts w:ascii="Times New Roman" w:hAnsi="Times New Roman" w:cs="Times New Roman"/>
              </w:rPr>
              <w:t xml:space="preserve">по роботі </w:t>
            </w:r>
            <w:r>
              <w:rPr>
                <w:rFonts w:ascii="Times New Roman" w:hAnsi="Times New Roman" w:cs="Times New Roman"/>
              </w:rPr>
              <w:t xml:space="preserve">                   </w:t>
            </w:r>
            <w:r w:rsidRPr="003C7E44">
              <w:rPr>
                <w:rFonts w:ascii="Times New Roman" w:hAnsi="Times New Roman" w:cs="Times New Roman"/>
              </w:rPr>
              <w:t>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431700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lastRenderedPageBreak/>
              <w:t>- підписання податкових вимог;</w:t>
            </w:r>
          </w:p>
          <w:p w14:paraId="57A356E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4A4CD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повідомлень про </w:t>
            </w:r>
            <w:r w:rsidRPr="00E802C7">
              <w:rPr>
                <w:rFonts w:ascii="Times New Roman" w:eastAsia="Arial Unicode MS" w:hAnsi="Times New Roman" w:cs="Times New Roman"/>
                <w:lang w:eastAsia="uk-UA"/>
              </w:rPr>
              <w:lastRenderedPageBreak/>
              <w:t>проведення перевірки стану збереження майна платника податків, яке перебуває у податковій заставі;</w:t>
            </w:r>
          </w:p>
          <w:p w14:paraId="2D71A06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B245FC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D7AF12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82C7FA"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43E94F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E69F9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84B94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7C56BD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BC782D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6FF2E9C9"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4FFBE0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228FB1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9365DB4"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B5980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42965C5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D619C53"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3C7E44">
              <w:rPr>
                <w:rFonts w:ascii="Times New Roman" w:eastAsia="Arial Unicode MS" w:hAnsi="Times New Roman" w:cs="Times New Roman"/>
                <w:lang w:eastAsia="uk-UA"/>
              </w:rPr>
              <w:t>- підписання заяв щодо реєстрації, внесення змін, припинення податкової застави у відповідному державному реєстрі</w:t>
            </w:r>
            <w:r>
              <w:rPr>
                <w:rFonts w:ascii="Times New Roman" w:eastAsia="Arial Unicode MS" w:hAnsi="Times New Roman" w:cs="Times New Roman"/>
                <w:lang w:eastAsia="uk-UA"/>
              </w:rPr>
              <w:t>;</w:t>
            </w:r>
            <w:r w:rsidRPr="003C7E44">
              <w:rPr>
                <w:rFonts w:ascii="Times New Roman" w:eastAsia="Arial Unicode MS" w:hAnsi="Times New Roman" w:cs="Times New Roman"/>
                <w:lang w:eastAsia="uk-UA"/>
              </w:rPr>
              <w:t xml:space="preserve"> </w:t>
            </w:r>
          </w:p>
          <w:p w14:paraId="44B6D56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5257B3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F448D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B9C315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21E5FA1"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24768B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88954C1"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78537E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CBE3D7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59492E20"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7B57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1E0FC5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F3E89C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D3852CB"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44CCE26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3166D2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661B9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E3CCF4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DE82DA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F2C6AA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604AD2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C72E61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1D18F8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7BAD4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6B40E3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491D9AE"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3A589432"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A199069" w14:textId="649CE228" w:rsidR="00F020AC" w:rsidRPr="00C06D9D" w:rsidRDefault="00F020AC" w:rsidP="009D38A5">
            <w:pPr>
              <w:widowControl w:val="0"/>
              <w:shd w:val="clear" w:color="auto" w:fill="FFFFFF"/>
              <w:jc w:val="both"/>
              <w:rPr>
                <w:rFonts w:ascii="Times New Roman" w:hAnsi="Times New Roman" w:cs="Times New Roman"/>
                <w:b/>
                <w:sz w:val="20"/>
                <w:szCs w:val="20"/>
              </w:rPr>
            </w:pPr>
            <w:r w:rsidRPr="002808B9">
              <w:rPr>
                <w:rFonts w:ascii="Times New Roman" w:eastAsia="Arial Unicode MS" w:hAnsi="Times New Roman" w:cs="Times New Roman"/>
                <w:sz w:val="21"/>
                <w:szCs w:val="21"/>
                <w:lang w:eastAsia="uk-UA"/>
              </w:rPr>
              <w:t xml:space="preserve">- підписання довідок про відсутність заборгованості з платежів, контроль за справлянням яких покладено </w:t>
            </w:r>
            <w:r w:rsidRPr="002808B9">
              <w:rPr>
                <w:rFonts w:ascii="Times New Roman" w:eastAsia="Arial Unicode MS" w:hAnsi="Times New Roman" w:cs="Times New Roman"/>
                <w:sz w:val="21"/>
                <w:szCs w:val="21"/>
                <w:lang w:eastAsia="uk-UA"/>
              </w:rPr>
              <w:lastRenderedPageBreak/>
              <w:t>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265CF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п.59.1 ст.59 ПКУ</w:t>
            </w:r>
          </w:p>
          <w:p w14:paraId="7BCA71D5" w14:textId="77777777" w:rsidR="00F020AC" w:rsidRPr="002505A1" w:rsidRDefault="00F020AC" w:rsidP="00F020AC">
            <w:pPr>
              <w:jc w:val="center"/>
              <w:rPr>
                <w:rFonts w:ascii="Times New Roman" w:hAnsi="Times New Roman" w:cs="Times New Roman"/>
                <w:sz w:val="21"/>
                <w:szCs w:val="21"/>
              </w:rPr>
            </w:pPr>
          </w:p>
          <w:p w14:paraId="207DF85C" w14:textId="77777777" w:rsidR="00F020AC" w:rsidRPr="00C41D7C" w:rsidRDefault="00F020AC" w:rsidP="00F020AC">
            <w:pPr>
              <w:jc w:val="center"/>
              <w:rPr>
                <w:rFonts w:ascii="Times New Roman" w:hAnsi="Times New Roman" w:cs="Times New Roman"/>
                <w:sz w:val="21"/>
                <w:szCs w:val="21"/>
              </w:rPr>
            </w:pPr>
          </w:p>
          <w:p w14:paraId="1BAD9E31"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14:paraId="6E9A7D30" w14:textId="77777777" w:rsidR="00F020AC" w:rsidRPr="002505A1" w:rsidRDefault="00F020AC" w:rsidP="00F020AC">
            <w:pPr>
              <w:jc w:val="center"/>
              <w:rPr>
                <w:rFonts w:ascii="Times New Roman" w:hAnsi="Times New Roman" w:cs="Times New Roman"/>
                <w:sz w:val="21"/>
                <w:szCs w:val="21"/>
              </w:rPr>
            </w:pPr>
          </w:p>
          <w:p w14:paraId="37C18DE7"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xml:space="preserve">. 20.1.3, </w:t>
            </w: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20.1.24, п. 20.1 ст. 20, п. 73.3   ст. 73 ПКУ</w:t>
            </w:r>
          </w:p>
          <w:p w14:paraId="176DAD50" w14:textId="77777777" w:rsidR="00F020AC" w:rsidRPr="002505A1" w:rsidRDefault="00F020AC" w:rsidP="00F020AC">
            <w:pPr>
              <w:jc w:val="center"/>
              <w:rPr>
                <w:rFonts w:ascii="Times New Roman" w:hAnsi="Times New Roman" w:cs="Times New Roman"/>
                <w:sz w:val="21"/>
                <w:szCs w:val="21"/>
              </w:rPr>
            </w:pPr>
          </w:p>
          <w:p w14:paraId="659E9A18" w14:textId="77777777" w:rsidR="00F020AC" w:rsidRPr="002505A1" w:rsidRDefault="00F020AC" w:rsidP="00F020AC">
            <w:pPr>
              <w:jc w:val="center"/>
              <w:rPr>
                <w:rFonts w:ascii="Times New Roman" w:hAnsi="Times New Roman" w:cs="Times New Roman"/>
                <w:sz w:val="21"/>
                <w:szCs w:val="21"/>
              </w:rPr>
            </w:pPr>
          </w:p>
          <w:p w14:paraId="108A883A" w14:textId="77777777" w:rsidR="00F020AC" w:rsidRPr="002505A1" w:rsidRDefault="00F020AC" w:rsidP="00F020AC">
            <w:pPr>
              <w:jc w:val="center"/>
              <w:rPr>
                <w:rFonts w:ascii="Times New Roman" w:hAnsi="Times New Roman" w:cs="Times New Roman"/>
                <w:sz w:val="21"/>
                <w:szCs w:val="21"/>
              </w:rPr>
            </w:pPr>
          </w:p>
          <w:p w14:paraId="2D98D610" w14:textId="77777777" w:rsidR="00F020AC" w:rsidRPr="002505A1" w:rsidRDefault="00F020AC" w:rsidP="00F020AC">
            <w:pPr>
              <w:jc w:val="center"/>
              <w:rPr>
                <w:rFonts w:ascii="Times New Roman" w:hAnsi="Times New Roman" w:cs="Times New Roman"/>
                <w:sz w:val="21"/>
                <w:szCs w:val="21"/>
              </w:rPr>
            </w:pPr>
          </w:p>
          <w:p w14:paraId="5B58F81B" w14:textId="77777777" w:rsidR="00F020AC" w:rsidRPr="002505A1" w:rsidRDefault="00F020AC" w:rsidP="00F020AC">
            <w:pPr>
              <w:jc w:val="center"/>
              <w:rPr>
                <w:rFonts w:ascii="Times New Roman" w:hAnsi="Times New Roman" w:cs="Times New Roman"/>
                <w:sz w:val="21"/>
                <w:szCs w:val="21"/>
              </w:rPr>
            </w:pPr>
          </w:p>
          <w:p w14:paraId="7F330AE8" w14:textId="77777777" w:rsidR="00F020AC" w:rsidRPr="002505A1" w:rsidRDefault="00F020AC" w:rsidP="00F020AC">
            <w:pPr>
              <w:jc w:val="center"/>
              <w:rPr>
                <w:rFonts w:ascii="Times New Roman" w:hAnsi="Times New Roman" w:cs="Times New Roman"/>
                <w:sz w:val="21"/>
                <w:szCs w:val="21"/>
              </w:rPr>
            </w:pPr>
          </w:p>
          <w:p w14:paraId="64366415" w14:textId="77777777" w:rsidR="00F020AC" w:rsidRPr="00C41D7C" w:rsidRDefault="00F020AC" w:rsidP="00F020AC">
            <w:pPr>
              <w:jc w:val="center"/>
              <w:rPr>
                <w:rFonts w:ascii="Times New Roman" w:hAnsi="Times New Roman" w:cs="Times New Roman"/>
                <w:sz w:val="21"/>
                <w:szCs w:val="21"/>
                <w:lang w:val="ru-RU"/>
              </w:rPr>
            </w:pPr>
            <w:r w:rsidRPr="002505A1">
              <w:rPr>
                <w:rFonts w:ascii="Times New Roman" w:hAnsi="Times New Roman" w:cs="Times New Roman"/>
                <w:sz w:val="21"/>
                <w:szCs w:val="21"/>
              </w:rPr>
              <w:t xml:space="preserve">п. 89.1, п. 89.8 ст. 89 ПКУ, наказ Міністерства фінансів України від 16.06.2017 </w:t>
            </w:r>
          </w:p>
          <w:p w14:paraId="15AA78E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 586 «Про затвердження Порядку застосування податкової </w:t>
            </w:r>
            <w:r w:rsidRPr="002505A1">
              <w:rPr>
                <w:rFonts w:ascii="Times New Roman" w:hAnsi="Times New Roman" w:cs="Times New Roman"/>
                <w:sz w:val="21"/>
                <w:szCs w:val="21"/>
              </w:rPr>
              <w:lastRenderedPageBreak/>
              <w:t xml:space="preserve">застави податковими органами», зареєстрований у Міністерстві юстиції України 14.07.2017 за </w:t>
            </w:r>
            <w:r>
              <w:rPr>
                <w:rFonts w:ascii="Times New Roman" w:hAnsi="Times New Roman" w:cs="Times New Roman"/>
                <w:sz w:val="21"/>
                <w:szCs w:val="21"/>
              </w:rPr>
              <w:t xml:space="preserve">                  </w:t>
            </w:r>
            <w:r w:rsidRPr="002505A1">
              <w:rPr>
                <w:rFonts w:ascii="Times New Roman" w:hAnsi="Times New Roman" w:cs="Times New Roman"/>
                <w:sz w:val="21"/>
                <w:szCs w:val="21"/>
              </w:rPr>
              <w:t>№ 859/30727</w:t>
            </w:r>
          </w:p>
          <w:p w14:paraId="47EE339A" w14:textId="77777777" w:rsidR="00F020AC" w:rsidRPr="002505A1" w:rsidRDefault="00F020AC" w:rsidP="00F020AC">
            <w:pPr>
              <w:jc w:val="center"/>
              <w:rPr>
                <w:rFonts w:ascii="Times New Roman" w:hAnsi="Times New Roman" w:cs="Times New Roman"/>
                <w:sz w:val="21"/>
                <w:szCs w:val="21"/>
              </w:rPr>
            </w:pPr>
          </w:p>
          <w:p w14:paraId="183E7F6D"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ст.95 ПКУ, </w:t>
            </w:r>
            <w:r w:rsidRPr="002505A1">
              <w:rPr>
                <w:rFonts w:ascii="Times New Roman" w:eastAsia="Arial Unicode MS" w:hAnsi="Times New Roman" w:cs="Times New Roman"/>
                <w:color w:val="000000"/>
                <w:sz w:val="21"/>
                <w:szCs w:val="21"/>
                <w:lang w:eastAsia="uk-UA"/>
              </w:rPr>
              <w:t>Закон України від 30.06.2021                      №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14:paraId="30AB4254" w14:textId="77777777" w:rsidR="00F020AC" w:rsidRPr="002505A1" w:rsidRDefault="00F020AC" w:rsidP="00F020AC">
            <w:pPr>
              <w:jc w:val="center"/>
              <w:rPr>
                <w:rFonts w:ascii="Times New Roman" w:hAnsi="Times New Roman" w:cs="Times New Roman"/>
                <w:sz w:val="21"/>
                <w:szCs w:val="21"/>
              </w:rPr>
            </w:pPr>
          </w:p>
          <w:p w14:paraId="351C602A"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eastAsia="Arial Unicode MS" w:hAnsi="Times New Roman" w:cs="Times New Roman"/>
                <w:color w:val="000000"/>
                <w:sz w:val="21"/>
                <w:szCs w:val="21"/>
                <w:lang w:eastAsia="uk-UA"/>
              </w:rPr>
              <w:t>п.п</w:t>
            </w:r>
            <w:proofErr w:type="spellEnd"/>
            <w:r w:rsidRPr="002505A1">
              <w:rPr>
                <w:rFonts w:ascii="Times New Roman" w:eastAsia="Arial Unicode MS" w:hAnsi="Times New Roman" w:cs="Times New Roman"/>
                <w:color w:val="000000"/>
                <w:sz w:val="21"/>
                <w:szCs w:val="21"/>
                <w:lang w:eastAsia="uk-UA"/>
              </w:rPr>
              <w:t>. 21.1.7                 п. 21.1 ст. 21 ПКУ</w:t>
            </w:r>
          </w:p>
          <w:p w14:paraId="11C5CE16" w14:textId="54444620" w:rsidR="00F020AC" w:rsidRPr="00C06D9D" w:rsidRDefault="00F020AC" w:rsidP="00F020AC">
            <w:pPr>
              <w:jc w:val="center"/>
              <w:rPr>
                <w:rFonts w:ascii="Times New Roman" w:hAnsi="Times New Roman" w:cs="Times New Roman"/>
                <w:b/>
                <w:sz w:val="20"/>
                <w:szCs w:val="20"/>
              </w:rPr>
            </w:pPr>
            <w:r w:rsidRPr="002505A1">
              <w:rPr>
                <w:rFonts w:ascii="Times New Roman" w:hAnsi="Times New Roman" w:cs="Times New Roman"/>
                <w:color w:val="000000" w:themeColor="text1"/>
                <w:sz w:val="21"/>
                <w:szCs w:val="21"/>
              </w:rPr>
              <w:t>п.</w:t>
            </w:r>
            <w:hyperlink r:id="rId6" w:history="1">
              <w:r w:rsidRPr="002505A1">
                <w:rPr>
                  <w:rStyle w:val="a3"/>
                  <w:rFonts w:ascii="Times New Roman" w:hAnsi="Times New Roman"/>
                  <w:color w:val="000000" w:themeColor="text1"/>
                  <w:sz w:val="21"/>
                  <w:szCs w:val="21"/>
                </w:rPr>
                <w:t>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.13 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 ст.19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 xml:space="preserve"> ПКУ, наказ Міністерства фінансів України від 03.09.2018                   № 733,</w:t>
              </w:r>
            </w:hyperlink>
            <w:r w:rsidRPr="002505A1">
              <w:rPr>
                <w:rFonts w:ascii="Times New Roman" w:hAnsi="Times New Roman" w:cs="Times New Roman"/>
                <w:color w:val="000000" w:themeColor="text1"/>
                <w:sz w:val="21"/>
                <w:szCs w:val="21"/>
              </w:rPr>
              <w:t xml:space="preserve"> </w:t>
            </w:r>
            <w:hyperlink r:id="rId7" w:history="1">
              <w:r w:rsidRPr="002505A1">
                <w:rPr>
                  <w:rStyle w:val="a3"/>
                  <w:rFonts w:ascii="Times New Roman" w:hAnsi="Times New Roman"/>
                  <w:color w:val="000000" w:themeColor="text1"/>
                  <w:sz w:val="21"/>
                  <w:szCs w:val="21"/>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7FCF79" w14:textId="77777777" w:rsidR="00F020AC" w:rsidRPr="00C06D9D" w:rsidRDefault="00F020AC" w:rsidP="00F020AC">
            <w:pPr>
              <w:jc w:val="center"/>
              <w:rPr>
                <w:rFonts w:ascii="Times New Roman" w:hAnsi="Times New Roman" w:cs="Times New Roman"/>
                <w:b/>
                <w:sz w:val="20"/>
                <w:szCs w:val="20"/>
              </w:rPr>
            </w:pPr>
          </w:p>
        </w:tc>
      </w:tr>
      <w:tr w:rsidR="00F020AC" w:rsidRPr="005D7D18" w14:paraId="3FE310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0F035F"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CB533E6" w14:textId="77777777" w:rsidR="00F020AC" w:rsidRPr="006D3CAB" w:rsidRDefault="00F020AC" w:rsidP="00F020AC">
            <w:pPr>
              <w:jc w:val="center"/>
              <w:rPr>
                <w:rFonts w:ascii="Times New Roman" w:hAnsi="Times New Roman" w:cs="Times New Roman"/>
                <w:color w:val="000000" w:themeColor="text1"/>
                <w:lang w:val="en-US"/>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p>
          <w:p w14:paraId="78012EEC" w14:textId="34C6BE3F" w:rsidR="00F020AC" w:rsidRPr="006D3CAB" w:rsidRDefault="00F020AC" w:rsidP="00F020AC">
            <w:pPr>
              <w:jc w:val="center"/>
              <w:rPr>
                <w:rFonts w:ascii="Times New Roman" w:hAnsi="Times New Roman" w:cs="Times New Roman"/>
                <w:color w:val="000000" w:themeColor="text1"/>
              </w:rPr>
            </w:pP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7204A6" w14:textId="4E34B906" w:rsidR="00F020AC" w:rsidRPr="003C7E44" w:rsidRDefault="00C41D7C" w:rsidP="00F020AC">
            <w:pPr>
              <w:jc w:val="center"/>
              <w:rPr>
                <w:rFonts w:ascii="Times New Roman" w:hAnsi="Times New Roman" w:cs="Times New Roman"/>
              </w:rPr>
            </w:pPr>
            <w:proofErr w:type="spellStart"/>
            <w:r>
              <w:rPr>
                <w:rFonts w:ascii="Times New Roman" w:hAnsi="Times New Roman" w:cs="Times New Roman"/>
              </w:rPr>
              <w:t>Матіос</w:t>
            </w:r>
            <w:proofErr w:type="spellEnd"/>
            <w:r>
              <w:rPr>
                <w:rFonts w:ascii="Times New Roman" w:hAnsi="Times New Roman" w:cs="Times New Roman"/>
              </w:rPr>
              <w:t xml:space="preserve"> Іван Миколайович</w:t>
            </w:r>
            <w:r w:rsidR="00F020AC"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294A52" w14:textId="074B4B18" w:rsidR="00F020AC" w:rsidRPr="003C7E44" w:rsidRDefault="00F020AC" w:rsidP="00F020AC">
            <w:pPr>
              <w:jc w:val="center"/>
              <w:rPr>
                <w:rFonts w:ascii="Times New Roman" w:hAnsi="Times New Roman" w:cs="Times New Roman"/>
              </w:rPr>
            </w:pPr>
            <w:r>
              <w:rPr>
                <w:rFonts w:ascii="Times New Roman" w:eastAsia="Arial Unicode MS" w:hAnsi="Times New Roman" w:cs="Times New Roman"/>
                <w:color w:val="000000"/>
                <w:spacing w:val="-1"/>
                <w:lang w:eastAsia="uk-UA"/>
              </w:rPr>
              <w:t>З</w:t>
            </w:r>
            <w:r w:rsidRPr="00E802C7">
              <w:rPr>
                <w:rFonts w:ascii="Times New Roman" w:eastAsia="Arial Unicode MS" w:hAnsi="Times New Roman" w:cs="Times New Roman"/>
                <w:color w:val="000000"/>
                <w:spacing w:val="-1"/>
                <w:lang w:eastAsia="uk-UA"/>
              </w:rPr>
              <w:t xml:space="preserve">аступник начальника управління – начальник відділу організації стягнення боргу та роботи з безхазяйним майном </w:t>
            </w:r>
            <w:r w:rsidRPr="00E802C7">
              <w:rPr>
                <w:rFonts w:ascii="Times New Roman" w:hAnsi="Times New Roman" w:cs="Times New Roman"/>
              </w:rPr>
              <w:t>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8C91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21A7E49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0FA6E9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6270A37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63BF09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48880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3A763B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7A8A65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C0229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EDC29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14E35C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071EB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D750518"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51385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FEA6A05"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6EF21F8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9B146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FCCE40"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7D81102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B560DD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0F5D32B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56E7E6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Pr>
                <w:rFonts w:ascii="Times New Roman" w:eastAsia="Arial Unicode MS" w:hAnsi="Times New Roman" w:cs="Times New Roman"/>
                <w:lang w:eastAsia="uk-UA"/>
              </w:rPr>
              <w:lastRenderedPageBreak/>
              <w:t xml:space="preserve">-  </w:t>
            </w:r>
            <w:r w:rsidRPr="00E802C7">
              <w:rPr>
                <w:rFonts w:ascii="Times New Roman" w:eastAsia="Arial Unicode MS" w:hAnsi="Times New Roman" w:cs="Times New Roman"/>
                <w:lang w:eastAsia="uk-UA"/>
              </w:rPr>
              <w:t>прийняття рішень про погашення усієї суми податкового боргу;</w:t>
            </w:r>
          </w:p>
          <w:p w14:paraId="7AF30D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948A64E"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w:t>
            </w: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eastAsia="Arial Unicode MS" w:hAnsi="Times New Roman" w:cs="Times New Roman"/>
                <w:lang w:eastAsia="uk-UA"/>
              </w:rPr>
              <w:t>;</w:t>
            </w:r>
            <w:r w:rsidRPr="00E802C7">
              <w:rPr>
                <w:rFonts w:ascii="Times New Roman" w:eastAsia="Arial Unicode MS" w:hAnsi="Times New Roman" w:cs="Times New Roman"/>
                <w:lang w:eastAsia="uk-UA"/>
              </w:rPr>
              <w:t xml:space="preserve"> </w:t>
            </w:r>
          </w:p>
          <w:p w14:paraId="5320DE78"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F037D2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3E5400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CD5ED8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605916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A916E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7DFA17D"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2942F38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88567F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F189F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D4623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6D507A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593BE1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FEFDD6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0CC37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4B3249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8F7A7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65A04E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67B3290" w14:textId="77777777" w:rsidR="00F020AC" w:rsidRPr="002D1D8F" w:rsidRDefault="00F020AC" w:rsidP="00F020AC">
            <w:pPr>
              <w:widowControl w:val="0"/>
              <w:shd w:val="clear" w:color="auto" w:fill="FFFFFF"/>
              <w:jc w:val="both"/>
              <w:rPr>
                <w:rFonts w:ascii="Times New Roman" w:eastAsia="Arial Unicode MS" w:hAnsi="Times New Roman" w:cs="Times New Roman"/>
                <w:lang w:eastAsia="uk-UA"/>
              </w:rPr>
            </w:pPr>
          </w:p>
          <w:p w14:paraId="7F4FA8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E10C4D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45D7627"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08A998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307D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F5DA08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E56565"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6C6F9494"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FA3D726"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p w14:paraId="7814E27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817724"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lastRenderedPageBreak/>
              <w:t>п.59.1 ст.59 ПКУ</w:t>
            </w:r>
          </w:p>
          <w:p w14:paraId="50C46B9B" w14:textId="77777777" w:rsidR="00F020AC" w:rsidRPr="00E802C7" w:rsidRDefault="00F020AC" w:rsidP="00F020AC">
            <w:pPr>
              <w:jc w:val="center"/>
              <w:rPr>
                <w:rFonts w:ascii="Times New Roman" w:hAnsi="Times New Roman" w:cs="Times New Roman"/>
              </w:rPr>
            </w:pPr>
          </w:p>
          <w:p w14:paraId="1A60F6BF" w14:textId="77777777" w:rsidR="00F020AC" w:rsidRPr="00C41D7C" w:rsidRDefault="00F020AC" w:rsidP="00F020AC">
            <w:pPr>
              <w:jc w:val="center"/>
              <w:rPr>
                <w:rFonts w:ascii="Times New Roman" w:hAnsi="Times New Roman" w:cs="Times New Roman"/>
              </w:rPr>
            </w:pPr>
          </w:p>
          <w:p w14:paraId="14E6C446"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t xml:space="preserve">п. 91.3 ст. 91 ПКУ, наказ Міністерства фінансів України від 16.06.2017 </w:t>
            </w:r>
            <w:r>
              <w:rPr>
                <w:rFonts w:ascii="Times New Roman" w:hAnsi="Times New Roman" w:cs="Times New Roman"/>
              </w:rPr>
              <w:t xml:space="preserve">             </w:t>
            </w:r>
            <w:r w:rsidRPr="00E802C7">
              <w:rPr>
                <w:rFonts w:ascii="Times New Roman" w:hAnsi="Times New Roman" w:cs="Times New Roman"/>
              </w:rPr>
              <w:t xml:space="preserve">№ 584 «Про затвердження Положення про проведення перевірок стану збереження майна платника податків, яке перебуває у податковій заставі», зареєстрований </w:t>
            </w:r>
            <w:r>
              <w:rPr>
                <w:rFonts w:ascii="Times New Roman" w:hAnsi="Times New Roman" w:cs="Times New Roman"/>
              </w:rPr>
              <w:t xml:space="preserve">               </w:t>
            </w:r>
            <w:r w:rsidRPr="00E802C7">
              <w:rPr>
                <w:rFonts w:ascii="Times New Roman" w:hAnsi="Times New Roman" w:cs="Times New Roman"/>
              </w:rPr>
              <w:t xml:space="preserve">у Міністерстві юстиції України 14.07.2017 за </w:t>
            </w:r>
            <w:r>
              <w:rPr>
                <w:rFonts w:ascii="Times New Roman" w:hAnsi="Times New Roman" w:cs="Times New Roman"/>
              </w:rPr>
              <w:t xml:space="preserve">                </w:t>
            </w:r>
            <w:r w:rsidRPr="00E802C7">
              <w:rPr>
                <w:rFonts w:ascii="Times New Roman" w:hAnsi="Times New Roman" w:cs="Times New Roman"/>
              </w:rPr>
              <w:t>№ 858/30726</w:t>
            </w:r>
          </w:p>
          <w:p w14:paraId="74045E75" w14:textId="77777777" w:rsidR="00F020AC" w:rsidRPr="00E802C7" w:rsidRDefault="00F020AC" w:rsidP="00F020AC">
            <w:pPr>
              <w:jc w:val="center"/>
              <w:rPr>
                <w:rFonts w:ascii="Times New Roman" w:hAnsi="Times New Roman" w:cs="Times New Roman"/>
              </w:rPr>
            </w:pPr>
          </w:p>
          <w:p w14:paraId="66A8B513" w14:textId="77777777" w:rsidR="00F020AC" w:rsidRPr="00C96772" w:rsidRDefault="00F020AC" w:rsidP="00F020AC">
            <w:pPr>
              <w:jc w:val="center"/>
              <w:rPr>
                <w:rFonts w:ascii="Times New Roman" w:hAnsi="Times New Roman" w:cs="Times New Roman"/>
                <w:sz w:val="21"/>
                <w:szCs w:val="21"/>
              </w:rPr>
            </w:pP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xml:space="preserve">. 20.1.3, </w:t>
            </w: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20.1.24, п. 20.1 ст. 20, п. 73.3   ст. 73 ПКУ</w:t>
            </w:r>
          </w:p>
          <w:p w14:paraId="71377C6E" w14:textId="77777777" w:rsidR="00F020AC" w:rsidRPr="00C96772" w:rsidRDefault="00F020AC" w:rsidP="00F020AC">
            <w:pPr>
              <w:jc w:val="center"/>
              <w:rPr>
                <w:rFonts w:ascii="Times New Roman" w:hAnsi="Times New Roman" w:cs="Times New Roman"/>
                <w:sz w:val="21"/>
                <w:szCs w:val="21"/>
              </w:rPr>
            </w:pPr>
          </w:p>
          <w:p w14:paraId="78AD82B1" w14:textId="77777777" w:rsidR="00F020AC" w:rsidRPr="00C96772" w:rsidRDefault="00F020AC" w:rsidP="00F020AC">
            <w:pPr>
              <w:jc w:val="center"/>
              <w:rPr>
                <w:rFonts w:ascii="Times New Roman" w:hAnsi="Times New Roman" w:cs="Times New Roman"/>
                <w:sz w:val="21"/>
                <w:szCs w:val="21"/>
              </w:rPr>
            </w:pPr>
          </w:p>
          <w:p w14:paraId="337BAE85" w14:textId="77777777" w:rsidR="00F020AC" w:rsidRPr="00C96772" w:rsidRDefault="00F020AC" w:rsidP="00F020AC">
            <w:pPr>
              <w:jc w:val="center"/>
              <w:rPr>
                <w:rFonts w:ascii="Times New Roman" w:hAnsi="Times New Roman" w:cs="Times New Roman"/>
                <w:sz w:val="21"/>
                <w:szCs w:val="21"/>
              </w:rPr>
            </w:pPr>
          </w:p>
          <w:p w14:paraId="2AE305A6" w14:textId="77777777" w:rsidR="00F020AC" w:rsidRPr="00C96772" w:rsidRDefault="00F020AC" w:rsidP="00F020AC">
            <w:pPr>
              <w:jc w:val="center"/>
              <w:rPr>
                <w:rFonts w:ascii="Times New Roman" w:hAnsi="Times New Roman" w:cs="Times New Roman"/>
                <w:sz w:val="21"/>
                <w:szCs w:val="21"/>
              </w:rPr>
            </w:pPr>
          </w:p>
          <w:p w14:paraId="625C8945" w14:textId="77777777" w:rsidR="00F020AC" w:rsidRPr="00C96772" w:rsidRDefault="00F020AC" w:rsidP="00F020AC">
            <w:pPr>
              <w:jc w:val="center"/>
              <w:rPr>
                <w:rFonts w:ascii="Times New Roman" w:hAnsi="Times New Roman" w:cs="Times New Roman"/>
                <w:sz w:val="21"/>
                <w:szCs w:val="21"/>
              </w:rPr>
            </w:pPr>
          </w:p>
          <w:p w14:paraId="130AFF59" w14:textId="77777777" w:rsidR="00F020AC" w:rsidRPr="00C96772" w:rsidRDefault="00F020AC" w:rsidP="00F020AC">
            <w:pPr>
              <w:jc w:val="center"/>
              <w:rPr>
                <w:rFonts w:ascii="Times New Roman" w:hAnsi="Times New Roman" w:cs="Times New Roman"/>
                <w:sz w:val="21"/>
                <w:szCs w:val="21"/>
              </w:rPr>
            </w:pPr>
          </w:p>
          <w:p w14:paraId="27F2C6A9" w14:textId="77777777" w:rsidR="00F020AC" w:rsidRPr="00C96772" w:rsidRDefault="00F020AC" w:rsidP="00F020AC">
            <w:pPr>
              <w:jc w:val="center"/>
              <w:rPr>
                <w:rFonts w:ascii="Times New Roman" w:hAnsi="Times New Roman" w:cs="Times New Roman"/>
                <w:sz w:val="21"/>
                <w:szCs w:val="21"/>
              </w:rPr>
            </w:pPr>
            <w:r w:rsidRPr="00C96772">
              <w:rPr>
                <w:rFonts w:ascii="Times New Roman" w:eastAsia="Arial Unicode MS" w:hAnsi="Times New Roman" w:cs="Times New Roman"/>
                <w:sz w:val="21"/>
                <w:szCs w:val="21"/>
                <w:lang w:eastAsia="uk-UA"/>
              </w:rPr>
              <w:t>п. 95.3 ст. 95 ПКУ</w:t>
            </w:r>
          </w:p>
          <w:p w14:paraId="27BC0641" w14:textId="77777777" w:rsidR="00F020AC" w:rsidRPr="00C96772" w:rsidRDefault="00F020AC" w:rsidP="00F020AC">
            <w:pPr>
              <w:jc w:val="center"/>
              <w:rPr>
                <w:rFonts w:ascii="Times New Roman" w:hAnsi="Times New Roman" w:cs="Times New Roman"/>
                <w:sz w:val="21"/>
                <w:szCs w:val="21"/>
              </w:rPr>
            </w:pPr>
          </w:p>
          <w:p w14:paraId="7348C2AD" w14:textId="77777777" w:rsidR="00F020AC" w:rsidRPr="00C96772" w:rsidRDefault="00F020AC" w:rsidP="00F020AC">
            <w:pPr>
              <w:jc w:val="center"/>
              <w:rPr>
                <w:rFonts w:ascii="Times New Roman" w:hAnsi="Times New Roman" w:cs="Times New Roman"/>
                <w:sz w:val="21"/>
                <w:szCs w:val="21"/>
              </w:rPr>
            </w:pPr>
          </w:p>
          <w:p w14:paraId="49616999" w14:textId="77777777" w:rsidR="00F020AC" w:rsidRPr="00C96772" w:rsidRDefault="00F020AC" w:rsidP="00F020AC">
            <w:pPr>
              <w:jc w:val="center"/>
              <w:rPr>
                <w:rFonts w:ascii="Times New Roman" w:hAnsi="Times New Roman" w:cs="Times New Roman"/>
                <w:sz w:val="21"/>
                <w:szCs w:val="21"/>
              </w:rPr>
            </w:pPr>
          </w:p>
          <w:p w14:paraId="391CEB13" w14:textId="77777777" w:rsidR="00F020AC" w:rsidRPr="00E802C7" w:rsidRDefault="00F020AC" w:rsidP="00F020AC">
            <w:pPr>
              <w:jc w:val="center"/>
              <w:rPr>
                <w:rFonts w:ascii="Times New Roman" w:hAnsi="Times New Roman" w:cs="Times New Roman"/>
              </w:rPr>
            </w:pPr>
            <w:r w:rsidRPr="00C96772">
              <w:rPr>
                <w:rFonts w:ascii="Times New Roman" w:hAnsi="Times New Roman" w:cs="Times New Roman"/>
                <w:sz w:val="21"/>
                <w:szCs w:val="21"/>
              </w:rPr>
              <w:t>п. 87.5 ст. 87, п. 95.22 ст. 95 ПКУ, наказ Міністерства фінансів України від 16.06.2017 № 585 «Про затвердження Порядку використання</w:t>
            </w:r>
            <w:r w:rsidRPr="00E802C7">
              <w:rPr>
                <w:rFonts w:ascii="Times New Roman" w:hAnsi="Times New Roman" w:cs="Times New Roman"/>
              </w:rPr>
              <w:t xml:space="preserve">  дебіторської заборгованості та/або майна юридичної особи як джерела погашення податкового боргу платника податків та/або відокремленого підрозділу юридичної особи»,, зареєстрований </w:t>
            </w:r>
            <w:r>
              <w:rPr>
                <w:rFonts w:ascii="Times New Roman" w:hAnsi="Times New Roman" w:cs="Times New Roman"/>
              </w:rPr>
              <w:t xml:space="preserve">                 </w:t>
            </w:r>
            <w:r w:rsidRPr="00E802C7">
              <w:rPr>
                <w:rFonts w:ascii="Times New Roman" w:hAnsi="Times New Roman" w:cs="Times New Roman"/>
              </w:rPr>
              <w:t>у Міністерстві юстиції України 14.07.2017 за № 857/30725</w:t>
            </w:r>
          </w:p>
          <w:p w14:paraId="2572FF3C" w14:textId="77777777" w:rsidR="00F020AC" w:rsidRDefault="00F020AC" w:rsidP="00F020AC">
            <w:pPr>
              <w:jc w:val="center"/>
              <w:rPr>
                <w:rFonts w:ascii="Times New Roman" w:hAnsi="Times New Roman" w:cs="Times New Roman"/>
              </w:rPr>
            </w:pPr>
          </w:p>
          <w:p w14:paraId="47B677A3" w14:textId="77777777" w:rsidR="00F020AC" w:rsidRPr="006D3CAB" w:rsidRDefault="00F020AC" w:rsidP="00F020AC">
            <w:pPr>
              <w:jc w:val="center"/>
              <w:rPr>
                <w:rFonts w:ascii="Times New Roman" w:hAnsi="Times New Roman" w:cs="Times New Roman"/>
              </w:rPr>
            </w:pPr>
            <w:r w:rsidRPr="006D3CAB">
              <w:rPr>
                <w:rFonts w:ascii="Times New Roman" w:hAnsi="Times New Roman" w:cs="Times New Roman"/>
              </w:rPr>
              <w:t xml:space="preserve">ст.95 ПКУ, </w:t>
            </w:r>
            <w:r w:rsidRPr="006D3CAB">
              <w:rPr>
                <w:rFonts w:ascii="Times New Roman" w:eastAsia="Arial Unicode MS" w:hAnsi="Times New Roman" w:cs="Times New Roman"/>
                <w:color w:val="000000"/>
                <w:lang w:eastAsia="uk-UA"/>
              </w:rPr>
              <w:t xml:space="preserve">Закон України від 30.06.2021 </w:t>
            </w:r>
            <w:r>
              <w:rPr>
                <w:rFonts w:ascii="Times New Roman" w:eastAsia="Arial Unicode MS" w:hAnsi="Times New Roman" w:cs="Times New Roman"/>
                <w:color w:val="000000"/>
                <w:lang w:eastAsia="uk-UA"/>
              </w:rPr>
              <w:t xml:space="preserve">                     </w:t>
            </w:r>
            <w:r w:rsidRPr="006D3CAB">
              <w:rPr>
                <w:rFonts w:ascii="Times New Roman" w:eastAsia="Arial Unicode MS" w:hAnsi="Times New Roman" w:cs="Times New Roman"/>
                <w:color w:val="000000"/>
                <w:lang w:eastAsia="uk-UA"/>
              </w:rPr>
              <w:t xml:space="preserve">№ 1591-ІХ «Про платіжні послуги), постанова Правління Національного банку України від 29.07.2022 № 163 «Про затвердження </w:t>
            </w:r>
            <w:r w:rsidRPr="006D3CAB">
              <w:rPr>
                <w:rFonts w:ascii="Times New Roman" w:eastAsia="Arial Unicode MS" w:hAnsi="Times New Roman" w:cs="Times New Roman"/>
                <w:color w:val="000000"/>
                <w:lang w:eastAsia="uk-UA"/>
              </w:rPr>
              <w:lastRenderedPageBreak/>
              <w:t>інструкції про безготівкові розрахунки в національній валюті користувачів платіжних послуг»</w:t>
            </w:r>
          </w:p>
          <w:p w14:paraId="3E18960F" w14:textId="77777777" w:rsidR="00F020AC" w:rsidRDefault="00F020AC" w:rsidP="00F020AC">
            <w:pPr>
              <w:jc w:val="center"/>
              <w:rPr>
                <w:rFonts w:ascii="Times New Roman" w:hAnsi="Times New Roman" w:cs="Times New Roman"/>
              </w:rPr>
            </w:pPr>
          </w:p>
          <w:p w14:paraId="5041A23A" w14:textId="77777777" w:rsidR="00F020AC" w:rsidRPr="002808B9" w:rsidRDefault="00F020AC" w:rsidP="00F020AC">
            <w:pPr>
              <w:jc w:val="center"/>
              <w:rPr>
                <w:rFonts w:ascii="Times New Roman" w:hAnsi="Times New Roman" w:cs="Times New Roman"/>
                <w:sz w:val="21"/>
                <w:szCs w:val="21"/>
              </w:rPr>
            </w:pPr>
            <w:proofErr w:type="spellStart"/>
            <w:r w:rsidRPr="002808B9">
              <w:rPr>
                <w:rFonts w:ascii="Times New Roman" w:eastAsia="Arial Unicode MS" w:hAnsi="Times New Roman" w:cs="Times New Roman"/>
                <w:color w:val="000000"/>
                <w:sz w:val="21"/>
                <w:szCs w:val="21"/>
                <w:lang w:eastAsia="uk-UA"/>
              </w:rPr>
              <w:t>п.п</w:t>
            </w:r>
            <w:proofErr w:type="spellEnd"/>
            <w:r w:rsidRPr="002808B9">
              <w:rPr>
                <w:rFonts w:ascii="Times New Roman" w:eastAsia="Arial Unicode MS" w:hAnsi="Times New Roman" w:cs="Times New Roman"/>
                <w:color w:val="000000"/>
                <w:sz w:val="21"/>
                <w:szCs w:val="21"/>
                <w:lang w:eastAsia="uk-UA"/>
              </w:rPr>
              <w:t>. 21.1.7                 п. 21.1 ст. 21 ПКУ</w:t>
            </w:r>
          </w:p>
          <w:p w14:paraId="00F970AD" w14:textId="77777777" w:rsidR="00F020AC" w:rsidRPr="002808B9" w:rsidRDefault="00F020AC" w:rsidP="00F020AC">
            <w:pPr>
              <w:jc w:val="center"/>
              <w:rPr>
                <w:rFonts w:ascii="Times New Roman" w:hAnsi="Times New Roman" w:cs="Times New Roman"/>
                <w:sz w:val="21"/>
                <w:szCs w:val="21"/>
              </w:rPr>
            </w:pPr>
          </w:p>
          <w:p w14:paraId="7C645C02" w14:textId="77777777" w:rsidR="00F020AC" w:rsidRPr="002808B9" w:rsidRDefault="00F020AC" w:rsidP="00F020AC">
            <w:pPr>
              <w:jc w:val="center"/>
              <w:rPr>
                <w:rFonts w:ascii="Times New Roman" w:hAnsi="Times New Roman" w:cs="Times New Roman"/>
                <w:sz w:val="21"/>
                <w:szCs w:val="21"/>
              </w:rPr>
            </w:pPr>
          </w:p>
          <w:p w14:paraId="312ABDA7" w14:textId="77777777" w:rsidR="00F020AC" w:rsidRPr="002808B9" w:rsidRDefault="00F020AC" w:rsidP="00F020AC">
            <w:pPr>
              <w:jc w:val="center"/>
              <w:rPr>
                <w:rFonts w:ascii="Times New Roman" w:hAnsi="Times New Roman" w:cs="Times New Roman"/>
                <w:sz w:val="21"/>
                <w:szCs w:val="21"/>
              </w:rPr>
            </w:pPr>
          </w:p>
          <w:p w14:paraId="4FBA7786" w14:textId="77777777" w:rsidR="00F020AC" w:rsidRPr="002808B9" w:rsidRDefault="00F020AC" w:rsidP="00F020AC">
            <w:pPr>
              <w:jc w:val="center"/>
              <w:rPr>
                <w:rFonts w:ascii="Times New Roman" w:hAnsi="Times New Roman" w:cs="Times New Roman"/>
                <w:sz w:val="21"/>
                <w:szCs w:val="21"/>
              </w:rPr>
            </w:pPr>
          </w:p>
          <w:p w14:paraId="3F8830F0" w14:textId="77777777" w:rsidR="00F020AC" w:rsidRPr="002808B9" w:rsidRDefault="00F020AC" w:rsidP="00F020AC">
            <w:pPr>
              <w:jc w:val="center"/>
              <w:rPr>
                <w:rFonts w:ascii="Times New Roman" w:hAnsi="Times New Roman" w:cs="Times New Roman"/>
                <w:sz w:val="21"/>
                <w:szCs w:val="21"/>
              </w:rPr>
            </w:pPr>
          </w:p>
          <w:p w14:paraId="54419FD0" w14:textId="66CA382F" w:rsidR="00F020AC" w:rsidRPr="002505A1" w:rsidRDefault="00F020AC" w:rsidP="00F020AC">
            <w:pPr>
              <w:jc w:val="center"/>
              <w:rPr>
                <w:rFonts w:ascii="Times New Roman" w:hAnsi="Times New Roman" w:cs="Times New Roman"/>
                <w:sz w:val="21"/>
                <w:szCs w:val="21"/>
              </w:rPr>
            </w:pPr>
            <w:r w:rsidRPr="002808B9">
              <w:rPr>
                <w:rFonts w:ascii="Times New Roman" w:hAnsi="Times New Roman" w:cs="Times New Roman"/>
                <w:color w:val="000000" w:themeColor="text1"/>
                <w:sz w:val="21"/>
                <w:szCs w:val="21"/>
              </w:rPr>
              <w:t>п.</w:t>
            </w:r>
            <w:hyperlink r:id="rId8" w:history="1">
              <w:r w:rsidRPr="002808B9">
                <w:rPr>
                  <w:rStyle w:val="a3"/>
                  <w:rFonts w:ascii="Times New Roman" w:hAnsi="Times New Roman"/>
                  <w:color w:val="000000" w:themeColor="text1"/>
                  <w:sz w:val="21"/>
                  <w:szCs w:val="21"/>
                </w:rPr>
                <w:t>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.13 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 ст.19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 xml:space="preserve"> ПКУ, наказ Міністерства фінансів України від 03.09.2018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733,</w:t>
              </w:r>
            </w:hyperlink>
            <w:r w:rsidRPr="002808B9">
              <w:rPr>
                <w:rFonts w:ascii="Times New Roman" w:hAnsi="Times New Roman" w:cs="Times New Roman"/>
                <w:color w:val="000000" w:themeColor="text1"/>
                <w:sz w:val="21"/>
                <w:szCs w:val="21"/>
              </w:rPr>
              <w:t xml:space="preserve"> </w:t>
            </w:r>
            <w:hyperlink r:id="rId9" w:history="1">
              <w:r w:rsidRPr="002808B9">
                <w:rPr>
                  <w:rStyle w:val="a3"/>
                  <w:rFonts w:ascii="Times New Roman" w:hAnsi="Times New Roman"/>
                  <w:color w:val="000000" w:themeColor="text1"/>
                  <w:sz w:val="21"/>
                  <w:szCs w:val="21"/>
                </w:rPr>
                <w:t xml:space="preserve">зареєстрований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xml:space="preserve">у Міністерстві юстиції України 27.09.2018  за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9CD6A3" w14:textId="77777777" w:rsidR="00F020AC" w:rsidRPr="00C06D9D" w:rsidRDefault="00F020AC" w:rsidP="00F020AC">
            <w:pPr>
              <w:jc w:val="center"/>
              <w:rPr>
                <w:rFonts w:ascii="Times New Roman" w:hAnsi="Times New Roman" w:cs="Times New Roman"/>
                <w:b/>
                <w:sz w:val="20"/>
                <w:szCs w:val="20"/>
              </w:rPr>
            </w:pP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у статті 124 «Порушення правил сплати (перерахування) </w:t>
            </w:r>
            <w:r w:rsidRPr="00D06AD2">
              <w:rPr>
                <w:rFonts w:ascii="Times New Roman" w:hAnsi="Times New Roman" w:cs="Times New Roman"/>
                <w:color w:val="000000"/>
                <w:sz w:val="20"/>
                <w:szCs w:val="20"/>
              </w:rPr>
              <w:lastRenderedPageBreak/>
              <w:t>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lastRenderedPageBreak/>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lastRenderedPageBreak/>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 xml:space="preserve">неприбуткових установ та організацій, включення </w:t>
            </w:r>
            <w:r w:rsidRPr="00535161">
              <w:rPr>
                <w:rFonts w:ascii="Times New Roman" w:hAnsi="Times New Roman" w:cs="Times New Roman"/>
                <w:color w:val="000000"/>
                <w:sz w:val="20"/>
                <w:szCs w:val="20"/>
              </w:rPr>
              <w:lastRenderedPageBreak/>
              <w:t>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w:t>
            </w:r>
            <w:r w:rsidRPr="00647627">
              <w:rPr>
                <w:rFonts w:ascii="Times New Roman" w:hAnsi="Times New Roman" w:cs="Times New Roman"/>
                <w:color w:val="000000"/>
                <w:sz w:val="20"/>
                <w:szCs w:val="20"/>
              </w:rPr>
              <w:lastRenderedPageBreak/>
              <w:t>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3DC79BDD" w:rsidR="00D06AD2" w:rsidRPr="00624BE4" w:rsidRDefault="00624BE4" w:rsidP="00D06AD2">
            <w:pPr>
              <w:jc w:val="center"/>
              <w:rPr>
                <w:rFonts w:ascii="Times New Roman" w:hAnsi="Times New Roman" w:cs="Times New Roman"/>
                <w:b/>
                <w:sz w:val="18"/>
                <w:szCs w:val="18"/>
              </w:rPr>
            </w:pPr>
            <w:r w:rsidRPr="00624BE4">
              <w:rPr>
                <w:rFonts w:ascii="Times New Roman" w:hAnsi="Times New Roman" w:cs="Times New Roman"/>
                <w:sz w:val="18"/>
                <w:szCs w:val="18"/>
              </w:rPr>
              <w:lastRenderedPageBreak/>
              <w:t>Наказ від 26.02.2026 №97-о «Про звільнення» Припинення делегованих повноважень</w:t>
            </w: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планування закупівель та формування річного плану закупівель, а також змін до нього в електронній системі закупівель;</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процедур закупівель/спрощених закупівель та закупівель,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організація проведення закупівель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закупівель;</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складання, затвердження та зберігання відповідних документів з питань публічних закупівель,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 xml:space="preserve">забезпечення оприлюднення в електронній </w:t>
            </w:r>
            <w:r w:rsidRPr="005F7284">
              <w:rPr>
                <w:sz w:val="20"/>
                <w:szCs w:val="20"/>
              </w:rPr>
              <w:lastRenderedPageBreak/>
              <w:t>системі закупівель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взаємодія з органами, що здійснюють контроль у сфері публічних закупівель,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представлення інтересів ГУ ДПС з питань, пов'язаних зі здійсненням закупівель, зокрема під час перевірок і контрольних заходів, розгляду скарг і судових справ;</w:t>
            </w:r>
          </w:p>
          <w:p w14:paraId="3B05BA3A" w14:textId="6EEAD7B3" w:rsidR="005F7284" w:rsidRPr="00C41D7C" w:rsidRDefault="005F7284" w:rsidP="005F7284">
            <w:pPr>
              <w:jc w:val="center"/>
              <w:rPr>
                <w:rFonts w:ascii="Times New Roman" w:hAnsi="Times New Roman" w:cs="Times New Roman"/>
                <w:b/>
                <w:sz w:val="20"/>
                <w:szCs w:val="20"/>
                <w:lang w:val="ru-RU"/>
              </w:rPr>
            </w:pPr>
            <w:r w:rsidRPr="005F7284">
              <w:rPr>
                <w:rFonts w:ascii="Times New Roman" w:hAnsi="Times New Roman" w:cs="Times New Roman"/>
                <w:sz w:val="20"/>
                <w:szCs w:val="20"/>
              </w:rPr>
              <w:t>здійснення інших дій, передбачених Законом або 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Наказ від 08.07.2025   №  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головний державний інспектор 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Заступник начальника відділу податків і зборів з юридичних осіб у галузях будівництва, транспорту та 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58.1 статті 58 «Податкове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20185E">
              <w:rPr>
                <w:rFonts w:ascii="Times New Roman" w:hAnsi="Times New Roman" w:cs="Times New Roman"/>
                <w:color w:val="000000"/>
                <w:sz w:val="20"/>
                <w:szCs w:val="20"/>
              </w:rPr>
              <w:lastRenderedPageBreak/>
              <w:t>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письмових запитів платникам податків та іншим </w:t>
            </w:r>
            <w:r w:rsidRPr="0020185E">
              <w:rPr>
                <w:rFonts w:ascii="Times New Roman" w:hAnsi="Times New Roman" w:cs="Times New Roman"/>
                <w:color w:val="000000"/>
                <w:sz w:val="20"/>
                <w:szCs w:val="20"/>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lastRenderedPageBreak/>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58.1 ст. 58 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аступник начальника ДПІ – начальник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305B6F">
              <w:rPr>
                <w:rFonts w:ascii="Times New Roman" w:hAnsi="Times New Roman" w:cs="Times New Roman"/>
                <w:sz w:val="20"/>
                <w:szCs w:val="20"/>
              </w:rPr>
              <w:lastRenderedPageBreak/>
              <w:t>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lastRenderedPageBreak/>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w:t>
            </w:r>
            <w:r w:rsidRPr="00305B6F">
              <w:rPr>
                <w:rFonts w:ascii="Times New Roman" w:hAnsi="Times New Roman" w:cs="Times New Roman"/>
                <w:sz w:val="20"/>
                <w:szCs w:val="20"/>
              </w:rPr>
              <w:lastRenderedPageBreak/>
              <w:t>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3A92B42" w14:textId="77777777" w:rsidR="005F2A84" w:rsidRDefault="005F2A84" w:rsidP="005F2A84">
            <w:pPr>
              <w:jc w:val="center"/>
              <w:rPr>
                <w:rFonts w:ascii="Times New Roman" w:hAnsi="Times New Roman" w:cs="Times New Roman"/>
                <w:sz w:val="20"/>
                <w:szCs w:val="20"/>
              </w:rPr>
            </w:pPr>
            <w:r>
              <w:rPr>
                <w:rFonts w:ascii="Times New Roman" w:hAnsi="Times New Roman" w:cs="Times New Roman"/>
                <w:sz w:val="20"/>
                <w:szCs w:val="20"/>
              </w:rPr>
              <w:lastRenderedPageBreak/>
              <w:t>16.03.2024 наказ ГУ ДПС «Про припинення повноважень»</w:t>
            </w:r>
          </w:p>
          <w:p w14:paraId="1BED7309" w14:textId="77777777" w:rsidR="005F2A84" w:rsidRPr="00C11F80" w:rsidRDefault="005F2A84" w:rsidP="005F2A84">
            <w:pPr>
              <w:jc w:val="center"/>
              <w:rPr>
                <w:rFonts w:ascii="Times New Roman" w:hAnsi="Times New Roman" w:cs="Times New Roman"/>
                <w:sz w:val="20"/>
                <w:szCs w:val="20"/>
              </w:rPr>
            </w:pPr>
            <w:r>
              <w:rPr>
                <w:rFonts w:ascii="Times New Roman" w:hAnsi="Times New Roman" w:cs="Times New Roman"/>
                <w:sz w:val="20"/>
                <w:szCs w:val="20"/>
              </w:rPr>
              <w:t>(підстава –н</w:t>
            </w:r>
            <w:r w:rsidRPr="00C11F80">
              <w:rPr>
                <w:rFonts w:ascii="Times New Roman" w:hAnsi="Times New Roman" w:cs="Times New Roman"/>
                <w:sz w:val="20"/>
                <w:szCs w:val="20"/>
              </w:rPr>
              <w:t xml:space="preserve">аказ </w:t>
            </w:r>
            <w:r>
              <w:rPr>
                <w:rFonts w:ascii="Times New Roman" w:hAnsi="Times New Roman" w:cs="Times New Roman"/>
                <w:sz w:val="20"/>
                <w:szCs w:val="20"/>
              </w:rPr>
              <w:t xml:space="preserve">ГУ ДПС </w:t>
            </w:r>
            <w:r w:rsidRPr="00C11F80">
              <w:rPr>
                <w:rFonts w:ascii="Times New Roman" w:hAnsi="Times New Roman" w:cs="Times New Roman"/>
                <w:sz w:val="20"/>
                <w:szCs w:val="20"/>
              </w:rPr>
              <w:t>від 26.01.2026 №16-о «Про переведення працівників»</w:t>
            </w:r>
            <w:r>
              <w:rPr>
                <w:rFonts w:ascii="Times New Roman" w:hAnsi="Times New Roman" w:cs="Times New Roman"/>
                <w:sz w:val="20"/>
                <w:szCs w:val="20"/>
              </w:rPr>
              <w:t>)</w:t>
            </w:r>
          </w:p>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w:t>
            </w:r>
            <w:r w:rsidRPr="00EF4902">
              <w:rPr>
                <w:rFonts w:ascii="Times New Roman" w:hAnsi="Times New Roman" w:cs="Times New Roman"/>
                <w:sz w:val="20"/>
                <w:szCs w:val="20"/>
                <w:lang w:bidi="uk-UA"/>
              </w:rPr>
              <w:lastRenderedPageBreak/>
              <w:t>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w:t>
            </w:r>
            <w:r w:rsidRPr="00EF4902">
              <w:rPr>
                <w:sz w:val="20"/>
                <w:szCs w:val="20"/>
              </w:rPr>
              <w:lastRenderedPageBreak/>
              <w:t>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 xml:space="preserve">заступник начальника відділу обліку </w:t>
            </w:r>
            <w:r w:rsidRPr="00833CA3">
              <w:rPr>
                <w:rFonts w:ascii="Times New Roman" w:hAnsi="Times New Roman" w:cs="Times New Roman"/>
                <w:sz w:val="20"/>
                <w:szCs w:val="20"/>
                <w:lang w:bidi="uk-UA"/>
              </w:rPr>
              <w:lastRenderedPageBreak/>
              <w:t>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EF4902">
              <w:rPr>
                <w:rFonts w:ascii="Times New Roman" w:hAnsi="Times New Roman" w:cs="Times New Roman"/>
                <w:sz w:val="20"/>
                <w:szCs w:val="20"/>
                <w:lang w:bidi="uk-UA"/>
              </w:rPr>
              <w:lastRenderedPageBreak/>
              <w:t>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Дністровського відділу обслуговування платників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w:t>
            </w:r>
            <w:r w:rsidRPr="00EF4902">
              <w:rPr>
                <w:rFonts w:ascii="Times New Roman" w:hAnsi="Times New Roman" w:cs="Times New Roman"/>
                <w:sz w:val="20"/>
                <w:szCs w:val="20"/>
                <w:lang w:bidi="uk-UA"/>
              </w:rPr>
              <w:lastRenderedPageBreak/>
              <w:t>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 xml:space="preserve">начальника ДПІ – начальника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w:t>
            </w:r>
            <w:r w:rsidRPr="00F1795A">
              <w:rPr>
                <w:rFonts w:ascii="Times New Roman" w:hAnsi="Times New Roman" w:cs="Times New Roman"/>
                <w:sz w:val="20"/>
                <w:szCs w:val="20"/>
                <w:lang w:bidi="uk-UA"/>
              </w:rPr>
              <w:lastRenderedPageBreak/>
              <w:t>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w:t>
            </w:r>
            <w:r w:rsidRPr="00EF4902">
              <w:rPr>
                <w:sz w:val="20"/>
                <w:szCs w:val="20"/>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 xml:space="preserve">начальника ДПІ – начальника Глибоцького відділу обслуговування платників </w:t>
            </w:r>
            <w:r w:rsidRPr="00053439">
              <w:rPr>
                <w:rFonts w:ascii="Times New Roman" w:hAnsi="Times New Roman" w:cs="Times New Roman"/>
                <w:sz w:val="20"/>
                <w:szCs w:val="20"/>
                <w:lang w:bidi="uk-UA"/>
              </w:rPr>
              <w:lastRenderedPageBreak/>
              <w:t>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w:t>
            </w:r>
            <w:r w:rsidRPr="00744E7B">
              <w:rPr>
                <w:rFonts w:ascii="Times New Roman" w:hAnsi="Times New Roman" w:cs="Times New Roman"/>
                <w:sz w:val="20"/>
                <w:szCs w:val="20"/>
                <w:lang w:bidi="uk-UA"/>
              </w:rPr>
              <w:lastRenderedPageBreak/>
              <w:t>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EF4902">
              <w:rPr>
                <w:rFonts w:ascii="Times New Roman" w:hAnsi="Times New Roman" w:cs="Times New Roman"/>
                <w:sz w:val="20"/>
                <w:szCs w:val="20"/>
                <w:lang w:bidi="uk-UA"/>
              </w:rPr>
              <w:lastRenderedPageBreak/>
              <w:t>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заступник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w:t>
            </w:r>
            <w:r w:rsidRPr="00EF4902">
              <w:rPr>
                <w:sz w:val="20"/>
                <w:szCs w:val="20"/>
              </w:rPr>
              <w:lastRenderedPageBreak/>
              <w:t>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 xml:space="preserve">начальник Кіцманського відділу обслуговування платників Чернівецької державної податкової інспекції Головного управління ДПС </w:t>
            </w:r>
            <w:r w:rsidRPr="00923F33">
              <w:rPr>
                <w:rFonts w:ascii="Times New Roman" w:hAnsi="Times New Roman" w:cs="Times New Roman"/>
                <w:sz w:val="20"/>
                <w:szCs w:val="20"/>
                <w:lang w:bidi="uk-UA"/>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w:t>
            </w:r>
            <w:r w:rsidRPr="00744E7B">
              <w:rPr>
                <w:rFonts w:ascii="Times New Roman" w:hAnsi="Times New Roman" w:cs="Times New Roman"/>
                <w:sz w:val="20"/>
                <w:szCs w:val="20"/>
                <w:lang w:bidi="uk-UA"/>
              </w:rPr>
              <w:lastRenderedPageBreak/>
              <w:t>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EF4902">
              <w:rPr>
                <w:rFonts w:ascii="Times New Roman" w:hAnsi="Times New Roman" w:cs="Times New Roman"/>
                <w:sz w:val="20"/>
                <w:szCs w:val="20"/>
                <w:lang w:bidi="uk-UA"/>
              </w:rPr>
              <w:lastRenderedPageBreak/>
              <w:t>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w:t>
            </w:r>
            <w:r w:rsidRPr="00305B6F">
              <w:rPr>
                <w:rFonts w:ascii="Times New Roman" w:hAnsi="Times New Roman" w:cs="Times New Roman"/>
                <w:sz w:val="20"/>
                <w:szCs w:val="20"/>
              </w:rPr>
              <w:lastRenderedPageBreak/>
              <w:t>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305B6F">
              <w:rPr>
                <w:rFonts w:ascii="Times New Roman" w:hAnsi="Times New Roman" w:cs="Times New Roman"/>
                <w:sz w:val="20"/>
                <w:szCs w:val="20"/>
              </w:rPr>
              <w:lastRenderedPageBreak/>
              <w:t>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w:t>
            </w:r>
            <w:r w:rsidRPr="00305B6F">
              <w:rPr>
                <w:rFonts w:ascii="Times New Roman" w:hAnsi="Times New Roman" w:cs="Times New Roman"/>
                <w:sz w:val="20"/>
                <w:szCs w:val="20"/>
              </w:rPr>
              <w:lastRenderedPageBreak/>
              <w:t>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w:t>
            </w:r>
            <w:r w:rsidRPr="00305B6F">
              <w:rPr>
                <w:rFonts w:ascii="Times New Roman" w:hAnsi="Times New Roman" w:cs="Times New Roman"/>
                <w:sz w:val="20"/>
                <w:szCs w:val="20"/>
              </w:rPr>
              <w:lastRenderedPageBreak/>
              <w:t>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постановою правління Пенсійного фонду України від 21.07.2017 № 16-1 «Про затвердження Порядку надання інформації з реєстру страхувальників </w:t>
            </w:r>
            <w:r w:rsidRPr="00305B6F">
              <w:rPr>
                <w:rFonts w:ascii="Times New Roman" w:hAnsi="Times New Roman" w:cs="Times New Roman"/>
                <w:sz w:val="20"/>
                <w:szCs w:val="20"/>
              </w:rPr>
              <w:lastRenderedPageBreak/>
              <w:t>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305B6F">
              <w:rPr>
                <w:rFonts w:ascii="Times New Roman" w:hAnsi="Times New Roman" w:cs="Times New Roman"/>
                <w:sz w:val="20"/>
                <w:szCs w:val="20"/>
              </w:rPr>
              <w:lastRenderedPageBreak/>
              <w:t>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05B6F">
              <w:rPr>
                <w:rFonts w:ascii="Times New Roman" w:hAnsi="Times New Roman" w:cs="Times New Roman"/>
                <w:sz w:val="20"/>
                <w:szCs w:val="20"/>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w:t>
            </w:r>
            <w:r>
              <w:rPr>
                <w:rFonts w:ascii="Times New Roman" w:hAnsi="Times New Roman" w:cs="Times New Roman"/>
                <w:sz w:val="20"/>
                <w:szCs w:val="20"/>
              </w:rPr>
              <w:lastRenderedPageBreak/>
              <w:t>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яка бере добровільну участь у системі загальнообов’язкового </w:t>
            </w:r>
            <w:r w:rsidRPr="00305B6F">
              <w:rPr>
                <w:rFonts w:ascii="Times New Roman" w:hAnsi="Times New Roman" w:cs="Times New Roman"/>
                <w:sz w:val="20"/>
                <w:szCs w:val="20"/>
              </w:rPr>
              <w:lastRenderedPageBreak/>
              <w:t>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w:t>
            </w:r>
            <w:r w:rsidRPr="00305B6F">
              <w:rPr>
                <w:rFonts w:ascii="Times New Roman" w:hAnsi="Times New Roman" w:cs="Times New Roman"/>
                <w:sz w:val="20"/>
                <w:szCs w:val="20"/>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w:t>
            </w:r>
            <w:r w:rsidRPr="00305B6F">
              <w:rPr>
                <w:rFonts w:ascii="Times New Roman" w:hAnsi="Times New Roman" w:cs="Times New Roman"/>
                <w:sz w:val="20"/>
                <w:szCs w:val="20"/>
              </w:rPr>
              <w:lastRenderedPageBreak/>
              <w:t>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w:t>
            </w:r>
            <w:r w:rsidRPr="00305B6F">
              <w:rPr>
                <w:rFonts w:ascii="Times New Roman" w:hAnsi="Times New Roman" w:cs="Times New Roman"/>
                <w:sz w:val="20"/>
                <w:szCs w:val="20"/>
              </w:rPr>
              <w:lastRenderedPageBreak/>
              <w:t>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w:t>
            </w:r>
            <w:r w:rsidRPr="00305B6F">
              <w:rPr>
                <w:rFonts w:ascii="Times New Roman" w:hAnsi="Times New Roman" w:cs="Times New Roman"/>
                <w:sz w:val="20"/>
                <w:szCs w:val="20"/>
              </w:rPr>
              <w:lastRenderedPageBreak/>
              <w:t>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305B6F">
              <w:rPr>
                <w:rFonts w:ascii="Times New Roman" w:hAnsi="Times New Roman" w:cs="Times New Roman"/>
                <w:sz w:val="20"/>
                <w:szCs w:val="20"/>
              </w:rPr>
              <w:lastRenderedPageBreak/>
              <w:t>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305B6F">
              <w:rPr>
                <w:rFonts w:ascii="Times New Roman" w:hAnsi="Times New Roman" w:cs="Times New Roman"/>
                <w:sz w:val="20"/>
                <w:szCs w:val="20"/>
              </w:rPr>
              <w:lastRenderedPageBreak/>
              <w:t>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листів про відмову у наданні адміністративних та інших </w:t>
            </w:r>
            <w:r w:rsidRPr="00305B6F">
              <w:rPr>
                <w:rFonts w:ascii="Times New Roman" w:hAnsi="Times New Roman" w:cs="Times New Roman"/>
                <w:sz w:val="20"/>
                <w:szCs w:val="20"/>
              </w:rPr>
              <w:lastRenderedPageBreak/>
              <w:t>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w:t>
            </w:r>
            <w:r w:rsidRPr="00305B6F">
              <w:rPr>
                <w:rFonts w:ascii="Times New Roman" w:hAnsi="Times New Roman" w:cs="Times New Roman"/>
                <w:sz w:val="20"/>
                <w:szCs w:val="20"/>
              </w:rPr>
              <w:lastRenderedPageBreak/>
              <w:t>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w:t>
            </w:r>
            <w:r w:rsidRPr="00305B6F">
              <w:rPr>
                <w:rFonts w:ascii="Times New Roman" w:hAnsi="Times New Roman" w:cs="Times New Roman"/>
                <w:sz w:val="20"/>
                <w:szCs w:val="20"/>
              </w:rPr>
              <w:lastRenderedPageBreak/>
              <w:t>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w:t>
            </w:r>
            <w:r w:rsidRPr="00305B6F">
              <w:rPr>
                <w:rFonts w:ascii="Times New Roman" w:hAnsi="Times New Roman" w:cs="Times New Roman"/>
                <w:sz w:val="20"/>
                <w:szCs w:val="20"/>
              </w:rPr>
              <w:lastRenderedPageBreak/>
              <w:t>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w:t>
            </w:r>
            <w:r w:rsidRPr="00305B6F">
              <w:rPr>
                <w:rFonts w:ascii="Times New Roman" w:hAnsi="Times New Roman" w:cs="Times New Roman"/>
                <w:sz w:val="20"/>
                <w:szCs w:val="20"/>
              </w:rPr>
              <w:lastRenderedPageBreak/>
              <w:t>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w:t>
            </w:r>
            <w:r w:rsidRPr="00305B6F">
              <w:rPr>
                <w:rFonts w:ascii="Times New Roman" w:hAnsi="Times New Roman" w:cs="Times New Roman"/>
                <w:sz w:val="20"/>
                <w:szCs w:val="20"/>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w:t>
            </w:r>
            <w:r w:rsidRPr="00FB61A9">
              <w:rPr>
                <w:rFonts w:ascii="Times New Roman" w:hAnsi="Times New Roman" w:cs="Times New Roman"/>
                <w:color w:val="000000"/>
                <w:sz w:val="20"/>
                <w:szCs w:val="20"/>
              </w:rPr>
              <w:lastRenderedPageBreak/>
              <w:t>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w:t>
            </w:r>
            <w:r w:rsidRPr="00FB61A9">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w:t>
            </w:r>
            <w:r w:rsidRPr="00FB61A9">
              <w:rPr>
                <w:rFonts w:ascii="Times New Roman" w:hAnsi="Times New Roman" w:cs="Times New Roman"/>
                <w:color w:val="000000"/>
                <w:sz w:val="20"/>
                <w:szCs w:val="20"/>
              </w:rPr>
              <w:lastRenderedPageBreak/>
              <w:t>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w:t>
            </w:r>
            <w:r w:rsidRPr="00FB61A9">
              <w:rPr>
                <w:rFonts w:ascii="Times New Roman" w:hAnsi="Times New Roman" w:cs="Times New Roman"/>
                <w:color w:val="000000"/>
                <w:sz w:val="20"/>
                <w:szCs w:val="20"/>
              </w:rPr>
              <w:lastRenderedPageBreak/>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w:t>
            </w:r>
            <w:r w:rsidRPr="00FB61A9">
              <w:rPr>
                <w:rFonts w:ascii="Times New Roman" w:hAnsi="Times New Roman" w:cs="Times New Roman"/>
                <w:color w:val="000000"/>
                <w:sz w:val="20"/>
                <w:szCs w:val="20"/>
              </w:rPr>
              <w:lastRenderedPageBreak/>
              <w:t>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неприбуткових установ та організацій та повідомлень про відсутність відомостей про платника у Реєстрі </w:t>
            </w:r>
            <w:r w:rsidRPr="00FB61A9">
              <w:rPr>
                <w:rFonts w:ascii="Times New Roman" w:hAnsi="Times New Roman" w:cs="Times New Roman"/>
                <w:color w:val="000000"/>
                <w:sz w:val="20"/>
                <w:szCs w:val="20"/>
              </w:rPr>
              <w:lastRenderedPageBreak/>
              <w:t>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lastRenderedPageBreak/>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w:t>
            </w:r>
            <w:r w:rsidRPr="00815765">
              <w:rPr>
                <w:rFonts w:ascii="Times New Roman" w:hAnsi="Times New Roman" w:cs="Times New Roman"/>
                <w:color w:val="000000"/>
                <w:sz w:val="20"/>
                <w:szCs w:val="20"/>
              </w:rPr>
              <w:lastRenderedPageBreak/>
              <w:t xml:space="preserve">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 прийняття за результатами камеральних перевірок податкових повідомлень-рішень, </w:t>
            </w:r>
            <w:r w:rsidRPr="00FB61A9">
              <w:rPr>
                <w:rFonts w:ascii="Times New Roman" w:hAnsi="Times New Roman" w:cs="Times New Roman"/>
                <w:color w:val="000000"/>
                <w:sz w:val="20"/>
                <w:szCs w:val="20"/>
              </w:rPr>
              <w:lastRenderedPageBreak/>
              <w:t>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w:t>
            </w:r>
            <w:r w:rsidRPr="00FB61A9">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w:t>
            </w:r>
            <w:r w:rsidRPr="00FB61A9">
              <w:rPr>
                <w:rFonts w:ascii="Times New Roman" w:hAnsi="Times New Roman" w:cs="Times New Roman"/>
                <w:color w:val="000000"/>
                <w:sz w:val="20"/>
                <w:szCs w:val="20"/>
              </w:rPr>
              <w:lastRenderedPageBreak/>
              <w:t>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sz w:val="20"/>
                <w:szCs w:val="20"/>
              </w:rPr>
              <w:lastRenderedPageBreak/>
              <w:t>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w:t>
            </w:r>
            <w:r w:rsidRPr="00FB61A9">
              <w:rPr>
                <w:rFonts w:ascii="Times New Roman" w:hAnsi="Times New Roman" w:cs="Times New Roman"/>
                <w:color w:val="000000"/>
                <w:sz w:val="20"/>
                <w:szCs w:val="20"/>
              </w:rPr>
              <w:lastRenderedPageBreak/>
              <w:t>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w:t>
            </w:r>
            <w:r w:rsidRPr="00FB61A9">
              <w:rPr>
                <w:rFonts w:ascii="Times New Roman" w:hAnsi="Times New Roman" w:cs="Times New Roman"/>
                <w:sz w:val="20"/>
                <w:szCs w:val="20"/>
              </w:rPr>
              <w:lastRenderedPageBreak/>
              <w:t xml:space="preserve">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w:t>
            </w:r>
            <w:r w:rsidRPr="00FB61A9">
              <w:rPr>
                <w:rFonts w:ascii="Times New Roman" w:hAnsi="Times New Roman" w:cs="Times New Roman"/>
                <w:sz w:val="20"/>
                <w:szCs w:val="20"/>
              </w:rPr>
              <w:lastRenderedPageBreak/>
              <w:t>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215A" w14:textId="77777777" w:rsidR="00624BE4" w:rsidRPr="00624BE4" w:rsidRDefault="00624BE4" w:rsidP="00624BE4">
            <w:pPr>
              <w:spacing w:after="0" w:line="240" w:lineRule="auto"/>
              <w:jc w:val="both"/>
              <w:rPr>
                <w:rFonts w:ascii="Times New Roman" w:hAnsi="Times New Roman" w:cs="Times New Roman"/>
                <w:sz w:val="18"/>
                <w:szCs w:val="18"/>
              </w:rPr>
            </w:pPr>
            <w:r w:rsidRPr="00624BE4">
              <w:rPr>
                <w:rFonts w:ascii="Times New Roman" w:hAnsi="Times New Roman" w:cs="Times New Roman"/>
                <w:sz w:val="18"/>
                <w:szCs w:val="18"/>
              </w:rPr>
              <w:lastRenderedPageBreak/>
              <w:t>Наказ від 11.03.2026 №111-о «Про переведення»</w:t>
            </w:r>
          </w:p>
          <w:p w14:paraId="06D64036" w14:textId="2ACA4FF0" w:rsidR="006D1331" w:rsidRPr="00C06D9D" w:rsidRDefault="00624BE4" w:rsidP="00624BE4">
            <w:pPr>
              <w:spacing w:after="0" w:line="240" w:lineRule="auto"/>
              <w:jc w:val="both"/>
              <w:rPr>
                <w:rFonts w:ascii="Times New Roman" w:hAnsi="Times New Roman" w:cs="Times New Roman"/>
                <w:b/>
                <w:sz w:val="20"/>
                <w:szCs w:val="20"/>
              </w:rPr>
            </w:pPr>
            <w:r w:rsidRPr="00624BE4">
              <w:rPr>
                <w:rFonts w:ascii="Times New Roman" w:hAnsi="Times New Roman" w:cs="Times New Roman"/>
                <w:sz w:val="18"/>
                <w:szCs w:val="18"/>
              </w:rPr>
              <w:t>Припинення делегованих повноважень</w:t>
            </w: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w:t>
            </w:r>
            <w:r w:rsidRPr="00FB61A9">
              <w:rPr>
                <w:rFonts w:ascii="Times New Roman" w:hAnsi="Times New Roman" w:cs="Times New Roman"/>
                <w:color w:val="000000"/>
                <w:sz w:val="20"/>
                <w:szCs w:val="20"/>
              </w:rPr>
              <w:lastRenderedPageBreak/>
              <w:t>(фінансові)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w:t>
            </w:r>
            <w:r w:rsidRPr="00FB61A9">
              <w:rPr>
                <w:rFonts w:ascii="Times New Roman" w:hAnsi="Times New Roman" w:cs="Times New Roman"/>
                <w:color w:val="000000"/>
                <w:sz w:val="20"/>
                <w:szCs w:val="20"/>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lastRenderedPageBreak/>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FB61A9">
              <w:rPr>
                <w:rFonts w:ascii="Times New Roman" w:hAnsi="Times New Roman" w:cs="Times New Roman"/>
                <w:color w:val="000000"/>
                <w:sz w:val="20"/>
                <w:szCs w:val="20"/>
              </w:rPr>
              <w:lastRenderedPageBreak/>
              <w:t>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sz w:val="20"/>
                <w:szCs w:val="20"/>
              </w:rPr>
              <w:lastRenderedPageBreak/>
              <w:t>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124 «Порушення </w:t>
            </w:r>
            <w:r w:rsidRPr="00FB61A9">
              <w:rPr>
                <w:rFonts w:ascii="Times New Roman" w:hAnsi="Times New Roman" w:cs="Times New Roman"/>
                <w:color w:val="000000"/>
                <w:sz w:val="20"/>
                <w:szCs w:val="20"/>
              </w:rPr>
              <w:lastRenderedPageBreak/>
              <w:t>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інформації в порядку, </w:t>
            </w:r>
            <w:r w:rsidRPr="00FB61A9">
              <w:rPr>
                <w:rFonts w:ascii="Times New Roman" w:hAnsi="Times New Roman" w:cs="Times New Roman"/>
                <w:color w:val="000000"/>
                <w:sz w:val="20"/>
                <w:szCs w:val="20"/>
              </w:rPr>
              <w:lastRenderedPageBreak/>
              <w:t>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w:t>
            </w:r>
            <w:r w:rsidRPr="00FB61A9">
              <w:rPr>
                <w:rFonts w:ascii="Times New Roman" w:hAnsi="Times New Roman" w:cs="Times New Roman"/>
                <w:color w:val="000000"/>
                <w:sz w:val="20"/>
                <w:szCs w:val="20"/>
              </w:rPr>
              <w:lastRenderedPageBreak/>
              <w:t>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w:t>
            </w:r>
            <w:r w:rsidRPr="00FB61A9">
              <w:rPr>
                <w:rFonts w:ascii="Times New Roman" w:hAnsi="Times New Roman" w:cs="Times New Roman"/>
                <w:sz w:val="20"/>
                <w:szCs w:val="20"/>
              </w:rPr>
              <w:lastRenderedPageBreak/>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w:t>
            </w:r>
            <w:r w:rsidRPr="00FB61A9">
              <w:rPr>
                <w:rFonts w:ascii="Times New Roman" w:hAnsi="Times New Roman" w:cs="Times New Roman"/>
                <w:color w:val="000000"/>
                <w:sz w:val="20"/>
                <w:szCs w:val="20"/>
              </w:rPr>
              <w:lastRenderedPageBreak/>
              <w:t>(фінансові)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w:t>
            </w:r>
            <w:r w:rsidRPr="00FB61A9">
              <w:rPr>
                <w:rFonts w:ascii="Times New Roman" w:hAnsi="Times New Roman" w:cs="Times New Roman"/>
                <w:color w:val="000000"/>
                <w:sz w:val="20"/>
                <w:szCs w:val="20"/>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lastRenderedPageBreak/>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sz w:val="20"/>
                <w:szCs w:val="20"/>
              </w:rPr>
              <w:lastRenderedPageBreak/>
              <w:t>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w:t>
            </w:r>
            <w:r w:rsidRPr="00FB61A9">
              <w:rPr>
                <w:rFonts w:ascii="Times New Roman" w:hAnsi="Times New Roman" w:cs="Times New Roman"/>
                <w:color w:val="000000"/>
                <w:sz w:val="20"/>
                <w:szCs w:val="20"/>
              </w:rPr>
              <w:lastRenderedPageBreak/>
              <w:t>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w:t>
            </w:r>
            <w:r w:rsidRPr="00FB61A9">
              <w:rPr>
                <w:rFonts w:ascii="Times New Roman" w:hAnsi="Times New Roman" w:cs="Times New Roman"/>
                <w:sz w:val="20"/>
                <w:szCs w:val="20"/>
              </w:rPr>
              <w:lastRenderedPageBreak/>
              <w:t>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w:t>
            </w:r>
            <w:r w:rsidRPr="00FB61A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FB61A9">
              <w:rPr>
                <w:rFonts w:ascii="Times New Roman" w:hAnsi="Times New Roman" w:cs="Times New Roman"/>
                <w:color w:val="000000"/>
                <w:sz w:val="20"/>
                <w:szCs w:val="20"/>
              </w:rPr>
              <w:lastRenderedPageBreak/>
              <w:t>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w:t>
            </w:r>
            <w:r w:rsidRPr="00FB61A9">
              <w:rPr>
                <w:rFonts w:ascii="Times New Roman" w:hAnsi="Times New Roman" w:cs="Times New Roman"/>
                <w:color w:val="000000"/>
                <w:sz w:val="20"/>
                <w:szCs w:val="20"/>
              </w:rPr>
              <w:lastRenderedPageBreak/>
              <w:t>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w:t>
            </w:r>
            <w:r w:rsidRPr="00FB61A9">
              <w:rPr>
                <w:rFonts w:ascii="Times New Roman" w:hAnsi="Times New Roman" w:cs="Times New Roman"/>
                <w:sz w:val="20"/>
                <w:szCs w:val="20"/>
              </w:rPr>
              <w:lastRenderedPageBreak/>
              <w:t>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 xml:space="preserve">управління </w:t>
            </w:r>
            <w:r w:rsidRPr="00815765">
              <w:rPr>
                <w:rFonts w:ascii="Times New Roman" w:hAnsi="Times New Roman" w:cs="Times New Roman"/>
                <w:spacing w:val="-1"/>
                <w:sz w:val="20"/>
                <w:szCs w:val="20"/>
              </w:rPr>
              <w:lastRenderedPageBreak/>
              <w:t>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пунктах 120.1, 120.2 статті 120 «Неподання або несвоєчасне подання податкової </w:t>
            </w:r>
            <w:r w:rsidRPr="00FB61A9">
              <w:rPr>
                <w:rFonts w:ascii="Times New Roman" w:hAnsi="Times New Roman" w:cs="Times New Roman"/>
                <w:color w:val="000000"/>
                <w:sz w:val="20"/>
                <w:szCs w:val="20"/>
              </w:rPr>
              <w:lastRenderedPageBreak/>
              <w:t>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w:t>
            </w:r>
            <w:r w:rsidRPr="00FB61A9">
              <w:rPr>
                <w:rFonts w:ascii="Times New Roman" w:hAnsi="Times New Roman" w:cs="Times New Roman"/>
                <w:color w:val="000000"/>
                <w:sz w:val="20"/>
                <w:szCs w:val="20"/>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неприбуткових установ та організацій та повідомлень про </w:t>
            </w:r>
            <w:r w:rsidRPr="00FB61A9">
              <w:rPr>
                <w:rFonts w:ascii="Times New Roman" w:hAnsi="Times New Roman" w:cs="Times New Roman"/>
                <w:color w:val="000000"/>
                <w:sz w:val="20"/>
                <w:szCs w:val="20"/>
              </w:rPr>
              <w:lastRenderedPageBreak/>
              <w:t>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w:t>
            </w:r>
            <w:r w:rsidRPr="00FB61A9">
              <w:rPr>
                <w:rFonts w:ascii="Times New Roman" w:hAnsi="Times New Roman" w:cs="Times New Roman"/>
                <w:sz w:val="20"/>
                <w:szCs w:val="20"/>
              </w:rPr>
              <w:lastRenderedPageBreak/>
              <w:t>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FB61A9">
              <w:rPr>
                <w:rFonts w:ascii="Times New Roman" w:hAnsi="Times New Roman" w:cs="Times New Roman"/>
                <w:color w:val="000000"/>
                <w:sz w:val="20"/>
                <w:szCs w:val="20"/>
              </w:rPr>
              <w:lastRenderedPageBreak/>
              <w:t>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w:t>
            </w:r>
            <w:r w:rsidRPr="00FB61A9">
              <w:rPr>
                <w:rFonts w:ascii="Times New Roman" w:hAnsi="Times New Roman" w:cs="Times New Roman"/>
                <w:color w:val="000000"/>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w:t>
            </w:r>
            <w:r w:rsidRPr="00FB61A9">
              <w:rPr>
                <w:rFonts w:ascii="Times New Roman" w:hAnsi="Times New Roman" w:cs="Times New Roman"/>
                <w:color w:val="000000"/>
                <w:sz w:val="20"/>
                <w:szCs w:val="20"/>
              </w:rPr>
              <w:lastRenderedPageBreak/>
              <w:t>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Начальник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w:t>
            </w:r>
            <w:r w:rsidRPr="00FB61A9">
              <w:rPr>
                <w:rFonts w:ascii="Times New Roman" w:hAnsi="Times New Roman" w:cs="Times New Roman"/>
                <w:sz w:val="20"/>
                <w:szCs w:val="20"/>
              </w:rPr>
              <w:lastRenderedPageBreak/>
              <w:t>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абзац другий п. 64.3 ст. 64 Податкового кодексу України (далі – ПКУ), </w:t>
            </w:r>
            <w:r w:rsidRPr="00FB61A9">
              <w:rPr>
                <w:rFonts w:ascii="Times New Roman" w:hAnsi="Times New Roman" w:cs="Times New Roman"/>
                <w:sz w:val="20"/>
                <w:szCs w:val="20"/>
              </w:rPr>
              <w:lastRenderedPageBreak/>
              <w:t>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w:t>
            </w:r>
            <w:r w:rsidRPr="00FB61A9">
              <w:rPr>
                <w:rFonts w:ascii="Times New Roman" w:hAnsi="Times New Roman" w:cs="Times New Roman"/>
                <w:sz w:val="20"/>
                <w:szCs w:val="20"/>
              </w:rPr>
              <w:lastRenderedPageBreak/>
              <w:t>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7 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області</w:t>
            </w:r>
            <w:r w:rsidRPr="00824BED">
              <w:rPr>
                <w:rFonts w:ascii="Times New Roman" w:hAnsi="Times New Roman" w:cs="Times New Roman"/>
                <w:sz w:val="20"/>
                <w:szCs w:val="20"/>
                <w:lang w:bidi="uk-UA"/>
              </w:rPr>
              <w:t xml:space="preserve">, як </w:t>
            </w:r>
            <w:r w:rsidRPr="00824BED">
              <w:rPr>
                <w:rFonts w:ascii="Times New Roman" w:hAnsi="Times New Roman" w:cs="Times New Roman"/>
                <w:sz w:val="20"/>
                <w:szCs w:val="20"/>
                <w:lang w:bidi="uk-UA"/>
              </w:rPr>
              <w:lastRenderedPageBreak/>
              <w:t>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w:t>
            </w:r>
            <w:r w:rsidRPr="00FB61A9">
              <w:rPr>
                <w:rFonts w:ascii="Times New Roman" w:hAnsi="Times New Roman" w:cs="Times New Roman"/>
                <w:color w:val="000000"/>
                <w:sz w:val="20"/>
                <w:szCs w:val="20"/>
              </w:rPr>
              <w:lastRenderedPageBreak/>
              <w:t>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«Порушення порядку подання інформації контролюючим органам про </w:t>
            </w:r>
            <w:r w:rsidRPr="00FB61A9">
              <w:rPr>
                <w:rFonts w:ascii="Times New Roman" w:hAnsi="Times New Roman" w:cs="Times New Roman"/>
                <w:color w:val="000000"/>
                <w:sz w:val="20"/>
                <w:szCs w:val="20"/>
              </w:rPr>
              <w:lastRenderedPageBreak/>
              <w:t>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20.1.2, 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lastRenderedPageBreak/>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 xml:space="preserve">ліцензій (дублікатів ліцензій) на право </w:t>
            </w:r>
            <w:r w:rsidRPr="00533BBC">
              <w:rPr>
                <w:sz w:val="22"/>
                <w:szCs w:val="22"/>
              </w:rPr>
              <w:lastRenderedPageBreak/>
              <w:t>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w:t>
            </w:r>
            <w:r w:rsidRPr="00533BBC">
              <w:rPr>
                <w:rFonts w:ascii="Times New Roman" w:hAnsi="Times New Roman" w:cs="Times New Roman"/>
              </w:rPr>
              <w:lastRenderedPageBreak/>
              <w:t xml:space="preserve">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абзац другий п. 64.3 ст. 64 Податкового кодексу України (далі – ПКУ), п. 3.11 Порядку обліку платників податків і зборів, </w:t>
            </w:r>
            <w:r w:rsidRPr="00533BBC">
              <w:rPr>
                <w:rFonts w:ascii="Times New Roman" w:hAnsi="Times New Roman" w:cs="Times New Roman"/>
              </w:rPr>
              <w:lastRenderedPageBreak/>
              <w:t>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533BBC">
              <w:rPr>
                <w:rFonts w:ascii="Times New Roman" w:hAnsi="Times New Roman" w:cs="Times New Roman"/>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9E242D">
              <w:rPr>
                <w:rFonts w:ascii="Times New Roman" w:hAnsi="Times New Roman" w:cs="Times New Roman"/>
                <w:color w:val="000000"/>
                <w:sz w:val="20"/>
                <w:szCs w:val="20"/>
              </w:rPr>
              <w:lastRenderedPageBreak/>
              <w:t>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податкової звітності або </w:t>
            </w:r>
            <w:r w:rsidRPr="009E242D">
              <w:rPr>
                <w:rFonts w:ascii="Times New Roman" w:hAnsi="Times New Roman" w:cs="Times New Roman"/>
                <w:color w:val="000000"/>
                <w:sz w:val="20"/>
                <w:szCs w:val="20"/>
              </w:rPr>
              <w:lastRenderedPageBreak/>
              <w:t>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письмових запитів на проведення </w:t>
            </w:r>
            <w:r w:rsidRPr="009E242D">
              <w:rPr>
                <w:rFonts w:ascii="Times New Roman" w:hAnsi="Times New Roman" w:cs="Times New Roman"/>
                <w:color w:val="000000"/>
                <w:sz w:val="20"/>
                <w:szCs w:val="20"/>
              </w:rPr>
              <w:lastRenderedPageBreak/>
              <w:t>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w:t>
            </w:r>
            <w:r w:rsidRPr="009E242D">
              <w:rPr>
                <w:rFonts w:ascii="Times New Roman" w:hAnsi="Times New Roman" w:cs="Times New Roman"/>
                <w:color w:val="000000"/>
                <w:sz w:val="20"/>
                <w:szCs w:val="20"/>
              </w:rPr>
              <w:lastRenderedPageBreak/>
              <w:t>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статті 163¹, 164¹ Кодексу України про адміністративні </w:t>
            </w:r>
            <w:r w:rsidRPr="009E242D">
              <w:rPr>
                <w:rFonts w:ascii="Times New Roman" w:hAnsi="Times New Roman" w:cs="Times New Roman"/>
                <w:color w:val="000000"/>
                <w:sz w:val="20"/>
                <w:szCs w:val="20"/>
              </w:rPr>
              <w:lastRenderedPageBreak/>
              <w:t>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w:t>
            </w:r>
            <w:r w:rsidRPr="009E242D">
              <w:rPr>
                <w:rFonts w:ascii="Times New Roman" w:hAnsi="Times New Roman" w:cs="Times New Roman"/>
                <w:color w:val="000000"/>
                <w:sz w:val="20"/>
                <w:szCs w:val="20"/>
              </w:rPr>
              <w:lastRenderedPageBreak/>
              <w:t>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w:t>
            </w:r>
            <w:r w:rsidRPr="00004F8F">
              <w:rPr>
                <w:rFonts w:ascii="Times New Roman" w:hAnsi="Times New Roman" w:cs="Times New Roman"/>
                <w:sz w:val="20"/>
                <w:szCs w:val="20"/>
              </w:rPr>
              <w:lastRenderedPageBreak/>
              <w:t>підрозділу ДПС 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підписання листів про відмову у реєстрації платника 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lastRenderedPageBreak/>
              <w:t>підписання довідок-розрахунків.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lastRenderedPageBreak/>
              <w:t>(пункт 299.5 ст. 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lastRenderedPageBreak/>
              <w:t>(пункт 296.8 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 xml:space="preserve">підписання повідомлень про відсутність відомостей про платника у Реєстрі </w:t>
            </w:r>
            <w:r w:rsidRPr="00225E43">
              <w:rPr>
                <w:rFonts w:ascii="Times New Roman" w:eastAsia="Times New Roman" w:hAnsi="Times New Roman" w:cs="Times New Roman"/>
                <w:color w:val="000000"/>
                <w:sz w:val="20"/>
                <w:szCs w:val="20"/>
              </w:rPr>
              <w:lastRenderedPageBreak/>
              <w:t>неприбуткових установ та 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w:t>
            </w:r>
            <w:r w:rsidRPr="00032F50">
              <w:rPr>
                <w:rFonts w:ascii="Times New Roman" w:eastAsia="Times New Roman" w:hAnsi="Times New Roman" w:cs="Times New Roman"/>
                <w:sz w:val="20"/>
                <w:szCs w:val="20"/>
              </w:rPr>
              <w:lastRenderedPageBreak/>
              <w:t>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w:t>
            </w:r>
            <w:r w:rsidRPr="00AD49C3">
              <w:rPr>
                <w:rFonts w:ascii="Times New Roman" w:hAnsi="Times New Roman" w:cs="Times New Roman"/>
                <w:sz w:val="20"/>
                <w:szCs w:val="20"/>
              </w:rPr>
              <w:lastRenderedPageBreak/>
              <w:t>у Чернівецькій 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w:t>
            </w:r>
            <w:r w:rsidRPr="00AD49C3">
              <w:rPr>
                <w:rFonts w:ascii="Times New Roman" w:hAnsi="Times New Roman" w:cs="Times New Roman"/>
                <w:sz w:val="20"/>
                <w:szCs w:val="20"/>
              </w:rPr>
              <w:lastRenderedPageBreak/>
              <w:t>у Чернівецькій 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w:t>
            </w:r>
            <w:r w:rsidRPr="00AD49C3">
              <w:rPr>
                <w:rFonts w:ascii="Times New Roman" w:hAnsi="Times New Roman" w:cs="Times New Roman"/>
                <w:sz w:val="20"/>
                <w:szCs w:val="20"/>
              </w:rPr>
              <w:lastRenderedPageBreak/>
              <w:t>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w:t>
            </w:r>
            <w:r w:rsidRPr="00305B6F">
              <w:rPr>
                <w:rFonts w:ascii="Times New Roman" w:hAnsi="Times New Roman" w:cs="Times New Roman"/>
                <w:sz w:val="20"/>
                <w:szCs w:val="20"/>
              </w:rPr>
              <w:lastRenderedPageBreak/>
              <w:t>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lastRenderedPageBreak/>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 xml:space="preserve">постанова Кабінету Міністрів України від 05 серпня 2015 року </w:t>
            </w:r>
            <w:r w:rsidRPr="0044055D">
              <w:rPr>
                <w:rFonts w:ascii="Times New Roman" w:hAnsi="Times New Roman" w:cs="Times New Roman"/>
                <w:bCs/>
                <w:sz w:val="20"/>
                <w:szCs w:val="20"/>
              </w:rPr>
              <w:lastRenderedPageBreak/>
              <w:t>№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 xml:space="preserve">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w:t>
            </w:r>
            <w:r w:rsidRPr="000701C2">
              <w:rPr>
                <w:rFonts w:ascii="Times New Roman" w:hAnsi="Times New Roman" w:cs="Times New Roman"/>
                <w:sz w:val="20"/>
                <w:szCs w:val="20"/>
              </w:rPr>
              <w:lastRenderedPageBreak/>
              <w:t>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lastRenderedPageBreak/>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10"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11"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181B8D54" w:rsidR="006D1331" w:rsidRPr="004736F1" w:rsidRDefault="0052525C" w:rsidP="006D1331">
            <w:pPr>
              <w:jc w:val="center"/>
              <w:rPr>
                <w:rFonts w:ascii="Times New Roman" w:hAnsi="Times New Roman" w:cs="Times New Roman"/>
                <w:b/>
                <w:sz w:val="20"/>
                <w:szCs w:val="20"/>
              </w:rPr>
            </w:pPr>
            <w:r>
              <w:rPr>
                <w:rFonts w:ascii="Times New Roman" w:hAnsi="Times New Roman" w:cs="Times New Roman"/>
                <w:color w:val="000000" w:themeColor="text1"/>
                <w:sz w:val="20"/>
                <w:szCs w:val="20"/>
              </w:rPr>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78</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C06D9D">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та довідок-підтвердження статусу </w:t>
            </w:r>
            <w:r w:rsidRPr="00C06D9D">
              <w:rPr>
                <w:rFonts w:ascii="Times New Roman" w:hAnsi="Times New Roman" w:cs="Times New Roman"/>
                <w:color w:val="000000"/>
                <w:sz w:val="20"/>
                <w:szCs w:val="20"/>
              </w:rPr>
              <w:lastRenderedPageBreak/>
              <w:t>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w:t>
            </w:r>
            <w:r w:rsidRPr="00C06D9D">
              <w:rPr>
                <w:rFonts w:ascii="Times New Roman" w:hAnsi="Times New Roman" w:cs="Times New Roman"/>
                <w:color w:val="000000"/>
                <w:sz w:val="20"/>
                <w:szCs w:val="20"/>
              </w:rPr>
              <w:lastRenderedPageBreak/>
              <w:t xml:space="preserve">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w:t>
            </w:r>
            <w:r w:rsidRPr="00C06D9D">
              <w:rPr>
                <w:rFonts w:ascii="Times New Roman" w:hAnsi="Times New Roman" w:cs="Times New Roman"/>
                <w:color w:val="000000"/>
                <w:sz w:val="20"/>
                <w:szCs w:val="20"/>
              </w:rPr>
              <w:lastRenderedPageBreak/>
              <w:t xml:space="preserve">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C06D9D">
              <w:rPr>
                <w:rFonts w:ascii="Times New Roman" w:hAnsi="Times New Roman" w:cs="Times New Roman"/>
                <w:color w:val="000000"/>
                <w:sz w:val="20"/>
                <w:szCs w:val="20"/>
              </w:rPr>
              <w:lastRenderedPageBreak/>
              <w:t>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заяв щодо </w:t>
            </w:r>
            <w:r w:rsidRPr="00E9547F">
              <w:rPr>
                <w:rFonts w:ascii="Times New Roman" w:hAnsi="Times New Roman" w:cs="Times New Roman"/>
                <w:sz w:val="20"/>
                <w:szCs w:val="20"/>
              </w:rPr>
              <w:lastRenderedPageBreak/>
              <w:t>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у межах компетенції листів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 89.8 ст. 89 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87.11 ст. 87 ПКУ, ст. 3 Закону України від 02 червня 2016 року № 1404 «Про виконавче провадження», 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63B69A58" w:rsidR="006D1331" w:rsidRPr="00E9547F" w:rsidRDefault="002A1321" w:rsidP="006D1331">
            <w:pPr>
              <w:jc w:val="center"/>
              <w:rPr>
                <w:rFonts w:ascii="Times New Roman" w:hAnsi="Times New Roman" w:cs="Times New Roman"/>
                <w:sz w:val="20"/>
                <w:szCs w:val="20"/>
              </w:rPr>
            </w:pPr>
            <w:r>
              <w:rPr>
                <w:rFonts w:ascii="Times New Roman" w:hAnsi="Times New Roman" w:cs="Times New Roman"/>
                <w:sz w:val="20"/>
                <w:szCs w:val="20"/>
              </w:rPr>
              <w:lastRenderedPageBreak/>
              <w:t>Припинення повноважень у зв’язку із звільненням Наказу № 59 від 06.02.2026р.</w:t>
            </w: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витягу з реєстру страхувальників (щодо фізичної особи, яка бере участь у системі загальнообов'язкового </w:t>
            </w:r>
            <w:r w:rsidRPr="00DE762C">
              <w:rPr>
                <w:rFonts w:ascii="Times New Roman" w:hAnsi="Times New Roman" w:cs="Times New Roman"/>
                <w:sz w:val="20"/>
                <w:szCs w:val="20"/>
              </w:rPr>
              <w:lastRenderedPageBreak/>
              <w:t>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DE762C">
              <w:rPr>
                <w:rFonts w:ascii="Times New Roman" w:hAnsi="Times New Roman" w:cs="Times New Roman"/>
                <w:sz w:val="20"/>
                <w:szCs w:val="20"/>
              </w:rPr>
              <w:lastRenderedPageBreak/>
              <w:t>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w:t>
            </w:r>
            <w:r>
              <w:rPr>
                <w:rFonts w:ascii="Times New Roman" w:hAnsi="Times New Roman" w:cs="Times New Roman"/>
                <w:sz w:val="20"/>
                <w:szCs w:val="20"/>
              </w:rPr>
              <w:lastRenderedPageBreak/>
              <w:t xml:space="preserve">Міністерстві юстиції України 05.07.2016 за №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 xml:space="preserve">2464-VI "Про збір та облік єдиного внеску на загальнообов’язкове державне соціальне страхування" </w:t>
            </w:r>
            <w:r w:rsidRPr="00DE762C">
              <w:rPr>
                <w:rFonts w:ascii="Times New Roman" w:hAnsi="Times New Roman" w:cs="Times New Roman"/>
                <w:sz w:val="20"/>
                <w:szCs w:val="20"/>
              </w:rPr>
              <w:lastRenderedPageBreak/>
              <w:t>(далі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 xml:space="preserve">№1017/30885 </w:t>
            </w:r>
            <w:r>
              <w:rPr>
                <w:rFonts w:ascii="Times New Roman" w:hAnsi="Times New Roman" w:cs="Times New Roman"/>
                <w:sz w:val="20"/>
                <w:szCs w:val="20"/>
              </w:rPr>
              <w:lastRenderedPageBreak/>
              <w:t>(далі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w:t>
            </w:r>
            <w:r>
              <w:rPr>
                <w:rFonts w:ascii="Times New Roman" w:hAnsi="Times New Roman" w:cs="Times New Roman"/>
                <w:sz w:val="20"/>
                <w:szCs w:val="20"/>
              </w:rPr>
              <w:lastRenderedPageBreak/>
              <w:t xml:space="preserve">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w:t>
            </w:r>
            <w:r w:rsidRPr="00862EC5">
              <w:rPr>
                <w:rFonts w:ascii="Times New Roman" w:hAnsi="Times New Roman" w:cs="Times New Roman"/>
                <w:sz w:val="20"/>
                <w:szCs w:val="20"/>
              </w:rPr>
              <w:lastRenderedPageBreak/>
              <w:t>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w:t>
            </w:r>
            <w:r w:rsidRPr="00BE424B">
              <w:rPr>
                <w:rFonts w:ascii="Times New Roman" w:hAnsi="Times New Roman" w:cs="Times New Roman"/>
                <w:sz w:val="20"/>
                <w:szCs w:val="20"/>
              </w:rPr>
              <w:lastRenderedPageBreak/>
              <w:t>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Наказом від 13.01.2023р. № 9 припинено повноваження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 xml:space="preserve">підписання повідомлень про проведення перевірки стану збереження майна платника податків, яке </w:t>
            </w:r>
            <w:r w:rsidRPr="001C4BD7">
              <w:rPr>
                <w:rFonts w:ascii="Times New Roman" w:hAnsi="Times New Roman" w:cs="Times New Roman"/>
                <w:sz w:val="20"/>
                <w:szCs w:val="20"/>
              </w:rPr>
              <w:lastRenderedPageBreak/>
              <w:t>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w:t>
            </w:r>
            <w:r w:rsidRPr="00A10389">
              <w:rPr>
                <w:rFonts w:ascii="Times New Roman" w:hAnsi="Times New Roman" w:cs="Times New Roman"/>
                <w:color w:val="000000"/>
                <w:sz w:val="20"/>
                <w:szCs w:val="20"/>
              </w:rPr>
              <w:lastRenderedPageBreak/>
              <w:t>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w:t>
            </w:r>
            <w:r w:rsidRPr="00A10389">
              <w:rPr>
                <w:rFonts w:ascii="Times New Roman" w:hAnsi="Times New Roman" w:cs="Times New Roman"/>
                <w:color w:val="000000"/>
                <w:sz w:val="20"/>
                <w:szCs w:val="20"/>
              </w:rPr>
              <w:lastRenderedPageBreak/>
              <w:t>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w:t>
            </w:r>
            <w:r w:rsidRPr="00A10389">
              <w:rPr>
                <w:rFonts w:ascii="Times New Roman" w:hAnsi="Times New Roman" w:cs="Times New Roman"/>
                <w:color w:val="000000"/>
                <w:sz w:val="20"/>
                <w:szCs w:val="20"/>
              </w:rPr>
              <w:lastRenderedPageBreak/>
              <w:t>№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665C4">
              <w:rPr>
                <w:rFonts w:ascii="Times New Roman" w:hAnsi="Times New Roman" w:cs="Times New Roman"/>
                <w:color w:val="000000"/>
                <w:sz w:val="20"/>
                <w:szCs w:val="20"/>
              </w:rPr>
              <w:lastRenderedPageBreak/>
              <w:t>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r w:rsidRPr="00F727DB">
              <w:rPr>
                <w:rFonts w:ascii="Times New Roman" w:hAnsi="Times New Roman" w:cs="Times New Roman"/>
                <w:sz w:val="20"/>
                <w:szCs w:val="20"/>
              </w:rPr>
              <w:lastRenderedPageBreak/>
              <w:t>Вижницького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w:t>
            </w:r>
            <w:r w:rsidRPr="00E830F0">
              <w:rPr>
                <w:rFonts w:ascii="Times New Roman" w:hAnsi="Times New Roman" w:cs="Times New Roman"/>
                <w:sz w:val="20"/>
                <w:szCs w:val="20"/>
              </w:rPr>
              <w:lastRenderedPageBreak/>
              <w:t>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Новоселицького відділу податків і </w:t>
            </w:r>
            <w:r w:rsidRPr="00321081">
              <w:rPr>
                <w:rFonts w:ascii="Times New Roman" w:hAnsi="Times New Roman" w:cs="Times New Roman"/>
                <w:sz w:val="20"/>
                <w:szCs w:val="20"/>
              </w:rPr>
              <w:lastRenderedPageBreak/>
              <w:t>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Повноваження скасовано у зв’язку з переведення</w:t>
            </w:r>
            <w:r w:rsidRPr="000450D1">
              <w:rPr>
                <w:rFonts w:ascii="Times New Roman" w:eastAsia="Times New Roman" w:hAnsi="Times New Roman" w:cs="Times New Roman"/>
                <w:color w:val="333333"/>
                <w:sz w:val="20"/>
                <w:szCs w:val="20"/>
                <w:lang w:eastAsia="uk-UA"/>
              </w:rPr>
              <w:lastRenderedPageBreak/>
              <w:t>м на іншу посаду згідно наказу  від 04.12.2024 №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Чернівецького відділу податків і зборів з юридичних осіб управління оподаткування юридичних осіб Головного </w:t>
            </w:r>
            <w:r w:rsidRPr="00321081">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4E7CD3">
              <w:rPr>
                <w:rFonts w:ascii="Times New Roman" w:eastAsia="Times New Roman" w:hAnsi="Times New Roman" w:cs="Times New Roman"/>
                <w:color w:val="333333"/>
                <w:sz w:val="20"/>
                <w:szCs w:val="20"/>
                <w:lang w:eastAsia="uk-UA"/>
              </w:rPr>
              <w:lastRenderedPageBreak/>
              <w:t>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w:t>
            </w:r>
            <w:r w:rsidRPr="00A10389">
              <w:rPr>
                <w:rFonts w:ascii="Times New Roman" w:hAnsi="Times New Roman" w:cs="Times New Roman"/>
                <w:sz w:val="20"/>
                <w:szCs w:val="20"/>
              </w:rPr>
              <w:lastRenderedPageBreak/>
              <w:t xml:space="preserve">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A10389">
              <w:rPr>
                <w:rFonts w:ascii="Times New Roman" w:hAnsi="Times New Roman" w:cs="Times New Roman"/>
                <w:color w:val="000000"/>
                <w:sz w:val="20"/>
                <w:szCs w:val="20"/>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податкових повідомлень-рішень про визначення грошових зобов’язань, </w:t>
            </w:r>
            <w:r w:rsidRPr="00A10389">
              <w:rPr>
                <w:rFonts w:ascii="Times New Roman" w:hAnsi="Times New Roman" w:cs="Times New Roman"/>
                <w:color w:val="000000"/>
                <w:sz w:val="20"/>
                <w:szCs w:val="20"/>
              </w:rPr>
              <w:lastRenderedPageBreak/>
              <w:t>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вимог норм ПКУ та прийняття за результатами їх </w:t>
            </w:r>
            <w:r w:rsidRPr="00A10389">
              <w:rPr>
                <w:rFonts w:ascii="Times New Roman" w:hAnsi="Times New Roman" w:cs="Times New Roman"/>
                <w:color w:val="000000"/>
                <w:sz w:val="20"/>
                <w:szCs w:val="20"/>
              </w:rPr>
              <w:lastRenderedPageBreak/>
              <w:t>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w:t>
            </w:r>
            <w:r w:rsidRPr="00A10389">
              <w:rPr>
                <w:rFonts w:ascii="Times New Roman" w:hAnsi="Times New Roman" w:cs="Times New Roman"/>
                <w:color w:val="000000"/>
                <w:sz w:val="20"/>
                <w:szCs w:val="20"/>
              </w:rPr>
              <w:lastRenderedPageBreak/>
              <w:t>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норм Закону </w:t>
            </w:r>
            <w:r w:rsidRPr="00A10389">
              <w:rPr>
                <w:rFonts w:ascii="Times New Roman" w:hAnsi="Times New Roman" w:cs="Times New Roman"/>
                <w:color w:val="000000"/>
                <w:sz w:val="20"/>
                <w:szCs w:val="20"/>
              </w:rPr>
              <w:lastRenderedPageBreak/>
              <w:t>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доходи та листів з </w:t>
            </w:r>
            <w:r w:rsidRPr="00A10389">
              <w:rPr>
                <w:rFonts w:ascii="Times New Roman" w:hAnsi="Times New Roman" w:cs="Times New Roman"/>
                <w:color w:val="000000"/>
                <w:sz w:val="20"/>
                <w:szCs w:val="20"/>
              </w:rPr>
              <w:lastRenderedPageBreak/>
              <w:t>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w:t>
            </w:r>
            <w:r w:rsidRPr="00A10389">
              <w:rPr>
                <w:rFonts w:ascii="Times New Roman" w:hAnsi="Times New Roman" w:cs="Times New Roman"/>
                <w:color w:val="000000"/>
                <w:sz w:val="20"/>
                <w:szCs w:val="20"/>
              </w:rPr>
              <w:lastRenderedPageBreak/>
              <w:t>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w:t>
            </w:r>
            <w:r w:rsidRPr="00A10389">
              <w:rPr>
                <w:rFonts w:ascii="Times New Roman" w:hAnsi="Times New Roman" w:cs="Times New Roman"/>
                <w:color w:val="000000"/>
                <w:sz w:val="20"/>
                <w:szCs w:val="20"/>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w:t>
            </w:r>
            <w:r w:rsidRPr="00A10389">
              <w:rPr>
                <w:rFonts w:ascii="Times New Roman" w:hAnsi="Times New Roman" w:cs="Times New Roman"/>
                <w:color w:val="000000"/>
                <w:sz w:val="20"/>
                <w:szCs w:val="20"/>
              </w:rPr>
              <w:lastRenderedPageBreak/>
              <w:t>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A10389">
              <w:rPr>
                <w:rFonts w:ascii="Times New Roman" w:hAnsi="Times New Roman" w:cs="Times New Roman"/>
                <w:color w:val="000000"/>
                <w:sz w:val="20"/>
                <w:szCs w:val="20"/>
              </w:rPr>
              <w:lastRenderedPageBreak/>
              <w:t>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w:t>
            </w:r>
            <w:r w:rsidRPr="00A10389">
              <w:rPr>
                <w:rFonts w:ascii="Times New Roman" w:hAnsi="Times New Roman" w:cs="Times New Roman"/>
                <w:color w:val="000000"/>
                <w:sz w:val="20"/>
                <w:szCs w:val="20"/>
              </w:rPr>
              <w:lastRenderedPageBreak/>
              <w:t>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w:t>
            </w:r>
            <w:r w:rsidRPr="00A10389">
              <w:rPr>
                <w:rFonts w:ascii="Times New Roman" w:hAnsi="Times New Roman" w:cs="Times New Roman"/>
                <w:color w:val="000000"/>
                <w:sz w:val="20"/>
                <w:szCs w:val="20"/>
              </w:rPr>
              <w:lastRenderedPageBreak/>
              <w:t>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w:t>
            </w:r>
            <w:r w:rsidRPr="00A10389">
              <w:rPr>
                <w:rFonts w:ascii="Times New Roman" w:hAnsi="Times New Roman" w:cs="Times New Roman"/>
                <w:color w:val="000000"/>
                <w:sz w:val="20"/>
                <w:szCs w:val="20"/>
              </w:rPr>
              <w:lastRenderedPageBreak/>
              <w:t>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встановленого порядку взяття на облік (реєстрацію) у </w:t>
            </w:r>
            <w:r w:rsidRPr="00A10389">
              <w:rPr>
                <w:rFonts w:ascii="Times New Roman" w:hAnsi="Times New Roman" w:cs="Times New Roman"/>
                <w:color w:val="000000"/>
                <w:sz w:val="20"/>
                <w:szCs w:val="20"/>
              </w:rPr>
              <w:lastRenderedPageBreak/>
              <w:t>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A10389">
              <w:rPr>
                <w:rFonts w:ascii="Times New Roman" w:hAnsi="Times New Roman" w:cs="Times New Roman"/>
                <w:color w:val="000000"/>
                <w:sz w:val="20"/>
                <w:szCs w:val="20"/>
              </w:rPr>
              <w:lastRenderedPageBreak/>
              <w:t>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w:t>
            </w:r>
            <w:r w:rsidRPr="00A10389">
              <w:rPr>
                <w:rFonts w:ascii="Times New Roman" w:hAnsi="Times New Roman" w:cs="Times New Roman"/>
                <w:sz w:val="20"/>
                <w:szCs w:val="20"/>
              </w:rPr>
              <w:lastRenderedPageBreak/>
              <w:t xml:space="preserve">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w:t>
            </w:r>
            <w:r w:rsidRPr="00A10389">
              <w:rPr>
                <w:rFonts w:ascii="Times New Roman" w:hAnsi="Times New Roman" w:cs="Times New Roman"/>
                <w:color w:val="000000"/>
                <w:sz w:val="20"/>
                <w:szCs w:val="20"/>
              </w:rPr>
              <w:lastRenderedPageBreak/>
              <w:t>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w:t>
            </w:r>
            <w:r w:rsidRPr="00A10389">
              <w:rPr>
                <w:rFonts w:ascii="Times New Roman" w:hAnsi="Times New Roman" w:cs="Times New Roman"/>
                <w:color w:val="000000"/>
                <w:sz w:val="20"/>
                <w:szCs w:val="20"/>
              </w:rPr>
              <w:lastRenderedPageBreak/>
              <w:t>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w:t>
            </w:r>
            <w:r w:rsidRPr="00A10389">
              <w:rPr>
                <w:rFonts w:ascii="Times New Roman" w:hAnsi="Times New Roman" w:cs="Times New Roman"/>
                <w:color w:val="000000"/>
                <w:sz w:val="20"/>
                <w:szCs w:val="20"/>
              </w:rPr>
              <w:lastRenderedPageBreak/>
              <w:t xml:space="preserve">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A10389">
              <w:rPr>
                <w:rFonts w:ascii="Times New Roman" w:hAnsi="Times New Roman" w:cs="Times New Roman"/>
                <w:color w:val="000000"/>
                <w:sz w:val="20"/>
                <w:szCs w:val="20"/>
              </w:rPr>
              <w:lastRenderedPageBreak/>
              <w:t>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w:t>
            </w:r>
            <w:r w:rsidRPr="00A10389">
              <w:rPr>
                <w:rFonts w:ascii="Times New Roman" w:hAnsi="Times New Roman" w:cs="Times New Roman"/>
                <w:color w:val="000000"/>
                <w:sz w:val="20"/>
                <w:szCs w:val="20"/>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w:t>
            </w:r>
            <w:r w:rsidRPr="00A10389">
              <w:rPr>
                <w:rFonts w:ascii="Times New Roman" w:hAnsi="Times New Roman" w:cs="Times New Roman"/>
                <w:color w:val="000000"/>
                <w:sz w:val="20"/>
                <w:szCs w:val="20"/>
              </w:rPr>
              <w:lastRenderedPageBreak/>
              <w:t>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Pr="00A10389">
              <w:rPr>
                <w:rFonts w:ascii="Times New Roman" w:hAnsi="Times New Roman" w:cs="Times New Roman"/>
                <w:color w:val="000000"/>
                <w:sz w:val="20"/>
                <w:szCs w:val="20"/>
              </w:rPr>
              <w:lastRenderedPageBreak/>
              <w:t>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«Податок на нерухоме майно, відмінне від земельної </w:t>
            </w:r>
            <w:r w:rsidRPr="00A10389">
              <w:rPr>
                <w:rFonts w:ascii="Times New Roman" w:hAnsi="Times New Roman" w:cs="Times New Roman"/>
                <w:color w:val="000000"/>
                <w:sz w:val="20"/>
                <w:szCs w:val="20"/>
              </w:rPr>
              <w:lastRenderedPageBreak/>
              <w:t>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w:t>
            </w:r>
            <w:r w:rsidRPr="00A10389">
              <w:rPr>
                <w:rFonts w:ascii="Times New Roman" w:hAnsi="Times New Roman" w:cs="Times New Roman"/>
                <w:color w:val="000000"/>
                <w:sz w:val="20"/>
                <w:szCs w:val="20"/>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w:t>
            </w:r>
            <w:r w:rsidRPr="00A10389">
              <w:rPr>
                <w:rFonts w:ascii="Times New Roman" w:hAnsi="Times New Roman" w:cs="Times New Roman"/>
                <w:color w:val="000000"/>
                <w:sz w:val="20"/>
                <w:szCs w:val="20"/>
              </w:rPr>
              <w:lastRenderedPageBreak/>
              <w:t>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w:t>
            </w:r>
            <w:r w:rsidRPr="00A10389">
              <w:rPr>
                <w:rFonts w:ascii="Times New Roman" w:hAnsi="Times New Roman" w:cs="Times New Roman"/>
                <w:sz w:val="20"/>
                <w:szCs w:val="20"/>
              </w:rPr>
              <w:lastRenderedPageBreak/>
              <w:t xml:space="preserve">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w:t>
            </w:r>
            <w:r w:rsidRPr="00A1038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w:t>
            </w:r>
            <w:r w:rsidRPr="00A10389">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w:t>
            </w:r>
            <w:r w:rsidRPr="00A10389">
              <w:rPr>
                <w:rFonts w:ascii="Times New Roman" w:hAnsi="Times New Roman" w:cs="Times New Roman"/>
                <w:color w:val="000000"/>
                <w:sz w:val="20"/>
                <w:szCs w:val="20"/>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w:t>
            </w:r>
            <w:r w:rsidRPr="00A10389">
              <w:rPr>
                <w:rFonts w:ascii="Times New Roman" w:hAnsi="Times New Roman" w:cs="Times New Roman"/>
                <w:color w:val="000000"/>
                <w:sz w:val="20"/>
                <w:szCs w:val="20"/>
              </w:rPr>
              <w:lastRenderedPageBreak/>
              <w:t>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w:t>
            </w:r>
            <w:r w:rsidRPr="00A10389">
              <w:rPr>
                <w:rFonts w:ascii="Times New Roman" w:hAnsi="Times New Roman" w:cs="Times New Roman"/>
                <w:color w:val="000000"/>
                <w:sz w:val="20"/>
                <w:szCs w:val="20"/>
              </w:rPr>
              <w:lastRenderedPageBreak/>
              <w:t xml:space="preserve">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w:t>
            </w:r>
            <w:r w:rsidRPr="00A10389">
              <w:rPr>
                <w:rFonts w:ascii="Times New Roman" w:hAnsi="Times New Roman" w:cs="Times New Roman"/>
                <w:color w:val="000000"/>
                <w:sz w:val="20"/>
                <w:szCs w:val="20"/>
              </w:rPr>
              <w:lastRenderedPageBreak/>
              <w:t>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w:t>
            </w:r>
            <w:r w:rsidRPr="00A10389">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встановленого порядку взяття </w:t>
            </w:r>
            <w:r w:rsidRPr="00A10389">
              <w:rPr>
                <w:rFonts w:ascii="Times New Roman" w:hAnsi="Times New Roman" w:cs="Times New Roman"/>
                <w:color w:val="000000"/>
                <w:sz w:val="20"/>
                <w:szCs w:val="20"/>
              </w:rPr>
              <w:lastRenderedPageBreak/>
              <w:t>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lastRenderedPageBreak/>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w:t>
            </w:r>
            <w:r w:rsidRPr="00A10389">
              <w:rPr>
                <w:color w:val="auto"/>
                <w:sz w:val="20"/>
                <w:szCs w:val="20"/>
              </w:rPr>
              <w:lastRenderedPageBreak/>
              <w:t>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w:t>
            </w:r>
            <w:r w:rsidRPr="00A10389">
              <w:rPr>
                <w:rFonts w:ascii="Times New Roman" w:hAnsi="Times New Roman" w:cs="Times New Roman"/>
                <w:sz w:val="20"/>
                <w:szCs w:val="20"/>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w:t>
            </w:r>
            <w:r>
              <w:rPr>
                <w:rFonts w:ascii="Times New Roman" w:hAnsi="Times New Roman" w:cs="Times New Roman"/>
                <w:sz w:val="20"/>
                <w:szCs w:val="20"/>
              </w:rPr>
              <w:lastRenderedPageBreak/>
              <w:t>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w:t>
            </w:r>
            <w:r w:rsidRPr="00A10389">
              <w:rPr>
                <w:rFonts w:ascii="Times New Roman" w:hAnsi="Times New Roman" w:cs="Times New Roman"/>
                <w:sz w:val="20"/>
                <w:szCs w:val="20"/>
              </w:rPr>
              <w:lastRenderedPageBreak/>
              <w:t>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w:t>
            </w:r>
            <w:r w:rsidRPr="00A10389">
              <w:rPr>
                <w:rFonts w:ascii="Times New Roman" w:hAnsi="Times New Roman" w:cs="Times New Roman"/>
                <w:sz w:val="20"/>
                <w:szCs w:val="20"/>
              </w:rPr>
              <w:lastRenderedPageBreak/>
              <w:t>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Євки 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Сокирянської державної податкової інспекції Головного 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w:t>
            </w:r>
            <w:r w:rsidRPr="00A10389">
              <w:rPr>
                <w:rFonts w:ascii="Times New Roman" w:hAnsi="Times New Roman" w:cs="Times New Roman"/>
                <w:sz w:val="20"/>
                <w:szCs w:val="20"/>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делеговані повноваження згідно Наказу від 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w:t>
            </w:r>
            <w:r w:rsidRPr="00A10389">
              <w:rPr>
                <w:rFonts w:ascii="Times New Roman" w:hAnsi="Times New Roman" w:cs="Times New Roman"/>
                <w:sz w:val="20"/>
                <w:szCs w:val="20"/>
              </w:rPr>
              <w:lastRenderedPageBreak/>
              <w:t>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Вижницької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«Закону України </w:t>
            </w:r>
            <w:r w:rsidRPr="00A10389">
              <w:rPr>
                <w:rFonts w:ascii="Times New Roman" w:hAnsi="Times New Roman" w:cs="Times New Roman"/>
                <w:sz w:val="20"/>
                <w:szCs w:val="20"/>
              </w:rPr>
              <w:lastRenderedPageBreak/>
              <w:t>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Глибоцької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w:t>
            </w:r>
            <w:r w:rsidRPr="00A10389">
              <w:rPr>
                <w:color w:val="auto"/>
                <w:sz w:val="20"/>
                <w:szCs w:val="20"/>
              </w:rPr>
              <w:lastRenderedPageBreak/>
              <w:t>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w:t>
            </w:r>
            <w:r w:rsidRPr="00036C16">
              <w:rPr>
                <w:rFonts w:ascii="Times New Roman" w:hAnsi="Times New Roman" w:cs="Times New Roman"/>
                <w:sz w:val="20"/>
                <w:szCs w:val="20"/>
              </w:rPr>
              <w:lastRenderedPageBreak/>
              <w:t xml:space="preserve">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20.1.24, п.20.1 </w:t>
            </w:r>
            <w:r w:rsidRPr="00036C16">
              <w:rPr>
                <w:rFonts w:ascii="Times New Roman" w:hAnsi="Times New Roman" w:cs="Times New Roman"/>
                <w:sz w:val="20"/>
                <w:szCs w:val="20"/>
              </w:rPr>
              <w:lastRenderedPageBreak/>
              <w:t>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45506C0D" w:rsidR="006D1331" w:rsidRPr="00A10389" w:rsidRDefault="002A132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у зв’язку з переведенням на іншу посаду згідно Наказу № 58 від 06.02.2026р.</w:t>
            </w: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експлуатації майна, зв’язку та транспортного </w:t>
            </w:r>
            <w:r>
              <w:rPr>
                <w:rFonts w:ascii="Times New Roman" w:hAnsi="Times New Roman" w:cs="Times New Roman"/>
                <w:sz w:val="20"/>
                <w:szCs w:val="20"/>
              </w:rPr>
              <w:lastRenderedPageBreak/>
              <w:t>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w:t>
            </w:r>
            <w:r>
              <w:rPr>
                <w:rFonts w:ascii="Times New Roman" w:hAnsi="Times New Roman" w:cs="Times New Roman"/>
                <w:color w:val="000000"/>
                <w:sz w:val="20"/>
                <w:szCs w:val="20"/>
              </w:rPr>
              <w:lastRenderedPageBreak/>
              <w:t>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Наказу № </w:t>
            </w:r>
            <w:r>
              <w:rPr>
                <w:rFonts w:ascii="Times New Roman" w:hAnsi="Times New Roman" w:cs="Times New Roman"/>
                <w:sz w:val="20"/>
                <w:szCs w:val="20"/>
              </w:rPr>
              <w:lastRenderedPageBreak/>
              <w:t>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закупівель Головного управління ДПС у 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управління – начальник відділу організації стягнення боргу та роботи з безхазяйним майном управління по роботі  податковим 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w:t>
            </w:r>
            <w:r w:rsidRPr="00A10389">
              <w:rPr>
                <w:rFonts w:ascii="Times New Roman" w:eastAsia="Times New Roman" w:hAnsi="Times New Roman" w:cs="Times New Roman"/>
                <w:sz w:val="20"/>
                <w:szCs w:val="20"/>
                <w:lang w:eastAsia="ru-RU"/>
              </w:rPr>
              <w:lastRenderedPageBreak/>
              <w:t xml:space="preserve">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п. 87.5 ст. 87, п. 95.22 ст. 95 ПКУ, наказ Міністерства </w:t>
            </w:r>
            <w:r w:rsidRPr="00036C16">
              <w:rPr>
                <w:rFonts w:ascii="Times New Roman" w:eastAsia="Times New Roman" w:hAnsi="Times New Roman" w:cs="Times New Roman"/>
                <w:sz w:val="20"/>
                <w:szCs w:val="20"/>
                <w:lang w:eastAsia="ru-RU"/>
              </w:rPr>
              <w:lastRenderedPageBreak/>
              <w:t>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ст.95 ПКУ, п.11.4 гл.11 Інструкції про безготівкові розрахунки в Україні в національній валюті, затвердженої постановою Нацбанку України від 21.01.2004 </w:t>
            </w:r>
            <w:r w:rsidRPr="00036C16">
              <w:rPr>
                <w:rFonts w:ascii="Times New Roman" w:eastAsia="Times New Roman" w:hAnsi="Times New Roman" w:cs="Times New Roman"/>
                <w:sz w:val="20"/>
                <w:szCs w:val="20"/>
                <w:lang w:eastAsia="ru-RU"/>
              </w:rPr>
              <w:lastRenderedPageBreak/>
              <w:t>№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3D40F3F" w:rsidR="006D1331" w:rsidRPr="00A10389" w:rsidRDefault="0052525C" w:rsidP="006D1331">
            <w:pP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w:t>
            </w:r>
            <w:r>
              <w:rPr>
                <w:rFonts w:ascii="Times New Roman" w:hAnsi="Times New Roman" w:cs="Times New Roman"/>
                <w:color w:val="000000" w:themeColor="text1"/>
                <w:sz w:val="20"/>
                <w:szCs w:val="20"/>
              </w:rPr>
              <w:t>9</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w:t>
            </w:r>
            <w:r w:rsidRPr="00A10389">
              <w:rPr>
                <w:rFonts w:ascii="Times New Roman" w:hAnsi="Times New Roman" w:cs="Times New Roman"/>
                <w:color w:val="000000"/>
                <w:sz w:val="20"/>
                <w:szCs w:val="20"/>
              </w:rPr>
              <w:lastRenderedPageBreak/>
              <w:t>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w:t>
            </w:r>
            <w:r w:rsidRPr="00A10389">
              <w:rPr>
                <w:rFonts w:ascii="Times New Roman" w:hAnsi="Times New Roman" w:cs="Times New Roman"/>
                <w:color w:val="000000"/>
                <w:sz w:val="20"/>
                <w:szCs w:val="20"/>
              </w:rPr>
              <w:lastRenderedPageBreak/>
              <w:t>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w:t>
            </w:r>
            <w:r w:rsidRPr="00A10389">
              <w:rPr>
                <w:rFonts w:ascii="Times New Roman" w:hAnsi="Times New Roman" w:cs="Times New Roman"/>
                <w:color w:val="000000"/>
                <w:sz w:val="20"/>
                <w:szCs w:val="20"/>
              </w:rPr>
              <w:lastRenderedPageBreak/>
              <w:t>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w:t>
            </w:r>
            <w:r w:rsidRPr="00A10389">
              <w:rPr>
                <w:rFonts w:ascii="Times New Roman" w:hAnsi="Times New Roman" w:cs="Times New Roman"/>
                <w:color w:val="000000"/>
                <w:sz w:val="20"/>
                <w:szCs w:val="20"/>
              </w:rPr>
              <w:lastRenderedPageBreak/>
              <w:t>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w:t>
            </w:r>
            <w:r w:rsidRPr="00A10389">
              <w:rPr>
                <w:rFonts w:ascii="Times New Roman" w:hAnsi="Times New Roman" w:cs="Times New Roman"/>
                <w:color w:val="000000"/>
                <w:sz w:val="20"/>
                <w:szCs w:val="20"/>
              </w:rPr>
              <w:lastRenderedPageBreak/>
              <w:t>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w:t>
            </w:r>
            <w:r w:rsidRPr="00A10389">
              <w:rPr>
                <w:rFonts w:ascii="Times New Roman" w:hAnsi="Times New Roman" w:cs="Times New Roman"/>
                <w:color w:val="000000"/>
                <w:sz w:val="20"/>
                <w:szCs w:val="20"/>
              </w:rPr>
              <w:lastRenderedPageBreak/>
              <w:t>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w:t>
            </w:r>
            <w:r w:rsidRPr="00A10389">
              <w:rPr>
                <w:rFonts w:ascii="Times New Roman" w:hAnsi="Times New Roman" w:cs="Times New Roman"/>
                <w:color w:val="000000"/>
                <w:sz w:val="20"/>
                <w:szCs w:val="20"/>
              </w:rPr>
              <w:lastRenderedPageBreak/>
              <w:t>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погодження довідки-розрахунку та підписання </w:t>
            </w:r>
            <w:r w:rsidRPr="00A10389">
              <w:rPr>
                <w:rFonts w:ascii="Times New Roman" w:hAnsi="Times New Roman" w:cs="Times New Roman"/>
                <w:color w:val="000000"/>
                <w:sz w:val="20"/>
                <w:szCs w:val="20"/>
              </w:rPr>
              <w:lastRenderedPageBreak/>
              <w:t>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w:t>
            </w:r>
            <w:r w:rsidRPr="00A10389">
              <w:rPr>
                <w:rFonts w:ascii="Times New Roman" w:hAnsi="Times New Roman" w:cs="Times New Roman"/>
                <w:color w:val="000000"/>
                <w:sz w:val="20"/>
                <w:szCs w:val="20"/>
              </w:rPr>
              <w:lastRenderedPageBreak/>
              <w:t>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w:t>
            </w:r>
            <w:r w:rsidRPr="00A10389">
              <w:rPr>
                <w:rFonts w:ascii="Times New Roman" w:hAnsi="Times New Roman" w:cs="Times New Roman"/>
                <w:color w:val="000000"/>
                <w:sz w:val="20"/>
                <w:szCs w:val="20"/>
              </w:rPr>
              <w:lastRenderedPageBreak/>
              <w:t>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питань </w:t>
            </w:r>
            <w:r w:rsidRPr="00A10389">
              <w:rPr>
                <w:rFonts w:ascii="Times New Roman" w:hAnsi="Times New Roman" w:cs="Times New Roman"/>
                <w:color w:val="000000"/>
                <w:sz w:val="20"/>
                <w:szCs w:val="20"/>
              </w:rPr>
              <w:lastRenderedPageBreak/>
              <w:t>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України про адміністративні </w:t>
            </w:r>
            <w:r w:rsidRPr="00A10389">
              <w:rPr>
                <w:rFonts w:ascii="Times New Roman" w:hAnsi="Times New Roman" w:cs="Times New Roman"/>
                <w:color w:val="000000"/>
                <w:sz w:val="20"/>
                <w:szCs w:val="20"/>
              </w:rPr>
              <w:lastRenderedPageBreak/>
              <w:t>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w:t>
            </w:r>
            <w:r w:rsidRPr="00A10389">
              <w:rPr>
                <w:rFonts w:ascii="Times New Roman" w:hAnsi="Times New Roman" w:cs="Times New Roman"/>
                <w:color w:val="000000"/>
                <w:sz w:val="20"/>
                <w:szCs w:val="20"/>
              </w:rPr>
              <w:lastRenderedPageBreak/>
              <w:t>доходів і зборів України від 09.09.2013 №494 та постановою правління ПФУ від 19.09.2013 № 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.5 Наказу  № 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w:t>
            </w:r>
            <w:r w:rsidRPr="00A10389">
              <w:rPr>
                <w:rFonts w:ascii="Times New Roman" w:hAnsi="Times New Roman" w:cs="Times New Roman"/>
                <w:spacing w:val="-1"/>
                <w:sz w:val="20"/>
                <w:szCs w:val="20"/>
              </w:rPr>
              <w:lastRenderedPageBreak/>
              <w:t xml:space="preserve">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A10389">
              <w:rPr>
                <w:rFonts w:ascii="Times New Roman" w:hAnsi="Times New Roman" w:cs="Times New Roman"/>
                <w:color w:val="000000"/>
                <w:sz w:val="20"/>
                <w:szCs w:val="20"/>
              </w:rPr>
              <w:lastRenderedPageBreak/>
              <w:t>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w:t>
            </w:r>
            <w:r w:rsidRPr="00A10389">
              <w:rPr>
                <w:rFonts w:ascii="Times New Roman" w:hAnsi="Times New Roman" w:cs="Times New Roman"/>
                <w:color w:val="000000"/>
                <w:sz w:val="20"/>
                <w:szCs w:val="20"/>
              </w:rPr>
              <w:lastRenderedPageBreak/>
              <w:t xml:space="preserve">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w:t>
            </w:r>
            <w:r w:rsidRPr="00A10389">
              <w:rPr>
                <w:rFonts w:ascii="Times New Roman" w:hAnsi="Times New Roman" w:cs="Times New Roman"/>
                <w:color w:val="000000"/>
                <w:sz w:val="20"/>
                <w:szCs w:val="20"/>
              </w:rPr>
              <w:lastRenderedPageBreak/>
              <w:t>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w:t>
            </w:r>
            <w:r w:rsidRPr="00A10389">
              <w:rPr>
                <w:rFonts w:ascii="Times New Roman" w:hAnsi="Times New Roman" w:cs="Times New Roman"/>
                <w:spacing w:val="-1"/>
                <w:sz w:val="20"/>
                <w:szCs w:val="20"/>
              </w:rPr>
              <w:lastRenderedPageBreak/>
              <w:t xml:space="preserve">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w:t>
            </w:r>
            <w:r w:rsidRPr="00A10389">
              <w:rPr>
                <w:rFonts w:ascii="Times New Roman" w:hAnsi="Times New Roman" w:cs="Times New Roman"/>
                <w:spacing w:val="-1"/>
                <w:sz w:val="20"/>
                <w:szCs w:val="20"/>
              </w:rPr>
              <w:lastRenderedPageBreak/>
              <w:t xml:space="preserve">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w:t>
            </w:r>
            <w:r w:rsidRPr="00A10389">
              <w:rPr>
                <w:rFonts w:ascii="Times New Roman" w:hAnsi="Times New Roman" w:cs="Times New Roman"/>
                <w:color w:val="000000"/>
                <w:sz w:val="20"/>
                <w:szCs w:val="20"/>
              </w:rPr>
              <w:lastRenderedPageBreak/>
              <w:t>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w:t>
            </w:r>
            <w:r w:rsidRPr="00A10389">
              <w:rPr>
                <w:rFonts w:ascii="Times New Roman" w:hAnsi="Times New Roman" w:cs="Times New Roman"/>
                <w:color w:val="000000"/>
                <w:sz w:val="20"/>
                <w:szCs w:val="20"/>
              </w:rPr>
              <w:lastRenderedPageBreak/>
              <w:t>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пункт 40 підрозділ 2 розділ XX </w:t>
            </w:r>
            <w:r w:rsidRPr="00A10389">
              <w:rPr>
                <w:rFonts w:ascii="Times New Roman" w:hAnsi="Times New Roman" w:cs="Times New Roman"/>
                <w:color w:val="000000"/>
                <w:sz w:val="20"/>
                <w:szCs w:val="20"/>
              </w:rPr>
              <w:lastRenderedPageBreak/>
              <w:t>«Перехідні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сектору з питань запобігання та 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w:t>
            </w:r>
            <w:r w:rsidRPr="00A10389">
              <w:rPr>
                <w:rFonts w:ascii="Times New Roman" w:hAnsi="Times New Roman" w:cs="Times New Roman"/>
                <w:color w:val="000000"/>
                <w:sz w:val="20"/>
                <w:szCs w:val="20"/>
              </w:rPr>
              <w:lastRenderedPageBreak/>
              <w:t>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 xml:space="preserve">Булавки Тетяни Миколаївни, повноваження визначені пунктом 1 цього наказу </w:t>
            </w:r>
            <w:r w:rsidRPr="00A10389">
              <w:rPr>
                <w:rFonts w:ascii="Times New Roman" w:hAnsi="Times New Roman" w:cs="Times New Roman"/>
                <w:sz w:val="20"/>
                <w:szCs w:val="20"/>
              </w:rPr>
              <w:lastRenderedPageBreak/>
              <w:t xml:space="preserve">делегувати заступнику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w:t>
            </w:r>
            <w:r w:rsidRPr="00A10389">
              <w:rPr>
                <w:rFonts w:ascii="Times New Roman" w:hAnsi="Times New Roman" w:cs="Times New Roman"/>
                <w:color w:val="000000"/>
                <w:sz w:val="20"/>
                <w:szCs w:val="20"/>
              </w:rPr>
              <w:lastRenderedPageBreak/>
              <w:t>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w:t>
            </w:r>
            <w:r w:rsidRPr="00A10389">
              <w:rPr>
                <w:rFonts w:ascii="Times New Roman" w:hAnsi="Times New Roman" w:cs="Times New Roman"/>
                <w:sz w:val="20"/>
                <w:szCs w:val="20"/>
              </w:rPr>
              <w:lastRenderedPageBreak/>
              <w:t>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w:t>
            </w:r>
            <w:r w:rsidRPr="00A10389">
              <w:rPr>
                <w:rFonts w:ascii="Times New Roman" w:hAnsi="Times New Roman" w:cs="Times New Roman"/>
                <w:color w:val="000000"/>
                <w:sz w:val="20"/>
                <w:szCs w:val="20"/>
              </w:rPr>
              <w:lastRenderedPageBreak/>
              <w:t>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w:t>
            </w:r>
            <w:r w:rsidRPr="00C06D9D">
              <w:rPr>
                <w:rFonts w:ascii="Times New Roman" w:hAnsi="Times New Roman" w:cs="Times New Roman"/>
                <w:spacing w:val="-1"/>
                <w:sz w:val="20"/>
                <w:szCs w:val="20"/>
              </w:rPr>
              <w:lastRenderedPageBreak/>
              <w:t xml:space="preserve">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платником </w:t>
            </w:r>
            <w:r w:rsidRPr="00C06D9D">
              <w:rPr>
                <w:rFonts w:ascii="Times New Roman" w:hAnsi="Times New Roman" w:cs="Times New Roman"/>
                <w:color w:val="000000"/>
                <w:sz w:val="20"/>
                <w:szCs w:val="20"/>
              </w:rPr>
              <w:lastRenderedPageBreak/>
              <w:t>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Федорюк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r>
              <w:rPr>
                <w:rFonts w:ascii="Times New Roman" w:hAnsi="Times New Roman" w:cs="Times New Roman"/>
                <w:sz w:val="20"/>
                <w:szCs w:val="20"/>
              </w:rPr>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листів до органів Пенсійного фонду  </w:t>
            </w:r>
            <w:r w:rsidRPr="00C06D9D">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w:t>
            </w:r>
            <w:r w:rsidRPr="00C06D9D">
              <w:rPr>
                <w:rFonts w:ascii="Times New Roman" w:hAnsi="Times New Roman" w:cs="Times New Roman"/>
                <w:color w:val="000000"/>
                <w:sz w:val="20"/>
                <w:szCs w:val="20"/>
              </w:rPr>
              <w:lastRenderedPageBreak/>
              <w:t>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w:t>
            </w:r>
            <w:r w:rsidRPr="00C06D9D">
              <w:rPr>
                <w:rFonts w:ascii="Times New Roman" w:hAnsi="Times New Roman" w:cs="Times New Roman"/>
                <w:color w:val="000000"/>
                <w:sz w:val="20"/>
                <w:szCs w:val="20"/>
              </w:rPr>
              <w:lastRenderedPageBreak/>
              <w:t>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w:t>
            </w:r>
            <w:r w:rsidRPr="00C06D9D">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w:t>
            </w:r>
            <w:r w:rsidRPr="00C06D9D">
              <w:rPr>
                <w:rFonts w:ascii="Times New Roman" w:hAnsi="Times New Roman" w:cs="Times New Roman"/>
                <w:color w:val="000000"/>
                <w:sz w:val="20"/>
                <w:szCs w:val="20"/>
              </w:rPr>
              <w:lastRenderedPageBreak/>
              <w:t xml:space="preserve">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w:t>
            </w:r>
            <w:r w:rsidRPr="00C06D9D">
              <w:rPr>
                <w:rFonts w:ascii="Times New Roman" w:hAnsi="Times New Roman" w:cs="Times New Roman"/>
                <w:color w:val="000000"/>
                <w:sz w:val="20"/>
                <w:szCs w:val="20"/>
              </w:rPr>
              <w:lastRenderedPageBreak/>
              <w:t>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w:t>
            </w:r>
            <w:r w:rsidRPr="00C06D9D">
              <w:rPr>
                <w:rFonts w:ascii="Times New Roman" w:hAnsi="Times New Roman" w:cs="Times New Roman"/>
                <w:color w:val="000000"/>
                <w:sz w:val="20"/>
                <w:szCs w:val="20"/>
              </w:rPr>
              <w:lastRenderedPageBreak/>
              <w:t>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(прийняття) </w:t>
            </w:r>
            <w:r w:rsidRPr="00C06D9D">
              <w:rPr>
                <w:rFonts w:ascii="Times New Roman" w:hAnsi="Times New Roman" w:cs="Times New Roman"/>
                <w:color w:val="000000"/>
                <w:sz w:val="20"/>
                <w:szCs w:val="20"/>
              </w:rPr>
              <w:lastRenderedPageBreak/>
              <w:t>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w:t>
            </w:r>
            <w:r w:rsidRPr="00C06D9D">
              <w:rPr>
                <w:rFonts w:ascii="Times New Roman" w:hAnsi="Times New Roman" w:cs="Times New Roman"/>
                <w:color w:val="000000"/>
                <w:sz w:val="20"/>
                <w:szCs w:val="20"/>
              </w:rPr>
              <w:lastRenderedPageBreak/>
              <w:t>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питань </w:t>
            </w:r>
            <w:r w:rsidRPr="00C06D9D">
              <w:rPr>
                <w:rFonts w:ascii="Times New Roman" w:hAnsi="Times New Roman" w:cs="Times New Roman"/>
                <w:color w:val="000000"/>
                <w:sz w:val="20"/>
                <w:szCs w:val="20"/>
              </w:rPr>
              <w:lastRenderedPageBreak/>
              <w:t>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w:t>
            </w:r>
            <w:r w:rsidRPr="00C06D9D">
              <w:rPr>
                <w:rFonts w:ascii="Times New Roman" w:hAnsi="Times New Roman" w:cs="Times New Roman"/>
                <w:color w:val="000000"/>
                <w:sz w:val="20"/>
                <w:szCs w:val="20"/>
              </w:rPr>
              <w:lastRenderedPageBreak/>
              <w:t>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C06D9D">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w:t>
            </w:r>
            <w:r w:rsidRPr="00C06D9D">
              <w:rPr>
                <w:rFonts w:ascii="Times New Roman" w:hAnsi="Times New Roman" w:cs="Times New Roman"/>
                <w:color w:val="000000"/>
                <w:sz w:val="20"/>
                <w:szCs w:val="20"/>
              </w:rPr>
              <w:lastRenderedPageBreak/>
              <w:t>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w:t>
            </w:r>
            <w:r w:rsidRPr="00C06D9D">
              <w:rPr>
                <w:rFonts w:ascii="Times New Roman" w:hAnsi="Times New Roman" w:cs="Times New Roman"/>
                <w:color w:val="000000"/>
                <w:sz w:val="20"/>
                <w:szCs w:val="20"/>
              </w:rPr>
              <w:lastRenderedPageBreak/>
              <w:t>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w:t>
            </w:r>
            <w:r w:rsidRPr="00C06D9D">
              <w:rPr>
                <w:rFonts w:ascii="Times New Roman" w:hAnsi="Times New Roman" w:cs="Times New Roman"/>
                <w:color w:val="000000"/>
                <w:sz w:val="20"/>
                <w:szCs w:val="20"/>
              </w:rPr>
              <w:lastRenderedPageBreak/>
              <w:t xml:space="preserve">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C06D9D">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C06D9D">
              <w:rPr>
                <w:rFonts w:ascii="Times New Roman" w:hAnsi="Times New Roman" w:cs="Times New Roman"/>
                <w:color w:val="000000"/>
                <w:sz w:val="20"/>
                <w:szCs w:val="20"/>
              </w:rPr>
              <w:lastRenderedPageBreak/>
              <w:t>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письмових запитів на проведення зустрічних звірок даних суб’єктів господарювання </w:t>
            </w:r>
            <w:r w:rsidRPr="00C06D9D">
              <w:rPr>
                <w:rFonts w:ascii="Times New Roman" w:hAnsi="Times New Roman" w:cs="Times New Roman"/>
                <w:color w:val="000000"/>
                <w:sz w:val="20"/>
                <w:szCs w:val="20"/>
              </w:rPr>
              <w:lastRenderedPageBreak/>
              <w:t>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w:t>
            </w:r>
            <w:r w:rsidRPr="00C06D9D">
              <w:rPr>
                <w:rFonts w:ascii="Times New Roman" w:hAnsi="Times New Roman" w:cs="Times New Roman"/>
                <w:color w:val="000000"/>
                <w:sz w:val="20"/>
                <w:szCs w:val="20"/>
              </w:rPr>
              <w:lastRenderedPageBreak/>
              <w:t>доходів і зборів України від 09.09.2013 №494 та постановою правління ПФУ від 19.09.2013 № 16-1, 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 xml:space="preserve">управління ДПС у </w:t>
            </w:r>
            <w:r w:rsidRPr="00C06D9D">
              <w:rPr>
                <w:rFonts w:ascii="Times New Roman" w:hAnsi="Times New Roman" w:cs="Times New Roman"/>
                <w:sz w:val="20"/>
                <w:szCs w:val="20"/>
              </w:rPr>
              <w:lastRenderedPageBreak/>
              <w:t>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Чернівецької податкової інспекції Головного управління ДПС </w:t>
            </w:r>
            <w:r w:rsidRPr="00A10389">
              <w:rPr>
                <w:rFonts w:ascii="Times New Roman" w:eastAsia="Times New Roman" w:hAnsi="Times New Roman" w:cs="Times New Roman"/>
                <w:color w:val="333333"/>
                <w:sz w:val="20"/>
                <w:szCs w:val="20"/>
                <w:lang w:eastAsia="uk-UA"/>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w:t>
            </w:r>
            <w:r w:rsidRPr="00A10389">
              <w:rPr>
                <w:rFonts w:ascii="Times New Roman" w:eastAsia="Times New Roman" w:hAnsi="Times New Roman" w:cs="Times New Roman"/>
                <w:color w:val="333333"/>
                <w:sz w:val="20"/>
                <w:szCs w:val="20"/>
                <w:lang w:eastAsia="uk-UA"/>
              </w:rPr>
              <w:lastRenderedPageBreak/>
              <w:t>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296.8 стаття 296 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 період тимчасової відсутності начальника Чернівецької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 як відокремленого підрозділу 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по роботі з 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1.Підписання довідок про відсутність заборгованості з податків, зборів, платежів, що 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ПКУ, наказ Міністерства 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п.87.11 ст.87 ПКУ, ст.3 Закону України від 02.06.2016 року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w:t>
            </w:r>
            <w:r w:rsidRPr="00A10389">
              <w:rPr>
                <w:rFonts w:ascii="Times New Roman" w:eastAsia="Times New Roman" w:hAnsi="Times New Roman" w:cs="Times New Roman"/>
                <w:color w:val="333333"/>
                <w:sz w:val="20"/>
                <w:szCs w:val="20"/>
                <w:lang w:eastAsia="uk-UA"/>
              </w:rPr>
              <w:lastRenderedPageBreak/>
              <w:t>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пп.21.1.7 п. 21.1 ст. 21 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пунктом 54.3 статті 54 «Визначення сум податкових та грошових зобов’язань» ПКУ;пунктом 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Pr="00A10389">
              <w:rPr>
                <w:rFonts w:ascii="Times New Roman" w:eastAsia="Times New Roman" w:hAnsi="Times New Roman" w:cs="Times New Roman"/>
                <w:color w:val="333333"/>
                <w:sz w:val="20"/>
                <w:szCs w:val="20"/>
                <w:lang w:eastAsia="uk-UA"/>
              </w:rPr>
              <w:lastRenderedPageBreak/>
              <w:t>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w:t>
            </w:r>
            <w:r w:rsidRPr="00A10389">
              <w:rPr>
                <w:rFonts w:ascii="Times New Roman" w:eastAsia="Times New Roman" w:hAnsi="Times New Roman" w:cs="Times New Roman"/>
                <w:color w:val="333333"/>
                <w:sz w:val="20"/>
                <w:szCs w:val="20"/>
                <w:lang w:eastAsia="uk-UA"/>
              </w:rPr>
              <w:lastRenderedPageBreak/>
              <w:t>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w:t>
            </w:r>
            <w:r w:rsidRPr="00A10389">
              <w:rPr>
                <w:rFonts w:ascii="Times New Roman" w:eastAsia="Times New Roman" w:hAnsi="Times New Roman" w:cs="Times New Roman"/>
                <w:color w:val="333333"/>
                <w:sz w:val="20"/>
                <w:szCs w:val="20"/>
                <w:lang w:eastAsia="uk-UA"/>
              </w:rPr>
              <w:lastRenderedPageBreak/>
              <w:t>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w:t>
            </w:r>
            <w:r w:rsidRPr="00A10389">
              <w:rPr>
                <w:rFonts w:ascii="Times New Roman" w:eastAsia="Times New Roman" w:hAnsi="Times New Roman" w:cs="Times New Roman"/>
                <w:color w:val="333333"/>
                <w:sz w:val="20"/>
                <w:szCs w:val="20"/>
                <w:lang w:eastAsia="uk-UA"/>
              </w:rPr>
              <w:lastRenderedPageBreak/>
              <w:t>відсутності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A10389">
              <w:rPr>
                <w:rFonts w:ascii="Times New Roman" w:eastAsia="Times New Roman" w:hAnsi="Times New Roman" w:cs="Times New Roman"/>
                <w:color w:val="333333"/>
                <w:sz w:val="20"/>
                <w:szCs w:val="20"/>
                <w:lang w:eastAsia="uk-UA"/>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довідок про сплачений нерезидентом в </w:t>
            </w:r>
            <w:r w:rsidRPr="00A10389">
              <w:rPr>
                <w:rFonts w:ascii="Times New Roman" w:eastAsia="Times New Roman" w:hAnsi="Times New Roman" w:cs="Times New Roman"/>
                <w:color w:val="333333"/>
                <w:sz w:val="20"/>
                <w:szCs w:val="20"/>
                <w:lang w:eastAsia="uk-UA"/>
              </w:rPr>
              <w:lastRenderedPageBreak/>
              <w:t>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подану 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26 Закону України від 08 липня 2010 року № 2464-VI «Про збір та облік єдиного внеску </w:t>
            </w:r>
            <w:r w:rsidRPr="00A10389">
              <w:rPr>
                <w:rFonts w:ascii="Times New Roman" w:eastAsia="Times New Roman" w:hAnsi="Times New Roman" w:cs="Times New Roman"/>
                <w:color w:val="333333"/>
                <w:sz w:val="20"/>
                <w:szCs w:val="20"/>
                <w:lang w:eastAsia="uk-UA"/>
              </w:rPr>
              <w:lastRenderedPageBreak/>
              <w:t>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eastAsia="Times New Roman" w:hAnsi="Times New Roman" w:cs="Times New Roman"/>
                <w:color w:val="333333"/>
                <w:sz w:val="20"/>
                <w:szCs w:val="20"/>
                <w:lang w:eastAsia="uk-UA"/>
              </w:rPr>
              <w:lastRenderedPageBreak/>
              <w:t>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 стаття 179 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 xml:space="preserve">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r w:rsidRPr="00A10389">
              <w:rPr>
                <w:rFonts w:ascii="Times New Roman" w:eastAsia="Times New Roman" w:hAnsi="Times New Roman" w:cs="Times New Roman"/>
                <w:color w:val="333333"/>
                <w:sz w:val="20"/>
                <w:szCs w:val="20"/>
                <w:lang w:eastAsia="uk-UA"/>
              </w:rPr>
              <w:lastRenderedPageBreak/>
              <w:t>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w:t>
            </w:r>
            <w:r w:rsidRPr="00A10389">
              <w:rPr>
                <w:rFonts w:ascii="Times New Roman" w:eastAsia="Times New Roman" w:hAnsi="Times New Roman" w:cs="Times New Roman"/>
                <w:color w:val="333333"/>
                <w:sz w:val="20"/>
                <w:szCs w:val="20"/>
                <w:lang w:eastAsia="uk-UA"/>
              </w:rPr>
              <w:lastRenderedPageBreak/>
              <w:t xml:space="preserve">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w:t>
            </w:r>
            <w:r w:rsidRPr="00A10389">
              <w:rPr>
                <w:rFonts w:ascii="Times New Roman" w:eastAsia="Times New Roman" w:hAnsi="Times New Roman" w:cs="Times New Roman"/>
                <w:color w:val="333333"/>
                <w:sz w:val="20"/>
                <w:szCs w:val="20"/>
                <w:lang w:eastAsia="uk-UA"/>
              </w:rPr>
              <w:lastRenderedPageBreak/>
              <w:t xml:space="preserve">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Заставнівської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Заставнівської державної податкової інспекції Головного управління ДПС у </w:t>
            </w:r>
            <w:r w:rsidRPr="00A10389">
              <w:rPr>
                <w:rFonts w:ascii="Times New Roman" w:eastAsia="Times New Roman" w:hAnsi="Times New Roman" w:cs="Times New Roman"/>
                <w:color w:val="333333"/>
                <w:sz w:val="20"/>
                <w:szCs w:val="20"/>
                <w:lang w:eastAsia="uk-UA"/>
              </w:rPr>
              <w:lastRenderedPageBreak/>
              <w:t>Чернівецькій області, як відокремленого підрозділу ДПС України Євки Валентини Миколаївни, повноваження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Сторожинецької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w:t>
            </w:r>
            <w:r w:rsidRPr="00A10389">
              <w:rPr>
                <w:rFonts w:ascii="Times New Roman" w:eastAsia="Times New Roman" w:hAnsi="Times New Roman" w:cs="Times New Roman"/>
                <w:color w:val="333333"/>
                <w:sz w:val="20"/>
                <w:szCs w:val="20"/>
                <w:lang w:eastAsia="uk-UA"/>
              </w:rPr>
              <w:lastRenderedPageBreak/>
              <w:t xml:space="preserve">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Новоселицької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Глибоцької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Чернівецької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(п.4 ст.25 Закону України від 08 липня 2010 року №2464-VI «Про збір та облік єдиного внеску на 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 87.5 ст. 87, п. 95.22 ст. 95 Податкового кодексу України, наказ Міністерства </w:t>
            </w:r>
            <w:r w:rsidRPr="00DF281F">
              <w:rPr>
                <w:rFonts w:ascii="Times New Roman" w:eastAsia="Times New Roman" w:hAnsi="Times New Roman" w:cs="Times New Roman"/>
                <w:sz w:val="20"/>
                <w:szCs w:val="20"/>
                <w:lang w:eastAsia="uk-UA"/>
              </w:rPr>
              <w:lastRenderedPageBreak/>
              <w:t>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ст.95 Податкового 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w:t>
            </w:r>
            <w:r w:rsidRPr="00E8788E">
              <w:rPr>
                <w:rFonts w:ascii="Times New Roman" w:eastAsia="Times New Roman" w:hAnsi="Times New Roman" w:cs="Times New Roman"/>
                <w:sz w:val="20"/>
                <w:szCs w:val="20"/>
                <w:lang w:eastAsia="uk-UA"/>
              </w:rPr>
              <w:lastRenderedPageBreak/>
              <w:t>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w:t>
            </w:r>
            <w:r w:rsidRPr="00DF281F">
              <w:rPr>
                <w:rFonts w:ascii="Times New Roman" w:eastAsia="Times New Roman" w:hAnsi="Times New Roman" w:cs="Times New Roman"/>
                <w:sz w:val="20"/>
                <w:szCs w:val="20"/>
                <w:lang w:eastAsia="uk-UA"/>
              </w:rPr>
              <w:lastRenderedPageBreak/>
              <w:t>податковим боргом управління по роботі з податковим боргом  Головного управління ДПС у Чернівецькій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lastRenderedPageBreak/>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Новоселицького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w:t>
            </w:r>
            <w:r w:rsidRPr="00A10389">
              <w:rPr>
                <w:rFonts w:ascii="Times New Roman" w:eastAsia="Times New Roman" w:hAnsi="Times New Roman" w:cs="Times New Roman"/>
                <w:color w:val="333333"/>
                <w:sz w:val="20"/>
                <w:szCs w:val="20"/>
                <w:lang w:eastAsia="uk-UA"/>
              </w:rPr>
              <w:lastRenderedPageBreak/>
              <w:t>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згідно Наказу № </w:t>
            </w:r>
            <w:r>
              <w:rPr>
                <w:rFonts w:ascii="Times New Roman" w:eastAsia="Times New Roman" w:hAnsi="Times New Roman" w:cs="Times New Roman"/>
                <w:color w:val="333333"/>
                <w:sz w:val="20"/>
                <w:szCs w:val="20"/>
                <w:lang w:eastAsia="uk-UA"/>
              </w:rPr>
              <w:lastRenderedPageBreak/>
              <w:t>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w:t>
            </w:r>
            <w:r w:rsidRPr="00A10389">
              <w:rPr>
                <w:rFonts w:ascii="Times New Roman" w:eastAsia="Times New Roman" w:hAnsi="Times New Roman" w:cs="Times New Roman"/>
                <w:color w:val="333333"/>
                <w:sz w:val="20"/>
                <w:szCs w:val="20"/>
                <w:lang w:eastAsia="uk-UA"/>
              </w:rPr>
              <w:lastRenderedPageBreak/>
              <w:t>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7 </w:t>
            </w:r>
            <w:r w:rsidRPr="00A10389">
              <w:rPr>
                <w:rFonts w:ascii="Times New Roman" w:eastAsia="Times New Roman" w:hAnsi="Times New Roman" w:cs="Times New Roman"/>
                <w:color w:val="333333"/>
                <w:sz w:val="20"/>
                <w:szCs w:val="20"/>
                <w:lang w:eastAsia="uk-UA"/>
              </w:rPr>
              <w:lastRenderedPageBreak/>
              <w:t>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w:t>
            </w:r>
            <w:r w:rsidRPr="00A10389">
              <w:rPr>
                <w:rFonts w:ascii="Times New Roman" w:eastAsia="Times New Roman" w:hAnsi="Times New Roman" w:cs="Times New Roman"/>
                <w:color w:val="333333"/>
                <w:sz w:val="20"/>
                <w:szCs w:val="20"/>
                <w:lang w:eastAsia="uk-UA"/>
              </w:rPr>
              <w:lastRenderedPageBreak/>
              <w:t>наказом Міністерства фінансів України від 24.11.2014 №1162, зареєстрованого у Міністерстві юстиції України 03.12.2014 за №1553/26330 (далі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юридичної особи або </w:t>
            </w:r>
            <w:r w:rsidRPr="00A10389">
              <w:rPr>
                <w:rFonts w:ascii="Times New Roman" w:eastAsia="Times New Roman" w:hAnsi="Times New Roman" w:cs="Times New Roman"/>
                <w:color w:val="333333"/>
                <w:sz w:val="20"/>
                <w:szCs w:val="20"/>
                <w:lang w:eastAsia="uk-UA"/>
              </w:rPr>
              <w:lastRenderedPageBreak/>
              <w:t>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w:t>
            </w:r>
            <w:r w:rsidRPr="00A10389">
              <w:rPr>
                <w:rFonts w:ascii="Times New Roman" w:eastAsia="Times New Roman" w:hAnsi="Times New Roman" w:cs="Times New Roman"/>
                <w:color w:val="333333"/>
                <w:sz w:val="20"/>
                <w:szCs w:val="20"/>
                <w:lang w:eastAsia="uk-UA"/>
              </w:rPr>
              <w:lastRenderedPageBreak/>
              <w:t>наказом Міністерства фінансів України від 24.11.2014 №1162, зареєстрованого у Міністерстві юстиції України 03.12.2014 за №1553/26330 (далі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w:t>
            </w:r>
            <w:r w:rsidRPr="00A10389">
              <w:rPr>
                <w:rFonts w:ascii="Times New Roman" w:eastAsia="Times New Roman" w:hAnsi="Times New Roman" w:cs="Times New Roman"/>
                <w:color w:val="333333"/>
                <w:sz w:val="20"/>
                <w:szCs w:val="20"/>
                <w:lang w:eastAsia="uk-UA"/>
              </w:rPr>
              <w:lastRenderedPageBreak/>
              <w:t>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адміністративних та інших послуг, у рамках надання яких посадовим особам надано </w:t>
            </w:r>
            <w:r w:rsidRPr="00A10389">
              <w:rPr>
                <w:rFonts w:ascii="Times New Roman" w:eastAsia="Times New Roman" w:hAnsi="Times New Roman" w:cs="Times New Roman"/>
                <w:color w:val="333333"/>
                <w:sz w:val="20"/>
                <w:szCs w:val="20"/>
                <w:lang w:eastAsia="uk-UA"/>
              </w:rPr>
              <w:lastRenderedPageBreak/>
              <w:t>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w:t>
            </w:r>
            <w:r w:rsidRPr="00A10389">
              <w:rPr>
                <w:rFonts w:ascii="Times New Roman" w:eastAsia="Times New Roman" w:hAnsi="Times New Roman" w:cs="Times New Roman"/>
                <w:color w:val="333333"/>
                <w:sz w:val="20"/>
                <w:szCs w:val="20"/>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w:t>
            </w:r>
            <w:r w:rsidRPr="00A10389">
              <w:rPr>
                <w:rFonts w:ascii="Times New Roman" w:eastAsia="Times New Roman" w:hAnsi="Times New Roman" w:cs="Times New Roman"/>
                <w:color w:val="333333"/>
                <w:sz w:val="20"/>
                <w:szCs w:val="20"/>
                <w:lang w:eastAsia="uk-UA"/>
              </w:rPr>
              <w:lastRenderedPageBreak/>
              <w:t>(далі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w:t>
            </w:r>
            <w:r w:rsidRPr="00A10389">
              <w:rPr>
                <w:rFonts w:ascii="Times New Roman" w:eastAsia="Times New Roman" w:hAnsi="Times New Roman" w:cs="Times New Roman"/>
                <w:color w:val="333333"/>
                <w:sz w:val="20"/>
                <w:szCs w:val="20"/>
                <w:lang w:eastAsia="uk-UA"/>
              </w:rPr>
              <w:lastRenderedPageBreak/>
              <w:t>№16-1,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облік/зняття з обліку платника </w:t>
            </w:r>
            <w:r w:rsidRPr="00A10389">
              <w:rPr>
                <w:rFonts w:ascii="Times New Roman" w:eastAsia="Times New Roman" w:hAnsi="Times New Roman" w:cs="Times New Roman"/>
                <w:color w:val="333333"/>
                <w:sz w:val="20"/>
                <w:szCs w:val="20"/>
                <w:lang w:eastAsia="uk-UA"/>
              </w:rPr>
              <w:lastRenderedPageBreak/>
              <w:t>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w:t>
            </w:r>
            <w:r w:rsidRPr="00A10389">
              <w:rPr>
                <w:rFonts w:ascii="Times New Roman" w:eastAsia="Times New Roman" w:hAnsi="Times New Roman" w:cs="Times New Roman"/>
                <w:color w:val="333333"/>
                <w:sz w:val="20"/>
                <w:szCs w:val="20"/>
                <w:lang w:eastAsia="uk-UA"/>
              </w:rPr>
              <w:lastRenderedPageBreak/>
              <w:t>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юридичної особи або </w:t>
            </w:r>
            <w:r w:rsidRPr="00A10389">
              <w:rPr>
                <w:rFonts w:ascii="Times New Roman" w:eastAsia="Times New Roman" w:hAnsi="Times New Roman" w:cs="Times New Roman"/>
                <w:color w:val="333333"/>
                <w:sz w:val="20"/>
                <w:szCs w:val="20"/>
                <w:lang w:eastAsia="uk-UA"/>
              </w:rPr>
              <w:lastRenderedPageBreak/>
              <w:t>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w:t>
            </w:r>
            <w:r w:rsidRPr="00A10389">
              <w:rPr>
                <w:rFonts w:ascii="Times New Roman" w:eastAsia="Times New Roman" w:hAnsi="Times New Roman" w:cs="Times New Roman"/>
                <w:color w:val="333333"/>
                <w:sz w:val="20"/>
                <w:szCs w:val="20"/>
                <w:lang w:eastAsia="uk-UA"/>
              </w:rPr>
              <w:lastRenderedPageBreak/>
              <w:t>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w:t>
            </w:r>
            <w:r w:rsidRPr="00A10389">
              <w:rPr>
                <w:rFonts w:ascii="Times New Roman" w:eastAsia="Times New Roman" w:hAnsi="Times New Roman" w:cs="Times New Roman"/>
                <w:color w:val="333333"/>
                <w:sz w:val="20"/>
                <w:szCs w:val="20"/>
                <w:lang w:eastAsia="uk-UA"/>
              </w:rPr>
              <w:lastRenderedPageBreak/>
              <w:t>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w:t>
            </w:r>
            <w:r w:rsidRPr="00A10389">
              <w:rPr>
                <w:rFonts w:ascii="Times New Roman" w:eastAsia="Times New Roman" w:hAnsi="Times New Roman" w:cs="Times New Roman"/>
                <w:color w:val="333333"/>
                <w:sz w:val="20"/>
                <w:szCs w:val="20"/>
                <w:lang w:eastAsia="uk-UA"/>
              </w:rPr>
              <w:lastRenderedPageBreak/>
              <w:t>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 підприємця або фізичної особи, яка провадить незалежну </w:t>
            </w:r>
            <w:r w:rsidRPr="00A10389">
              <w:rPr>
                <w:rFonts w:ascii="Times New Roman" w:eastAsia="Times New Roman" w:hAnsi="Times New Roman" w:cs="Times New Roman"/>
                <w:color w:val="333333"/>
                <w:sz w:val="20"/>
                <w:szCs w:val="20"/>
                <w:lang w:eastAsia="uk-UA"/>
              </w:rPr>
              <w:lastRenderedPageBreak/>
              <w:t>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w:t>
            </w:r>
            <w:r w:rsidRPr="00A10389">
              <w:rPr>
                <w:rFonts w:ascii="Times New Roman" w:eastAsia="Times New Roman" w:hAnsi="Times New Roman" w:cs="Times New Roman"/>
                <w:color w:val="333333"/>
                <w:sz w:val="20"/>
                <w:szCs w:val="20"/>
                <w:lang w:eastAsia="uk-UA"/>
              </w:rPr>
              <w:lastRenderedPageBreak/>
              <w:t>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«Податкове повідомлення-рішення» в частині зменшення від’ємного значення сум ПДВ та від’ємного значення об’єкта </w:t>
            </w:r>
            <w:r w:rsidRPr="00A10389">
              <w:rPr>
                <w:rFonts w:ascii="Times New Roman" w:eastAsia="Times New Roman" w:hAnsi="Times New Roman" w:cs="Times New Roman"/>
                <w:color w:val="333333"/>
                <w:sz w:val="20"/>
                <w:szCs w:val="20"/>
                <w:lang w:eastAsia="uk-UA"/>
              </w:rPr>
              <w:lastRenderedPageBreak/>
              <w:t>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 пункт </w:t>
            </w:r>
            <w:r w:rsidRPr="00A10389">
              <w:rPr>
                <w:rFonts w:ascii="Times New Roman" w:eastAsia="Times New Roman" w:hAnsi="Times New Roman" w:cs="Times New Roman"/>
                <w:color w:val="333333"/>
                <w:sz w:val="20"/>
                <w:szCs w:val="20"/>
                <w:lang w:eastAsia="uk-UA"/>
              </w:rPr>
              <w:lastRenderedPageBreak/>
              <w:t>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w:t>
            </w:r>
            <w:r w:rsidRPr="00A10389">
              <w:rPr>
                <w:rFonts w:ascii="Times New Roman" w:eastAsia="Times New Roman" w:hAnsi="Times New Roman" w:cs="Times New Roman"/>
                <w:color w:val="333333"/>
                <w:sz w:val="20"/>
                <w:szCs w:val="20"/>
                <w:lang w:eastAsia="uk-UA"/>
              </w:rPr>
              <w:lastRenderedPageBreak/>
              <w:t>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Новоселицького відділу податків і зборів з юридичних осіб та проведення камеральних перевірок </w:t>
            </w:r>
            <w:r w:rsidRPr="00A10389">
              <w:rPr>
                <w:rFonts w:ascii="Times New Roman" w:eastAsia="Times New Roman" w:hAnsi="Times New Roman" w:cs="Times New Roman"/>
                <w:color w:val="333333"/>
                <w:sz w:val="20"/>
                <w:szCs w:val="20"/>
                <w:lang w:eastAsia="uk-UA"/>
              </w:rPr>
              <w:lastRenderedPageBreak/>
              <w:t>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Новоселицького відділу податків і зборів з юридичних </w:t>
            </w:r>
            <w:r w:rsidRPr="00A10389">
              <w:rPr>
                <w:rFonts w:ascii="Times New Roman" w:eastAsia="Times New Roman" w:hAnsi="Times New Roman" w:cs="Times New Roman"/>
                <w:color w:val="333333"/>
                <w:sz w:val="20"/>
                <w:szCs w:val="20"/>
                <w:lang w:eastAsia="uk-UA"/>
              </w:rPr>
              <w:lastRenderedPageBreak/>
              <w:t>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w:t>
            </w:r>
            <w:r w:rsidRPr="00A10389">
              <w:rPr>
                <w:rFonts w:ascii="Times New Roman" w:eastAsia="Times New Roman" w:hAnsi="Times New Roman" w:cs="Times New Roman"/>
                <w:color w:val="333333"/>
                <w:sz w:val="20"/>
                <w:szCs w:val="20"/>
                <w:lang w:eastAsia="uk-UA"/>
              </w:rPr>
              <w:lastRenderedPageBreak/>
              <w:t>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податкової інспекції 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Герцаївської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w:t>
            </w:r>
            <w:r w:rsidRPr="00A10389">
              <w:rPr>
                <w:rFonts w:ascii="Times New Roman" w:eastAsia="Times New Roman" w:hAnsi="Times New Roman" w:cs="Times New Roman"/>
                <w:color w:val="333333"/>
                <w:sz w:val="20"/>
                <w:szCs w:val="20"/>
                <w:lang w:eastAsia="uk-UA"/>
              </w:rPr>
              <w:lastRenderedPageBreak/>
              <w:t>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838424208">
    <w:abstractNumId w:val="3"/>
  </w:num>
  <w:num w:numId="2" w16cid:durableId="1261261426">
    <w:abstractNumId w:val="2"/>
  </w:num>
  <w:num w:numId="3" w16cid:durableId="936913066">
    <w:abstractNumId w:val="5"/>
  </w:num>
  <w:num w:numId="4" w16cid:durableId="298072408">
    <w:abstractNumId w:val="1"/>
  </w:num>
  <w:num w:numId="5" w16cid:durableId="614941688">
    <w:abstractNumId w:val="0"/>
  </w:num>
  <w:num w:numId="6" w16cid:durableId="195096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A1321"/>
    <w:rsid w:val="002D35BB"/>
    <w:rsid w:val="002E22F9"/>
    <w:rsid w:val="002E7CE4"/>
    <w:rsid w:val="002F0841"/>
    <w:rsid w:val="002F58A1"/>
    <w:rsid w:val="003100CD"/>
    <w:rsid w:val="0035206E"/>
    <w:rsid w:val="0035640F"/>
    <w:rsid w:val="003720DC"/>
    <w:rsid w:val="003969DF"/>
    <w:rsid w:val="003D4926"/>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2525C"/>
    <w:rsid w:val="00533BBC"/>
    <w:rsid w:val="00540E24"/>
    <w:rsid w:val="00560C9A"/>
    <w:rsid w:val="0056244B"/>
    <w:rsid w:val="00592D3A"/>
    <w:rsid w:val="005942A4"/>
    <w:rsid w:val="005A3C30"/>
    <w:rsid w:val="005B054B"/>
    <w:rsid w:val="005B11B8"/>
    <w:rsid w:val="005D1738"/>
    <w:rsid w:val="005F2A84"/>
    <w:rsid w:val="005F621B"/>
    <w:rsid w:val="005F7284"/>
    <w:rsid w:val="00601B2D"/>
    <w:rsid w:val="00612781"/>
    <w:rsid w:val="0061424E"/>
    <w:rsid w:val="00624BE4"/>
    <w:rsid w:val="006406E1"/>
    <w:rsid w:val="00641277"/>
    <w:rsid w:val="00676234"/>
    <w:rsid w:val="00683DFB"/>
    <w:rsid w:val="006856E8"/>
    <w:rsid w:val="00685846"/>
    <w:rsid w:val="0069260D"/>
    <w:rsid w:val="006B76F1"/>
    <w:rsid w:val="006D1331"/>
    <w:rsid w:val="006D194E"/>
    <w:rsid w:val="006D2685"/>
    <w:rsid w:val="006E2019"/>
    <w:rsid w:val="006F23EA"/>
    <w:rsid w:val="006F43FE"/>
    <w:rsid w:val="00702B25"/>
    <w:rsid w:val="00711D86"/>
    <w:rsid w:val="00717C3A"/>
    <w:rsid w:val="007226C4"/>
    <w:rsid w:val="0072750A"/>
    <w:rsid w:val="00731F7B"/>
    <w:rsid w:val="007336BA"/>
    <w:rsid w:val="00740217"/>
    <w:rsid w:val="00744494"/>
    <w:rsid w:val="0074544C"/>
    <w:rsid w:val="00756EA2"/>
    <w:rsid w:val="007651C5"/>
    <w:rsid w:val="00782072"/>
    <w:rsid w:val="007979BF"/>
    <w:rsid w:val="007A3C9B"/>
    <w:rsid w:val="007D4EFC"/>
    <w:rsid w:val="007E5094"/>
    <w:rsid w:val="00807248"/>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D38A5"/>
    <w:rsid w:val="009E242D"/>
    <w:rsid w:val="009E5A79"/>
    <w:rsid w:val="009F205E"/>
    <w:rsid w:val="00A0020E"/>
    <w:rsid w:val="00A07887"/>
    <w:rsid w:val="00A10389"/>
    <w:rsid w:val="00A35D0A"/>
    <w:rsid w:val="00A555D6"/>
    <w:rsid w:val="00A77748"/>
    <w:rsid w:val="00A81985"/>
    <w:rsid w:val="00A85016"/>
    <w:rsid w:val="00A911E9"/>
    <w:rsid w:val="00A911FE"/>
    <w:rsid w:val="00A94AC4"/>
    <w:rsid w:val="00AF7CEF"/>
    <w:rsid w:val="00B2450A"/>
    <w:rsid w:val="00B33DCD"/>
    <w:rsid w:val="00B43EA1"/>
    <w:rsid w:val="00B5014A"/>
    <w:rsid w:val="00B537EF"/>
    <w:rsid w:val="00B55E03"/>
    <w:rsid w:val="00B5777D"/>
    <w:rsid w:val="00B61014"/>
    <w:rsid w:val="00B713B2"/>
    <w:rsid w:val="00B7181C"/>
    <w:rsid w:val="00BA70A1"/>
    <w:rsid w:val="00BA72D5"/>
    <w:rsid w:val="00BB0946"/>
    <w:rsid w:val="00BB5C0F"/>
    <w:rsid w:val="00C27D76"/>
    <w:rsid w:val="00C41D7C"/>
    <w:rsid w:val="00C4361D"/>
    <w:rsid w:val="00C47664"/>
    <w:rsid w:val="00C47C3F"/>
    <w:rsid w:val="00C6672B"/>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D7F75"/>
    <w:rsid w:val="00EE6666"/>
    <w:rsid w:val="00F009BB"/>
    <w:rsid w:val="00F020AC"/>
    <w:rsid w:val="00F15692"/>
    <w:rsid w:val="00F368A3"/>
    <w:rsid w:val="00F428C6"/>
    <w:rsid w:val="00F432AA"/>
    <w:rsid w:val="00F53A07"/>
    <w:rsid w:val="00F555BC"/>
    <w:rsid w:val="00F57010"/>
    <w:rsid w:val="00F6303C"/>
    <w:rsid w:val="00FA2482"/>
    <w:rsid w:val="00FA25C9"/>
    <w:rsid w:val="00FB185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1FC25C92-C3F9-439E-A26B-A112E8EB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 w:type="paragraph" w:customStyle="1" w:styleId="3">
    <w:name w:val="Основной текст3"/>
    <w:basedOn w:val="a"/>
    <w:rsid w:val="00A85016"/>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02-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z1102-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11" Type="http://schemas.openxmlformats.org/officeDocument/2006/relationships/hyperlink" Target="https://zakon.rada.gov.ua/laws/show/z1102-18" TargetMode="External"/><Relationship Id="rId5" Type="http://schemas.openxmlformats.org/officeDocument/2006/relationships/webSettings" Target="webSettings.xml"/><Relationship Id="rId10" Type="http://schemas.openxmlformats.org/officeDocument/2006/relationships/hyperlink" Target="https://zakon.rada.gov.ua/laws/show/z1102-18" TargetMode="External"/><Relationship Id="rId4" Type="http://schemas.openxmlformats.org/officeDocument/2006/relationships/settings" Target="settings.xml"/><Relationship Id="rId9" Type="http://schemas.openxmlformats.org/officeDocument/2006/relationships/hyperlink" Target="https://zakon.rada.gov.ua/laws/show/z11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AB55-990B-455F-BCDD-4D637B3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436</Pages>
  <Words>346681</Words>
  <Characters>197609</Characters>
  <Application>Microsoft Office Word</Application>
  <DocSecurity>0</DocSecurity>
  <Lines>1646</Lines>
  <Paragraphs>1086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USert</dc:creator>
  <cp:lastModifiedBy>User</cp:lastModifiedBy>
  <cp:revision>2</cp:revision>
  <dcterms:created xsi:type="dcterms:W3CDTF">2026-06-30T09:24:00Z</dcterms:created>
  <dcterms:modified xsi:type="dcterms:W3CDTF">2026-06-30T09:24:00Z</dcterms:modified>
</cp:coreProperties>
</file>