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1BD2F" w14:textId="77777777" w:rsidR="00056E5A" w:rsidRPr="00A1234E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color w:val="000000"/>
          <w:lang w:val="en-US"/>
        </w:rPr>
      </w:pPr>
    </w:p>
    <w:p w14:paraId="2679D401" w14:textId="4AC40F0A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14:paraId="53D27F6D" w14:textId="3265656B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14:paraId="06366236" w14:textId="661C4AA9"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5D422D29" w14:textId="29CE4008"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5139D66" w14:textId="67AA6BB4"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57249E98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D6A742" w14:textId="3F9DEA70"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організовують проведення публічних закупівель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57E3C9EB" w14:textId="36AF4D01"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7E29E1E5" w14:textId="77777777" w:rsidR="002833AD" w:rsidRPr="00E011E7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69A20134" w14:textId="77777777"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Форма заяви</w:t>
      </w:r>
    </w:p>
    <w:p w14:paraId="4DD31EE1" w14:textId="295FD89A"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42220535" w14:textId="77777777"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2877B83" w14:textId="6BF9470C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39365D81" w14:textId="75ADF5AD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2DB6E98E" w14:textId="5D2AC23A" w:rsidR="00AE2EB0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4C6A1C83" w14:textId="77777777"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7D3BF67F" w14:textId="701C5775"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Куди подається заява (графа 1)</w:t>
      </w:r>
    </w:p>
    <w:p w14:paraId="58209AA0" w14:textId="5F8D94C1" w:rsidR="00324468" w:rsidRPr="001E366A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1E366A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1E366A">
        <w:rPr>
          <w:rStyle w:val="11"/>
          <w:rFonts w:ascii="e-Ukraine" w:hAnsi="e-Ukraine"/>
          <w:color w:val="000000"/>
          <w:sz w:val="24"/>
          <w:lang w:val="uk-UA"/>
        </w:rPr>
        <w:t>за основним місцем обліку</w:t>
      </w:r>
      <w:bookmarkStart w:id="0" w:name="_GoBack"/>
      <w:bookmarkEnd w:id="0"/>
      <w:r w:rsidRPr="001E366A">
        <w:rPr>
          <w:rStyle w:val="11"/>
          <w:rFonts w:ascii="e-Ukraine" w:hAnsi="e-Ukraine"/>
          <w:color w:val="000000"/>
          <w:sz w:val="24"/>
          <w:lang w:val="uk-UA"/>
        </w:rPr>
        <w:t>:</w:t>
      </w:r>
    </w:p>
    <w:p w14:paraId="75D8DE77" w14:textId="4C2919B1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1E366A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1E366A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1E366A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1E366A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1C7B62" w:rsidRPr="001E366A">
        <w:rPr>
          <w:rStyle w:val="11"/>
          <w:rFonts w:ascii="e-Ukraine" w:hAnsi="e-Ukraine"/>
          <w:color w:val="000000"/>
          <w:sz w:val="24"/>
          <w:lang w:val="ru-RU"/>
        </w:rPr>
        <w:t>3100</w:t>
      </w:r>
      <w:r w:rsidR="00982D5D" w:rsidRPr="001E366A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1C7B62" w:rsidRPr="001E366A">
        <w:rPr>
          <w:rStyle w:val="11"/>
          <w:rFonts w:ascii="e-Ukraine" w:hAnsi="e-Ukraine"/>
          <w:color w:val="000000"/>
          <w:sz w:val="24"/>
          <w:lang w:val="uk-UA"/>
        </w:rPr>
        <w:t>Центральне міжрегіональне управління по роботі з великими платниками податків</w:t>
      </w:r>
      <w:r w:rsidR="00CC6CBB" w:rsidRPr="001E366A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1C7B62" w:rsidRPr="001E366A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229A00B2" w14:textId="0B7A949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14:paraId="6924A5C1" w14:textId="4B867E4A"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14:paraId="59E19629" w14:textId="59149D1B"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14:paraId="08C7684F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91977AC" w14:textId="6075593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14:paraId="7F1BCE2D" w14:textId="27343A02"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A677DA3" w14:textId="77777777"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Умови надання Довідки</w:t>
      </w:r>
    </w:p>
    <w:p w14:paraId="6F4BC628" w14:textId="77777777"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19A21760" w14:textId="77777777"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BF592C" w14:textId="134E3649"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14:paraId="0946BF7A" w14:textId="0636C11F"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7A2C5DD2" w14:textId="77777777"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110C525" w14:textId="255E8BF3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14:paraId="27F5B7AC" w14:textId="1C144585"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 xml:space="preserve">звернутися до органу ДПС для його </w:t>
      </w:r>
      <w:r w:rsidR="00B4415F">
        <w:rPr>
          <w:rFonts w:ascii="e-Ukraine" w:hAnsi="e-Ukraine" w:cs="Times New Roman"/>
          <w:sz w:val="24"/>
          <w:szCs w:val="28"/>
        </w:rPr>
        <w:lastRenderedPageBreak/>
        <w:t>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F75F7" w14:textId="77777777" w:rsidR="006C69FC" w:rsidRDefault="006C69FC" w:rsidP="007F6E62">
      <w:pPr>
        <w:spacing w:after="0" w:line="240" w:lineRule="auto"/>
      </w:pPr>
      <w:r>
        <w:separator/>
      </w:r>
    </w:p>
  </w:endnote>
  <w:endnote w:type="continuationSeparator" w:id="0">
    <w:p w14:paraId="06ABB179" w14:textId="77777777" w:rsidR="006C69FC" w:rsidRDefault="006C69FC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 Head">
    <w:altName w:val="Liberation Mono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Liberation Mono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23167" w14:textId="77777777" w:rsidR="006C69FC" w:rsidRDefault="006C69FC" w:rsidP="007F6E62">
      <w:pPr>
        <w:spacing w:after="0" w:line="240" w:lineRule="auto"/>
      </w:pPr>
      <w:r>
        <w:separator/>
      </w:r>
    </w:p>
  </w:footnote>
  <w:footnote w:type="continuationSeparator" w:id="0">
    <w:p w14:paraId="74DA7566" w14:textId="77777777" w:rsidR="006C69FC" w:rsidRDefault="006C69FC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5EA9DF65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DC0">
          <w:rPr>
            <w:noProof/>
          </w:rPr>
          <w:t>4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0F6666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C7B62"/>
    <w:rsid w:val="001D24F7"/>
    <w:rsid w:val="001D7EF3"/>
    <w:rsid w:val="001E2C47"/>
    <w:rsid w:val="001E366A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63DC0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C69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5880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TAX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u054</cp:lastModifiedBy>
  <cp:revision>2</cp:revision>
  <dcterms:created xsi:type="dcterms:W3CDTF">2026-07-27T07:33:00Z</dcterms:created>
  <dcterms:modified xsi:type="dcterms:W3CDTF">2026-07-27T07:33:00Z</dcterms:modified>
</cp:coreProperties>
</file>