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b/>
          <w:bCs/>
          <w:kern w:val="0"/>
          <w:sz w:val="28"/>
          <w:szCs w:val="28"/>
          <w:bdr w:val="none" w:sz="0" w:space="0" w:color="auto" w:frame="1"/>
          <w:lang w:eastAsia="uk-UA"/>
          <w14:ligatures w14:val="none"/>
        </w:rPr>
      </w:pPr>
      <w:r w:rsidRPr="00F14A1D">
        <w:rPr>
          <w:rFonts w:ascii="Times New Roman" w:eastAsia="Times New Roman" w:hAnsi="Times New Roman" w:cs="Times New Roman"/>
          <w:b/>
          <w:bCs/>
          <w:kern w:val="0"/>
          <w:sz w:val="28"/>
          <w:szCs w:val="28"/>
          <w:bdr w:val="none" w:sz="0" w:space="0" w:color="auto" w:frame="1"/>
          <w:lang w:eastAsia="uk-UA"/>
          <w14:ligatures w14:val="none"/>
        </w:rPr>
        <w:t xml:space="preserve">Інформація щодо проведення перевірки, передбаченої </w:t>
      </w:r>
    </w:p>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b/>
          <w:bCs/>
          <w:kern w:val="0"/>
          <w:sz w:val="28"/>
          <w:szCs w:val="28"/>
          <w:bdr w:val="none" w:sz="0" w:space="0" w:color="auto" w:frame="1"/>
          <w:lang w:eastAsia="uk-UA"/>
          <w14:ligatures w14:val="none"/>
        </w:rPr>
      </w:pPr>
      <w:r w:rsidRPr="00F14A1D">
        <w:rPr>
          <w:rFonts w:ascii="Times New Roman" w:eastAsia="Times New Roman" w:hAnsi="Times New Roman" w:cs="Times New Roman"/>
          <w:b/>
          <w:bCs/>
          <w:kern w:val="0"/>
          <w:sz w:val="28"/>
          <w:szCs w:val="28"/>
          <w:bdr w:val="none" w:sz="0" w:space="0" w:color="auto" w:frame="1"/>
          <w:lang w:eastAsia="uk-UA"/>
          <w14:ligatures w14:val="none"/>
        </w:rPr>
        <w:t>Законом України "Про очищення влади"</w:t>
      </w:r>
    </w:p>
    <w:p w:rsidR="00992977" w:rsidRPr="00F14A1D" w:rsidRDefault="00992977" w:rsidP="00992977">
      <w:pPr>
        <w:shd w:val="clear" w:color="auto" w:fill="FFFFFF"/>
        <w:spacing w:after="0" w:line="240" w:lineRule="auto"/>
        <w:jc w:val="center"/>
        <w:textAlignment w:val="baseline"/>
        <w:rPr>
          <w:rFonts w:ascii="Times New Roman" w:eastAsia="Times New Roman" w:hAnsi="Times New Roman" w:cs="Times New Roman"/>
          <w:kern w:val="0"/>
          <w:sz w:val="28"/>
          <w:szCs w:val="28"/>
          <w:lang w:eastAsia="uk-UA"/>
          <w14:ligatures w14:val="none"/>
        </w:rPr>
      </w:pPr>
    </w:p>
    <w:p w:rsidR="00992977" w:rsidRPr="00F14A1D" w:rsidRDefault="00992977" w:rsidP="00992977">
      <w:pPr>
        <w:shd w:val="clear" w:color="auto" w:fill="FFFFFF"/>
        <w:spacing w:after="0" w:line="240" w:lineRule="auto"/>
        <w:ind w:firstLine="709"/>
        <w:jc w:val="both"/>
        <w:textAlignment w:val="baseline"/>
        <w:rPr>
          <w:rFonts w:ascii="Times New Roman" w:eastAsia="Times New Roman" w:hAnsi="Times New Roman" w:cs="Times New Roman"/>
          <w:kern w:val="0"/>
          <w:sz w:val="28"/>
          <w:szCs w:val="28"/>
          <w:lang w:eastAsia="uk-UA"/>
          <w14:ligatures w14:val="none"/>
        </w:rPr>
      </w:pPr>
      <w:r w:rsidRPr="00F14A1D">
        <w:rPr>
          <w:rFonts w:ascii="Times New Roman" w:eastAsia="Times New Roman" w:hAnsi="Times New Roman" w:cs="Times New Roman"/>
          <w:kern w:val="0"/>
          <w:sz w:val="28"/>
          <w:szCs w:val="28"/>
          <w:lang w:eastAsia="uk-UA"/>
          <w14:ligatures w14:val="none"/>
        </w:rPr>
        <w:t>Законом України «Про очищення влади» передбачено проведення перевірки достовірності відомостей щодо застосування заборон, передбачених частинами третьою і четвертою статті 1 Закону України «Про очищення влади», поданих особами, які обіймають відповідні посади чи претендують на зайняття таких посад. Порядок проведення такої перевірки та перелік органів, що її проводять, затверджено постановою Кабінету  Міністрів України від 16 жовтня № 563 «Деякі питання реалізації Закону України «Про очищення влади».</w:t>
      </w:r>
    </w:p>
    <w:p w:rsidR="00992977" w:rsidRPr="00F14A1D" w:rsidRDefault="00992977" w:rsidP="00314A9F">
      <w:pPr>
        <w:shd w:val="clear" w:color="auto" w:fill="FFFFFF"/>
        <w:spacing w:after="225" w:line="240" w:lineRule="auto"/>
        <w:ind w:firstLine="709"/>
        <w:jc w:val="both"/>
        <w:textAlignment w:val="baseline"/>
        <w:rPr>
          <w:rFonts w:ascii="Times New Roman" w:eastAsia="Times New Roman" w:hAnsi="Times New Roman" w:cs="Times New Roman"/>
          <w:kern w:val="0"/>
          <w:sz w:val="28"/>
          <w:szCs w:val="28"/>
          <w:lang w:eastAsia="uk-UA"/>
          <w14:ligatures w14:val="none"/>
        </w:rPr>
      </w:pPr>
      <w:r w:rsidRPr="00F14A1D">
        <w:rPr>
          <w:rFonts w:ascii="Times New Roman" w:eastAsia="Times New Roman" w:hAnsi="Times New Roman" w:cs="Times New Roman"/>
          <w:kern w:val="0"/>
          <w:sz w:val="28"/>
          <w:szCs w:val="28"/>
          <w:lang w:eastAsia="uk-UA"/>
          <w14:ligatures w14:val="none"/>
        </w:rPr>
        <w:t>На виконання вимог Закону України «Про очищення влади» Головне управління ДПС у Чернівецькій області інформує про те, що розпочато перевірку стосовно: </w:t>
      </w:r>
    </w:p>
    <w:tbl>
      <w:tblPr>
        <w:tblW w:w="9639" w:type="dxa"/>
        <w:tblLayout w:type="fixed"/>
        <w:tblCellMar>
          <w:left w:w="0" w:type="dxa"/>
          <w:right w:w="0" w:type="dxa"/>
        </w:tblCellMar>
        <w:tblLook w:val="04A0" w:firstRow="1" w:lastRow="0" w:firstColumn="1" w:lastColumn="0" w:noHBand="0" w:noVBand="1"/>
      </w:tblPr>
      <w:tblGrid>
        <w:gridCol w:w="365"/>
        <w:gridCol w:w="1903"/>
        <w:gridCol w:w="1843"/>
        <w:gridCol w:w="2410"/>
        <w:gridCol w:w="1276"/>
        <w:gridCol w:w="1842"/>
      </w:tblGrid>
      <w:tr w:rsidR="00BB1F4E" w:rsidRPr="00F14A1D" w:rsidTr="009B2A83">
        <w:tc>
          <w:tcPr>
            <w:tcW w:w="365" w:type="dxa"/>
            <w:tcBorders>
              <w:top w:val="single" w:sz="6" w:space="0" w:color="C2C5CB"/>
              <w:left w:val="nil"/>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w:t>
            </w:r>
          </w:p>
        </w:tc>
        <w:tc>
          <w:tcPr>
            <w:tcW w:w="190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П.І.Б.</w:t>
            </w:r>
          </w:p>
        </w:tc>
        <w:tc>
          <w:tcPr>
            <w:tcW w:w="184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Посада</w:t>
            </w:r>
          </w:p>
        </w:tc>
        <w:tc>
          <w:tcPr>
            <w:tcW w:w="2410"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Посилання на декларацію особи, уповноваженої на виконання функцій держави або місцевого самоврядування</w:t>
            </w:r>
          </w:p>
        </w:tc>
        <w:tc>
          <w:tcPr>
            <w:tcW w:w="1276"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Дата початку перевірки</w:t>
            </w:r>
          </w:p>
        </w:tc>
        <w:tc>
          <w:tcPr>
            <w:tcW w:w="1842" w:type="dxa"/>
            <w:tcBorders>
              <w:top w:val="single" w:sz="6" w:space="0" w:color="C2C5CB"/>
              <w:left w:val="single" w:sz="6" w:space="0" w:color="C2C5CB"/>
              <w:bottom w:val="single" w:sz="6" w:space="0" w:color="C2C5CB"/>
              <w:right w:val="single" w:sz="6" w:space="0" w:color="C2C5CB"/>
            </w:tcBorders>
          </w:tcPr>
          <w:p w:rsidR="009B2A83" w:rsidRPr="00F14A1D" w:rsidRDefault="009B2A83" w:rsidP="00FC7440">
            <w:pPr>
              <w:spacing w:after="0" w:line="360" w:lineRule="atLeast"/>
              <w:jc w:val="center"/>
              <w:rPr>
                <w:rFonts w:ascii="Times New Roman" w:eastAsia="Times New Roman" w:hAnsi="Times New Roman" w:cs="Times New Roman"/>
                <w:kern w:val="0"/>
                <w:sz w:val="24"/>
                <w:szCs w:val="24"/>
                <w:lang w:eastAsia="uk-UA"/>
                <w14:ligatures w14:val="none"/>
              </w:rPr>
            </w:pPr>
            <w:r w:rsidRPr="00F14A1D">
              <w:rPr>
                <w:rFonts w:ascii="Times New Roman" w:eastAsia="Times New Roman" w:hAnsi="Times New Roman" w:cs="Times New Roman"/>
                <w:kern w:val="0"/>
                <w:sz w:val="24"/>
                <w:szCs w:val="24"/>
                <w:lang w:eastAsia="uk-UA"/>
                <w14:ligatures w14:val="none"/>
              </w:rPr>
              <w:t>Результати перевірки</w:t>
            </w:r>
          </w:p>
        </w:tc>
      </w:tr>
      <w:tr w:rsidR="009922D0" w:rsidRPr="00F14A1D" w:rsidTr="00314A9F">
        <w:trPr>
          <w:trHeight w:val="4731"/>
        </w:trPr>
        <w:tc>
          <w:tcPr>
            <w:tcW w:w="365" w:type="dxa"/>
            <w:tcBorders>
              <w:top w:val="single" w:sz="6" w:space="0" w:color="C2C5CB"/>
              <w:left w:val="nil"/>
              <w:bottom w:val="single" w:sz="6" w:space="0" w:color="C2C5CB"/>
              <w:right w:val="single" w:sz="6" w:space="0" w:color="C2C5CB"/>
            </w:tcBorders>
            <w:tcMar>
              <w:top w:w="225" w:type="dxa"/>
              <w:left w:w="75" w:type="dxa"/>
              <w:bottom w:w="225" w:type="dxa"/>
              <w:right w:w="75" w:type="dxa"/>
            </w:tcMar>
            <w:hideMark/>
          </w:tcPr>
          <w:p w:rsidR="009922D0" w:rsidRPr="003A2E78" w:rsidRDefault="009922D0" w:rsidP="009922D0">
            <w:pPr>
              <w:spacing w:after="0" w:line="360" w:lineRule="atLeast"/>
              <w:rPr>
                <w:rFonts w:ascii="Times New Roman" w:eastAsia="Times New Roman" w:hAnsi="Times New Roman" w:cs="Times New Roman"/>
                <w:kern w:val="0"/>
                <w:sz w:val="24"/>
                <w:szCs w:val="24"/>
                <w:lang w:eastAsia="uk-UA"/>
                <w14:ligatures w14:val="none"/>
              </w:rPr>
            </w:pPr>
            <w:r w:rsidRPr="003A2E78">
              <w:rPr>
                <w:rFonts w:ascii="Times New Roman" w:eastAsia="Times New Roman" w:hAnsi="Times New Roman" w:cs="Times New Roman"/>
                <w:kern w:val="0"/>
                <w:sz w:val="24"/>
                <w:szCs w:val="24"/>
                <w:lang w:eastAsia="uk-UA"/>
                <w14:ligatures w14:val="none"/>
              </w:rPr>
              <w:t>1.</w:t>
            </w:r>
          </w:p>
        </w:tc>
        <w:tc>
          <w:tcPr>
            <w:tcW w:w="190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922D0" w:rsidRPr="00430B94" w:rsidRDefault="009922D0" w:rsidP="009922D0">
            <w:pPr>
              <w:spacing w:after="150" w:line="360" w:lineRule="atLeast"/>
              <w:textAlignment w:val="baseline"/>
              <w:rPr>
                <w:rFonts w:ascii="Times New Roman" w:eastAsia="Times New Roman" w:hAnsi="Times New Roman" w:cs="Times New Roman"/>
                <w:kern w:val="0"/>
                <w:sz w:val="24"/>
                <w:szCs w:val="24"/>
                <w:lang w:eastAsia="uk-UA"/>
                <w14:ligatures w14:val="none"/>
              </w:rPr>
            </w:pPr>
            <w:proofErr w:type="spellStart"/>
            <w:r>
              <w:rPr>
                <w:rFonts w:ascii="Times New Roman" w:eastAsia="Times New Roman" w:hAnsi="Times New Roman" w:cs="Times New Roman"/>
                <w:kern w:val="0"/>
                <w:sz w:val="24"/>
                <w:szCs w:val="24"/>
                <w:lang w:eastAsia="uk-UA"/>
                <w14:ligatures w14:val="none"/>
              </w:rPr>
              <w:t>Марценяк</w:t>
            </w:r>
            <w:proofErr w:type="spellEnd"/>
            <w:r>
              <w:rPr>
                <w:rFonts w:ascii="Times New Roman" w:eastAsia="Times New Roman" w:hAnsi="Times New Roman" w:cs="Times New Roman"/>
                <w:kern w:val="0"/>
                <w:sz w:val="24"/>
                <w:szCs w:val="24"/>
                <w:lang w:eastAsia="uk-UA"/>
                <w14:ligatures w14:val="none"/>
              </w:rPr>
              <w:t xml:space="preserve"> Марії Миколаївни</w:t>
            </w:r>
          </w:p>
          <w:p w:rsidR="009922D0" w:rsidRPr="00430B94" w:rsidRDefault="009922D0" w:rsidP="009922D0">
            <w:pPr>
              <w:spacing w:after="150" w:line="360" w:lineRule="atLeast"/>
              <w:textAlignment w:val="baseline"/>
              <w:rPr>
                <w:rFonts w:ascii="Times New Roman" w:eastAsia="Times New Roman" w:hAnsi="Times New Roman" w:cs="Times New Roman"/>
                <w:kern w:val="0"/>
                <w:sz w:val="24"/>
                <w:szCs w:val="24"/>
                <w:lang w:eastAsia="uk-UA"/>
                <w14:ligatures w14:val="none"/>
              </w:rPr>
            </w:pPr>
          </w:p>
        </w:tc>
        <w:tc>
          <w:tcPr>
            <w:tcW w:w="1843"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hideMark/>
          </w:tcPr>
          <w:p w:rsidR="009922D0" w:rsidRPr="00430B94" w:rsidRDefault="009922D0" w:rsidP="009922D0">
            <w:pPr>
              <w:spacing w:after="0" w:line="360" w:lineRule="atLeast"/>
              <w:jc w:val="center"/>
              <w:textAlignment w:val="baseline"/>
              <w:rPr>
                <w:rFonts w:ascii="Times New Roman" w:eastAsia="Times New Roman" w:hAnsi="Times New Roman" w:cs="Times New Roman"/>
                <w:kern w:val="0"/>
                <w:sz w:val="24"/>
                <w:szCs w:val="24"/>
                <w:lang w:eastAsia="uk-UA"/>
                <w14:ligatures w14:val="none"/>
              </w:rPr>
            </w:pPr>
            <w:r w:rsidRPr="003609D4">
              <w:rPr>
                <w:rFonts w:ascii="Times New Roman" w:hAnsi="Times New Roman" w:cs="Times New Roman"/>
                <w:sz w:val="24"/>
                <w:szCs w:val="24"/>
              </w:rPr>
              <w:t>головного державного інспектора відділу позапланових перевірок ризикових платників та аналізу податкової інформації управління податкового аудиту</w:t>
            </w:r>
          </w:p>
        </w:tc>
        <w:tc>
          <w:tcPr>
            <w:tcW w:w="2410"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tcPr>
          <w:p w:rsidR="009922D0" w:rsidRPr="00174322" w:rsidRDefault="009922D0" w:rsidP="009922D0">
            <w:pPr>
              <w:spacing w:after="0" w:line="360" w:lineRule="atLeast"/>
              <w:textAlignment w:val="baseline"/>
              <w:rPr>
                <w:rFonts w:ascii="Times New Roman" w:eastAsia="Times New Roman" w:hAnsi="Times New Roman" w:cs="Times New Roman"/>
                <w:color w:val="FF0000"/>
                <w:kern w:val="0"/>
                <w:sz w:val="24"/>
                <w:szCs w:val="24"/>
                <w:lang w:eastAsia="uk-UA"/>
                <w14:ligatures w14:val="none"/>
              </w:rPr>
            </w:pPr>
            <w:r w:rsidRPr="009922D0">
              <w:rPr>
                <w:rFonts w:ascii="Times New Roman" w:hAnsi="Times New Roman" w:cs="Times New Roman"/>
                <w:sz w:val="24"/>
                <w:szCs w:val="24"/>
                <w:u w:val="single"/>
              </w:rPr>
              <w:t>https://public.nazk.gov.ua/documents/14c44cf3-e826-49d7-90c1-bb8d66e74cee</w:t>
            </w:r>
            <w:bookmarkStart w:id="0" w:name="_GoBack"/>
            <w:bookmarkEnd w:id="0"/>
          </w:p>
        </w:tc>
        <w:tc>
          <w:tcPr>
            <w:tcW w:w="1276" w:type="dxa"/>
            <w:tcBorders>
              <w:top w:val="single" w:sz="6" w:space="0" w:color="C2C5CB"/>
              <w:left w:val="single" w:sz="6" w:space="0" w:color="C2C5CB"/>
              <w:bottom w:val="single" w:sz="6" w:space="0" w:color="C2C5CB"/>
              <w:right w:val="single" w:sz="6" w:space="0" w:color="C2C5CB"/>
            </w:tcBorders>
            <w:tcMar>
              <w:top w:w="225" w:type="dxa"/>
              <w:left w:w="75" w:type="dxa"/>
              <w:bottom w:w="225" w:type="dxa"/>
              <w:right w:w="75" w:type="dxa"/>
            </w:tcMar>
          </w:tcPr>
          <w:p w:rsidR="009922D0" w:rsidRPr="009922D0" w:rsidRDefault="009922D0" w:rsidP="009922D0">
            <w:pPr>
              <w:spacing w:after="0" w:line="360" w:lineRule="atLeast"/>
              <w:rPr>
                <w:rFonts w:ascii="Times New Roman" w:eastAsia="Times New Roman" w:hAnsi="Times New Roman" w:cs="Times New Roman"/>
                <w:kern w:val="0"/>
                <w:sz w:val="24"/>
                <w:szCs w:val="24"/>
                <w:lang w:eastAsia="uk-UA"/>
                <w14:ligatures w14:val="none"/>
              </w:rPr>
            </w:pPr>
            <w:r w:rsidRPr="009922D0">
              <w:rPr>
                <w:rFonts w:ascii="Times New Roman" w:eastAsia="Times New Roman" w:hAnsi="Times New Roman" w:cs="Times New Roman"/>
                <w:kern w:val="0"/>
                <w:sz w:val="24"/>
                <w:szCs w:val="24"/>
                <w:lang w:eastAsia="uk-UA"/>
                <w14:ligatures w14:val="none"/>
              </w:rPr>
              <w:t>14.09.2026</w:t>
            </w:r>
          </w:p>
        </w:tc>
        <w:tc>
          <w:tcPr>
            <w:tcW w:w="1842" w:type="dxa"/>
            <w:tcBorders>
              <w:top w:val="single" w:sz="6" w:space="0" w:color="C2C5CB"/>
              <w:left w:val="single" w:sz="6" w:space="0" w:color="C2C5CB"/>
              <w:bottom w:val="single" w:sz="6" w:space="0" w:color="C2C5CB"/>
              <w:right w:val="single" w:sz="6" w:space="0" w:color="C2C5CB"/>
            </w:tcBorders>
          </w:tcPr>
          <w:p w:rsidR="009922D0" w:rsidRPr="009922D0" w:rsidRDefault="009922D0" w:rsidP="009922D0">
            <w:pPr>
              <w:spacing w:after="0" w:line="360" w:lineRule="atLeast"/>
              <w:jc w:val="center"/>
              <w:rPr>
                <w:rFonts w:ascii="Times New Roman" w:eastAsia="Times New Roman" w:hAnsi="Times New Roman" w:cs="Times New Roman"/>
                <w:kern w:val="0"/>
                <w:sz w:val="24"/>
                <w:szCs w:val="24"/>
                <w:lang w:eastAsia="uk-UA"/>
                <w14:ligatures w14:val="none"/>
              </w:rPr>
            </w:pPr>
            <w:r w:rsidRPr="009922D0">
              <w:rPr>
                <w:rFonts w:ascii="Times New Roman" w:eastAsia="Times New Roman" w:hAnsi="Times New Roman" w:cs="Times New Roman"/>
                <w:kern w:val="0"/>
                <w:sz w:val="24"/>
                <w:szCs w:val="24"/>
                <w:lang w:eastAsia="uk-UA"/>
                <w14:ligatures w14:val="none"/>
              </w:rPr>
              <w:t>Не застосовуються заборони, визначені частиною третьою та четвертою статті 1 Закону України «Про очищення влади»</w:t>
            </w:r>
          </w:p>
        </w:tc>
      </w:tr>
    </w:tbl>
    <w:p w:rsidR="009E3461" w:rsidRPr="00F14A1D" w:rsidRDefault="009E3461">
      <w:pPr>
        <w:rPr>
          <w:rFonts w:ascii="Times New Roman" w:hAnsi="Times New Roman" w:cs="Times New Roman"/>
          <w:color w:val="FF0000"/>
        </w:rPr>
      </w:pPr>
    </w:p>
    <w:sectPr w:rsidR="009E3461" w:rsidRPr="00F14A1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977"/>
    <w:rsid w:val="00062F63"/>
    <w:rsid w:val="00083A51"/>
    <w:rsid w:val="00086B22"/>
    <w:rsid w:val="00090676"/>
    <w:rsid w:val="000E50C8"/>
    <w:rsid w:val="0013640E"/>
    <w:rsid w:val="00154574"/>
    <w:rsid w:val="00167DEE"/>
    <w:rsid w:val="00174322"/>
    <w:rsid w:val="00227E64"/>
    <w:rsid w:val="00232992"/>
    <w:rsid w:val="002722E3"/>
    <w:rsid w:val="00287CA5"/>
    <w:rsid w:val="002C7F57"/>
    <w:rsid w:val="002F023F"/>
    <w:rsid w:val="003129A4"/>
    <w:rsid w:val="00314A9F"/>
    <w:rsid w:val="00355FBF"/>
    <w:rsid w:val="003A2E78"/>
    <w:rsid w:val="003D6094"/>
    <w:rsid w:val="00435D5F"/>
    <w:rsid w:val="00472A07"/>
    <w:rsid w:val="004903F9"/>
    <w:rsid w:val="004A301D"/>
    <w:rsid w:val="004C5C67"/>
    <w:rsid w:val="0050110C"/>
    <w:rsid w:val="005849A4"/>
    <w:rsid w:val="006312E9"/>
    <w:rsid w:val="00675649"/>
    <w:rsid w:val="00696646"/>
    <w:rsid w:val="006B3F9D"/>
    <w:rsid w:val="007172DD"/>
    <w:rsid w:val="00741072"/>
    <w:rsid w:val="00773646"/>
    <w:rsid w:val="00853A8E"/>
    <w:rsid w:val="008F3442"/>
    <w:rsid w:val="0093398E"/>
    <w:rsid w:val="009564D6"/>
    <w:rsid w:val="00981E1B"/>
    <w:rsid w:val="009922D0"/>
    <w:rsid w:val="00992977"/>
    <w:rsid w:val="009B2A83"/>
    <w:rsid w:val="009B796C"/>
    <w:rsid w:val="009E3461"/>
    <w:rsid w:val="009E750D"/>
    <w:rsid w:val="00A77B1A"/>
    <w:rsid w:val="00AA70C9"/>
    <w:rsid w:val="00B50EAD"/>
    <w:rsid w:val="00B7700C"/>
    <w:rsid w:val="00BB1F4E"/>
    <w:rsid w:val="00BF42BD"/>
    <w:rsid w:val="00C20372"/>
    <w:rsid w:val="00C53D62"/>
    <w:rsid w:val="00C547AD"/>
    <w:rsid w:val="00C9738F"/>
    <w:rsid w:val="00CB6DD7"/>
    <w:rsid w:val="00CC6B61"/>
    <w:rsid w:val="00CF0757"/>
    <w:rsid w:val="00CF6A4E"/>
    <w:rsid w:val="00D1794F"/>
    <w:rsid w:val="00E50D6B"/>
    <w:rsid w:val="00E54A86"/>
    <w:rsid w:val="00EF5937"/>
    <w:rsid w:val="00F14A1D"/>
    <w:rsid w:val="00FC4B92"/>
    <w:rsid w:val="00FF32E4"/>
    <w:rsid w:val="00FF54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C11F9"/>
  <w15:chartTrackingRefBased/>
  <w15:docId w15:val="{61F7D7A3-DFC8-4E6F-BC19-C41728A2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2977"/>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9929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F8B92-E99E-47AC-A8EB-24E0E4DA5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820</Words>
  <Characters>468</Characters>
  <Application>Microsoft Office Word</Application>
  <DocSecurity>0</DocSecurity>
  <Lines>3</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2025-12-12T08:59:00Z</cp:lastPrinted>
  <dcterms:created xsi:type="dcterms:W3CDTF">2025-02-03T08:12:00Z</dcterms:created>
  <dcterms:modified xsi:type="dcterms:W3CDTF">2026-09-14T11:03:00Z</dcterms:modified>
</cp:coreProperties>
</file>