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CEE" w:rsidRPr="009D210D" w:rsidRDefault="00F25CEE" w:rsidP="00F25CEE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21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Pr="009D210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Яценяк</w:t>
      </w:r>
      <w:proofErr w:type="spellEnd"/>
      <w:r w:rsidRPr="009D210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Юлії-Кароліни Степанівни</w:t>
      </w:r>
      <w:r w:rsidRPr="009D21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210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не застосовуються</w:t>
      </w:r>
      <w:r w:rsidRPr="009D21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заборони, визначені частиною третьою і четвертою статті 1 Закону України «Про очищення влади».</w:t>
      </w:r>
    </w:p>
    <w:p w:rsidR="00F25CEE" w:rsidRPr="009D210D" w:rsidRDefault="00F25CEE" w:rsidP="00F25CE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3D68" w:rsidRDefault="00ED3D68"/>
    <w:sectPr w:rsidR="00ED3D68" w:rsidSect="0057059F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tiqua">
    <w:altName w:val="Courier New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savePreviewPicture/>
  <w:compat/>
  <w:rsids>
    <w:rsidRoot w:val="00F25CEE"/>
    <w:rsid w:val="00107ACF"/>
    <w:rsid w:val="005837E5"/>
    <w:rsid w:val="00ED3D68"/>
    <w:rsid w:val="00F2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CEE"/>
    <w:pPr>
      <w:spacing w:after="0" w:line="240" w:lineRule="auto"/>
    </w:pPr>
    <w:rPr>
      <w:rFonts w:ascii="Antiqua" w:eastAsia="Times New Roman" w:hAnsi="Antiqua" w:cs="Antiqua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74</Characters>
  <Application>Microsoft Office Word</Application>
  <DocSecurity>0</DocSecurity>
  <Lines>1</Lines>
  <Paragraphs>1</Paragraphs>
  <ScaleCrop>false</ScaleCrop>
  <Company>HP Inc.</Company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ivazhna</dc:creator>
  <cp:lastModifiedBy>ivazhna</cp:lastModifiedBy>
  <cp:revision>1</cp:revision>
  <dcterms:created xsi:type="dcterms:W3CDTF">2026-10-23T06:11:00Z</dcterms:created>
  <dcterms:modified xsi:type="dcterms:W3CDTF">2026-10-23T06:12:00Z</dcterms:modified>
</cp:coreProperties>
</file>