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1F522C" w:rsidP="0018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липня</w:t>
      </w:r>
      <w:r w:rsidR="00185199">
        <w:rPr>
          <w:sz w:val="28"/>
          <w:szCs w:val="28"/>
          <w:lang w:val="uk-UA"/>
        </w:rPr>
        <w:t xml:space="preserve"> 2024</w:t>
      </w:r>
      <w:r w:rsidR="00185199"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453159" w:rsidRPr="00FD5339" w:rsidRDefault="001F522C" w:rsidP="0045315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Дуфіна</w:t>
      </w:r>
      <w:proofErr w:type="spellEnd"/>
      <w:r>
        <w:rPr>
          <w:sz w:val="28"/>
          <w:szCs w:val="28"/>
          <w:lang w:val="uk-UA"/>
        </w:rPr>
        <w:t xml:space="preserve"> Володимира Ро</w:t>
      </w:r>
      <w:r w:rsidR="001134E2">
        <w:rPr>
          <w:sz w:val="28"/>
          <w:szCs w:val="28"/>
          <w:lang w:val="uk-UA"/>
        </w:rPr>
        <w:t>ма</w:t>
      </w:r>
      <w:bookmarkStart w:id="0" w:name="_GoBack"/>
      <w:bookmarkEnd w:id="0"/>
      <w:r>
        <w:rPr>
          <w:sz w:val="28"/>
          <w:szCs w:val="28"/>
          <w:lang w:val="uk-UA"/>
        </w:rPr>
        <w:t>новича</w:t>
      </w:r>
    </w:p>
    <w:p w:rsidR="00185199" w:rsidRPr="00C628E4" w:rsidRDefault="00185199" w:rsidP="00185199">
      <w:pPr>
        <w:jc w:val="both"/>
        <w:rPr>
          <w:sz w:val="28"/>
          <w:szCs w:val="28"/>
        </w:rPr>
      </w:pPr>
    </w:p>
    <w:p w:rsidR="00185199" w:rsidRPr="00424EB1" w:rsidRDefault="00185199" w:rsidP="00185199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185199" w:rsidRPr="00C628E4" w:rsidRDefault="00185199" w:rsidP="00185199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EC57A9" w:rsidRPr="00B721C5">
        <w:rPr>
          <w:sz w:val="28"/>
          <w:szCs w:val="28"/>
        </w:rPr>
        <w:t>відділу</w:t>
      </w:r>
      <w:proofErr w:type="spellEnd"/>
      <w:r w:rsidR="00EC57A9" w:rsidRPr="00B721C5">
        <w:rPr>
          <w:sz w:val="28"/>
          <w:szCs w:val="28"/>
        </w:rPr>
        <w:t xml:space="preserve"> </w:t>
      </w:r>
      <w:r w:rsidR="00EC57A9">
        <w:rPr>
          <w:sz w:val="28"/>
          <w:szCs w:val="28"/>
        </w:rPr>
        <w:t xml:space="preserve"> </w:t>
      </w:r>
      <w:r w:rsidR="001F522C">
        <w:rPr>
          <w:sz w:val="28"/>
          <w:szCs w:val="28"/>
        </w:rPr>
        <w:t>к</w:t>
      </w:r>
      <w:r w:rsidR="001F522C" w:rsidRPr="006D132D">
        <w:rPr>
          <w:sz w:val="28"/>
          <w:szCs w:val="28"/>
        </w:rPr>
        <w:t xml:space="preserve">онтролю за </w:t>
      </w:r>
      <w:proofErr w:type="spellStart"/>
      <w:r w:rsidR="001F522C" w:rsidRPr="006D132D">
        <w:rPr>
          <w:sz w:val="28"/>
          <w:szCs w:val="28"/>
        </w:rPr>
        <w:t>виробництвом</w:t>
      </w:r>
      <w:proofErr w:type="spellEnd"/>
      <w:r w:rsidR="001F522C" w:rsidRPr="006D132D">
        <w:rPr>
          <w:sz w:val="28"/>
          <w:szCs w:val="28"/>
        </w:rPr>
        <w:t xml:space="preserve"> та </w:t>
      </w:r>
      <w:proofErr w:type="spellStart"/>
      <w:r w:rsidR="001F522C" w:rsidRPr="006D132D">
        <w:rPr>
          <w:sz w:val="28"/>
          <w:szCs w:val="28"/>
        </w:rPr>
        <w:t>обігом</w:t>
      </w:r>
      <w:proofErr w:type="spellEnd"/>
      <w:r w:rsidR="001F522C" w:rsidRPr="006D132D">
        <w:rPr>
          <w:sz w:val="28"/>
          <w:szCs w:val="28"/>
        </w:rPr>
        <w:t xml:space="preserve"> спирту, </w:t>
      </w:r>
      <w:proofErr w:type="spellStart"/>
      <w:r w:rsidR="001F522C" w:rsidRPr="006D132D">
        <w:rPr>
          <w:sz w:val="28"/>
          <w:szCs w:val="28"/>
        </w:rPr>
        <w:t>спиртовмісної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продукції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алкогольних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напоїв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тютюнових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виробів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рідин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що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використовуються</w:t>
      </w:r>
      <w:proofErr w:type="spellEnd"/>
      <w:r w:rsidR="001F522C" w:rsidRPr="006D132D">
        <w:rPr>
          <w:sz w:val="28"/>
          <w:szCs w:val="28"/>
        </w:rPr>
        <w:t xml:space="preserve"> в </w:t>
      </w:r>
      <w:proofErr w:type="spellStart"/>
      <w:r w:rsidR="001F522C" w:rsidRPr="006D132D">
        <w:rPr>
          <w:sz w:val="28"/>
          <w:szCs w:val="28"/>
        </w:rPr>
        <w:t>електронних</w:t>
      </w:r>
      <w:proofErr w:type="spellEnd"/>
      <w:r w:rsidR="001F522C" w:rsidRPr="006D132D">
        <w:rPr>
          <w:sz w:val="28"/>
          <w:szCs w:val="28"/>
        </w:rPr>
        <w:t xml:space="preserve"> сигаретах та </w:t>
      </w:r>
      <w:proofErr w:type="spellStart"/>
      <w:r w:rsidR="001F522C" w:rsidRPr="006D132D">
        <w:rPr>
          <w:sz w:val="28"/>
          <w:szCs w:val="28"/>
        </w:rPr>
        <w:t>пального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управління</w:t>
      </w:r>
      <w:proofErr w:type="spellEnd"/>
      <w:r w:rsidR="001F522C" w:rsidRPr="006D132D">
        <w:rPr>
          <w:sz w:val="28"/>
          <w:szCs w:val="28"/>
        </w:rPr>
        <w:t xml:space="preserve"> контролю за </w:t>
      </w:r>
      <w:proofErr w:type="spellStart"/>
      <w:r w:rsidR="001F522C" w:rsidRPr="006D132D">
        <w:rPr>
          <w:sz w:val="28"/>
          <w:szCs w:val="28"/>
        </w:rPr>
        <w:t>підакцизними</w:t>
      </w:r>
      <w:proofErr w:type="spellEnd"/>
      <w:r w:rsidR="001F522C" w:rsidRPr="006D132D">
        <w:rPr>
          <w:sz w:val="28"/>
          <w:szCs w:val="28"/>
        </w:rPr>
        <w:t xml:space="preserve"> товарами</w:t>
      </w:r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134E2"/>
    <w:rsid w:val="00185199"/>
    <w:rsid w:val="001F522C"/>
    <w:rsid w:val="00453159"/>
    <w:rsid w:val="0063149C"/>
    <w:rsid w:val="00662F99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2024-01-09T07:45:00Z</dcterms:created>
  <dcterms:modified xsi:type="dcterms:W3CDTF">2024-07-15T05:59:00Z</dcterms:modified>
</cp:coreProperties>
</file>