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F27860">
        <w:trPr>
          <w:trHeight w:hRule="exact" w:val="1411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7860" w:rsidRDefault="00E64F6F" w:rsidP="006F6CE9">
            <w:pPr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Послуги з усного перекладу – за кодом ДК 021:2015 − 79540000-1 (Оплата послуг перекладача (усний переклад), який не перебуває у штаті установи) </w:t>
            </w:r>
            <w:r w:rsidR="00987B34" w:rsidRPr="00F27860">
              <w:rPr>
                <w:sz w:val="26"/>
                <w:szCs w:val="26"/>
              </w:rPr>
              <w:t xml:space="preserve">(ідентифікатор закупівлі: </w:t>
            </w:r>
            <w:r w:rsidR="00987B34" w:rsidRPr="006F6CE9">
              <w:rPr>
                <w:sz w:val="26"/>
                <w:szCs w:val="26"/>
                <w:lang w:val="en-US"/>
              </w:rPr>
              <w:t>UA</w:t>
            </w:r>
            <w:r w:rsidR="00987B34" w:rsidRPr="006F6CE9">
              <w:rPr>
                <w:sz w:val="26"/>
                <w:szCs w:val="26"/>
              </w:rPr>
              <w:t>-2024-0</w:t>
            </w:r>
            <w:r w:rsidR="006F6CE9" w:rsidRPr="006F6CE9">
              <w:rPr>
                <w:sz w:val="26"/>
                <w:szCs w:val="26"/>
              </w:rPr>
              <w:t>8</w:t>
            </w:r>
            <w:r w:rsidR="00987B34" w:rsidRPr="006F6CE9">
              <w:rPr>
                <w:sz w:val="26"/>
                <w:szCs w:val="26"/>
              </w:rPr>
              <w:t>-</w:t>
            </w:r>
            <w:r w:rsidR="006F6CE9" w:rsidRPr="006F6CE9">
              <w:rPr>
                <w:sz w:val="26"/>
                <w:szCs w:val="26"/>
              </w:rPr>
              <w:t>02</w:t>
            </w:r>
            <w:r w:rsidR="00987B34" w:rsidRPr="006F6CE9">
              <w:rPr>
                <w:sz w:val="26"/>
                <w:szCs w:val="26"/>
              </w:rPr>
              <w:t>-</w:t>
            </w:r>
            <w:r w:rsidR="00A40C4F" w:rsidRPr="006F6CE9">
              <w:rPr>
                <w:sz w:val="26"/>
                <w:szCs w:val="26"/>
                <w:lang w:val="ru-RU"/>
              </w:rPr>
              <w:t>00</w:t>
            </w:r>
            <w:r w:rsidR="00DD13C3" w:rsidRPr="006F6CE9">
              <w:rPr>
                <w:sz w:val="26"/>
                <w:szCs w:val="26"/>
                <w:lang w:val="ru-RU"/>
              </w:rPr>
              <w:t>7</w:t>
            </w:r>
            <w:r w:rsidR="006F6CE9" w:rsidRPr="006F6CE9">
              <w:rPr>
                <w:sz w:val="26"/>
                <w:szCs w:val="26"/>
                <w:lang w:val="ru-RU"/>
              </w:rPr>
              <w:t>369</w:t>
            </w:r>
            <w:r w:rsidR="00987B34" w:rsidRPr="006F6CE9">
              <w:rPr>
                <w:sz w:val="26"/>
                <w:szCs w:val="26"/>
              </w:rPr>
              <w:t>-</w:t>
            </w:r>
            <w:r w:rsidR="00A40C4F" w:rsidRPr="006F6CE9">
              <w:rPr>
                <w:sz w:val="26"/>
                <w:szCs w:val="26"/>
                <w:lang w:val="en-US"/>
              </w:rPr>
              <w:t>a</w:t>
            </w:r>
            <w:r w:rsidR="00987B34" w:rsidRPr="006F6CE9">
              <w:rPr>
                <w:sz w:val="26"/>
                <w:szCs w:val="26"/>
              </w:rPr>
              <w:t>)</w:t>
            </w:r>
          </w:p>
        </w:tc>
      </w:tr>
      <w:tr w:rsidR="00987B34" w:rsidRPr="00F27860" w:rsidTr="00B24514">
        <w:trPr>
          <w:trHeight w:val="4234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F27860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З метою забезпечення належного рівня виконання основних положень протокольної практики при організації і проведенні міжнародних зустрічей,</w:t>
            </w:r>
            <w:r w:rsidRPr="00F27860">
              <w:rPr>
                <w:rFonts w:eastAsia="Calibri"/>
                <w:sz w:val="26"/>
                <w:szCs w:val="26"/>
                <w:lang w:eastAsia="en-US"/>
              </w:rPr>
              <w:t xml:space="preserve"> інтенсифікації міжнародного співр</w:t>
            </w:r>
            <w:bookmarkStart w:id="0" w:name="_GoBack"/>
            <w:bookmarkEnd w:id="0"/>
            <w:r w:rsidRPr="00F27860">
              <w:rPr>
                <w:rFonts w:eastAsia="Calibri"/>
                <w:sz w:val="26"/>
                <w:szCs w:val="26"/>
                <w:lang w:eastAsia="en-US"/>
              </w:rPr>
              <w:t>обітництва, забезпечення вільного спілкування та обговорення питань співпраці з іноземними партнерами, а також для виконання на належному рівні посадових обов’язків працівниками структурних підрозділів Державної податкової служби України протягом 2024 року планується придбання послуг усного перекладу</w:t>
            </w:r>
            <w:r w:rsidR="00F27860">
              <w:rPr>
                <w:sz w:val="26"/>
                <w:szCs w:val="26"/>
              </w:rPr>
              <w:t>.</w:t>
            </w:r>
          </w:p>
          <w:p w:rsidR="00987B34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860228" w:rsidRPr="00860228">
              <w:rPr>
                <w:sz w:val="26"/>
                <w:szCs w:val="26"/>
                <w:lang w:val="ru-RU"/>
              </w:rPr>
              <w:br/>
            </w:r>
            <w:r w:rsidRPr="00F27860">
              <w:rPr>
                <w:sz w:val="26"/>
                <w:szCs w:val="26"/>
              </w:rPr>
              <w:t>та з урахуванням вимог законодавства.</w:t>
            </w:r>
          </w:p>
        </w:tc>
      </w:tr>
      <w:tr w:rsidR="00987B34" w:rsidRPr="00F27860" w:rsidTr="00B24514">
        <w:trPr>
          <w:trHeight w:val="3043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F27860">
              <w:rPr>
                <w:sz w:val="26"/>
                <w:szCs w:val="26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E64F6F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Розрахунок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 xml:space="preserve">та сільського господарства України від 18.02.2020 № 275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>(зі змінами), зокрема використовуючи метод порівнянн</w:t>
            </w:r>
            <w:r w:rsidR="00E64F6F" w:rsidRPr="00F27860">
              <w:rPr>
                <w:sz w:val="26"/>
                <w:szCs w:val="26"/>
              </w:rPr>
              <w:t xml:space="preserve">я ринкових цін </w:t>
            </w:r>
            <w:r w:rsidRPr="00F27860">
              <w:rPr>
                <w:sz w:val="26"/>
                <w:szCs w:val="26"/>
              </w:rPr>
              <w:t>на послуги усного перекладу</w:t>
            </w:r>
            <w:r w:rsidR="003B41C5" w:rsidRPr="003B41C5">
              <w:rPr>
                <w:sz w:val="26"/>
                <w:szCs w:val="26"/>
              </w:rPr>
              <w:t xml:space="preserve"> </w:t>
            </w:r>
            <w:r w:rsidRPr="00F27860">
              <w:rPr>
                <w:sz w:val="26"/>
                <w:szCs w:val="26"/>
              </w:rPr>
              <w:t>(запит комерційних пропозицій)</w:t>
            </w:r>
            <w:r w:rsidR="00E64F6F" w:rsidRPr="00F27860">
              <w:rPr>
                <w:sz w:val="26"/>
                <w:szCs w:val="26"/>
              </w:rPr>
              <w:t>.</w:t>
            </w:r>
          </w:p>
          <w:p w:rsidR="00987B34" w:rsidRPr="00B24514" w:rsidRDefault="00987B34" w:rsidP="00B24514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Очікувана вартість заку</w:t>
            </w:r>
            <w:r w:rsidR="00B24514">
              <w:rPr>
                <w:sz w:val="26"/>
                <w:szCs w:val="26"/>
              </w:rPr>
              <w:t>півлі становить 120 000, 00 грн</w:t>
            </w:r>
            <w:r w:rsidR="00B24514" w:rsidRPr="00B24514">
              <w:rPr>
                <w:sz w:val="26"/>
                <w:szCs w:val="26"/>
                <w:lang w:val="ru-RU"/>
              </w:rPr>
              <w:t>.</w:t>
            </w:r>
            <w:r w:rsidRPr="00F27860">
              <w:rPr>
                <w:sz w:val="26"/>
                <w:szCs w:val="26"/>
              </w:rPr>
              <w:t xml:space="preserve"> 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4778D0"/>
    <w:rsid w:val="00497AD1"/>
    <w:rsid w:val="006F6CE9"/>
    <w:rsid w:val="00860228"/>
    <w:rsid w:val="00987B34"/>
    <w:rsid w:val="00A40C4F"/>
    <w:rsid w:val="00B24514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БУЛАНИЙ ПАВЛО ПЕТРОВИЧ</cp:lastModifiedBy>
  <cp:revision>8</cp:revision>
  <cp:lastPrinted>2024-03-28T08:47:00Z</cp:lastPrinted>
  <dcterms:created xsi:type="dcterms:W3CDTF">2024-03-12T09:33:00Z</dcterms:created>
  <dcterms:modified xsi:type="dcterms:W3CDTF">2024-08-02T11:07:00Z</dcterms:modified>
</cp:coreProperties>
</file>