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сидром та перрі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9A2766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Pr="000820B4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 w:val="14"/>
          <w:szCs w:val="14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0820B4" w:rsidRDefault="000B4B09" w:rsidP="002D6A49">
      <w:pPr>
        <w:jc w:val="both"/>
        <w:rPr>
          <w:rFonts w:eastAsia="Calibri"/>
          <w:sz w:val="16"/>
          <w:szCs w:val="14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0820B4" w:rsidRPr="000820B4">
              <w:rPr>
                <w:rFonts w:eastAsia="Calibri"/>
                <w:szCs w:val="28"/>
              </w:rPr>
              <w:t>рідинами, що використовуються в електронних сигаретах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57"/>
        <w:gridCol w:w="356"/>
        <w:gridCol w:w="298"/>
        <w:gridCol w:w="2787"/>
        <w:gridCol w:w="268"/>
        <w:gridCol w:w="3141"/>
        <w:gridCol w:w="1866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9A2766" w:rsidP="005E3B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Дарницький</w:t>
            </w: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вулиця</w:t>
            </w: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Дніпровська Набережна</w:t>
            </w: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>
              <w:rPr>
                <w:rFonts w:eastAsia="Calibri"/>
                <w:sz w:val="22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  <w:r w:rsidRPr="009A2766">
              <w:rPr>
                <w:rFonts w:eastAsia="Calibri"/>
                <w:sz w:val="22"/>
                <w:szCs w:val="22"/>
              </w:rPr>
              <w:t>32100018</w:t>
            </w: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  <w:r w:rsidRPr="009A2766">
              <w:rPr>
                <w:rFonts w:eastAsia="Calibri"/>
                <w:sz w:val="22"/>
                <w:szCs w:val="22"/>
              </w:rPr>
              <w:t>UA80000000000210193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4001234567</w:t>
            </w:r>
          </w:p>
        </w:tc>
        <w:tc>
          <w:tcPr>
            <w:tcW w:w="987" w:type="pct"/>
          </w:tcPr>
          <w:p w:rsidR="002D6A49" w:rsidRPr="003022EA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20.05.2025</w:t>
            </w: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4001234567р</w:t>
            </w: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3001205818</w:t>
            </w: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30.06.2025</w:t>
            </w: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22EA">
              <w:rPr>
                <w:rFonts w:eastAsia="Calibri"/>
                <w:sz w:val="24"/>
                <w:szCs w:val="24"/>
              </w:rPr>
              <w:t>3001205818р</w:t>
            </w: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22011100</w:t>
            </w:r>
          </w:p>
        </w:tc>
        <w:tc>
          <w:tcPr>
            <w:tcW w:w="1207" w:type="pct"/>
          </w:tcPr>
          <w:p w:rsidR="002D6A49" w:rsidRPr="00F2214F" w:rsidRDefault="00803AA4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9A2766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07" w:type="pct"/>
          </w:tcPr>
          <w:p w:rsidR="002D6A49" w:rsidRPr="00F2214F" w:rsidRDefault="000820B4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79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11.06.2025</w:t>
            </w: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40544"/>
    <w:rsid w:val="000820B4"/>
    <w:rsid w:val="000B0762"/>
    <w:rsid w:val="000B4B09"/>
    <w:rsid w:val="00124D0D"/>
    <w:rsid w:val="001537FF"/>
    <w:rsid w:val="001742A0"/>
    <w:rsid w:val="00283025"/>
    <w:rsid w:val="002D6A49"/>
    <w:rsid w:val="003022EA"/>
    <w:rsid w:val="00412E2D"/>
    <w:rsid w:val="00467A7D"/>
    <w:rsid w:val="005C63DD"/>
    <w:rsid w:val="005E3B4C"/>
    <w:rsid w:val="006537E7"/>
    <w:rsid w:val="006F1AAC"/>
    <w:rsid w:val="00761F29"/>
    <w:rsid w:val="007C3544"/>
    <w:rsid w:val="00803AA4"/>
    <w:rsid w:val="00883489"/>
    <w:rsid w:val="008F3B5F"/>
    <w:rsid w:val="00901143"/>
    <w:rsid w:val="00955F9C"/>
    <w:rsid w:val="00987130"/>
    <w:rsid w:val="009A2766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BFBB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cp:lastPrinted>2025-05-07T13:09:00Z</cp:lastPrinted>
  <dcterms:created xsi:type="dcterms:W3CDTF">2025-08-11T09:22:00Z</dcterms:created>
  <dcterms:modified xsi:type="dcterms:W3CDTF">2025-08-11T09:23:00Z</dcterms:modified>
</cp:coreProperties>
</file>