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сидром та </w:t>
      </w:r>
      <w:proofErr w:type="spellStart"/>
      <w:r w:rsidRPr="0049233F">
        <w:rPr>
          <w:b w:val="0"/>
          <w:szCs w:val="28"/>
        </w:rPr>
        <w:t>перрі</w:t>
      </w:r>
      <w:proofErr w:type="spellEnd"/>
      <w:r w:rsidRPr="0049233F">
        <w:rPr>
          <w:b w:val="0"/>
          <w:szCs w:val="28"/>
        </w:rPr>
        <w:t xml:space="preserve">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336"/>
        <w:gridCol w:w="10046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FA05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FA05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FA05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FA05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FA05CC" w:rsidRPr="0049233F" w:rsidTr="00FA05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C" w:rsidRPr="00761F29" w:rsidRDefault="00FA05CC" w:rsidP="00FA05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CC" w:rsidRPr="00761F29" w:rsidRDefault="00FA05CC" w:rsidP="00FA05C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1"/>
        <w:gridCol w:w="1826"/>
        <w:gridCol w:w="336"/>
        <w:gridCol w:w="1578"/>
        <w:gridCol w:w="232"/>
        <w:gridCol w:w="1658"/>
        <w:gridCol w:w="232"/>
        <w:gridCol w:w="4169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6282"/>
        <w:gridCol w:w="263"/>
        <w:gridCol w:w="21"/>
        <w:gridCol w:w="238"/>
        <w:gridCol w:w="98"/>
        <w:gridCol w:w="161"/>
        <w:gridCol w:w="175"/>
        <w:gridCol w:w="83"/>
        <w:gridCol w:w="259"/>
        <w:gridCol w:w="263"/>
        <w:gridCol w:w="74"/>
        <w:gridCol w:w="186"/>
        <w:gridCol w:w="150"/>
        <w:gridCol w:w="107"/>
        <w:gridCol w:w="288"/>
        <w:gridCol w:w="38"/>
        <w:gridCol w:w="263"/>
        <w:gridCol w:w="39"/>
        <w:gridCol w:w="221"/>
        <w:gridCol w:w="117"/>
        <w:gridCol w:w="144"/>
        <w:gridCol w:w="195"/>
        <w:gridCol w:w="66"/>
        <w:gridCol w:w="270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9A2766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Cs w:val="28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  <w:r w:rsidRPr="00643E0D"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9A2766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28"/>
              </w:rPr>
            </w:pPr>
            <w:r w:rsidRPr="00643E0D"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 w:rsidRPr="00643E0D"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 w:rsidRPr="00643E0D"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A2766" w:rsidRPr="000B4B09" w:rsidTr="00EF48DB">
        <w:tc>
          <w:tcPr>
            <w:tcW w:w="421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7054D2" w:rsidRDefault="000B4B09" w:rsidP="002D6A49">
      <w:pPr>
        <w:jc w:val="both"/>
        <w:rPr>
          <w:rFonts w:eastAsia="Calibri"/>
          <w:sz w:val="20"/>
          <w:szCs w:val="18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9A2766" w:rsidP="005E3B4C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роздрібна торгівля </w:t>
            </w:r>
            <w:r w:rsidR="003022EA" w:rsidRPr="003022EA">
              <w:rPr>
                <w:rFonts w:eastAsia="Calibri"/>
                <w:szCs w:val="28"/>
              </w:rPr>
              <w:t xml:space="preserve">сидром та </w:t>
            </w:r>
            <w:proofErr w:type="spellStart"/>
            <w:r w:rsidR="003022EA" w:rsidRPr="003022EA">
              <w:rPr>
                <w:rFonts w:eastAsia="Calibri"/>
                <w:szCs w:val="28"/>
              </w:rPr>
              <w:t>перрі</w:t>
            </w:r>
            <w:proofErr w:type="spellEnd"/>
            <w:r w:rsidR="003022EA" w:rsidRPr="003022EA">
              <w:rPr>
                <w:rFonts w:eastAsia="Calibri"/>
                <w:szCs w:val="28"/>
              </w:rPr>
              <w:t xml:space="preserve"> (без додавання спирту)</w:t>
            </w: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86"/>
        <w:gridCol w:w="268"/>
        <w:gridCol w:w="299"/>
        <w:gridCol w:w="2806"/>
        <w:gridCol w:w="269"/>
        <w:gridCol w:w="3162"/>
        <w:gridCol w:w="1883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FA05CC" w:rsidP="005E3B4C">
            <w:pPr>
              <w:jc w:val="both"/>
              <w:rPr>
                <w:rFonts w:eastAsia="Calibri"/>
                <w:szCs w:val="28"/>
              </w:rPr>
            </w:pPr>
            <w:r w:rsidRPr="00FA05CC">
              <w:rPr>
                <w:rFonts w:eastAsia="Calibri"/>
                <w:szCs w:val="28"/>
              </w:rPr>
              <w:t>26150909202500976</w:t>
            </w: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9A2766" w:rsidRPr="00B92939" w:rsidTr="008F3B5F">
        <w:tc>
          <w:tcPr>
            <w:tcW w:w="426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8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" w:type="pct"/>
          </w:tcPr>
          <w:p w:rsidR="002D6A49" w:rsidRPr="003022EA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2766" w:rsidRPr="0049233F" w:rsidTr="008F3B5F">
        <w:tc>
          <w:tcPr>
            <w:tcW w:w="1148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" w:type="pct"/>
          </w:tcPr>
          <w:p w:rsidR="009A2766" w:rsidRPr="003022EA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65967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 xml:space="preserve">м. Києва та м. Севастополя) на відстані до 50 кілометрів і мають торговельні зали площею понад 500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кв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. метрів — для ліцензій на право роздрібної торгівлі алкогольними напоями (крім сидру та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перрі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65967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65967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9A2766" w:rsidRPr="009A2766">
              <w:rPr>
                <w:rFonts w:eastAsia="Calibri"/>
                <w:sz w:val="20"/>
                <w:u w:val="single"/>
                <w:lang w:eastAsia="en-US"/>
              </w:rPr>
              <w:t>11.08.2025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9A2766" w:rsidP="005E3B4C">
            <w:pPr>
              <w:tabs>
                <w:tab w:val="left" w:pos="10260"/>
              </w:tabs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</w:t>
            </w:r>
            <w:r w:rsidRPr="009A2766">
              <w:rPr>
                <w:rFonts w:eastAsia="Calibri"/>
                <w:sz w:val="24"/>
                <w:szCs w:val="24"/>
                <w:u w:val="single"/>
                <w:lang w:eastAsia="en-US"/>
              </w:rPr>
              <w:t>Кравченко І.Д.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B0762"/>
    <w:rsid w:val="000B4B09"/>
    <w:rsid w:val="00124D0D"/>
    <w:rsid w:val="001537FF"/>
    <w:rsid w:val="001742A0"/>
    <w:rsid w:val="001B4506"/>
    <w:rsid w:val="00283025"/>
    <w:rsid w:val="002D6A49"/>
    <w:rsid w:val="003022EA"/>
    <w:rsid w:val="00412E2D"/>
    <w:rsid w:val="00467A7D"/>
    <w:rsid w:val="005C63DD"/>
    <w:rsid w:val="005E3B4C"/>
    <w:rsid w:val="006537E7"/>
    <w:rsid w:val="006F1AAC"/>
    <w:rsid w:val="00761F29"/>
    <w:rsid w:val="007C3544"/>
    <w:rsid w:val="00883489"/>
    <w:rsid w:val="008F3B5F"/>
    <w:rsid w:val="00901143"/>
    <w:rsid w:val="00987130"/>
    <w:rsid w:val="009A2766"/>
    <w:rsid w:val="009C474A"/>
    <w:rsid w:val="00AD4939"/>
    <w:rsid w:val="00B14CEA"/>
    <w:rsid w:val="00B65967"/>
    <w:rsid w:val="00B92939"/>
    <w:rsid w:val="00CF0D63"/>
    <w:rsid w:val="00D0797A"/>
    <w:rsid w:val="00E32D71"/>
    <w:rsid w:val="00ED19FA"/>
    <w:rsid w:val="00F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A3D38-902D-4F18-A3CA-D3E1246D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4</cp:revision>
  <cp:lastPrinted>2025-05-07T13:09:00Z</cp:lastPrinted>
  <dcterms:created xsi:type="dcterms:W3CDTF">2025-08-11T12:18:00Z</dcterms:created>
  <dcterms:modified xsi:type="dcterms:W3CDTF">2025-08-11T15:03:00Z</dcterms:modified>
</cp:coreProperties>
</file>