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7186" w:tblpY="-179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67"/>
      </w:tblGrid>
      <w:tr w:rsidR="007F598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5980" w:rsidRPr="00170B7B" w:rsidRDefault="007F5980" w:rsidP="007F5980">
            <w:pPr>
              <w:pStyle w:val="a4"/>
              <w:rPr>
                <w:sz w:val="16"/>
                <w:szCs w:val="16"/>
              </w:rPr>
            </w:pPr>
            <w:r w:rsidRPr="00170B7B">
              <w:rPr>
                <w:color w:val="000000"/>
                <w:sz w:val="16"/>
                <w:szCs w:val="16"/>
                <w:lang w:val="uk-UA"/>
              </w:rPr>
              <w:t>Додаток</w:t>
            </w:r>
            <w:r w:rsidRPr="00170B7B">
              <w:rPr>
                <w:color w:val="000000"/>
                <w:sz w:val="16"/>
                <w:szCs w:val="16"/>
              </w:rPr>
              <w:t xml:space="preserve"> </w:t>
            </w:r>
            <w:r w:rsidR="00E64125" w:rsidRPr="00170B7B">
              <w:rPr>
                <w:color w:val="000000"/>
                <w:sz w:val="16"/>
                <w:szCs w:val="16"/>
                <w:lang w:val="uk-UA"/>
              </w:rPr>
              <w:t>ІД</w:t>
            </w:r>
            <w:r w:rsidRPr="00170B7B">
              <w:rPr>
                <w:color w:val="000000"/>
                <w:sz w:val="16"/>
                <w:szCs w:val="16"/>
              </w:rPr>
              <w:br/>
            </w:r>
            <w:r w:rsidRPr="00170B7B">
              <w:rPr>
                <w:color w:val="000000"/>
                <w:sz w:val="16"/>
                <w:szCs w:val="16"/>
                <w:lang w:val="uk-UA"/>
              </w:rPr>
              <w:t xml:space="preserve">до рядка 03 </w:t>
            </w:r>
            <w:r w:rsidR="007F4B1C" w:rsidRPr="00170B7B">
              <w:rPr>
                <w:color w:val="000000"/>
                <w:sz w:val="16"/>
                <w:szCs w:val="16"/>
                <w:lang w:val="uk-UA"/>
              </w:rPr>
              <w:t>П</w:t>
            </w:r>
            <w:r w:rsidRPr="00170B7B">
              <w:rPr>
                <w:color w:val="000000"/>
                <w:sz w:val="16"/>
                <w:szCs w:val="16"/>
                <w:lang w:val="uk-UA"/>
              </w:rPr>
              <w:t>одаткової декларації </w:t>
            </w:r>
            <w:r w:rsidR="001631BA" w:rsidRPr="00170B7B">
              <w:rPr>
                <w:sz w:val="16"/>
                <w:szCs w:val="16"/>
                <w:lang w:val="uk-UA"/>
              </w:rPr>
              <w:t xml:space="preserve"> про результати спільної діяльності на території України без створення юридичної особи</w:t>
            </w:r>
          </w:p>
        </w:tc>
      </w:tr>
    </w:tbl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53090" w:rsidRPr="0043358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90" w:rsidRPr="0043358A" w:rsidRDefault="00753090" w:rsidP="0043358A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90" w:rsidRPr="0043358A" w:rsidRDefault="00753090" w:rsidP="0043358A">
            <w:pPr>
              <w:rPr>
                <w:sz w:val="20"/>
                <w:szCs w:val="20"/>
                <w:lang w:val="ru-RU" w:eastAsia="ru-RU"/>
              </w:rPr>
            </w:pPr>
            <w:r w:rsidRPr="0043358A">
              <w:rPr>
                <w:sz w:val="20"/>
                <w:szCs w:val="20"/>
              </w:rPr>
              <w:t>Звітна</w:t>
            </w:r>
          </w:p>
        </w:tc>
      </w:tr>
      <w:tr w:rsidR="00753090" w:rsidRPr="0043358A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90" w:rsidRPr="0043358A" w:rsidRDefault="00753090" w:rsidP="0043358A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90" w:rsidRPr="0043358A" w:rsidRDefault="00753090" w:rsidP="0043358A">
            <w:pPr>
              <w:rPr>
                <w:sz w:val="20"/>
                <w:szCs w:val="20"/>
                <w:lang w:val="ru-RU" w:eastAsia="ru-RU"/>
              </w:rPr>
            </w:pPr>
            <w:r w:rsidRPr="0043358A">
              <w:rPr>
                <w:sz w:val="20"/>
                <w:szCs w:val="20"/>
              </w:rPr>
              <w:t>Звітна нова</w:t>
            </w:r>
          </w:p>
        </w:tc>
      </w:tr>
      <w:tr w:rsidR="00753090" w:rsidRPr="0043358A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90" w:rsidRPr="0043358A" w:rsidRDefault="00753090" w:rsidP="0043358A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90" w:rsidRPr="0043358A" w:rsidRDefault="00753090" w:rsidP="0043358A">
            <w:pPr>
              <w:rPr>
                <w:sz w:val="20"/>
                <w:szCs w:val="20"/>
                <w:lang w:val="ru-RU" w:eastAsia="ru-RU"/>
              </w:rPr>
            </w:pPr>
            <w:r w:rsidRPr="0043358A">
              <w:rPr>
                <w:sz w:val="20"/>
                <w:szCs w:val="20"/>
              </w:rPr>
              <w:t>Уточнююча</w:t>
            </w:r>
          </w:p>
        </w:tc>
      </w:tr>
    </w:tbl>
    <w:p w:rsidR="007F5980" w:rsidRDefault="007F5980" w:rsidP="007F5980">
      <w:pPr>
        <w:pStyle w:val="20"/>
        <w:spacing w:after="0" w:line="240" w:lineRule="auto"/>
        <w:ind w:right="-5"/>
        <w:jc w:val="both"/>
        <w:rPr>
          <w:lang w:val="en-US"/>
        </w:rPr>
      </w:pPr>
    </w:p>
    <w:p w:rsidR="00753090" w:rsidRPr="00753090" w:rsidRDefault="00753090" w:rsidP="007F5980">
      <w:pPr>
        <w:pStyle w:val="20"/>
        <w:spacing w:after="0" w:line="240" w:lineRule="auto"/>
        <w:ind w:right="-5"/>
        <w:jc w:val="both"/>
        <w:rPr>
          <w:lang w:val="en-US"/>
        </w:rPr>
      </w:pPr>
    </w:p>
    <w:p w:rsidR="007F5980" w:rsidRDefault="007F5980" w:rsidP="007F5980">
      <w:pPr>
        <w:pStyle w:val="20"/>
        <w:spacing w:after="0" w:line="240" w:lineRule="auto"/>
        <w:ind w:right="-5"/>
        <w:jc w:val="both"/>
        <w:rPr>
          <w:lang w:val="ru-RU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AC30AF" w:rsidRPr="0047384A">
        <w:trPr>
          <w:cantSplit/>
          <w:trHeight w:val="160"/>
        </w:trPr>
        <w:tc>
          <w:tcPr>
            <w:tcW w:w="3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0AF" w:rsidRPr="0047384A" w:rsidRDefault="00AC30AF" w:rsidP="00B44031">
            <w:pPr>
              <w:spacing w:before="120"/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Податковий номер</w:t>
            </w:r>
          </w:p>
        </w:tc>
      </w:tr>
      <w:tr w:rsidR="00AC30AF" w:rsidRPr="0047384A">
        <w:trPr>
          <w:cantSplit/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F" w:rsidRPr="0047384A" w:rsidRDefault="00AC30AF" w:rsidP="00D16A5A"/>
        </w:tc>
      </w:tr>
    </w:tbl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AC30AF" w:rsidRPr="0047384A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0AF" w:rsidRPr="0047384A" w:rsidRDefault="00AC30AF" w:rsidP="009E6B1A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47384A">
              <w:rPr>
                <w:sz w:val="18"/>
                <w:szCs w:val="18"/>
              </w:rPr>
              <w:t>Звітний</w:t>
            </w:r>
            <w:r w:rsidRPr="0047384A">
              <w:rPr>
                <w:sz w:val="18"/>
                <w:szCs w:val="18"/>
                <w:lang w:val="ru-RU"/>
              </w:rPr>
              <w:t xml:space="preserve"> </w:t>
            </w:r>
            <w:r w:rsidR="009E6B1A" w:rsidRPr="0047384A">
              <w:rPr>
                <w:sz w:val="18"/>
                <w:szCs w:val="18"/>
                <w:lang w:val="en-US"/>
              </w:rPr>
              <w:t>(податковий)</w:t>
            </w:r>
            <w:r w:rsidRPr="0047384A">
              <w:rPr>
                <w:sz w:val="18"/>
                <w:szCs w:val="18"/>
              </w:rPr>
              <w:t xml:space="preserve"> період </w:t>
            </w:r>
            <w:r w:rsidR="009E6B1A" w:rsidRPr="0047384A">
              <w:rPr>
                <w:sz w:val="18"/>
                <w:szCs w:val="18"/>
              </w:rPr>
              <w:t>_______</w:t>
            </w:r>
            <w:r w:rsidRPr="0047384A">
              <w:rPr>
                <w:sz w:val="18"/>
                <w:szCs w:val="18"/>
                <w:lang w:val="ru-RU"/>
              </w:rPr>
              <w:t>__</w:t>
            </w:r>
            <w:r w:rsidRPr="0047384A">
              <w:rPr>
                <w:sz w:val="18"/>
                <w:szCs w:val="18"/>
              </w:rPr>
              <w:t xml:space="preserve"> року</w:t>
            </w:r>
          </w:p>
          <w:p w:rsidR="00335A5A" w:rsidRPr="0047384A" w:rsidRDefault="00335A5A" w:rsidP="009E6B1A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35A5A" w:rsidRPr="0047384A" w:rsidTr="00335A5A">
        <w:trPr>
          <w:cantSplit/>
          <w:trHeight w:val="27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5A" w:rsidRPr="0047384A" w:rsidRDefault="00335A5A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5A" w:rsidRPr="0047384A" w:rsidRDefault="0017219E" w:rsidP="008144A1">
            <w:pPr>
              <w:jc w:val="center"/>
              <w:rPr>
                <w:sz w:val="18"/>
                <w:szCs w:val="18"/>
                <w:lang w:val="en-US"/>
              </w:rPr>
            </w:pPr>
            <w:r w:rsidRPr="0047384A">
              <w:rPr>
                <w:sz w:val="18"/>
                <w:szCs w:val="18"/>
              </w:rPr>
              <w:t>Рік</w:t>
            </w:r>
            <w:r w:rsidR="008144A1" w:rsidRPr="0047384A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AC30AF" w:rsidRPr="0047384A" w:rsidTr="00335A5A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236632">
            <w:pPr>
              <w:jc w:val="center"/>
              <w:rPr>
                <w:sz w:val="18"/>
                <w:szCs w:val="18"/>
              </w:rPr>
            </w:pPr>
            <w:r w:rsidRPr="0047384A">
              <w:rPr>
                <w:sz w:val="18"/>
                <w:szCs w:val="18"/>
              </w:rPr>
              <w:t>І квартал</w:t>
            </w:r>
            <w:r w:rsidR="00236632" w:rsidRPr="0047384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236632">
            <w:pPr>
              <w:jc w:val="center"/>
              <w:rPr>
                <w:sz w:val="18"/>
                <w:szCs w:val="18"/>
              </w:rPr>
            </w:pPr>
            <w:r w:rsidRPr="0047384A">
              <w:rPr>
                <w:sz w:val="18"/>
                <w:szCs w:val="18"/>
              </w:rPr>
              <w:t>Півріччя</w:t>
            </w:r>
            <w:r w:rsidR="00236632" w:rsidRPr="0047384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236632">
            <w:pPr>
              <w:jc w:val="center"/>
              <w:rPr>
                <w:sz w:val="18"/>
                <w:szCs w:val="18"/>
              </w:rPr>
            </w:pPr>
            <w:r w:rsidRPr="0047384A">
              <w:rPr>
                <w:sz w:val="18"/>
                <w:szCs w:val="18"/>
              </w:rPr>
              <w:t>Три квартали</w:t>
            </w:r>
            <w:r w:rsidR="00236632" w:rsidRPr="0047384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8144A1">
            <w:pPr>
              <w:jc w:val="center"/>
              <w:rPr>
                <w:sz w:val="18"/>
                <w:szCs w:val="18"/>
                <w:lang w:val="en-US"/>
              </w:rPr>
            </w:pPr>
            <w:r w:rsidRPr="0047384A">
              <w:rPr>
                <w:sz w:val="18"/>
                <w:szCs w:val="18"/>
              </w:rPr>
              <w:t>Рік</w:t>
            </w:r>
            <w:r w:rsidR="008144A1" w:rsidRPr="0047384A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AC30AF" w:rsidRPr="0047384A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236632">
            <w:pPr>
              <w:jc w:val="center"/>
              <w:rPr>
                <w:sz w:val="18"/>
                <w:szCs w:val="18"/>
              </w:rPr>
            </w:pPr>
            <w:r w:rsidRPr="0047384A">
              <w:rPr>
                <w:sz w:val="18"/>
                <w:szCs w:val="18"/>
              </w:rPr>
              <w:t>ІІ квартал</w:t>
            </w:r>
            <w:r w:rsidR="00236632" w:rsidRPr="0047384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236632">
            <w:pPr>
              <w:jc w:val="center"/>
              <w:rPr>
                <w:sz w:val="18"/>
                <w:szCs w:val="18"/>
              </w:rPr>
            </w:pPr>
            <w:r w:rsidRPr="0047384A">
              <w:rPr>
                <w:sz w:val="18"/>
                <w:szCs w:val="18"/>
              </w:rPr>
              <w:t>II - III квартали</w:t>
            </w:r>
            <w:r w:rsidR="00236632" w:rsidRPr="0047384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D16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AF" w:rsidRPr="0047384A" w:rsidRDefault="00AC30AF" w:rsidP="008144A1">
            <w:pPr>
              <w:jc w:val="center"/>
              <w:rPr>
                <w:sz w:val="18"/>
                <w:szCs w:val="18"/>
                <w:lang w:val="en-US"/>
              </w:rPr>
            </w:pPr>
            <w:r w:rsidRPr="0047384A">
              <w:rPr>
                <w:sz w:val="18"/>
                <w:szCs w:val="18"/>
              </w:rPr>
              <w:t>II - IV квартали</w:t>
            </w:r>
            <w:r w:rsidR="008144A1" w:rsidRPr="0047384A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</w:tbl>
    <w:p w:rsidR="00AC30AF" w:rsidRPr="0047384A" w:rsidRDefault="00AC30AF" w:rsidP="007F5980">
      <w:pPr>
        <w:pStyle w:val="20"/>
        <w:spacing w:after="0" w:line="240" w:lineRule="auto"/>
        <w:ind w:right="-5"/>
        <w:jc w:val="both"/>
        <w:rPr>
          <w:lang w:val="en-US"/>
        </w:rPr>
      </w:pPr>
    </w:p>
    <w:p w:rsidR="00335A5A" w:rsidRPr="0047384A" w:rsidRDefault="00335A5A" w:rsidP="007F5980">
      <w:pPr>
        <w:pStyle w:val="20"/>
        <w:spacing w:after="0" w:line="240" w:lineRule="auto"/>
        <w:ind w:right="-5"/>
        <w:jc w:val="both"/>
        <w:rPr>
          <w:lang w:val="en-US"/>
        </w:rPr>
      </w:pPr>
    </w:p>
    <w:p w:rsidR="007F5980" w:rsidRPr="0047384A" w:rsidRDefault="007F5980" w:rsidP="009908F7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p w:rsidR="004349DF" w:rsidRPr="0047384A" w:rsidRDefault="004349DF" w:rsidP="009908F7">
      <w:pPr>
        <w:pStyle w:val="20"/>
        <w:spacing w:after="0" w:line="240" w:lineRule="auto"/>
        <w:ind w:right="-5"/>
        <w:jc w:val="center"/>
        <w:rPr>
          <w:b/>
          <w:sz w:val="22"/>
          <w:szCs w:val="22"/>
          <w:lang w:val="en-US"/>
        </w:rPr>
      </w:pPr>
      <w:r w:rsidRPr="0047384A">
        <w:rPr>
          <w:b/>
          <w:sz w:val="22"/>
          <w:szCs w:val="22"/>
        </w:rPr>
        <w:t>Інші доходи</w:t>
      </w:r>
    </w:p>
    <w:p w:rsidR="00B338EE" w:rsidRPr="0047384A" w:rsidRDefault="00B338EE" w:rsidP="009908F7">
      <w:pPr>
        <w:pStyle w:val="20"/>
        <w:spacing w:after="0" w:line="240" w:lineRule="auto"/>
        <w:ind w:right="-5"/>
        <w:jc w:val="center"/>
        <w:rPr>
          <w:b/>
          <w:sz w:val="22"/>
          <w:szCs w:val="22"/>
          <w:lang w:val="en-US"/>
        </w:rPr>
      </w:pPr>
    </w:p>
    <w:tbl>
      <w:tblPr>
        <w:tblW w:w="10897" w:type="dxa"/>
        <w:tblInd w:w="-612" w:type="dxa"/>
        <w:tblLayout w:type="fixed"/>
        <w:tblLook w:val="0000"/>
      </w:tblPr>
      <w:tblGrid>
        <w:gridCol w:w="8460"/>
        <w:gridCol w:w="1357"/>
        <w:gridCol w:w="1080"/>
      </w:tblGrid>
      <w:tr w:rsidR="004349DF" w:rsidRPr="0047384A">
        <w:trPr>
          <w:trHeight w:val="2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DF" w:rsidRPr="0047384A" w:rsidRDefault="004349DF" w:rsidP="0040124C">
            <w:pPr>
              <w:jc w:val="center"/>
              <w:rPr>
                <w:color w:val="000000"/>
                <w:sz w:val="20"/>
                <w:szCs w:val="20"/>
              </w:rPr>
            </w:pPr>
            <w:r w:rsidRPr="0047384A">
              <w:rPr>
                <w:color w:val="000000"/>
                <w:sz w:val="20"/>
                <w:szCs w:val="20"/>
              </w:rPr>
              <w:t>Код</w:t>
            </w:r>
          </w:p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color w:val="000000"/>
                <w:sz w:val="20"/>
                <w:szCs w:val="20"/>
              </w:rPr>
              <w:t xml:space="preserve"> 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132AA3" w:rsidP="00A0668B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Сума</w:t>
            </w:r>
          </w:p>
        </w:tc>
      </w:tr>
      <w:tr w:rsidR="004349DF" w:rsidRPr="0047384A">
        <w:trPr>
          <w:trHeight w:val="13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color w:val="000000"/>
                <w:sz w:val="20"/>
                <w:szCs w:val="20"/>
              </w:rPr>
            </w:pPr>
            <w:r w:rsidRPr="004738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DF" w:rsidRPr="0047384A" w:rsidRDefault="004349DF" w:rsidP="0040124C">
            <w:pPr>
              <w:jc w:val="center"/>
              <w:rPr>
                <w:color w:val="000000"/>
                <w:sz w:val="20"/>
                <w:szCs w:val="20"/>
              </w:rPr>
            </w:pPr>
            <w:r w:rsidRPr="004738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3</w:t>
            </w:r>
          </w:p>
        </w:tc>
      </w:tr>
      <w:tr w:rsidR="004349DF" w:rsidRPr="0047384A">
        <w:trPr>
          <w:trHeight w:val="13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Інші доходи</w:t>
            </w:r>
            <w:r w:rsidR="0043147A" w:rsidRPr="0047384A">
              <w:rPr>
                <w:sz w:val="20"/>
                <w:szCs w:val="20"/>
              </w:rPr>
              <w:t xml:space="preserve"> (сума рядків 03.1 </w:t>
            </w:r>
            <w:r w:rsidR="006F351E" w:rsidRPr="0047384A">
              <w:rPr>
                <w:sz w:val="20"/>
                <w:szCs w:val="20"/>
              </w:rPr>
              <w:t xml:space="preserve">– </w:t>
            </w:r>
            <w:r w:rsidR="0043147A" w:rsidRPr="0047384A">
              <w:rPr>
                <w:sz w:val="20"/>
                <w:szCs w:val="20"/>
              </w:rPr>
              <w:t>03.2</w:t>
            </w:r>
            <w:r w:rsidR="00CA52A7" w:rsidRPr="0047384A">
              <w:rPr>
                <w:sz w:val="20"/>
                <w:szCs w:val="20"/>
              </w:rPr>
              <w:t>2</w:t>
            </w:r>
            <w:r w:rsidR="0043147A" w:rsidRPr="0047384A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1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Проценти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Роялті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18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Доходи від володіння борговими вимогами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12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Доходи</w:t>
            </w:r>
            <w:r w:rsidR="00B21205" w:rsidRPr="0047384A">
              <w:rPr>
                <w:sz w:val="20"/>
                <w:szCs w:val="20"/>
              </w:rPr>
              <w:t>,</w:t>
            </w:r>
            <w:r w:rsidRPr="0047384A">
              <w:rPr>
                <w:sz w:val="20"/>
                <w:szCs w:val="20"/>
              </w:rPr>
              <w:t xml:space="preserve"> отримані при першому відступленні права вимоги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Прибуток</w:t>
            </w:r>
            <w:r w:rsidR="00B21205" w:rsidRPr="0047384A">
              <w:rPr>
                <w:sz w:val="20"/>
                <w:szCs w:val="20"/>
              </w:rPr>
              <w:t>,</w:t>
            </w:r>
            <w:r w:rsidRPr="0047384A">
              <w:rPr>
                <w:sz w:val="20"/>
                <w:szCs w:val="20"/>
              </w:rPr>
              <w:t xml:space="preserve"> отриманий при наступному відступленні права вимоги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19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Доходи від операцій оренди/лізингу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4349DF" w:rsidRPr="0047384A">
        <w:trPr>
          <w:trHeight w:val="13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Суми штрафів (неустойки, пені)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D15C92" w:rsidRPr="0047384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F" w:rsidRPr="0047384A" w:rsidRDefault="004349DF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2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280175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Вартість товарів (робіт, послуг), безоплатно отриманих у звітному (податковому) періоді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1119FB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Сума безповоротної фінансової допомоги, отриманої у звітному (податковому) періоді, </w:t>
            </w:r>
            <w:r w:rsidR="001119FB" w:rsidRPr="0047384A">
              <w:rPr>
                <w:sz w:val="20"/>
                <w:szCs w:val="20"/>
              </w:rPr>
              <w:t>у</w:t>
            </w:r>
            <w:r w:rsidRPr="0047384A">
              <w:rPr>
                <w:sz w:val="20"/>
                <w:szCs w:val="20"/>
              </w:rPr>
              <w:t xml:space="preserve"> тому числі: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AB4" w:rsidRPr="0047384A" w:rsidRDefault="002A4AB4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1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умовно нараховані проценти на суму поворотної фінансової допомоги, що залишилась неповернутою на кінець звітного (податкового) періоду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AB4" w:rsidRPr="0047384A" w:rsidRDefault="002A4AB4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03.9.1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Суми врегулювання сумнівної</w:t>
            </w:r>
            <w:r w:rsidRPr="0047384A">
              <w:rPr>
                <w:sz w:val="20"/>
                <w:szCs w:val="20"/>
                <w:lang w:val="ru-RU"/>
              </w:rPr>
              <w:t xml:space="preserve"> та </w:t>
            </w:r>
            <w:r w:rsidRPr="0047384A">
              <w:rPr>
                <w:sz w:val="20"/>
                <w:szCs w:val="20"/>
              </w:rPr>
              <w:t>безнадійної заборгованості (+,-)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03.10 СБ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4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Суми поворотної фінансової допомоги, отриманої у звітному (податковому) періоді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5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Фактично отримані суми державного мита, попередньо сплаченого позивачем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25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Дохід від виконання довгострокових договорів</w:t>
            </w:r>
            <w:r w:rsidRPr="0047384A">
              <w:rPr>
                <w:sz w:val="20"/>
                <w:szCs w:val="20"/>
                <w:lang w:val="ru-RU"/>
              </w:rPr>
              <w:t xml:space="preserve"> </w:t>
            </w:r>
            <w:r w:rsidRPr="0047384A">
              <w:rPr>
                <w:sz w:val="20"/>
                <w:szCs w:val="20"/>
              </w:rPr>
              <w:t>відповідно до пункту 137.3 статті 137 розділу ІІІ Податкового кодексу України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AB4" w:rsidRPr="0047384A" w:rsidRDefault="002A4AB4" w:rsidP="006F3F2E">
            <w:pPr>
              <w:jc w:val="center"/>
              <w:rPr>
                <w:sz w:val="20"/>
                <w:szCs w:val="20"/>
                <w:lang w:val="ru-RU"/>
              </w:rPr>
            </w:pPr>
            <w:r w:rsidRPr="0047384A">
              <w:rPr>
                <w:sz w:val="20"/>
                <w:szCs w:val="20"/>
              </w:rPr>
              <w:t>03.13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23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Дохід, визначений відповідно до статті 146 розділу ІІІ Податкового кодексу України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Позитивне значення курсових різниць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30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Суми страхового відшкодування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19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Суми безнадійної кредиторської заборгованості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2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Перерахунок доходів у разі зміни суми компенсації вартості товарів (робіт, послуг) (+,-)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2A4AB4" w:rsidRPr="0047384A">
        <w:trPr>
          <w:trHeight w:val="2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4" w:rsidRPr="0047384A" w:rsidRDefault="002A4AB4" w:rsidP="00BD6F34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Перерахунок доходів у разі визнання правочину недійсним (+,-)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4" w:rsidRPr="0047384A" w:rsidRDefault="002A4AB4" w:rsidP="0040124C">
            <w:pPr>
              <w:jc w:val="both"/>
              <w:rPr>
                <w:sz w:val="20"/>
                <w:szCs w:val="20"/>
              </w:rPr>
            </w:pPr>
          </w:p>
        </w:tc>
      </w:tr>
      <w:tr w:rsidR="00D52D89" w:rsidRPr="0047384A">
        <w:trPr>
          <w:trHeight w:val="19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536B25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Сума самостійного коригування відповідно до статті 39 </w:t>
            </w:r>
            <w:r w:rsidR="00CA52A7" w:rsidRPr="0047384A">
              <w:rPr>
                <w:sz w:val="20"/>
                <w:szCs w:val="20"/>
              </w:rPr>
              <w:t xml:space="preserve">розділу І </w:t>
            </w:r>
            <w:r w:rsidRPr="0047384A">
              <w:rPr>
                <w:sz w:val="20"/>
                <w:szCs w:val="20"/>
              </w:rPr>
              <w:t>Податкового кодексу України (+)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6F3F2E">
            <w:pPr>
              <w:jc w:val="center"/>
              <w:rPr>
                <w:sz w:val="20"/>
                <w:szCs w:val="20"/>
                <w:lang w:val="en-US"/>
              </w:rPr>
            </w:pPr>
            <w:r w:rsidRPr="0047384A">
              <w:rPr>
                <w:sz w:val="20"/>
                <w:szCs w:val="20"/>
              </w:rPr>
              <w:t>03.2</w:t>
            </w:r>
            <w:r w:rsidRPr="0047384A">
              <w:rPr>
                <w:sz w:val="20"/>
                <w:szCs w:val="20"/>
                <w:lang w:val="en-US"/>
              </w:rPr>
              <w:t>0</w:t>
            </w:r>
            <w:r w:rsidRPr="0047384A">
              <w:rPr>
                <w:sz w:val="20"/>
                <w:szCs w:val="20"/>
              </w:rPr>
              <w:t xml:space="preserve"> ТЦ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536B25">
            <w:pPr>
              <w:jc w:val="both"/>
              <w:rPr>
                <w:sz w:val="20"/>
                <w:szCs w:val="20"/>
              </w:rPr>
            </w:pPr>
          </w:p>
        </w:tc>
      </w:tr>
      <w:tr w:rsidR="00D52D89" w:rsidRPr="0047384A">
        <w:trPr>
          <w:trHeight w:val="19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536B25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 xml:space="preserve">Сума пропорційного та/або зворотного коригування відповідно до статті 39 </w:t>
            </w:r>
            <w:r w:rsidR="008144A1" w:rsidRPr="0047384A">
              <w:rPr>
                <w:sz w:val="20"/>
                <w:szCs w:val="20"/>
              </w:rPr>
              <w:t xml:space="preserve">розділу І </w:t>
            </w:r>
            <w:r w:rsidRPr="0047384A">
              <w:rPr>
                <w:sz w:val="20"/>
                <w:szCs w:val="20"/>
              </w:rPr>
              <w:t>Податкового кодексу України (+,-)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  <w:lang w:val="en-US"/>
              </w:rPr>
              <w:t>03</w:t>
            </w:r>
            <w:r w:rsidRPr="0047384A">
              <w:rPr>
                <w:sz w:val="20"/>
                <w:szCs w:val="20"/>
              </w:rPr>
              <w:t>.</w:t>
            </w:r>
            <w:r w:rsidRPr="0047384A">
              <w:rPr>
                <w:sz w:val="20"/>
                <w:szCs w:val="20"/>
                <w:lang w:val="en-US"/>
              </w:rPr>
              <w:t>21</w:t>
            </w:r>
            <w:r w:rsidRPr="0047384A">
              <w:rPr>
                <w:sz w:val="20"/>
                <w:szCs w:val="20"/>
              </w:rPr>
              <w:t xml:space="preserve"> ТЦ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536B25">
            <w:pPr>
              <w:jc w:val="both"/>
              <w:rPr>
                <w:sz w:val="20"/>
                <w:szCs w:val="20"/>
              </w:rPr>
            </w:pPr>
          </w:p>
        </w:tc>
      </w:tr>
      <w:tr w:rsidR="00D52D89" w:rsidRPr="0047384A">
        <w:trPr>
          <w:trHeight w:val="19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536B25">
            <w:pPr>
              <w:jc w:val="both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Інші доходи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6F3F2E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03.</w:t>
            </w:r>
            <w:r w:rsidR="008701A5" w:rsidRPr="0047384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9" w:rsidRPr="0047384A" w:rsidRDefault="00D52D89" w:rsidP="00536B25">
            <w:pPr>
              <w:jc w:val="both"/>
              <w:rPr>
                <w:sz w:val="20"/>
                <w:szCs w:val="20"/>
              </w:rPr>
            </w:pPr>
          </w:p>
        </w:tc>
      </w:tr>
    </w:tbl>
    <w:p w:rsidR="008144A1" w:rsidRPr="0047384A" w:rsidRDefault="008144A1" w:rsidP="00CF1580">
      <w:pPr>
        <w:pStyle w:val="20"/>
        <w:spacing w:after="0" w:line="240" w:lineRule="auto"/>
        <w:ind w:left="-709" w:right="175"/>
        <w:jc w:val="both"/>
        <w:rPr>
          <w:sz w:val="18"/>
          <w:szCs w:val="18"/>
          <w:vertAlign w:val="superscript"/>
          <w:lang w:val="en-US"/>
        </w:rPr>
      </w:pPr>
    </w:p>
    <w:p w:rsidR="00CF1580" w:rsidRPr="0047384A" w:rsidRDefault="008144A1" w:rsidP="00CF1580">
      <w:pPr>
        <w:pStyle w:val="20"/>
        <w:spacing w:after="0" w:line="240" w:lineRule="auto"/>
        <w:ind w:left="-709" w:right="175"/>
        <w:jc w:val="both"/>
        <w:rPr>
          <w:sz w:val="20"/>
          <w:szCs w:val="20"/>
          <w:lang w:eastAsia="uk-UA"/>
        </w:rPr>
      </w:pPr>
      <w:r w:rsidRPr="0047384A">
        <w:rPr>
          <w:sz w:val="16"/>
          <w:szCs w:val="16"/>
          <w:vertAlign w:val="superscript"/>
          <w:lang w:val="ru-RU" w:eastAsia="uk-UA"/>
        </w:rPr>
        <w:t>1</w:t>
      </w:r>
      <w:r w:rsidR="001119FB" w:rsidRPr="0047384A">
        <w:rPr>
          <w:sz w:val="18"/>
          <w:szCs w:val="18"/>
          <w:vertAlign w:val="superscript"/>
          <w:lang w:val="ru-RU" w:eastAsia="uk-UA"/>
        </w:rPr>
        <w:t> </w:t>
      </w:r>
      <w:r w:rsidR="00CF1580" w:rsidRPr="0047384A">
        <w:rPr>
          <w:sz w:val="20"/>
          <w:szCs w:val="20"/>
          <w:lang w:eastAsia="uk-UA"/>
        </w:rPr>
        <w:t>За</w:t>
      </w:r>
      <w:r w:rsidR="00116184" w:rsidRPr="0047384A">
        <w:rPr>
          <w:sz w:val="20"/>
          <w:szCs w:val="20"/>
          <w:lang w:eastAsia="uk-UA"/>
        </w:rPr>
        <w:t xml:space="preserve">повнюється платниками податку, </w:t>
      </w:r>
      <w:r w:rsidR="00CF1580" w:rsidRPr="0047384A">
        <w:rPr>
          <w:sz w:val="20"/>
          <w:szCs w:val="20"/>
          <w:lang w:eastAsia="uk-UA"/>
        </w:rPr>
        <w:t>у яких базовим податковим (звітним) періодом є календарний рік</w:t>
      </w:r>
      <w:r w:rsidR="00740D91" w:rsidRPr="0047384A">
        <w:rPr>
          <w:sz w:val="20"/>
          <w:szCs w:val="20"/>
          <w:lang w:eastAsia="uk-UA"/>
        </w:rPr>
        <w:t>.</w:t>
      </w:r>
    </w:p>
    <w:p w:rsidR="00CF1580" w:rsidRPr="0047384A" w:rsidRDefault="008144A1" w:rsidP="00CF1580">
      <w:pPr>
        <w:pStyle w:val="20"/>
        <w:spacing w:after="0" w:line="240" w:lineRule="auto"/>
        <w:ind w:left="-709" w:right="175"/>
        <w:jc w:val="both"/>
        <w:rPr>
          <w:sz w:val="20"/>
          <w:szCs w:val="20"/>
          <w:lang w:eastAsia="uk-UA"/>
        </w:rPr>
      </w:pPr>
      <w:r w:rsidRPr="0047384A">
        <w:rPr>
          <w:sz w:val="16"/>
          <w:szCs w:val="16"/>
          <w:vertAlign w:val="superscript"/>
          <w:lang w:val="ru-RU"/>
        </w:rPr>
        <w:t>2</w:t>
      </w:r>
      <w:r w:rsidR="001119FB" w:rsidRPr="0047384A">
        <w:rPr>
          <w:sz w:val="20"/>
          <w:szCs w:val="20"/>
          <w:vertAlign w:val="superscript"/>
        </w:rPr>
        <w:t> </w:t>
      </w:r>
      <w:r w:rsidR="00CF1580" w:rsidRPr="0047384A">
        <w:rPr>
          <w:sz w:val="20"/>
          <w:szCs w:val="20"/>
          <w:lang w:eastAsia="uk-UA"/>
        </w:rPr>
        <w:t>Заповнюється платниками податку, у яких  базовим податковим (звітним) періодом є календарний квартал</w:t>
      </w:r>
      <w:r w:rsidR="00740D91" w:rsidRPr="0047384A">
        <w:rPr>
          <w:sz w:val="20"/>
          <w:szCs w:val="20"/>
          <w:lang w:eastAsia="uk-UA"/>
        </w:rPr>
        <w:t>.</w:t>
      </w:r>
    </w:p>
    <w:p w:rsidR="00CF1580" w:rsidRPr="0047384A" w:rsidRDefault="008144A1" w:rsidP="00CF1580">
      <w:pPr>
        <w:pStyle w:val="20"/>
        <w:spacing w:after="0" w:line="240" w:lineRule="auto"/>
        <w:ind w:left="-709" w:right="175"/>
        <w:jc w:val="both"/>
        <w:rPr>
          <w:sz w:val="20"/>
          <w:szCs w:val="20"/>
          <w:lang w:eastAsia="uk-UA"/>
        </w:rPr>
      </w:pPr>
      <w:r w:rsidRPr="0047384A">
        <w:rPr>
          <w:sz w:val="16"/>
          <w:szCs w:val="16"/>
          <w:vertAlign w:val="superscript"/>
          <w:lang w:val="ru-RU"/>
        </w:rPr>
        <w:t>3</w:t>
      </w:r>
      <w:r w:rsidR="001119FB" w:rsidRPr="0047384A">
        <w:rPr>
          <w:sz w:val="16"/>
          <w:szCs w:val="16"/>
          <w:vertAlign w:val="superscript"/>
        </w:rPr>
        <w:t> </w:t>
      </w:r>
      <w:r w:rsidR="00CF1580" w:rsidRPr="0047384A">
        <w:rPr>
          <w:sz w:val="20"/>
          <w:szCs w:val="20"/>
          <w:lang w:eastAsia="uk-UA"/>
        </w:rPr>
        <w:t>Звітні (податкові) періоди, що використовувались у 2011 році</w:t>
      </w:r>
      <w:r w:rsidR="00740D91" w:rsidRPr="0047384A">
        <w:rPr>
          <w:sz w:val="20"/>
          <w:szCs w:val="20"/>
          <w:lang w:eastAsia="uk-UA"/>
        </w:rPr>
        <w:t>.</w:t>
      </w:r>
    </w:p>
    <w:p w:rsidR="00034B6B" w:rsidRPr="0047384A" w:rsidRDefault="00034B6B" w:rsidP="00CF1580">
      <w:pPr>
        <w:pStyle w:val="20"/>
        <w:spacing w:after="0" w:line="240" w:lineRule="auto"/>
        <w:ind w:left="-709" w:right="-5"/>
        <w:jc w:val="both"/>
        <w:rPr>
          <w:sz w:val="20"/>
          <w:szCs w:val="20"/>
          <w:lang w:eastAsia="uk-UA"/>
        </w:rPr>
      </w:pPr>
    </w:p>
    <w:tbl>
      <w:tblPr>
        <w:tblW w:w="5581" w:type="pct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9"/>
        <w:gridCol w:w="3657"/>
        <w:gridCol w:w="3417"/>
      </w:tblGrid>
      <w:tr w:rsidR="00FB062B" w:rsidRPr="0047384A">
        <w:trPr>
          <w:trHeight w:val="893"/>
          <w:tblCellSpacing w:w="15" w:type="dxa"/>
        </w:trPr>
        <w:tc>
          <w:tcPr>
            <w:tcW w:w="1714" w:type="pct"/>
            <w:shd w:val="clear" w:color="auto" w:fill="auto"/>
            <w:vAlign w:val="center"/>
          </w:tcPr>
          <w:p w:rsidR="00FB062B" w:rsidRPr="0047384A" w:rsidRDefault="00FB062B" w:rsidP="002229E4">
            <w:pPr>
              <w:pStyle w:val="a4"/>
              <w:rPr>
                <w:sz w:val="20"/>
                <w:szCs w:val="20"/>
                <w:lang w:val="uk-UA"/>
              </w:rPr>
            </w:pPr>
            <w:r w:rsidRPr="0047384A">
              <w:rPr>
                <w:color w:val="000000"/>
                <w:sz w:val="20"/>
                <w:szCs w:val="20"/>
                <w:lang w:val="uk-UA"/>
              </w:rPr>
              <w:t xml:space="preserve">Керівник </w:t>
            </w:r>
            <w:r w:rsidR="002229E4" w:rsidRPr="0047384A">
              <w:rPr>
                <w:color w:val="000000"/>
                <w:sz w:val="20"/>
                <w:szCs w:val="20"/>
                <w:lang w:val="uk-UA"/>
              </w:rPr>
              <w:t>(</w:t>
            </w:r>
            <w:r w:rsidR="007F4B1C" w:rsidRPr="0047384A">
              <w:rPr>
                <w:color w:val="000000"/>
                <w:sz w:val="20"/>
                <w:szCs w:val="20"/>
                <w:lang w:val="uk-UA"/>
              </w:rPr>
              <w:t>уповноважен</w:t>
            </w:r>
            <w:r w:rsidR="002229E4" w:rsidRPr="0047384A">
              <w:rPr>
                <w:color w:val="000000"/>
                <w:sz w:val="20"/>
                <w:szCs w:val="20"/>
                <w:lang w:val="uk-UA"/>
              </w:rPr>
              <w:t>а</w:t>
            </w:r>
            <w:r w:rsidR="007F4B1C" w:rsidRPr="0047384A">
              <w:rPr>
                <w:color w:val="000000"/>
                <w:sz w:val="20"/>
                <w:szCs w:val="20"/>
                <w:lang w:val="uk-UA"/>
              </w:rPr>
              <w:t xml:space="preserve"> особ</w:t>
            </w:r>
            <w:r w:rsidR="002229E4" w:rsidRPr="0047384A">
              <w:rPr>
                <w:color w:val="000000"/>
                <w:sz w:val="20"/>
                <w:szCs w:val="20"/>
                <w:lang w:val="uk-UA"/>
              </w:rPr>
              <w:t>а)</w:t>
            </w:r>
            <w:r w:rsidRPr="0047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B062B" w:rsidRPr="0047384A" w:rsidRDefault="00FB062B" w:rsidP="00D1797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062B" w:rsidRPr="0047384A" w:rsidRDefault="00FB062B" w:rsidP="00D1797F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_______________________</w:t>
            </w:r>
            <w:r w:rsidRPr="0047384A">
              <w:rPr>
                <w:sz w:val="20"/>
                <w:szCs w:val="20"/>
              </w:rPr>
              <w:br/>
            </w:r>
            <w:r w:rsidR="00605922" w:rsidRPr="0047384A">
              <w:rPr>
                <w:sz w:val="20"/>
                <w:szCs w:val="20"/>
              </w:rPr>
              <w:t>(</w:t>
            </w:r>
            <w:r w:rsidRPr="0047384A">
              <w:rPr>
                <w:sz w:val="20"/>
                <w:szCs w:val="20"/>
              </w:rPr>
              <w:t>підпис</w:t>
            </w:r>
            <w:r w:rsidR="00605922" w:rsidRPr="0047384A">
              <w:rPr>
                <w:sz w:val="20"/>
                <w:szCs w:val="20"/>
              </w:rPr>
              <w:t>)</w:t>
            </w:r>
          </w:p>
          <w:p w:rsidR="00FB062B" w:rsidRPr="0047384A" w:rsidRDefault="00FB062B" w:rsidP="00D1797F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М</w:t>
            </w:r>
            <w:r w:rsidR="00605922" w:rsidRPr="0047384A">
              <w:rPr>
                <w:sz w:val="20"/>
                <w:szCs w:val="20"/>
              </w:rPr>
              <w:t>.</w:t>
            </w:r>
            <w:r w:rsidRPr="0047384A">
              <w:rPr>
                <w:sz w:val="20"/>
                <w:szCs w:val="20"/>
              </w:rPr>
              <w:t xml:space="preserve"> П</w:t>
            </w:r>
            <w:r w:rsidR="00605922" w:rsidRPr="0047384A">
              <w:rPr>
                <w:sz w:val="20"/>
                <w:szCs w:val="20"/>
              </w:rPr>
              <w:t>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FB062B" w:rsidRPr="0047384A" w:rsidRDefault="00FB062B" w:rsidP="00D1797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062B" w:rsidRPr="0047384A" w:rsidRDefault="00FB062B" w:rsidP="00D1797F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___________________</w:t>
            </w:r>
            <w:r w:rsidRPr="0047384A">
              <w:rPr>
                <w:sz w:val="20"/>
                <w:szCs w:val="20"/>
              </w:rPr>
              <w:br/>
            </w:r>
            <w:r w:rsidR="00605922" w:rsidRPr="0047384A">
              <w:rPr>
                <w:sz w:val="20"/>
                <w:szCs w:val="20"/>
              </w:rPr>
              <w:t>(</w:t>
            </w:r>
            <w:r w:rsidR="008A46AD" w:rsidRPr="0047384A">
              <w:rPr>
                <w:sz w:val="20"/>
                <w:szCs w:val="20"/>
              </w:rPr>
              <w:t xml:space="preserve">ініціали, </w:t>
            </w:r>
            <w:r w:rsidRPr="0047384A">
              <w:rPr>
                <w:sz w:val="20"/>
                <w:szCs w:val="20"/>
              </w:rPr>
              <w:t>прізвище</w:t>
            </w:r>
            <w:r w:rsidR="00605922" w:rsidRPr="0047384A">
              <w:rPr>
                <w:sz w:val="20"/>
                <w:szCs w:val="20"/>
              </w:rPr>
              <w:t>)</w:t>
            </w:r>
          </w:p>
          <w:p w:rsidR="00FB062B" w:rsidRPr="0047384A" w:rsidRDefault="00FB062B" w:rsidP="00D1797F">
            <w:pPr>
              <w:jc w:val="center"/>
              <w:rPr>
                <w:sz w:val="20"/>
                <w:szCs w:val="20"/>
              </w:rPr>
            </w:pPr>
          </w:p>
        </w:tc>
      </w:tr>
      <w:tr w:rsidR="00FB062B" w:rsidRPr="007F5980">
        <w:trPr>
          <w:trHeight w:val="453"/>
          <w:tblCellSpacing w:w="15" w:type="dxa"/>
        </w:trPr>
        <w:tc>
          <w:tcPr>
            <w:tcW w:w="1714" w:type="pct"/>
            <w:shd w:val="clear" w:color="auto" w:fill="auto"/>
            <w:vAlign w:val="center"/>
          </w:tcPr>
          <w:p w:rsidR="002229E4" w:rsidRPr="0047384A" w:rsidRDefault="00FB062B" w:rsidP="002229E4">
            <w:pPr>
              <w:pStyle w:val="a4"/>
              <w:rPr>
                <w:sz w:val="20"/>
                <w:szCs w:val="20"/>
                <w:lang w:val="uk-UA"/>
              </w:rPr>
            </w:pPr>
            <w:r w:rsidRPr="0047384A">
              <w:rPr>
                <w:sz w:val="20"/>
                <w:szCs w:val="20"/>
                <w:lang w:val="uk-UA" w:eastAsia="uk-UA"/>
              </w:rPr>
              <w:t>Го</w:t>
            </w:r>
            <w:r w:rsidR="00605922" w:rsidRPr="0047384A">
              <w:rPr>
                <w:sz w:val="20"/>
                <w:szCs w:val="20"/>
                <w:lang w:val="uk-UA" w:eastAsia="uk-UA"/>
              </w:rPr>
              <w:t>л</w:t>
            </w:r>
            <w:r w:rsidRPr="0047384A">
              <w:rPr>
                <w:sz w:val="20"/>
                <w:szCs w:val="20"/>
                <w:lang w:val="uk-UA" w:eastAsia="uk-UA"/>
              </w:rPr>
              <w:t>овний бухгалтер </w:t>
            </w:r>
            <w:r w:rsidR="002229E4" w:rsidRPr="0047384A">
              <w:rPr>
                <w:sz w:val="20"/>
                <w:szCs w:val="20"/>
                <w:lang w:val="uk-UA" w:eastAsia="uk-UA"/>
              </w:rPr>
              <w:t>(особа, відповідальна за ведення бухгалтерського обліку)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B062B" w:rsidRPr="0047384A" w:rsidRDefault="00FB062B" w:rsidP="00D1797F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_______________________</w:t>
            </w:r>
            <w:r w:rsidRPr="0047384A">
              <w:rPr>
                <w:sz w:val="20"/>
                <w:szCs w:val="20"/>
              </w:rPr>
              <w:br/>
            </w:r>
            <w:r w:rsidR="00605922" w:rsidRPr="0047384A">
              <w:rPr>
                <w:sz w:val="20"/>
                <w:szCs w:val="20"/>
              </w:rPr>
              <w:t>(</w:t>
            </w:r>
            <w:r w:rsidRPr="0047384A">
              <w:rPr>
                <w:sz w:val="20"/>
                <w:szCs w:val="20"/>
              </w:rPr>
              <w:t>підпис</w:t>
            </w:r>
            <w:r w:rsidR="00605922" w:rsidRPr="0047384A">
              <w:rPr>
                <w:sz w:val="20"/>
                <w:szCs w:val="20"/>
              </w:rPr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FB062B" w:rsidRPr="007F5980" w:rsidRDefault="00FB062B" w:rsidP="00D1797F">
            <w:pPr>
              <w:jc w:val="center"/>
              <w:rPr>
                <w:sz w:val="20"/>
                <w:szCs w:val="20"/>
              </w:rPr>
            </w:pPr>
            <w:r w:rsidRPr="0047384A">
              <w:rPr>
                <w:sz w:val="20"/>
                <w:szCs w:val="20"/>
              </w:rPr>
              <w:t>____________________</w:t>
            </w:r>
            <w:r w:rsidRPr="0047384A">
              <w:rPr>
                <w:sz w:val="20"/>
                <w:szCs w:val="20"/>
              </w:rPr>
              <w:br/>
            </w:r>
            <w:r w:rsidR="00605922" w:rsidRPr="0047384A">
              <w:rPr>
                <w:sz w:val="20"/>
                <w:szCs w:val="20"/>
              </w:rPr>
              <w:t>(</w:t>
            </w:r>
            <w:r w:rsidR="008A46AD" w:rsidRPr="0047384A">
              <w:rPr>
                <w:sz w:val="20"/>
                <w:szCs w:val="20"/>
              </w:rPr>
              <w:t xml:space="preserve">ініціали, </w:t>
            </w:r>
            <w:r w:rsidRPr="0047384A">
              <w:rPr>
                <w:sz w:val="20"/>
                <w:szCs w:val="20"/>
              </w:rPr>
              <w:t>прізвище</w:t>
            </w:r>
            <w:r w:rsidR="00605922" w:rsidRPr="0047384A">
              <w:rPr>
                <w:sz w:val="20"/>
                <w:szCs w:val="20"/>
              </w:rPr>
              <w:t>)</w:t>
            </w:r>
          </w:p>
        </w:tc>
      </w:tr>
    </w:tbl>
    <w:p w:rsidR="0040124C" w:rsidRPr="00D53435" w:rsidRDefault="0040124C" w:rsidP="00605922">
      <w:pPr>
        <w:pStyle w:val="20"/>
        <w:spacing w:after="0" w:line="240" w:lineRule="auto"/>
        <w:ind w:right="75"/>
        <w:jc w:val="both"/>
      </w:pPr>
    </w:p>
    <w:sectPr w:rsidR="0040124C" w:rsidRPr="00D53435" w:rsidSect="006C1B2C">
      <w:headerReference w:type="even" r:id="rId7"/>
      <w:headerReference w:type="default" r:id="rId8"/>
      <w:pgSz w:w="11906" w:h="16838"/>
      <w:pgMar w:top="851" w:right="851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01" w:rsidRDefault="00684201">
      <w:r>
        <w:separator/>
      </w:r>
    </w:p>
  </w:endnote>
  <w:endnote w:type="continuationSeparator" w:id="1">
    <w:p w:rsidR="00684201" w:rsidRDefault="0068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01" w:rsidRDefault="00684201">
      <w:r>
        <w:separator/>
      </w:r>
    </w:p>
  </w:footnote>
  <w:footnote w:type="continuationSeparator" w:id="1">
    <w:p w:rsidR="00684201" w:rsidRDefault="0068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7B" w:rsidRDefault="00530F69" w:rsidP="00293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B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B7B" w:rsidRDefault="00170B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7B" w:rsidRDefault="00530F69" w:rsidP="00293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B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B7B">
      <w:rPr>
        <w:rStyle w:val="a7"/>
        <w:noProof/>
      </w:rPr>
      <w:t>2</w:t>
    </w:r>
    <w:r>
      <w:rPr>
        <w:rStyle w:val="a7"/>
      </w:rPr>
      <w:fldChar w:fldCharType="end"/>
    </w:r>
  </w:p>
  <w:p w:rsidR="00170B7B" w:rsidRDefault="00170B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A3E"/>
    <w:multiLevelType w:val="hybridMultilevel"/>
    <w:tmpl w:val="B94885A2"/>
    <w:lvl w:ilvl="0" w:tplc="0422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C3621"/>
    <w:multiLevelType w:val="hybridMultilevel"/>
    <w:tmpl w:val="684E0178"/>
    <w:lvl w:ilvl="0" w:tplc="04220001">
      <w:start w:val="2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B2ABC"/>
    <w:multiLevelType w:val="hybridMultilevel"/>
    <w:tmpl w:val="90603B7E"/>
    <w:lvl w:ilvl="0" w:tplc="0422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5557B"/>
    <w:multiLevelType w:val="hybridMultilevel"/>
    <w:tmpl w:val="33E2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F68FE"/>
    <w:multiLevelType w:val="hybridMultilevel"/>
    <w:tmpl w:val="56600DF6"/>
    <w:lvl w:ilvl="0" w:tplc="09CC5C2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5E0"/>
    <w:rsid w:val="00003340"/>
    <w:rsid w:val="00006B50"/>
    <w:rsid w:val="000260B3"/>
    <w:rsid w:val="00034B6B"/>
    <w:rsid w:val="000408F3"/>
    <w:rsid w:val="0004435A"/>
    <w:rsid w:val="00056762"/>
    <w:rsid w:val="000655EF"/>
    <w:rsid w:val="00077A1E"/>
    <w:rsid w:val="000E1EFF"/>
    <w:rsid w:val="000E489B"/>
    <w:rsid w:val="001119FB"/>
    <w:rsid w:val="00116184"/>
    <w:rsid w:val="00122E22"/>
    <w:rsid w:val="00122F03"/>
    <w:rsid w:val="00132AA3"/>
    <w:rsid w:val="00136DDD"/>
    <w:rsid w:val="0014231E"/>
    <w:rsid w:val="00144CB4"/>
    <w:rsid w:val="0014610D"/>
    <w:rsid w:val="001631BA"/>
    <w:rsid w:val="00165270"/>
    <w:rsid w:val="00170B7B"/>
    <w:rsid w:val="0017219E"/>
    <w:rsid w:val="00182C58"/>
    <w:rsid w:val="00184AB8"/>
    <w:rsid w:val="00190185"/>
    <w:rsid w:val="00195205"/>
    <w:rsid w:val="001A280C"/>
    <w:rsid w:val="001C157A"/>
    <w:rsid w:val="001C72D6"/>
    <w:rsid w:val="001C7675"/>
    <w:rsid w:val="001D0859"/>
    <w:rsid w:val="001D1234"/>
    <w:rsid w:val="001D2032"/>
    <w:rsid w:val="001E3A27"/>
    <w:rsid w:val="001F1935"/>
    <w:rsid w:val="001F1C63"/>
    <w:rsid w:val="001F2AB3"/>
    <w:rsid w:val="001F6443"/>
    <w:rsid w:val="001F7179"/>
    <w:rsid w:val="002229E4"/>
    <w:rsid w:val="00236632"/>
    <w:rsid w:val="00241728"/>
    <w:rsid w:val="00261F85"/>
    <w:rsid w:val="0027766C"/>
    <w:rsid w:val="00280175"/>
    <w:rsid w:val="002835D2"/>
    <w:rsid w:val="00293D1E"/>
    <w:rsid w:val="002A4AB4"/>
    <w:rsid w:val="002B0770"/>
    <w:rsid w:val="002C6F63"/>
    <w:rsid w:val="002D1266"/>
    <w:rsid w:val="002E3587"/>
    <w:rsid w:val="002E572D"/>
    <w:rsid w:val="002E7F07"/>
    <w:rsid w:val="0030129F"/>
    <w:rsid w:val="0030418D"/>
    <w:rsid w:val="00306E93"/>
    <w:rsid w:val="0033443B"/>
    <w:rsid w:val="00335A5A"/>
    <w:rsid w:val="00353EA1"/>
    <w:rsid w:val="00357585"/>
    <w:rsid w:val="003578CE"/>
    <w:rsid w:val="003873F4"/>
    <w:rsid w:val="003921A2"/>
    <w:rsid w:val="003A0F00"/>
    <w:rsid w:val="003C112F"/>
    <w:rsid w:val="003C5A7E"/>
    <w:rsid w:val="003D2011"/>
    <w:rsid w:val="003E2F21"/>
    <w:rsid w:val="0040124C"/>
    <w:rsid w:val="0043147A"/>
    <w:rsid w:val="0043358A"/>
    <w:rsid w:val="004349DF"/>
    <w:rsid w:val="004601E8"/>
    <w:rsid w:val="00460974"/>
    <w:rsid w:val="0047384A"/>
    <w:rsid w:val="00480B98"/>
    <w:rsid w:val="004816C6"/>
    <w:rsid w:val="004A1291"/>
    <w:rsid w:val="004C6440"/>
    <w:rsid w:val="004D1D66"/>
    <w:rsid w:val="004D5AAE"/>
    <w:rsid w:val="00530F69"/>
    <w:rsid w:val="005345CD"/>
    <w:rsid w:val="005351BD"/>
    <w:rsid w:val="00542699"/>
    <w:rsid w:val="00544574"/>
    <w:rsid w:val="00575E92"/>
    <w:rsid w:val="005819D2"/>
    <w:rsid w:val="0058619C"/>
    <w:rsid w:val="005B7467"/>
    <w:rsid w:val="005D2333"/>
    <w:rsid w:val="005F4D53"/>
    <w:rsid w:val="005F6E36"/>
    <w:rsid w:val="00605922"/>
    <w:rsid w:val="00632875"/>
    <w:rsid w:val="00651B76"/>
    <w:rsid w:val="0065209A"/>
    <w:rsid w:val="006530DB"/>
    <w:rsid w:val="00654CDC"/>
    <w:rsid w:val="00662FA0"/>
    <w:rsid w:val="00667B39"/>
    <w:rsid w:val="00684201"/>
    <w:rsid w:val="00684870"/>
    <w:rsid w:val="00686E4A"/>
    <w:rsid w:val="00695E0C"/>
    <w:rsid w:val="006A2F28"/>
    <w:rsid w:val="006B2FA0"/>
    <w:rsid w:val="006C1B2C"/>
    <w:rsid w:val="006C2C9F"/>
    <w:rsid w:val="006D33B1"/>
    <w:rsid w:val="006E6126"/>
    <w:rsid w:val="006F351E"/>
    <w:rsid w:val="006F3F2E"/>
    <w:rsid w:val="00705530"/>
    <w:rsid w:val="00740D91"/>
    <w:rsid w:val="00746FF6"/>
    <w:rsid w:val="00752B20"/>
    <w:rsid w:val="00753090"/>
    <w:rsid w:val="0075345E"/>
    <w:rsid w:val="00762393"/>
    <w:rsid w:val="00766CFD"/>
    <w:rsid w:val="00767AE5"/>
    <w:rsid w:val="00782D90"/>
    <w:rsid w:val="0078702B"/>
    <w:rsid w:val="007B667E"/>
    <w:rsid w:val="007C7D72"/>
    <w:rsid w:val="007D5CCF"/>
    <w:rsid w:val="007E34CE"/>
    <w:rsid w:val="007F1DFC"/>
    <w:rsid w:val="007F28BE"/>
    <w:rsid w:val="007F4B1C"/>
    <w:rsid w:val="007F5980"/>
    <w:rsid w:val="0080141D"/>
    <w:rsid w:val="00802510"/>
    <w:rsid w:val="00806284"/>
    <w:rsid w:val="008144A1"/>
    <w:rsid w:val="0081493A"/>
    <w:rsid w:val="00815F2E"/>
    <w:rsid w:val="00817E2F"/>
    <w:rsid w:val="0082482B"/>
    <w:rsid w:val="008319C5"/>
    <w:rsid w:val="00833F4A"/>
    <w:rsid w:val="00835B97"/>
    <w:rsid w:val="00836867"/>
    <w:rsid w:val="0084043C"/>
    <w:rsid w:val="00841FEF"/>
    <w:rsid w:val="00843663"/>
    <w:rsid w:val="00845CD8"/>
    <w:rsid w:val="00854668"/>
    <w:rsid w:val="00862EA4"/>
    <w:rsid w:val="00865E90"/>
    <w:rsid w:val="008701A5"/>
    <w:rsid w:val="008724D0"/>
    <w:rsid w:val="00872725"/>
    <w:rsid w:val="00873BF7"/>
    <w:rsid w:val="00890AF1"/>
    <w:rsid w:val="008A46AD"/>
    <w:rsid w:val="008B54CB"/>
    <w:rsid w:val="008B6B71"/>
    <w:rsid w:val="008C2A48"/>
    <w:rsid w:val="008D0EE6"/>
    <w:rsid w:val="00907091"/>
    <w:rsid w:val="009105E0"/>
    <w:rsid w:val="009149B0"/>
    <w:rsid w:val="00924745"/>
    <w:rsid w:val="00931684"/>
    <w:rsid w:val="0094399C"/>
    <w:rsid w:val="00943A46"/>
    <w:rsid w:val="00945C29"/>
    <w:rsid w:val="0095210D"/>
    <w:rsid w:val="00973250"/>
    <w:rsid w:val="00975647"/>
    <w:rsid w:val="009908F7"/>
    <w:rsid w:val="00993C93"/>
    <w:rsid w:val="009D429A"/>
    <w:rsid w:val="009E0AF5"/>
    <w:rsid w:val="009E6B1A"/>
    <w:rsid w:val="009F5905"/>
    <w:rsid w:val="009F6C2C"/>
    <w:rsid w:val="00A02B37"/>
    <w:rsid w:val="00A04154"/>
    <w:rsid w:val="00A0668B"/>
    <w:rsid w:val="00A1224D"/>
    <w:rsid w:val="00A170FA"/>
    <w:rsid w:val="00A21135"/>
    <w:rsid w:val="00A3740D"/>
    <w:rsid w:val="00A4389B"/>
    <w:rsid w:val="00A47BFC"/>
    <w:rsid w:val="00A50CA1"/>
    <w:rsid w:val="00A548CF"/>
    <w:rsid w:val="00A55B99"/>
    <w:rsid w:val="00A60056"/>
    <w:rsid w:val="00A64172"/>
    <w:rsid w:val="00AB3127"/>
    <w:rsid w:val="00AC30AF"/>
    <w:rsid w:val="00AE5422"/>
    <w:rsid w:val="00AE6BEC"/>
    <w:rsid w:val="00AF19BE"/>
    <w:rsid w:val="00AF20FF"/>
    <w:rsid w:val="00AF26BE"/>
    <w:rsid w:val="00B01162"/>
    <w:rsid w:val="00B04233"/>
    <w:rsid w:val="00B10913"/>
    <w:rsid w:val="00B14A84"/>
    <w:rsid w:val="00B21205"/>
    <w:rsid w:val="00B338EE"/>
    <w:rsid w:val="00B44031"/>
    <w:rsid w:val="00B46937"/>
    <w:rsid w:val="00B53EF1"/>
    <w:rsid w:val="00B55CBA"/>
    <w:rsid w:val="00B56661"/>
    <w:rsid w:val="00B61962"/>
    <w:rsid w:val="00B61A51"/>
    <w:rsid w:val="00B62679"/>
    <w:rsid w:val="00B665CE"/>
    <w:rsid w:val="00B826AA"/>
    <w:rsid w:val="00B91AFB"/>
    <w:rsid w:val="00B958EB"/>
    <w:rsid w:val="00BA3E17"/>
    <w:rsid w:val="00BC1AF7"/>
    <w:rsid w:val="00BD0EF1"/>
    <w:rsid w:val="00BD1165"/>
    <w:rsid w:val="00BD4A76"/>
    <w:rsid w:val="00BD6F34"/>
    <w:rsid w:val="00BD728A"/>
    <w:rsid w:val="00BE1054"/>
    <w:rsid w:val="00C04DC9"/>
    <w:rsid w:val="00C119B3"/>
    <w:rsid w:val="00C15D28"/>
    <w:rsid w:val="00CA52A7"/>
    <w:rsid w:val="00CB084C"/>
    <w:rsid w:val="00CC0195"/>
    <w:rsid w:val="00CD3858"/>
    <w:rsid w:val="00CD4DE0"/>
    <w:rsid w:val="00CE1843"/>
    <w:rsid w:val="00CE49CD"/>
    <w:rsid w:val="00CF034B"/>
    <w:rsid w:val="00CF1580"/>
    <w:rsid w:val="00CF160C"/>
    <w:rsid w:val="00CF5583"/>
    <w:rsid w:val="00CF6B43"/>
    <w:rsid w:val="00D0366C"/>
    <w:rsid w:val="00D11787"/>
    <w:rsid w:val="00D15C92"/>
    <w:rsid w:val="00D16A5A"/>
    <w:rsid w:val="00D1797F"/>
    <w:rsid w:val="00D5031C"/>
    <w:rsid w:val="00D52D89"/>
    <w:rsid w:val="00D531E5"/>
    <w:rsid w:val="00D53435"/>
    <w:rsid w:val="00D61C65"/>
    <w:rsid w:val="00D73947"/>
    <w:rsid w:val="00D85557"/>
    <w:rsid w:val="00DA1193"/>
    <w:rsid w:val="00DB457E"/>
    <w:rsid w:val="00DB6E5C"/>
    <w:rsid w:val="00DC476D"/>
    <w:rsid w:val="00DD5CDA"/>
    <w:rsid w:val="00DE05CF"/>
    <w:rsid w:val="00DF2808"/>
    <w:rsid w:val="00E00365"/>
    <w:rsid w:val="00E06128"/>
    <w:rsid w:val="00E3584A"/>
    <w:rsid w:val="00E53FE5"/>
    <w:rsid w:val="00E6390D"/>
    <w:rsid w:val="00E64125"/>
    <w:rsid w:val="00E65C6C"/>
    <w:rsid w:val="00E662DA"/>
    <w:rsid w:val="00E706CB"/>
    <w:rsid w:val="00E72DD7"/>
    <w:rsid w:val="00E7473D"/>
    <w:rsid w:val="00E8049A"/>
    <w:rsid w:val="00E947A6"/>
    <w:rsid w:val="00E958F3"/>
    <w:rsid w:val="00EA042A"/>
    <w:rsid w:val="00EA5195"/>
    <w:rsid w:val="00EB1F8E"/>
    <w:rsid w:val="00EB454C"/>
    <w:rsid w:val="00EB55A1"/>
    <w:rsid w:val="00EB74FB"/>
    <w:rsid w:val="00EC2C44"/>
    <w:rsid w:val="00EC45BD"/>
    <w:rsid w:val="00EC6000"/>
    <w:rsid w:val="00EE12B5"/>
    <w:rsid w:val="00EE55A4"/>
    <w:rsid w:val="00F2600B"/>
    <w:rsid w:val="00F453F8"/>
    <w:rsid w:val="00F51AD7"/>
    <w:rsid w:val="00F55AE9"/>
    <w:rsid w:val="00F7306F"/>
    <w:rsid w:val="00F8341C"/>
    <w:rsid w:val="00F85A7A"/>
    <w:rsid w:val="00FA1A34"/>
    <w:rsid w:val="00FA65DE"/>
    <w:rsid w:val="00FA778E"/>
    <w:rsid w:val="00FB062B"/>
    <w:rsid w:val="00FB0F08"/>
    <w:rsid w:val="00FD1462"/>
    <w:rsid w:val="00FD7964"/>
    <w:rsid w:val="00FE093B"/>
    <w:rsid w:val="00FE40C5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A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E74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E74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E7473D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E7473D"/>
    <w:pPr>
      <w:keepNext/>
      <w:outlineLvl w:val="5"/>
    </w:pPr>
    <w:rPr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0553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05530"/>
    <w:pPr>
      <w:spacing w:before="100" w:beforeAutospacing="1" w:after="100" w:afterAutospacing="1"/>
    </w:pPr>
    <w:rPr>
      <w:lang w:val="ru-RU" w:eastAsia="ru-RU"/>
    </w:rPr>
  </w:style>
  <w:style w:type="paragraph" w:styleId="20">
    <w:name w:val="Body Text 2"/>
    <w:aliases w:val=" Знак"/>
    <w:basedOn w:val="a"/>
    <w:link w:val="21"/>
    <w:rsid w:val="00705530"/>
    <w:pPr>
      <w:spacing w:after="120" w:line="480" w:lineRule="auto"/>
    </w:pPr>
    <w:rPr>
      <w:sz w:val="28"/>
      <w:lang w:eastAsia="ru-RU"/>
    </w:rPr>
  </w:style>
  <w:style w:type="paragraph" w:styleId="a5">
    <w:name w:val="Body Text"/>
    <w:basedOn w:val="a"/>
    <w:rsid w:val="00E7473D"/>
    <w:pPr>
      <w:ind w:right="5320"/>
      <w:jc w:val="both"/>
    </w:pPr>
    <w:rPr>
      <w:sz w:val="28"/>
      <w:lang w:eastAsia="ru-RU"/>
    </w:rPr>
  </w:style>
  <w:style w:type="paragraph" w:styleId="a6">
    <w:name w:val="header"/>
    <w:basedOn w:val="a"/>
    <w:rsid w:val="00E7473D"/>
    <w:pPr>
      <w:tabs>
        <w:tab w:val="center" w:pos="4677"/>
        <w:tab w:val="right" w:pos="9355"/>
      </w:tabs>
    </w:pPr>
    <w:rPr>
      <w:sz w:val="28"/>
      <w:lang w:eastAsia="ru-RU"/>
    </w:rPr>
  </w:style>
  <w:style w:type="character" w:styleId="a7">
    <w:name w:val="page number"/>
    <w:basedOn w:val="a0"/>
    <w:rsid w:val="00E7473D"/>
  </w:style>
  <w:style w:type="paragraph" w:styleId="30">
    <w:name w:val="Body Text Indent 3"/>
    <w:basedOn w:val="a"/>
    <w:rsid w:val="00E7473D"/>
    <w:pPr>
      <w:spacing w:after="120"/>
      <w:ind w:left="283"/>
    </w:pPr>
    <w:rPr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7473D"/>
    <w:rPr>
      <w:sz w:val="28"/>
      <w:szCs w:val="20"/>
      <w:lang w:val="ru-RU" w:eastAsia="ru-RU"/>
    </w:rPr>
  </w:style>
  <w:style w:type="paragraph" w:styleId="a8">
    <w:name w:val="Balloon Text"/>
    <w:basedOn w:val="a"/>
    <w:semiHidden/>
    <w:rsid w:val="00E7473D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rsid w:val="00E7473D"/>
    <w:pPr>
      <w:tabs>
        <w:tab w:val="center" w:pos="4677"/>
        <w:tab w:val="right" w:pos="9355"/>
      </w:tabs>
    </w:pPr>
    <w:rPr>
      <w:sz w:val="28"/>
      <w:lang w:eastAsia="ru-RU"/>
    </w:rPr>
  </w:style>
  <w:style w:type="table" w:styleId="aa">
    <w:name w:val="Table Grid"/>
    <w:basedOn w:val="a1"/>
    <w:rsid w:val="00E7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E7473D"/>
    <w:pPr>
      <w:spacing w:after="120"/>
      <w:ind w:left="283"/>
    </w:pPr>
    <w:rPr>
      <w:sz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customStyle="1" w:styleId="StyleProp2">
    <w:name w:val="StyleProp2"/>
    <w:basedOn w:val="a"/>
    <w:rsid w:val="00E7473D"/>
    <w:pPr>
      <w:spacing w:after="120" w:line="200" w:lineRule="exact"/>
      <w:ind w:firstLine="227"/>
      <w:jc w:val="both"/>
    </w:pPr>
    <w:rPr>
      <w:sz w:val="18"/>
      <w:szCs w:val="20"/>
      <w:lang w:eastAsia="ru-RU"/>
    </w:rPr>
  </w:style>
  <w:style w:type="paragraph" w:customStyle="1" w:styleId="StyleZakonu">
    <w:name w:val="StyleZakonu"/>
    <w:basedOn w:val="a"/>
    <w:rsid w:val="00E7473D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d">
    <w:name w:val="Title"/>
    <w:basedOn w:val="a"/>
    <w:qFormat/>
    <w:rsid w:val="00E7473D"/>
    <w:pPr>
      <w:jc w:val="center"/>
    </w:pPr>
    <w:rPr>
      <w:sz w:val="28"/>
      <w:szCs w:val="28"/>
      <w:lang w:eastAsia="ru-RU"/>
    </w:rPr>
  </w:style>
  <w:style w:type="paragraph" w:customStyle="1" w:styleId="1">
    <w:name w:val="Стиль Знак Знак Знак1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semiHidden/>
    <w:rsid w:val="00924745"/>
    <w:rPr>
      <w:sz w:val="16"/>
      <w:szCs w:val="16"/>
    </w:rPr>
  </w:style>
  <w:style w:type="paragraph" w:styleId="af">
    <w:name w:val="annotation text"/>
    <w:basedOn w:val="a"/>
    <w:semiHidden/>
    <w:rsid w:val="00924745"/>
    <w:rPr>
      <w:sz w:val="20"/>
      <w:szCs w:val="20"/>
    </w:rPr>
  </w:style>
  <w:style w:type="paragraph" w:styleId="af0">
    <w:name w:val="annotation subject"/>
    <w:basedOn w:val="af"/>
    <w:next w:val="af"/>
    <w:semiHidden/>
    <w:rsid w:val="00924745"/>
    <w:rPr>
      <w:b/>
      <w:bCs/>
    </w:rPr>
  </w:style>
  <w:style w:type="paragraph" w:customStyle="1" w:styleId="CharCharCharChar1">
    <w:name w:val="Char Знак Знак Char Знак Знак Char Знак Знак Char Знак Знак Знак"/>
    <w:basedOn w:val="a"/>
    <w:rsid w:val="002E358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"/>
    <w:basedOn w:val="a"/>
    <w:rsid w:val="00CB084C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aliases w:val=" Знак Знак"/>
    <w:basedOn w:val="a0"/>
    <w:link w:val="20"/>
    <w:rsid w:val="00034B6B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Minfin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d15-stas</dc:creator>
  <cp:keywords/>
  <cp:lastModifiedBy>user</cp:lastModifiedBy>
  <cp:revision>39</cp:revision>
  <cp:lastPrinted>2014-01-11T09:05:00Z</cp:lastPrinted>
  <dcterms:created xsi:type="dcterms:W3CDTF">2013-07-25T13:43:00Z</dcterms:created>
  <dcterms:modified xsi:type="dcterms:W3CDTF">2014-01-11T10:59:00Z</dcterms:modified>
</cp:coreProperties>
</file>