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2E" w:rsidRDefault="00354C2E" w:rsidP="008B6D8B">
      <w:pPr>
        <w:pStyle w:val="100"/>
        <w:shd w:val="clear" w:color="auto" w:fill="FFFFFF"/>
        <w:spacing w:before="0" w:beforeAutospacing="0" w:after="0" w:afterAutospacing="0"/>
        <w:jc w:val="center"/>
        <w:rPr>
          <w:rStyle w:val="a3"/>
          <w:color w:val="333333"/>
          <w:sz w:val="28"/>
          <w:szCs w:val="28"/>
          <w:lang w:val="en-US"/>
        </w:rPr>
      </w:pP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Форма</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інформації щодо переліку посадових (службових) осіб, уповноважених</w:t>
      </w:r>
    </w:p>
    <w:p w:rsidR="004F7BB1" w:rsidRPr="007D4238" w:rsidRDefault="004F7BB1" w:rsidP="008B6D8B">
      <w:pPr>
        <w:pStyle w:val="100"/>
        <w:shd w:val="clear" w:color="auto" w:fill="FFFFFF"/>
        <w:spacing w:before="0" w:beforeAutospacing="0" w:after="0" w:afterAutospacing="0"/>
        <w:jc w:val="center"/>
        <w:rPr>
          <w:color w:val="333333"/>
          <w:sz w:val="28"/>
          <w:szCs w:val="28"/>
        </w:rPr>
      </w:pPr>
      <w:r w:rsidRPr="007D4238">
        <w:rPr>
          <w:rStyle w:val="a3"/>
          <w:color w:val="333333"/>
          <w:sz w:val="28"/>
          <w:szCs w:val="28"/>
        </w:rPr>
        <w:t xml:space="preserve">керівником </w:t>
      </w:r>
      <w:r>
        <w:rPr>
          <w:rStyle w:val="a3"/>
          <w:color w:val="333333"/>
          <w:sz w:val="28"/>
          <w:szCs w:val="28"/>
        </w:rPr>
        <w:t xml:space="preserve">Головного управління ДПС у </w:t>
      </w:r>
      <w:r w:rsidR="002922A4">
        <w:rPr>
          <w:rStyle w:val="a3"/>
          <w:color w:val="333333"/>
          <w:sz w:val="28"/>
          <w:szCs w:val="28"/>
        </w:rPr>
        <w:t>Тернопільській</w:t>
      </w:r>
      <w:r>
        <w:rPr>
          <w:rStyle w:val="a3"/>
          <w:color w:val="333333"/>
          <w:sz w:val="28"/>
          <w:szCs w:val="28"/>
        </w:rPr>
        <w:t xml:space="preserve"> області</w:t>
      </w:r>
      <w:r w:rsidRPr="007D4238">
        <w:rPr>
          <w:rStyle w:val="a3"/>
          <w:color w:val="333333"/>
          <w:sz w:val="28"/>
          <w:szCs w:val="28"/>
        </w:rPr>
        <w:t xml:space="preserve"> на</w:t>
      </w:r>
    </w:p>
    <w:p w:rsidR="004F7BB1" w:rsidRPr="00E85154" w:rsidRDefault="004F7BB1" w:rsidP="008B6D8B">
      <w:pPr>
        <w:pStyle w:val="100"/>
        <w:shd w:val="clear" w:color="auto" w:fill="FFFFFF"/>
        <w:spacing w:before="0" w:beforeAutospacing="0" w:after="0" w:afterAutospacing="0"/>
        <w:jc w:val="center"/>
        <w:rPr>
          <w:rStyle w:val="a3"/>
          <w:color w:val="333333"/>
          <w:sz w:val="28"/>
          <w:szCs w:val="28"/>
          <w:lang w:val="ru-RU"/>
        </w:rPr>
      </w:pPr>
      <w:r w:rsidRPr="007D4238">
        <w:rPr>
          <w:rStyle w:val="a3"/>
          <w:color w:val="333333"/>
          <w:sz w:val="28"/>
          <w:szCs w:val="28"/>
        </w:rPr>
        <w:t>виконання делегованих повноважень</w:t>
      </w:r>
      <w:r w:rsidR="00DF55E6">
        <w:rPr>
          <w:rStyle w:val="a3"/>
          <w:color w:val="333333"/>
          <w:sz w:val="28"/>
          <w:szCs w:val="28"/>
        </w:rPr>
        <w:t xml:space="preserve"> (з 01.01.2021 р.)</w:t>
      </w:r>
    </w:p>
    <w:p w:rsidR="00F57838" w:rsidRPr="00E85154" w:rsidRDefault="00F57838" w:rsidP="008B6D8B">
      <w:pPr>
        <w:pStyle w:val="100"/>
        <w:shd w:val="clear" w:color="auto" w:fill="FFFFFF"/>
        <w:spacing w:before="0" w:beforeAutospacing="0" w:after="0" w:afterAutospacing="0"/>
        <w:jc w:val="center"/>
        <w:rPr>
          <w:color w:val="333333"/>
          <w:sz w:val="28"/>
          <w:szCs w:val="28"/>
          <w:lang w:val="ru-RU"/>
        </w:rPr>
      </w:pPr>
    </w:p>
    <w:tbl>
      <w:tblPr>
        <w:tblW w:w="10514" w:type="dxa"/>
        <w:jc w:val="center"/>
        <w:tblInd w:w="-7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80"/>
        <w:gridCol w:w="1060"/>
        <w:gridCol w:w="1486"/>
        <w:gridCol w:w="1567"/>
        <w:gridCol w:w="1877"/>
        <w:gridCol w:w="2212"/>
        <w:gridCol w:w="1632"/>
      </w:tblGrid>
      <w:tr w:rsidR="00C922E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w:t>
            </w:r>
          </w:p>
          <w:p w:rsidR="00C922EC" w:rsidRPr="004F199B" w:rsidRDefault="00C922EC" w:rsidP="004D0C50">
            <w:pPr>
              <w:spacing w:after="0" w:line="240" w:lineRule="auto"/>
              <w:jc w:val="center"/>
              <w:rPr>
                <w:rFonts w:ascii="Times New Roman" w:eastAsia="Times New Roman" w:hAnsi="Times New Roman"/>
                <w:color w:val="333333"/>
                <w:sz w:val="18"/>
                <w:szCs w:val="18"/>
                <w:lang w:val="ru-RU" w:eastAsia="uk-UA"/>
              </w:rPr>
            </w:pPr>
            <w:r w:rsidRPr="0091250F">
              <w:rPr>
                <w:rFonts w:ascii="Times New Roman" w:eastAsia="Times New Roman" w:hAnsi="Times New Roman"/>
                <w:b/>
                <w:bCs/>
                <w:color w:val="333333"/>
                <w:sz w:val="18"/>
                <w:szCs w:val="18"/>
                <w:lang w:eastAsia="uk-UA"/>
              </w:rPr>
              <w:t>з</w:t>
            </w:r>
            <w:r>
              <w:rPr>
                <w:rFonts w:ascii="Times New Roman" w:eastAsia="Times New Roman" w:hAnsi="Times New Roman"/>
                <w:b/>
                <w:bCs/>
                <w:color w:val="333333"/>
                <w:sz w:val="18"/>
                <w:szCs w:val="18"/>
                <w:lang w:eastAsia="uk-UA"/>
              </w:rPr>
              <w:t>/</w:t>
            </w:r>
            <w:r w:rsidRPr="0091250F">
              <w:rPr>
                <w:rFonts w:ascii="Times New Roman" w:eastAsia="Times New Roman" w:hAnsi="Times New Roman"/>
                <w:b/>
                <w:bCs/>
                <w:color w:val="333333"/>
                <w:sz w:val="18"/>
                <w:szCs w:val="18"/>
                <w:lang w:eastAsia="uk-UA"/>
              </w:rPr>
              <w:t>п</w:t>
            </w: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922EC"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Дата,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 наказу</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Прізвище, ім’я посадової (службової) особи, уповноваженої керівником Головного управління ДПС у Тернопільській області на виконання делегованих повноважень</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Посада</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Перелік делегованих повноважень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r w:rsidRPr="0091250F">
              <w:rPr>
                <w:rFonts w:ascii="Times New Roman" w:eastAsia="Times New Roman" w:hAnsi="Times New Roman"/>
                <w:b/>
                <w:bCs/>
                <w:color w:val="333333"/>
                <w:sz w:val="18"/>
                <w:szCs w:val="18"/>
                <w:lang w:eastAsia="uk-UA"/>
              </w:rPr>
              <w:t>Нормативно-правовий акт (стаття, пункт, підпункт)</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922EC" w:rsidRPr="0091250F" w:rsidRDefault="00C922EC" w:rsidP="004D0C50">
            <w:pPr>
              <w:spacing w:after="0" w:line="240" w:lineRule="auto"/>
              <w:jc w:val="center"/>
              <w:rPr>
                <w:rFonts w:ascii="Times New Roman" w:eastAsia="Times New Roman" w:hAnsi="Times New Roman"/>
                <w:b/>
                <w:bCs/>
                <w:color w:val="333333"/>
                <w:sz w:val="18"/>
                <w:szCs w:val="18"/>
                <w:lang w:eastAsia="uk-UA"/>
              </w:rPr>
            </w:pPr>
            <w:r w:rsidRPr="0091250F">
              <w:rPr>
                <w:rFonts w:ascii="Times New Roman" w:eastAsia="Times New Roman" w:hAnsi="Times New Roman"/>
                <w:b/>
                <w:bCs/>
                <w:color w:val="333333"/>
                <w:sz w:val="18"/>
                <w:szCs w:val="18"/>
                <w:lang w:eastAsia="uk-UA"/>
              </w:rPr>
              <w:t>Примітка*</w:t>
            </w:r>
          </w:p>
          <w:p w:rsidR="00C922EC" w:rsidRPr="0091250F" w:rsidRDefault="00C922EC" w:rsidP="004D0C50">
            <w:pPr>
              <w:spacing w:after="0" w:line="240" w:lineRule="auto"/>
              <w:jc w:val="center"/>
              <w:rPr>
                <w:rFonts w:ascii="Times New Roman" w:eastAsia="Times New Roman" w:hAnsi="Times New Roman"/>
                <w:color w:val="333333"/>
                <w:sz w:val="18"/>
                <w:szCs w:val="18"/>
                <w:lang w:eastAsia="uk-UA"/>
              </w:rPr>
            </w:pPr>
          </w:p>
        </w:tc>
      </w:tr>
      <w:tr w:rsidR="00933B3F"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center"/>
              <w:rPr>
                <w:rFonts w:ascii="Times New Roman" w:hAnsi="Times New Roman"/>
                <w:sz w:val="18"/>
                <w:szCs w:val="18"/>
              </w:rPr>
            </w:pPr>
            <w:r w:rsidRPr="00933B3F">
              <w:rPr>
                <w:rFonts w:ascii="Times New Roman" w:hAnsi="Times New Roman"/>
                <w:sz w:val="18"/>
                <w:szCs w:val="18"/>
              </w:rPr>
              <w:t>26.03.2025</w:t>
            </w:r>
          </w:p>
          <w:p w:rsidR="00933B3F" w:rsidRPr="00933B3F" w:rsidRDefault="00933B3F" w:rsidP="00AB589D">
            <w:pPr>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№193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Цвігун Руслан Ігорович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both"/>
              <w:rPr>
                <w:rFonts w:ascii="Times New Roman" w:eastAsia="Times New Roman" w:hAnsi="Times New Roman"/>
                <w:bCs/>
                <w:color w:val="333333"/>
                <w:sz w:val="18"/>
                <w:szCs w:val="18"/>
                <w:lang w:eastAsia="uk-UA"/>
              </w:rPr>
            </w:pPr>
            <w:r w:rsidRPr="00933B3F">
              <w:rPr>
                <w:rFonts w:ascii="Times New Roman" w:hAnsi="Times New Roman"/>
                <w:sz w:val="18"/>
                <w:szCs w:val="18"/>
                <w:lang w:eastAsia="uk-UA"/>
              </w:rPr>
              <w:t xml:space="preserve">завідувач Зборівського сектору обслуговування платників Тернопільської державної податкової інспекції Головного управління ДПС у Тернопільській області </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підписання листів про відмову у реєстрації платника єдиного податку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витягів з реєстру платників єдиного фізичним особам-підприємцям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зобов’язань)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про доходи </w:t>
            </w: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 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довідок про сплачений нерезидентом в Україні податок на прибуток (доходи) фізичним </w:t>
            </w:r>
            <w:r w:rsidRPr="00933B3F">
              <w:rPr>
                <w:rFonts w:ascii="Times New Roman" w:hAnsi="Times New Roman"/>
                <w:sz w:val="18"/>
                <w:szCs w:val="18"/>
              </w:rPr>
              <w:lastRenderedPageBreak/>
              <w:t xml:space="preserve">особам </w:t>
            </w: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sz w:val="18"/>
                <w:szCs w:val="18"/>
              </w:rPr>
            </w:pPr>
          </w:p>
          <w:p w:rsidR="00933B3F" w:rsidRPr="00933B3F" w:rsidRDefault="00933B3F" w:rsidP="00AB589D">
            <w:pPr>
              <w:ind w:firstLine="709"/>
              <w:jc w:val="both"/>
              <w:rPr>
                <w:rFonts w:ascii="Times New Roman" w:hAnsi="Times New Roman"/>
                <w:bCs/>
                <w:sz w:val="18"/>
                <w:szCs w:val="18"/>
              </w:rPr>
            </w:pPr>
            <w:r w:rsidRPr="00933B3F">
              <w:rPr>
                <w:rFonts w:ascii="Times New Roman" w:hAnsi="Times New Roman"/>
                <w:sz w:val="18"/>
                <w:szCs w:val="18"/>
              </w:rPr>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spacing w:after="0" w:line="240" w:lineRule="auto"/>
              <w:ind w:left="122" w:firstLine="122"/>
              <w:jc w:val="both"/>
              <w:rPr>
                <w:rFonts w:ascii="Times New Roman" w:hAnsi="Times New Roman"/>
                <w:sz w:val="18"/>
                <w:szCs w:val="18"/>
              </w:rPr>
            </w:pPr>
            <w:r w:rsidRPr="00933B3F">
              <w:rPr>
                <w:rFonts w:ascii="Times New Roman" w:hAnsi="Times New Roman"/>
                <w:sz w:val="18"/>
                <w:szCs w:val="18"/>
              </w:rPr>
              <w:lastRenderedPageBreak/>
              <w:t>пункт 299.5 статті 299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пункт 299.9 статті 299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пункт 179.3, пункт 179.12 статті 179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lang w:eastAsia="uk-UA"/>
              </w:rPr>
            </w:pPr>
          </w:p>
          <w:p w:rsidR="00933B3F" w:rsidRPr="00933B3F" w:rsidRDefault="00933B3F" w:rsidP="00AB589D">
            <w:pPr>
              <w:spacing w:after="0" w:line="240" w:lineRule="auto"/>
              <w:ind w:left="122" w:firstLine="122"/>
              <w:jc w:val="both"/>
              <w:rPr>
                <w:rFonts w:ascii="Times New Roman" w:hAnsi="Times New Roman"/>
                <w:sz w:val="18"/>
                <w:szCs w:val="18"/>
              </w:rPr>
            </w:pPr>
            <w:r w:rsidRPr="00933B3F">
              <w:rPr>
                <w:rFonts w:ascii="Times New Roman" w:hAnsi="Times New Roman"/>
                <w:sz w:val="18"/>
                <w:szCs w:val="18"/>
              </w:rPr>
              <w:t>пункт 296.8 статті 296 ПКУ</w:t>
            </w: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spacing w:after="0" w:line="240" w:lineRule="auto"/>
              <w:ind w:left="122" w:firstLine="122"/>
              <w:jc w:val="both"/>
              <w:rPr>
                <w:rFonts w:ascii="Times New Roman" w:eastAsia="Times New Roman" w:hAnsi="Times New Roman"/>
                <w:bCs/>
                <w:color w:val="333333"/>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наказ Міністерства фінансів України від 19.08.2022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w:t>
            </w: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567"/>
              <w:jc w:val="both"/>
              <w:rPr>
                <w:rFonts w:ascii="Times New Roman" w:hAnsi="Times New Roman"/>
                <w:sz w:val="18"/>
                <w:szCs w:val="18"/>
              </w:rPr>
            </w:pPr>
            <w:r w:rsidRPr="00933B3F">
              <w:rPr>
                <w:rFonts w:ascii="Times New Roman" w:hAnsi="Times New Roman"/>
                <w:sz w:val="18"/>
                <w:szCs w:val="18"/>
              </w:rPr>
              <w:t xml:space="preserve">пункт 137.7 статті 137 ПКУ, наказ Міністерства фінансів України від 28.07.2022 №219 «Про затвердження Порядку видачі довідки про сплачений нерезидентом в Україні податок на </w:t>
            </w:r>
            <w:r w:rsidRPr="00933B3F">
              <w:rPr>
                <w:rFonts w:ascii="Times New Roman" w:hAnsi="Times New Roman"/>
                <w:sz w:val="18"/>
                <w:szCs w:val="18"/>
              </w:rPr>
              <w:lastRenderedPageBreak/>
              <w:t xml:space="preserve">прибуток (доходи) та форми цієї довідки, зареєстрований в Міністерстві юстиції України 23.09.2022 за №1113/38449   </w:t>
            </w:r>
          </w:p>
          <w:p w:rsidR="00933B3F" w:rsidRPr="00933B3F" w:rsidRDefault="00933B3F" w:rsidP="00AB589D">
            <w:pPr>
              <w:ind w:firstLine="567"/>
              <w:jc w:val="both"/>
              <w:rPr>
                <w:rFonts w:ascii="Times New Roman" w:hAnsi="Times New Roman"/>
                <w:sz w:val="18"/>
                <w:szCs w:val="18"/>
              </w:rPr>
            </w:pPr>
          </w:p>
          <w:p w:rsidR="00933B3F" w:rsidRPr="00933B3F" w:rsidRDefault="00933B3F" w:rsidP="00AB589D">
            <w:pPr>
              <w:ind w:firstLine="709"/>
              <w:jc w:val="both"/>
              <w:rPr>
                <w:rFonts w:ascii="Times New Roman" w:eastAsia="Times New Roman" w:hAnsi="Times New Roman"/>
                <w:bCs/>
                <w:color w:val="333333"/>
                <w:sz w:val="18"/>
                <w:szCs w:val="18"/>
                <w:lang w:eastAsia="uk-UA"/>
              </w:rPr>
            </w:pPr>
            <w:r w:rsidRPr="00933B3F">
              <w:rPr>
                <w:rFonts w:ascii="Times New Roman" w:hAnsi="Times New Roman"/>
                <w:sz w:val="18"/>
                <w:szCs w:val="18"/>
              </w:rPr>
              <w:t>стаття 24 Закону України від 08 липня 2010 року №2464-VІ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платних послуг на виконання платіжної інструкції на виплату заробітної плати» зареєстрований в Міністерстві юстиції України 30.09.2022 за №1151/38487.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933B3F"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jc w:val="center"/>
              <w:rPr>
                <w:rFonts w:ascii="Times New Roman" w:hAnsi="Times New Roman"/>
                <w:sz w:val="18"/>
                <w:szCs w:val="18"/>
              </w:rPr>
            </w:pPr>
            <w:r w:rsidRPr="00933B3F">
              <w:rPr>
                <w:rFonts w:ascii="Times New Roman" w:hAnsi="Times New Roman"/>
                <w:sz w:val="18"/>
                <w:szCs w:val="18"/>
              </w:rPr>
              <w:t>26.03.2025</w:t>
            </w:r>
          </w:p>
          <w:p w:rsidR="00933B3F" w:rsidRPr="00933B3F" w:rsidRDefault="00933B3F" w:rsidP="00AB589D">
            <w:pPr>
              <w:spacing w:after="0" w:line="240" w:lineRule="auto"/>
              <w:jc w:val="center"/>
              <w:rPr>
                <w:rFonts w:ascii="Times New Roman" w:eastAsia="Times New Roman" w:hAnsi="Times New Roman"/>
                <w:bCs/>
                <w:color w:val="333333"/>
                <w:sz w:val="18"/>
                <w:szCs w:val="18"/>
                <w:lang w:eastAsia="uk-UA"/>
              </w:rPr>
            </w:pPr>
            <w:r w:rsidRPr="00933B3F">
              <w:rPr>
                <w:rFonts w:ascii="Times New Roman" w:hAnsi="Times New Roman"/>
                <w:sz w:val="18"/>
                <w:szCs w:val="18"/>
              </w:rPr>
              <w:t>№193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spacing w:after="0" w:line="240" w:lineRule="auto"/>
              <w:jc w:val="center"/>
              <w:rPr>
                <w:rFonts w:ascii="Times New Roman" w:hAnsi="Times New Roman"/>
                <w:bCs/>
                <w:sz w:val="18"/>
                <w:szCs w:val="18"/>
              </w:rPr>
            </w:pPr>
            <w:proofErr w:type="spellStart"/>
            <w:r w:rsidRPr="00933B3F">
              <w:rPr>
                <w:rFonts w:ascii="Times New Roman" w:hAnsi="Times New Roman"/>
                <w:sz w:val="18"/>
                <w:szCs w:val="18"/>
              </w:rPr>
              <w:t>Брудко</w:t>
            </w:r>
            <w:proofErr w:type="spellEnd"/>
            <w:r w:rsidRPr="00933B3F">
              <w:rPr>
                <w:rFonts w:ascii="Times New Roman" w:hAnsi="Times New Roman"/>
                <w:sz w:val="18"/>
                <w:szCs w:val="18"/>
              </w:rPr>
              <w:t xml:space="preserve"> Володимир Любомирович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spacing w:after="0" w:line="240" w:lineRule="auto"/>
              <w:ind w:left="113" w:right="23" w:hanging="18"/>
              <w:rPr>
                <w:rFonts w:ascii="Times New Roman" w:hAnsi="Times New Roman"/>
                <w:bCs/>
                <w:sz w:val="18"/>
                <w:szCs w:val="18"/>
              </w:rPr>
            </w:pPr>
            <w:r w:rsidRPr="00933B3F">
              <w:rPr>
                <w:rFonts w:ascii="Times New Roman" w:hAnsi="Times New Roman"/>
                <w:sz w:val="18"/>
                <w:szCs w:val="18"/>
              </w:rPr>
              <w:t>начальник управління оподаткування фізичних осіб Головного управління ДПС у Тернопільській області на право підписання:</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 xml:space="preserve">підписання податкових повідомлень-рішень про визначення грошових зобов'язань </w:t>
            </w: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податкових повідомлень-рішень про визначення загального мінімального податкового зобов’язання фізичним особам</w:t>
            </w:r>
          </w:p>
          <w:p w:rsidR="00933B3F" w:rsidRPr="00933B3F" w:rsidRDefault="00933B3F" w:rsidP="00AB589D">
            <w:pPr>
              <w:ind w:firstLine="567"/>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266.7 статті 266 «Податок на нерухоме майно, відмінне від земельної ділянки» ПКУ;</w:t>
            </w: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267.6 статті 267 «Транспортний податок» ПКУ;</w:t>
            </w: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286.5 статті 286 «Порядок обчислення плати за землю» ПКУ;</w:t>
            </w:r>
          </w:p>
          <w:p w:rsidR="00933B3F" w:rsidRPr="00933B3F" w:rsidRDefault="00933B3F" w:rsidP="00AB589D">
            <w:pPr>
              <w:pStyle w:val="a5"/>
              <w:tabs>
                <w:tab w:val="left" w:pos="993"/>
              </w:tabs>
              <w:ind w:left="0" w:firstLine="567"/>
              <w:jc w:val="both"/>
              <w:rPr>
                <w:rFonts w:ascii="Times New Roman" w:hAnsi="Times New Roman"/>
                <w:sz w:val="18"/>
                <w:szCs w:val="18"/>
              </w:rPr>
            </w:pPr>
            <w:r w:rsidRPr="00933B3F">
              <w:rPr>
                <w:rFonts w:ascii="Times New Roman" w:hAnsi="Times New Roman"/>
                <w:sz w:val="18"/>
                <w:szCs w:val="18"/>
              </w:rPr>
              <w:t>пункт 170.14 статті 170 «Особливості нарахування(виплати) та оподаткування окремих видів доходів» ПКУ</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933B3F"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933B3F" w:rsidRPr="004F24B3" w:rsidRDefault="00933B3F" w:rsidP="00AB589D">
            <w:pPr>
              <w:ind w:left="-83" w:right="110"/>
              <w:jc w:val="center"/>
              <w:rPr>
                <w:rFonts w:ascii="Times New Roman" w:hAnsi="Times New Roman"/>
                <w:sz w:val="18"/>
                <w:szCs w:val="18"/>
              </w:rPr>
            </w:pPr>
            <w:r>
              <w:rPr>
                <w:rFonts w:ascii="Times New Roman" w:hAnsi="Times New Roman"/>
                <w:sz w:val="18"/>
                <w:szCs w:val="18"/>
                <w:lang w:val="en-US"/>
              </w:rPr>
              <w:t>22</w:t>
            </w:r>
            <w:r w:rsidRPr="00BC754E">
              <w:rPr>
                <w:rFonts w:ascii="Times New Roman" w:hAnsi="Times New Roman"/>
                <w:sz w:val="18"/>
                <w:szCs w:val="18"/>
                <w:lang w:val="ru-RU"/>
              </w:rPr>
              <w:t>.</w:t>
            </w:r>
            <w:r>
              <w:rPr>
                <w:rFonts w:ascii="Times New Roman" w:hAnsi="Times New Roman"/>
                <w:sz w:val="18"/>
                <w:szCs w:val="18"/>
                <w:lang w:val="en-US"/>
              </w:rPr>
              <w:t>0</w:t>
            </w:r>
            <w:r w:rsidRPr="00BC754E">
              <w:rPr>
                <w:rFonts w:ascii="Times New Roman" w:hAnsi="Times New Roman"/>
                <w:sz w:val="18"/>
                <w:szCs w:val="18"/>
                <w:lang w:val="ru-RU"/>
              </w:rPr>
              <w:t>1.</w:t>
            </w:r>
            <w:r>
              <w:rPr>
                <w:rFonts w:ascii="Times New Roman" w:hAnsi="Times New Roman"/>
                <w:sz w:val="18"/>
                <w:szCs w:val="18"/>
                <w:lang w:val="en-US"/>
              </w:rPr>
              <w:t xml:space="preserve">2025 </w:t>
            </w:r>
            <w:r w:rsidRPr="004F24B3">
              <w:rPr>
                <w:rFonts w:ascii="Times New Roman" w:hAnsi="Times New Roman"/>
                <w:sz w:val="18"/>
                <w:szCs w:val="18"/>
              </w:rPr>
              <w:t xml:space="preserve"> №</w:t>
            </w:r>
            <w:r>
              <w:rPr>
                <w:rFonts w:ascii="Times New Roman" w:hAnsi="Times New Roman"/>
                <w:sz w:val="18"/>
                <w:szCs w:val="18"/>
                <w:lang w:val="en-US"/>
              </w:rPr>
              <w:t>7</w:t>
            </w:r>
            <w:r w:rsidRPr="00BC754E">
              <w:rPr>
                <w:rFonts w:ascii="Times New Roman" w:hAnsi="Times New Roman"/>
                <w:sz w:val="18"/>
                <w:szCs w:val="18"/>
                <w:lang w:val="ru-RU"/>
              </w:rPr>
              <w:t>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center"/>
              <w:rPr>
                <w:rFonts w:ascii="Times New Roman" w:hAnsi="Times New Roman"/>
                <w:color w:val="000000"/>
                <w:sz w:val="18"/>
                <w:szCs w:val="18"/>
                <w:lang w:eastAsia="uk-UA"/>
              </w:rPr>
            </w:pPr>
            <w:proofErr w:type="spellStart"/>
            <w:r>
              <w:rPr>
                <w:rFonts w:ascii="Times New Roman" w:hAnsi="Times New Roman"/>
                <w:sz w:val="18"/>
                <w:szCs w:val="18"/>
              </w:rPr>
              <w:t>Нич</w:t>
            </w:r>
            <w:proofErr w:type="spellEnd"/>
            <w:r>
              <w:rPr>
                <w:rFonts w:ascii="Times New Roman" w:hAnsi="Times New Roman"/>
                <w:sz w:val="18"/>
                <w:szCs w:val="18"/>
              </w:rPr>
              <w:t xml:space="preserve">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center"/>
              <w:rPr>
                <w:rFonts w:ascii="Times New Roman" w:hAnsi="Times New Roman"/>
                <w:sz w:val="18"/>
                <w:szCs w:val="18"/>
              </w:rPr>
            </w:pPr>
            <w:r w:rsidRPr="00E65344">
              <w:rPr>
                <w:rFonts w:ascii="Times New Roman" w:hAnsi="Times New Roman"/>
                <w:sz w:val="18"/>
                <w:szCs w:val="18"/>
              </w:rPr>
              <w:t xml:space="preserve">завідувач </w:t>
            </w:r>
            <w:r>
              <w:rPr>
                <w:rFonts w:ascii="Times New Roman" w:hAnsi="Times New Roman"/>
                <w:sz w:val="18"/>
                <w:szCs w:val="18"/>
              </w:rPr>
              <w:t xml:space="preserve">Теребовлянського </w:t>
            </w:r>
            <w:r w:rsidRPr="00E65344">
              <w:rPr>
                <w:rFonts w:ascii="Times New Roman" w:hAnsi="Times New Roman"/>
                <w:sz w:val="18"/>
                <w:szCs w:val="18"/>
              </w:rPr>
              <w:t xml:space="preserve">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 підприємця або фізичної особи, яка </w:t>
            </w:r>
            <w:r w:rsidRPr="00C2560D">
              <w:rPr>
                <w:rFonts w:ascii="Times New Roman" w:hAnsi="Times New Roman"/>
                <w:sz w:val="18"/>
                <w:szCs w:val="18"/>
                <w:lang w:eastAsia="uk-UA"/>
              </w:rPr>
              <w:lastRenderedPageBreak/>
              <w:t>провадить незалежну професійну діяльність) (ф. № 2-ВРС)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Pr="004F24B3"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w:t>
            </w:r>
            <w:r w:rsidRPr="00D26B70">
              <w:rPr>
                <w:rFonts w:ascii="Times New Roman" w:hAnsi="Times New Roman"/>
                <w:sz w:val="18"/>
                <w:szCs w:val="18"/>
                <w:lang w:eastAsia="uk-UA"/>
              </w:rPr>
              <w:lastRenderedPageBreak/>
              <w:t>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w:t>
            </w:r>
            <w:r w:rsidRPr="00C2560D">
              <w:rPr>
                <w:rFonts w:ascii="Times New Roman" w:hAnsi="Times New Roman"/>
                <w:sz w:val="18"/>
                <w:szCs w:val="18"/>
                <w:lang w:eastAsia="uk-UA"/>
              </w:rPr>
              <w:lastRenderedPageBreak/>
              <w:t>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933B3F" w:rsidRPr="00D47C16" w:rsidRDefault="00933B3F" w:rsidP="00AB589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933B3F"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933B3F" w:rsidRPr="00E53FCA" w:rsidRDefault="00933B3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ind w:left="-83" w:right="110"/>
              <w:jc w:val="center"/>
              <w:rPr>
                <w:rFonts w:ascii="Times New Roman" w:hAnsi="Times New Roman"/>
                <w:sz w:val="18"/>
                <w:szCs w:val="18"/>
                <w:lang w:val="en-US"/>
              </w:rPr>
            </w:pPr>
            <w:r>
              <w:rPr>
                <w:rFonts w:ascii="Times New Roman" w:hAnsi="Times New Roman"/>
                <w:sz w:val="18"/>
                <w:szCs w:val="18"/>
                <w:lang w:val="en-US"/>
              </w:rPr>
              <w:t>2</w:t>
            </w:r>
            <w:r>
              <w:rPr>
                <w:rFonts w:ascii="Times New Roman" w:hAnsi="Times New Roman"/>
                <w:sz w:val="18"/>
                <w:szCs w:val="18"/>
              </w:rPr>
              <w:t>4</w:t>
            </w:r>
            <w:r w:rsidRPr="00BC754E">
              <w:rPr>
                <w:rFonts w:ascii="Times New Roman" w:hAnsi="Times New Roman"/>
                <w:sz w:val="18"/>
                <w:szCs w:val="18"/>
                <w:lang w:val="ru-RU"/>
              </w:rPr>
              <w:t>.</w:t>
            </w:r>
            <w:r>
              <w:rPr>
                <w:rFonts w:ascii="Times New Roman" w:hAnsi="Times New Roman"/>
                <w:sz w:val="18"/>
                <w:szCs w:val="18"/>
                <w:lang w:val="en-US"/>
              </w:rPr>
              <w:t>0</w:t>
            </w:r>
            <w:r>
              <w:rPr>
                <w:rFonts w:ascii="Times New Roman" w:hAnsi="Times New Roman"/>
                <w:sz w:val="18"/>
                <w:szCs w:val="18"/>
              </w:rPr>
              <w:t>3</w:t>
            </w:r>
            <w:r w:rsidRPr="00BC754E">
              <w:rPr>
                <w:rFonts w:ascii="Times New Roman" w:hAnsi="Times New Roman"/>
                <w:sz w:val="18"/>
                <w:szCs w:val="18"/>
                <w:lang w:val="ru-RU"/>
              </w:rPr>
              <w:t>.</w:t>
            </w:r>
            <w:r>
              <w:rPr>
                <w:rFonts w:ascii="Times New Roman" w:hAnsi="Times New Roman"/>
                <w:sz w:val="18"/>
                <w:szCs w:val="18"/>
                <w:lang w:val="en-US"/>
              </w:rPr>
              <w:t xml:space="preserve">2025 </w:t>
            </w:r>
            <w:r w:rsidRPr="004F24B3">
              <w:rPr>
                <w:rFonts w:ascii="Times New Roman" w:hAnsi="Times New Roman"/>
                <w:sz w:val="18"/>
                <w:szCs w:val="18"/>
              </w:rPr>
              <w:t xml:space="preserve"> №</w:t>
            </w:r>
            <w:r>
              <w:rPr>
                <w:rFonts w:ascii="Times New Roman" w:hAnsi="Times New Roman"/>
                <w:sz w:val="18"/>
                <w:szCs w:val="18"/>
              </w:rPr>
              <w:t>190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center"/>
              <w:rPr>
                <w:rFonts w:ascii="Times New Roman" w:hAnsi="Times New Roman"/>
                <w:sz w:val="18"/>
                <w:szCs w:val="18"/>
              </w:rPr>
            </w:pPr>
            <w:r>
              <w:rPr>
                <w:rFonts w:ascii="Times New Roman" w:hAnsi="Times New Roman"/>
                <w:sz w:val="18"/>
                <w:szCs w:val="18"/>
              </w:rPr>
              <w:t>Цвігун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933B3F" w:rsidRPr="00E65344" w:rsidRDefault="00933B3F" w:rsidP="00AB589D">
            <w:pPr>
              <w:jc w:val="center"/>
              <w:rPr>
                <w:rFonts w:ascii="Times New Roman" w:hAnsi="Times New Roman"/>
                <w:sz w:val="18"/>
                <w:szCs w:val="18"/>
              </w:rPr>
            </w:pPr>
            <w:r w:rsidRPr="00E65344">
              <w:rPr>
                <w:rFonts w:ascii="Times New Roman" w:hAnsi="Times New Roman"/>
                <w:sz w:val="18"/>
                <w:szCs w:val="18"/>
              </w:rPr>
              <w:t xml:space="preserve">завідувач </w:t>
            </w:r>
            <w:r>
              <w:rPr>
                <w:rFonts w:ascii="Times New Roman" w:hAnsi="Times New Roman"/>
                <w:sz w:val="18"/>
                <w:szCs w:val="18"/>
              </w:rPr>
              <w:t xml:space="preserve">Зборівського </w:t>
            </w:r>
            <w:r w:rsidRPr="00E65344">
              <w:rPr>
                <w:rFonts w:ascii="Times New Roman" w:hAnsi="Times New Roman"/>
                <w:sz w:val="18"/>
                <w:szCs w:val="18"/>
              </w:rPr>
              <w:t xml:space="preserve">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DD4BEA">
              <w:rPr>
                <w:rFonts w:ascii="Times New Roman" w:hAnsi="Times New Roman"/>
                <w:sz w:val="18"/>
                <w:szCs w:val="18"/>
                <w:lang w:eastAsia="uk-UA"/>
              </w:rPr>
              <w:t xml:space="preserve">повідомлення про взяття на облік платника єдиного внеску, на якого не поширюється дія Закону України від 15.05.2003 № 755-ІV «Про державну </w:t>
            </w:r>
            <w:r w:rsidRPr="00DD4BEA">
              <w:rPr>
                <w:rFonts w:ascii="Times New Roman" w:hAnsi="Times New Roman"/>
                <w:sz w:val="18"/>
                <w:szCs w:val="18"/>
                <w:lang w:eastAsia="uk-UA"/>
              </w:rPr>
              <w:lastRenderedPageBreak/>
              <w:t>реєстрацію юридичних осіб, фізичних осіб - підприємців та громадських формувань» (ф. № 2-ЄСВ)</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w:t>
            </w:r>
            <w:r w:rsidRPr="0012350B">
              <w:rPr>
                <w:rFonts w:ascii="Times New Roman" w:hAnsi="Times New Roman"/>
                <w:sz w:val="18"/>
                <w:szCs w:val="18"/>
                <w:lang w:eastAsia="uk-UA"/>
              </w:rPr>
              <w:lastRenderedPageBreak/>
              <w:t>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933B3F" w:rsidRDefault="00933B3F" w:rsidP="00AB589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933B3F" w:rsidRDefault="00933B3F" w:rsidP="00AB589D">
            <w:pPr>
              <w:jc w:val="both"/>
              <w:rPr>
                <w:rFonts w:ascii="Times New Roman" w:hAnsi="Times New Roman"/>
                <w:sz w:val="18"/>
                <w:szCs w:val="18"/>
                <w:lang w:eastAsia="uk-UA"/>
              </w:rPr>
            </w:pPr>
          </w:p>
          <w:p w:rsidR="00933B3F" w:rsidRDefault="00933B3F" w:rsidP="00AB589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w:t>
            </w:r>
            <w:r w:rsidRPr="00C2560D">
              <w:rPr>
                <w:rFonts w:ascii="Times New Roman" w:hAnsi="Times New Roman"/>
                <w:sz w:val="18"/>
                <w:szCs w:val="18"/>
                <w:lang w:eastAsia="uk-UA"/>
              </w:rPr>
              <w:lastRenderedPageBreak/>
              <w:t>Міністерстві юстиції України 17.08.2017 за № 1017/30885</w:t>
            </w:r>
          </w:p>
          <w:p w:rsidR="00933B3F" w:rsidRDefault="00933B3F" w:rsidP="00AB589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933B3F" w:rsidRPr="00013CBD" w:rsidRDefault="00933B3F" w:rsidP="00EA24AC">
            <w:pPr>
              <w:spacing w:after="0" w:line="240" w:lineRule="auto"/>
              <w:jc w:val="center"/>
              <w:rPr>
                <w:rFonts w:ascii="Times New Roman" w:hAnsi="Times New Roman"/>
                <w:bCs/>
                <w:color w:val="333333"/>
                <w:sz w:val="18"/>
                <w:szCs w:val="18"/>
                <w:lang w:eastAsia="uk-UA"/>
              </w:rPr>
            </w:pPr>
          </w:p>
        </w:tc>
      </w:tr>
      <w:tr w:rsidR="005C04CE"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C04CE" w:rsidRPr="00E53FCA" w:rsidRDefault="005C04CE"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C04CE" w:rsidRPr="0098172A" w:rsidRDefault="005C04CE" w:rsidP="00EA24AC">
            <w:pPr>
              <w:ind w:left="-83" w:right="-108"/>
              <w:jc w:val="center"/>
              <w:rPr>
                <w:rFonts w:ascii="Times New Roman" w:hAnsi="Times New Roman"/>
                <w:color w:val="000000"/>
                <w:sz w:val="18"/>
                <w:szCs w:val="18"/>
                <w:lang w:val="en-US" w:eastAsia="uk-UA"/>
              </w:rPr>
            </w:pPr>
            <w:r w:rsidRPr="008464A1">
              <w:rPr>
                <w:rFonts w:ascii="Times New Roman" w:hAnsi="Times New Roman"/>
                <w:color w:val="000000"/>
                <w:sz w:val="18"/>
                <w:szCs w:val="18"/>
                <w:lang w:eastAsia="uk-UA"/>
              </w:rPr>
              <w:t>13.03.2025 № 172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Pr>
                <w:rFonts w:ascii="Times New Roman" w:hAnsi="Times New Roman"/>
                <w:sz w:val="18"/>
                <w:szCs w:val="18"/>
              </w:rPr>
              <w:t>Савка Роман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sidRPr="002663D2">
              <w:rPr>
                <w:rFonts w:ascii="Times New Roman" w:hAnsi="Times New Roman"/>
                <w:sz w:val="18"/>
                <w:szCs w:val="18"/>
              </w:rPr>
              <w:t xml:space="preserve">Начальник </w:t>
            </w:r>
            <w:r w:rsidRPr="003C4F9D">
              <w:rPr>
                <w:rFonts w:ascii="Times New Roman" w:hAnsi="Times New Roman"/>
                <w:sz w:val="18"/>
                <w:szCs w:val="18"/>
              </w:rPr>
              <w:t>управління контролю за підакцизними товарами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5C04CE" w:rsidRDefault="005C04CE" w:rsidP="00EA24AC">
            <w:pPr>
              <w:spacing w:after="0" w:line="240" w:lineRule="auto"/>
              <w:jc w:val="both"/>
              <w:rPr>
                <w:rFonts w:ascii="Times New Roman" w:hAnsi="Times New Roman"/>
                <w:sz w:val="18"/>
                <w:szCs w:val="18"/>
              </w:rPr>
            </w:pPr>
          </w:p>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прийнятих відповідно до п.1 розділу ІІІ Порядку надіслання контролюючими органами податкових повідомлень-рішень платникам податків, затвердженого наказом Мінфіну від 28.12.2015 №</w:t>
            </w:r>
            <w:r>
              <w:rPr>
                <w:rFonts w:ascii="Times New Roman" w:hAnsi="Times New Roman"/>
                <w:sz w:val="18"/>
                <w:szCs w:val="18"/>
              </w:rPr>
              <w:t xml:space="preserve"> </w:t>
            </w:r>
            <w:r w:rsidRPr="007A389D">
              <w:rPr>
                <w:rFonts w:ascii="Times New Roman" w:hAnsi="Times New Roman"/>
                <w:sz w:val="18"/>
                <w:szCs w:val="18"/>
              </w:rPr>
              <w:t>1204, зареєстрованим у Мін’юсті 22.01.2016 за № 124/28254 (зі змінами), податкових повідомлень-рішень за результатами камеральних перевірок, передбачених такими нормами ПКУ, у межах компетенції:</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 54.3 ст. 54 ПКУ «Визначення сум податкових та грошових зобов'язань» за результатами перевірок; </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пп. 120.1, 120.2 ст. 120 ПКУ «Неподання або несвоєчасне подання податкової звітності або невиконання вимог щодо внесення змін до податкової звітності»; </w:t>
            </w: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 «Порушення правил сплати (перерахування) грошового зобов'язання»;</w:t>
            </w:r>
          </w:p>
          <w:p w:rsidR="005C04CE" w:rsidRPr="007A389D" w:rsidRDefault="005C04CE" w:rsidP="00EA24AC">
            <w:pPr>
              <w:spacing w:after="0" w:line="240" w:lineRule="auto"/>
              <w:jc w:val="both"/>
              <w:rPr>
                <w:rFonts w:ascii="Times New Roman" w:hAnsi="Times New Roman"/>
                <w:sz w:val="18"/>
                <w:szCs w:val="18"/>
              </w:rPr>
            </w:pPr>
          </w:p>
          <w:p w:rsidR="005C04CE" w:rsidRPr="003E6553"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письмових повідомлень з відмовою у поверненні платникам податків помилково та/або надміру сплачених сум грошових зобов’язань та пені, із зазначенням причин такої відмови, у межах функціональних повноважень</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lastRenderedPageBreak/>
              <w:t xml:space="preserve">п. 73.3 ст. 73 </w:t>
            </w:r>
            <w:r w:rsidRPr="003E6B36">
              <w:rPr>
                <w:rFonts w:ascii="Times New Roman" w:hAnsi="Times New Roman"/>
                <w:sz w:val="18"/>
                <w:szCs w:val="18"/>
              </w:rPr>
              <w:t>Податкового кодексу України від 02.12.2010 №2755-VI</w:t>
            </w:r>
            <w:r>
              <w:rPr>
                <w:rFonts w:ascii="Times New Roman" w:hAnsi="Times New Roman"/>
                <w:sz w:val="18"/>
                <w:szCs w:val="18"/>
              </w:rPr>
              <w:t xml:space="preserve"> (далі –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 54.3 ст. 54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120.1, 120.2 ст. 120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Pr="0092585A"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ст. 43 ПКУ, п.5 розділу ІІІ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w:t>
            </w:r>
            <w:r w:rsidRPr="007A389D">
              <w:rPr>
                <w:rFonts w:ascii="Times New Roman" w:hAnsi="Times New Roman"/>
                <w:sz w:val="18"/>
                <w:szCs w:val="18"/>
              </w:rPr>
              <w:lastRenderedPageBreak/>
              <w:t xml:space="preserve">Мінфіну від 11.02.2019 № 60, зареєстрованого у Мін’юсті 08.04.2019 за </w:t>
            </w:r>
            <w:r w:rsidRPr="007A389D">
              <w:rPr>
                <w:rFonts w:ascii="Times New Roman" w:hAnsi="Times New Roman"/>
                <w:sz w:val="18"/>
                <w:szCs w:val="18"/>
              </w:rPr>
              <w:br/>
              <w:t>№ 370/33341,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C04CE" w:rsidRPr="00013CBD" w:rsidRDefault="005C04CE" w:rsidP="00EA24AC">
            <w:pPr>
              <w:spacing w:after="0" w:line="240" w:lineRule="auto"/>
              <w:jc w:val="center"/>
              <w:rPr>
                <w:rFonts w:ascii="Times New Roman" w:hAnsi="Times New Roman"/>
                <w:bCs/>
                <w:color w:val="333333"/>
                <w:sz w:val="18"/>
                <w:szCs w:val="18"/>
                <w:lang w:eastAsia="uk-UA"/>
              </w:rPr>
            </w:pPr>
          </w:p>
        </w:tc>
      </w:tr>
      <w:tr w:rsidR="005C04CE"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C04CE" w:rsidRPr="00E53FCA" w:rsidRDefault="005C04CE"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C04CE" w:rsidRDefault="005C04CE" w:rsidP="00EA24AC">
            <w:pPr>
              <w:ind w:left="-83" w:right="-108"/>
            </w:pPr>
            <w:r w:rsidRPr="008464A1">
              <w:rPr>
                <w:rFonts w:ascii="Times New Roman" w:hAnsi="Times New Roman"/>
                <w:color w:val="000000"/>
                <w:sz w:val="18"/>
                <w:szCs w:val="18"/>
                <w:lang w:eastAsia="uk-UA"/>
              </w:rPr>
              <w:t>13.03.2025 № 172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Pr>
                <w:rFonts w:ascii="Times New Roman" w:hAnsi="Times New Roman"/>
                <w:sz w:val="18"/>
                <w:szCs w:val="18"/>
              </w:rPr>
              <w:t>Яремко Галина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C04CE" w:rsidRPr="0092585A" w:rsidRDefault="005C04CE" w:rsidP="00EA24AC">
            <w:pPr>
              <w:jc w:val="center"/>
              <w:rPr>
                <w:rFonts w:ascii="Times New Roman" w:hAnsi="Times New Roman"/>
                <w:sz w:val="18"/>
                <w:szCs w:val="18"/>
              </w:rPr>
            </w:pPr>
            <w:r>
              <w:rPr>
                <w:rFonts w:ascii="Times New Roman" w:hAnsi="Times New Roman"/>
                <w:sz w:val="18"/>
                <w:szCs w:val="18"/>
              </w:rPr>
              <w:t>З</w:t>
            </w:r>
            <w:r w:rsidRPr="003E6B36">
              <w:rPr>
                <w:rFonts w:ascii="Times New Roman" w:hAnsi="Times New Roman"/>
                <w:sz w:val="18"/>
                <w:szCs w:val="18"/>
              </w:rPr>
              <w:t>аступник начальника управління-начальника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сигаретах та пального управління контролю за підакцизними товарами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запитів до платників податків та інших суб'єктів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 73.3 ст. 73 ПКУ);</w:t>
            </w:r>
          </w:p>
          <w:p w:rsidR="005C04CE" w:rsidRDefault="005C04CE" w:rsidP="00EA24AC">
            <w:pPr>
              <w:spacing w:after="0" w:line="240" w:lineRule="auto"/>
              <w:jc w:val="both"/>
              <w:rPr>
                <w:rFonts w:ascii="Times New Roman" w:hAnsi="Times New Roman"/>
                <w:sz w:val="18"/>
                <w:szCs w:val="18"/>
              </w:rPr>
            </w:pPr>
          </w:p>
          <w:p w:rsidR="005C04CE" w:rsidRPr="007A389D" w:rsidRDefault="005C04CE" w:rsidP="00EA24AC">
            <w:pPr>
              <w:spacing w:after="0" w:line="240" w:lineRule="auto"/>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прийнятих відповідно до п.1 розділу ІІІ Порядку надіслання контролюючими органами податкових повідомлень-рішень платникам податків, затвердженого наказом Мінфіну від 28.12.2015 №</w:t>
            </w:r>
            <w:r>
              <w:rPr>
                <w:rFonts w:ascii="Times New Roman" w:hAnsi="Times New Roman"/>
                <w:sz w:val="18"/>
                <w:szCs w:val="18"/>
              </w:rPr>
              <w:t xml:space="preserve"> </w:t>
            </w:r>
            <w:r w:rsidRPr="007A389D">
              <w:rPr>
                <w:rFonts w:ascii="Times New Roman" w:hAnsi="Times New Roman"/>
                <w:sz w:val="18"/>
                <w:szCs w:val="18"/>
              </w:rPr>
              <w:t>1204, зареєстрованим у Мін’юсті 22.01.2016 за № 124/28254 (зі змінами), податкових повідомлень-рішень за результатами камеральних перевірок, передбачених такими нормами ПКУ, у межах компетенції:</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 54.3 ст. 54 ПКУ «Визначення сум податкових та грошових зобов'язань» за результатами перевірок; </w:t>
            </w:r>
          </w:p>
          <w:p w:rsidR="005C04CE" w:rsidRPr="007A389D"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 xml:space="preserve">пп. 120.1, 120.2 ст. 120 ПКУ «Неподання або несвоєчасне подання податкової звітності або невиконання вимог щодо внесення змін до податкової звітності»; </w:t>
            </w: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 «Порушення правил сплати (перерахування) грошового зобов'язання»;</w:t>
            </w:r>
          </w:p>
          <w:p w:rsidR="005C04CE" w:rsidRPr="007A389D" w:rsidRDefault="005C04CE" w:rsidP="00EA24AC">
            <w:pPr>
              <w:spacing w:after="0" w:line="240" w:lineRule="auto"/>
              <w:jc w:val="both"/>
              <w:rPr>
                <w:rFonts w:ascii="Times New Roman" w:hAnsi="Times New Roman"/>
                <w:sz w:val="18"/>
                <w:szCs w:val="18"/>
              </w:rPr>
            </w:pPr>
          </w:p>
          <w:p w:rsidR="005C04CE" w:rsidRPr="0092585A" w:rsidRDefault="005C04CE" w:rsidP="00EA24AC">
            <w:pPr>
              <w:jc w:val="both"/>
              <w:rPr>
                <w:rFonts w:ascii="Times New Roman" w:hAnsi="Times New Roman"/>
                <w:sz w:val="18"/>
                <w:szCs w:val="18"/>
              </w:rPr>
            </w:pPr>
            <w:r>
              <w:rPr>
                <w:rFonts w:ascii="Times New Roman" w:hAnsi="Times New Roman"/>
                <w:sz w:val="18"/>
                <w:szCs w:val="18"/>
              </w:rPr>
              <w:t xml:space="preserve">підписання </w:t>
            </w:r>
            <w:r w:rsidRPr="007A389D">
              <w:rPr>
                <w:rFonts w:ascii="Times New Roman" w:hAnsi="Times New Roman"/>
                <w:sz w:val="18"/>
                <w:szCs w:val="18"/>
              </w:rPr>
              <w:t xml:space="preserve">письмових повідомлень з </w:t>
            </w:r>
            <w:r w:rsidRPr="007A389D">
              <w:rPr>
                <w:rFonts w:ascii="Times New Roman" w:hAnsi="Times New Roman"/>
                <w:sz w:val="18"/>
                <w:szCs w:val="18"/>
              </w:rPr>
              <w:lastRenderedPageBreak/>
              <w:t>відмовою у поверненні платникам податків помилково та/або надміру сплачених сум грошових зобов’язань та пені, із зазначенням причин такої відмови, у межах функціональних повноважень</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lastRenderedPageBreak/>
              <w:t xml:space="preserve">п. 73.3 ст. 73 </w:t>
            </w:r>
            <w:r w:rsidRPr="003E6B36">
              <w:rPr>
                <w:rFonts w:ascii="Times New Roman" w:hAnsi="Times New Roman"/>
                <w:sz w:val="18"/>
                <w:szCs w:val="18"/>
              </w:rPr>
              <w:t>Податкового кодексу України від 02.12.2010 №2755-VI</w:t>
            </w:r>
            <w:r>
              <w:rPr>
                <w:rFonts w:ascii="Times New Roman" w:hAnsi="Times New Roman"/>
                <w:sz w:val="18"/>
                <w:szCs w:val="18"/>
              </w:rPr>
              <w:t xml:space="preserve"> (далі –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 54.3 ст. 54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120.1, 120.2 ст. 120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r w:rsidRPr="007A389D">
              <w:rPr>
                <w:rFonts w:ascii="Times New Roman" w:hAnsi="Times New Roman"/>
                <w:sz w:val="18"/>
                <w:szCs w:val="18"/>
              </w:rPr>
              <w:t>пп. 124.1, 124.2, 124.3 ст. 124 ПКУ</w:t>
            </w: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Default="005C04CE" w:rsidP="00EA24AC">
            <w:pPr>
              <w:spacing w:after="0" w:line="240" w:lineRule="auto"/>
              <w:jc w:val="both"/>
              <w:rPr>
                <w:rFonts w:ascii="Times New Roman" w:hAnsi="Times New Roman"/>
                <w:sz w:val="18"/>
                <w:szCs w:val="18"/>
              </w:rPr>
            </w:pPr>
          </w:p>
          <w:p w:rsidR="005C04CE" w:rsidRPr="0092585A" w:rsidRDefault="005C04CE" w:rsidP="00EA24AC">
            <w:pPr>
              <w:jc w:val="both"/>
              <w:rPr>
                <w:rFonts w:ascii="Times New Roman" w:hAnsi="Times New Roman"/>
                <w:sz w:val="18"/>
                <w:szCs w:val="18"/>
              </w:rPr>
            </w:pPr>
            <w:r w:rsidRPr="007A389D">
              <w:rPr>
                <w:rFonts w:ascii="Times New Roman" w:hAnsi="Times New Roman"/>
                <w:sz w:val="18"/>
                <w:szCs w:val="18"/>
              </w:rPr>
              <w:t xml:space="preserve">ст. 43 ПКУ, п.5 розділу ІІІ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Мінфіну від 11.02.2019 № 60, зареєстрованого у </w:t>
            </w:r>
            <w:r w:rsidRPr="007A389D">
              <w:rPr>
                <w:rFonts w:ascii="Times New Roman" w:hAnsi="Times New Roman"/>
                <w:sz w:val="18"/>
                <w:szCs w:val="18"/>
              </w:rPr>
              <w:lastRenderedPageBreak/>
              <w:t xml:space="preserve">Мін’юсті 08.04.2019 за </w:t>
            </w:r>
            <w:r w:rsidRPr="007A389D">
              <w:rPr>
                <w:rFonts w:ascii="Times New Roman" w:hAnsi="Times New Roman"/>
                <w:sz w:val="18"/>
                <w:szCs w:val="18"/>
              </w:rPr>
              <w:br/>
              <w:t>№ 370/33341,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C04CE" w:rsidRPr="00013CBD" w:rsidRDefault="005C04CE" w:rsidP="00EA24AC">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lastRenderedPageBreak/>
              <w:t xml:space="preserve">На період відсутності </w:t>
            </w:r>
            <w:r w:rsidRPr="003C4F9D">
              <w:rPr>
                <w:rFonts w:ascii="Times New Roman" w:hAnsi="Times New Roman"/>
                <w:sz w:val="18"/>
                <w:szCs w:val="18"/>
              </w:rPr>
              <w:t>управління контролю за підакцизними товарами ГУ ДПС у Тернопільській області</w:t>
            </w:r>
          </w:p>
        </w:tc>
      </w:tr>
      <w:tr w:rsidR="0022317A"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2317A" w:rsidRPr="00E53FCA" w:rsidRDefault="0022317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2317A" w:rsidRPr="0098172A" w:rsidRDefault="0022317A" w:rsidP="00EA24AC">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 xml:space="preserve">12.03.2025 №160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2317A" w:rsidRPr="0092585A" w:rsidRDefault="0022317A" w:rsidP="00EA24AC">
            <w:pPr>
              <w:jc w:val="center"/>
              <w:rPr>
                <w:rFonts w:ascii="Times New Roman" w:hAnsi="Times New Roman"/>
                <w:sz w:val="18"/>
                <w:szCs w:val="18"/>
              </w:rPr>
            </w:pPr>
            <w:proofErr w:type="spellStart"/>
            <w:r>
              <w:rPr>
                <w:rFonts w:ascii="Times New Roman" w:hAnsi="Times New Roman"/>
                <w:sz w:val="18"/>
                <w:szCs w:val="18"/>
              </w:rPr>
              <w:t>Дмитрук</w:t>
            </w:r>
            <w:proofErr w:type="spellEnd"/>
            <w:r>
              <w:rPr>
                <w:rFonts w:ascii="Times New Roman" w:hAnsi="Times New Roman"/>
                <w:sz w:val="18"/>
                <w:szCs w:val="18"/>
              </w:rPr>
              <w:t xml:space="preserve"> Дмитро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2317A" w:rsidRPr="00EA55DD" w:rsidRDefault="0022317A" w:rsidP="00EA24AC">
            <w:pPr>
              <w:pStyle w:val="20"/>
              <w:shd w:val="clear" w:color="auto" w:fill="auto"/>
              <w:spacing w:after="0" w:line="240" w:lineRule="auto"/>
              <w:jc w:val="both"/>
              <w:rPr>
                <w:rFonts w:ascii="Times New Roman" w:hAnsi="Times New Roman"/>
                <w:sz w:val="18"/>
                <w:szCs w:val="18"/>
              </w:rPr>
            </w:pPr>
            <w:r w:rsidRPr="00EA55DD">
              <w:rPr>
                <w:color w:val="000000"/>
                <w:sz w:val="18"/>
                <w:szCs w:val="18"/>
              </w:rPr>
              <w:t>начальник управління податкового аудиту            ГУ ДПС</w:t>
            </w:r>
            <w:r>
              <w:rPr>
                <w:color w:val="000000"/>
                <w:sz w:val="18"/>
                <w:szCs w:val="18"/>
              </w:rPr>
              <w:t xml:space="preserve">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2317A" w:rsidRPr="00EA55DD" w:rsidRDefault="0022317A" w:rsidP="00EA24AC">
            <w:pPr>
              <w:rPr>
                <w:rFonts w:ascii="Times New Roman" w:hAnsi="Times New Roman"/>
                <w:sz w:val="18"/>
                <w:szCs w:val="18"/>
              </w:rPr>
            </w:pPr>
            <w:r w:rsidRPr="00EA55DD">
              <w:rPr>
                <w:rFonts w:ascii="Times New Roman" w:hAnsi="Times New Roman"/>
                <w:color w:val="000000"/>
                <w:sz w:val="18"/>
                <w:szCs w:val="18"/>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2317A" w:rsidRPr="00EA55DD" w:rsidRDefault="0022317A" w:rsidP="00EA24AC">
            <w:pPr>
              <w:jc w:val="both"/>
              <w:rPr>
                <w:rFonts w:ascii="Times New Roman" w:hAnsi="Times New Roman"/>
                <w:sz w:val="18"/>
                <w:szCs w:val="18"/>
              </w:rPr>
            </w:pPr>
            <w:r w:rsidRPr="00EA55DD">
              <w:rPr>
                <w:rFonts w:ascii="Times New Roman" w:hAnsi="Times New Roman"/>
                <w:color w:val="000000"/>
                <w:sz w:val="18"/>
                <w:szCs w:val="18"/>
              </w:rPr>
              <w:t>підпункт 200.7.1 пункту 200.7 статті 200 ПКУ, постанова Кабінету Міністрів України від 25 січня 2017 року № 26 «Про затвердження Порядку ведення Реєстру заяв про повернення суми бюджетного відшкодування податку на додану вартість»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2317A" w:rsidRPr="00933B3F" w:rsidRDefault="0022317A" w:rsidP="00EA24AC">
            <w:pPr>
              <w:ind w:left="-83" w:right="-108"/>
              <w:jc w:val="center"/>
              <w:rPr>
                <w:rFonts w:ascii="Times New Roman" w:hAnsi="Times New Roman"/>
                <w:color w:val="000000"/>
                <w:sz w:val="18"/>
                <w:szCs w:val="18"/>
                <w:lang w:eastAsia="uk-UA"/>
              </w:rPr>
            </w:pPr>
          </w:p>
        </w:tc>
      </w:tr>
      <w:tr w:rsidR="00DE7469" w:rsidRPr="0091250F" w:rsidTr="00DE7469">
        <w:trPr>
          <w:trHeight w:val="978"/>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E7469" w:rsidRPr="00E53FCA" w:rsidRDefault="00DE7469"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E7469" w:rsidRPr="0098172A" w:rsidRDefault="00DE7469" w:rsidP="0079798A">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26.02.2025 № 143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E7469" w:rsidRDefault="00DE7469" w:rsidP="0079798A">
            <w:pPr>
              <w:jc w:val="center"/>
              <w:rPr>
                <w:rFonts w:ascii="Times New Roman" w:hAnsi="Times New Roman"/>
                <w:sz w:val="18"/>
                <w:szCs w:val="18"/>
              </w:rPr>
            </w:pPr>
            <w:r>
              <w:rPr>
                <w:rFonts w:ascii="Times New Roman" w:hAnsi="Times New Roman"/>
                <w:sz w:val="18"/>
                <w:szCs w:val="18"/>
              </w:rPr>
              <w:t>Мартинович Оксана</w:t>
            </w:r>
          </w:p>
          <w:p w:rsidR="00DE7469" w:rsidRPr="0092585A" w:rsidRDefault="00DE7469" w:rsidP="0079798A">
            <w:pPr>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E7469" w:rsidRPr="00684C69" w:rsidRDefault="00DE7469" w:rsidP="0079798A">
            <w:pPr>
              <w:pStyle w:val="20"/>
              <w:shd w:val="clear" w:color="auto" w:fill="auto"/>
              <w:spacing w:after="0" w:line="240" w:lineRule="auto"/>
              <w:jc w:val="both"/>
              <w:rPr>
                <w:rFonts w:ascii="Times New Roman" w:hAnsi="Times New Roman" w:cs="Times New Roman"/>
                <w:sz w:val="18"/>
                <w:szCs w:val="18"/>
              </w:rPr>
            </w:pPr>
            <w:r w:rsidRPr="00684C69">
              <w:rPr>
                <w:rFonts w:ascii="Times New Roman" w:hAnsi="Times New Roman" w:cs="Times New Roman"/>
                <w:sz w:val="18"/>
                <w:szCs w:val="18"/>
              </w:rPr>
              <w:t xml:space="preserve">начальник відділу </w:t>
            </w:r>
            <w:r>
              <w:rPr>
                <w:rFonts w:ascii="Times New Roman" w:hAnsi="Times New Roman" w:cs="Times New Roman"/>
                <w:sz w:val="18"/>
                <w:szCs w:val="18"/>
              </w:rPr>
              <w:t>податків і зборів з юридичних осіб інших галузей</w:t>
            </w:r>
            <w:r w:rsidRPr="00684C69">
              <w:rPr>
                <w:rFonts w:ascii="Times New Roman" w:hAnsi="Times New Roman" w:cs="Times New Roman"/>
                <w:sz w:val="18"/>
                <w:szCs w:val="18"/>
              </w:rPr>
              <w:t xml:space="preserve"> управління оподаткування юридичних осіб ГУ ДПС у Тернопільській області;</w:t>
            </w:r>
          </w:p>
          <w:p w:rsidR="00DE7469" w:rsidRPr="00684C69" w:rsidRDefault="00DE7469" w:rsidP="0079798A">
            <w:pPr>
              <w:jc w:val="center"/>
              <w:rPr>
                <w:rFonts w:ascii="Times New Roman" w:hAnsi="Times New Roman"/>
                <w:sz w:val="18"/>
                <w:szCs w:val="18"/>
              </w:rPr>
            </w:pP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прийняття за результатами камеральних перевірок податкових повідомлень-рішень за формами «Р», «Ш», «В4», «П», «</w:t>
            </w:r>
            <w:proofErr w:type="spellStart"/>
            <w:r w:rsidRPr="0084123D">
              <w:rPr>
                <w:rFonts w:ascii="Times New Roman" w:hAnsi="Times New Roman"/>
                <w:sz w:val="18"/>
                <w:szCs w:val="18"/>
              </w:rPr>
              <w:t>ПС</w:t>
            </w:r>
            <w:proofErr w:type="spellEnd"/>
            <w:r w:rsidRPr="0084123D">
              <w:rPr>
                <w:rFonts w:ascii="Times New Roman" w:hAnsi="Times New Roman"/>
                <w:sz w:val="18"/>
                <w:szCs w:val="18"/>
              </w:rPr>
              <w:t>», «Н», «ПН»</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 xml:space="preserve">письмових повідомлень про запрошення платників податків, зборів, платежів або їхніх представників для перевірки правильності нарахування та </w:t>
            </w:r>
            <w:r w:rsidRPr="0084123D">
              <w:rPr>
                <w:rFonts w:ascii="Times New Roman" w:hAnsi="Times New Roman"/>
                <w:sz w:val="18"/>
                <w:szCs w:val="18"/>
              </w:rPr>
              <w:lastRenderedPageBreak/>
              <w:t>своєчасності сплати податків, зборів, платежів, дотримання вимог, законодавства з інших питань</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 xml:space="preserve">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w:t>
            </w:r>
            <w:r w:rsidRPr="0084123D">
              <w:rPr>
                <w:rFonts w:ascii="Times New Roman" w:hAnsi="Times New Roman"/>
                <w:sz w:val="18"/>
                <w:szCs w:val="18"/>
              </w:rPr>
              <w:lastRenderedPageBreak/>
              <w:t>необхідної для виконання покладених на контролюючі органи функцій, завдань, та її документального підтвердження;</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у межах компетенції документів з питань адміністрування податків, зборів, платежів;</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письмових повідомлень з відмовою у поверненні коштів із зазначенням і причини такої відмови;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письмових повідомлень про відмову у прийнятті податкової декларації із зазначенням причини такої відмови;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повідомлень платнику податків про дату, час та місце / спосіб розгляду матеріалів перевірки та участі у розгляді заперечень платника податків до акта перевірки, підписання рішень про визначення грошового зобов’язання з . урахуванням результатів розгляду заперечень платників податків;</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 xml:space="preserve">рішень про включення, виключення, повторне включення, відмову у .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 xml:space="preserve">підписання довідок про сплачений </w:t>
            </w:r>
            <w:r w:rsidRPr="0084123D">
              <w:rPr>
                <w:rFonts w:ascii="Times New Roman" w:hAnsi="Times New Roman"/>
                <w:sz w:val="18"/>
                <w:szCs w:val="18"/>
              </w:rPr>
              <w:lastRenderedPageBreak/>
              <w:t>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p>
          <w:p w:rsidR="00DE7469" w:rsidRPr="0084123D" w:rsidRDefault="00DE7469" w:rsidP="0079798A">
            <w:pPr>
              <w:rPr>
                <w:rFonts w:ascii="Times New Roman" w:hAnsi="Times New Roman"/>
                <w:sz w:val="18"/>
                <w:szCs w:val="18"/>
              </w:rPr>
            </w:pP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DE7469" w:rsidRPr="0084123D" w:rsidRDefault="00DE7469" w:rsidP="0079798A">
            <w:pPr>
              <w:rPr>
                <w:rFonts w:ascii="Times New Roman" w:hAnsi="Times New Roman"/>
                <w:sz w:val="18"/>
                <w:szCs w:val="18"/>
              </w:rPr>
            </w:pPr>
          </w:p>
          <w:p w:rsidR="00DE7469" w:rsidRDefault="00DE7469" w:rsidP="0079798A">
            <w:pPr>
              <w:rPr>
                <w:rFonts w:ascii="Times New Roman" w:hAnsi="Times New Roman"/>
                <w:sz w:val="18"/>
                <w:szCs w:val="18"/>
              </w:rPr>
            </w:pP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підписання витягів з Реєстру</w:t>
            </w:r>
            <w:r w:rsidRPr="0084123D">
              <w:rPr>
                <w:sz w:val="18"/>
                <w:szCs w:val="18"/>
              </w:rPr>
              <w:t xml:space="preserve"> </w:t>
            </w:r>
            <w:r w:rsidRPr="0084123D">
              <w:rPr>
                <w:rFonts w:ascii="Times New Roman" w:hAnsi="Times New Roman"/>
                <w:sz w:val="18"/>
                <w:szCs w:val="18"/>
              </w:rPr>
              <w:t>платників єдиного податку;</w:t>
            </w: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листів про відмову у реєстрації платника єдиного податку;</w:t>
            </w:r>
          </w:p>
          <w:p w:rsidR="00DE7469" w:rsidRPr="0084123D" w:rsidRDefault="00DE7469" w:rsidP="0079798A">
            <w:pPr>
              <w:pStyle w:val="20"/>
              <w:shd w:val="clear" w:color="auto" w:fill="auto"/>
              <w:tabs>
                <w:tab w:val="left" w:pos="9766"/>
              </w:tabs>
              <w:spacing w:after="0" w:line="240" w:lineRule="auto"/>
              <w:jc w:val="both"/>
              <w:rPr>
                <w:rFonts w:ascii="Times New Roman" w:hAnsi="Times New Roman" w:cs="Times New Roman"/>
                <w:sz w:val="18"/>
                <w:szCs w:val="18"/>
              </w:rPr>
            </w:pPr>
            <w:r w:rsidRPr="0084123D">
              <w:rPr>
                <w:rFonts w:ascii="Times New Roman" w:hAnsi="Times New Roman" w:cs="Times New Roman"/>
                <w:sz w:val="18"/>
                <w:szCs w:val="18"/>
              </w:rPr>
              <w:t>прийняття рішень про:</w:t>
            </w:r>
          </w:p>
          <w:p w:rsidR="00DE7469" w:rsidRPr="0084123D" w:rsidRDefault="00DE7469" w:rsidP="0079798A">
            <w:pPr>
              <w:rPr>
                <w:rFonts w:ascii="Times New Roman" w:hAnsi="Times New Roman"/>
                <w:sz w:val="18"/>
                <w:szCs w:val="18"/>
              </w:rPr>
            </w:pPr>
            <w:r w:rsidRPr="0084123D">
              <w:rPr>
                <w:rFonts w:ascii="Times New Roman" w:hAnsi="Times New Roman"/>
                <w:sz w:val="18"/>
                <w:szCs w:val="18"/>
              </w:rPr>
              <w:t>анулювання реєстрації платника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lastRenderedPageBreak/>
              <w:t>пункт 54.3 статті 54 «Визначення сум податкових та грошових зобов’язань»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120.1, 120.2 статті 120 «Неподання або несвоєчасне подання податкової звітності або невиконання вимог щодо внесення змін до податкової звітності»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пункт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1 статті 120</w:t>
            </w:r>
            <w:r w:rsidRPr="0084123D">
              <w:rPr>
                <w:rFonts w:ascii="Times New Roman" w:hAnsi="Times New Roman" w:cs="Times New Roman"/>
                <w:sz w:val="18"/>
                <w:szCs w:val="18"/>
                <w:vertAlign w:val="superscript"/>
              </w:rPr>
              <w:t>1</w:t>
            </w:r>
            <w:r w:rsidRPr="0084123D">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DE7469" w:rsidRPr="0084123D" w:rsidRDefault="00DE7469" w:rsidP="0079798A">
            <w:pPr>
              <w:pStyle w:val="20"/>
              <w:shd w:val="clear" w:color="auto" w:fill="auto"/>
              <w:spacing w:after="0" w:line="240" w:lineRule="auto"/>
              <w:ind w:right="-108" w:firstLine="640"/>
              <w:jc w:val="both"/>
              <w:rPr>
                <w:rFonts w:ascii="Times New Roman" w:hAnsi="Times New Roman" w:cs="Times New Roman"/>
                <w:sz w:val="18"/>
                <w:szCs w:val="18"/>
              </w:rPr>
            </w:pPr>
            <w:r w:rsidRPr="0084123D">
              <w:rPr>
                <w:rFonts w:ascii="Times New Roman" w:hAnsi="Times New Roman" w:cs="Times New Roman"/>
                <w:sz w:val="18"/>
                <w:szCs w:val="18"/>
              </w:rPr>
              <w:t>стаття 124 «Порушення правил сплати (перерахування) грошового зобов’язання»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20.1.1 пункту 20.1 статті 20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21.1.7 пункту 21.1 статті 21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pStyle w:val="20"/>
              <w:shd w:val="clear" w:color="auto" w:fill="auto"/>
              <w:tabs>
                <w:tab w:val="left" w:pos="9996"/>
              </w:tabs>
              <w:spacing w:after="0" w:line="240" w:lineRule="auto"/>
              <w:ind w:right="-108"/>
              <w:jc w:val="both"/>
              <w:rPr>
                <w:rFonts w:ascii="Times New Roman" w:hAnsi="Times New Roman" w:cs="Times New Roman"/>
                <w:sz w:val="18"/>
                <w:szCs w:val="18"/>
              </w:rPr>
            </w:pPr>
            <w:r w:rsidRPr="0084123D">
              <w:rPr>
                <w:rFonts w:ascii="Times New Roman" w:hAnsi="Times New Roman" w:cs="Times New Roman"/>
                <w:sz w:val="18"/>
                <w:szCs w:val="18"/>
              </w:rPr>
              <w:t>пункт 73.3. статті 73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42.1 статті 42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стаття 43</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49.11 статті 49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86.7 статті 86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 та доповненнями;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 xml:space="preserve">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w:t>
            </w:r>
            <w:r w:rsidRPr="0084123D">
              <w:rPr>
                <w:rFonts w:ascii="Times New Roman" w:hAnsi="Times New Roman"/>
                <w:sz w:val="18"/>
                <w:szCs w:val="18"/>
              </w:rPr>
              <w:lastRenderedPageBreak/>
              <w:t>Кабінету Міністрів України від 13 липня 2016 року №440 (зі змінами та доповненнями);</w:t>
            </w: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299.9 статті 299 ПКУ;</w:t>
            </w:r>
          </w:p>
          <w:p w:rsidR="00DE7469" w:rsidRDefault="00DE7469" w:rsidP="0079798A">
            <w:pPr>
              <w:jc w:val="both"/>
              <w:rPr>
                <w:rFonts w:ascii="Times New Roman" w:hAnsi="Times New Roman"/>
                <w:sz w:val="18"/>
                <w:szCs w:val="18"/>
              </w:rPr>
            </w:pPr>
          </w:p>
          <w:p w:rsidR="00DE7469" w:rsidRDefault="00DE7469" w:rsidP="0079798A">
            <w:pPr>
              <w:jc w:val="both"/>
              <w:rPr>
                <w:rFonts w:ascii="Times New Roman" w:hAnsi="Times New Roman"/>
                <w:sz w:val="18"/>
                <w:szCs w:val="18"/>
              </w:rPr>
            </w:pPr>
            <w:r>
              <w:rPr>
                <w:rFonts w:ascii="Times New Roman" w:hAnsi="Times New Roman"/>
                <w:sz w:val="18"/>
                <w:szCs w:val="18"/>
              </w:rPr>
              <w:t>пункти 299.5, 299.6 статті 299 ПКУ;</w:t>
            </w:r>
          </w:p>
          <w:p w:rsidR="00DE7469"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r w:rsidRPr="0084123D">
              <w:rPr>
                <w:rFonts w:ascii="Times New Roman" w:hAnsi="Times New Roman"/>
                <w:sz w:val="18"/>
                <w:szCs w:val="18"/>
              </w:rPr>
              <w:t>пункт 299.10 статті 299 ПКУ.</w:t>
            </w: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p w:rsidR="00DE7469" w:rsidRPr="0084123D" w:rsidRDefault="00DE7469" w:rsidP="0079798A">
            <w:pPr>
              <w:jc w:val="both"/>
              <w:rPr>
                <w:rFonts w:ascii="Times New Roman" w:hAnsi="Times New Roman"/>
                <w:sz w:val="18"/>
                <w:szCs w:val="18"/>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E7469" w:rsidRPr="0098172A" w:rsidRDefault="00DE7469" w:rsidP="0079798A">
            <w:pPr>
              <w:ind w:left="-83" w:right="-108"/>
              <w:jc w:val="center"/>
              <w:rPr>
                <w:rFonts w:ascii="Times New Roman" w:hAnsi="Times New Roman"/>
                <w:color w:val="000000"/>
                <w:sz w:val="18"/>
                <w:szCs w:val="18"/>
                <w:lang w:val="en-US" w:eastAsia="uk-UA"/>
              </w:rPr>
            </w:pPr>
          </w:p>
        </w:tc>
      </w:tr>
      <w:tr w:rsidR="00DC0ED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C0ED4" w:rsidRPr="00E53FCA" w:rsidRDefault="00DC0ED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jc w:val="center"/>
              <w:rPr>
                <w:rFonts w:ascii="Times New Roman" w:hAnsi="Times New Roman"/>
                <w:sz w:val="18"/>
                <w:szCs w:val="18"/>
              </w:rPr>
            </w:pPr>
            <w:r w:rsidRPr="00F9137B">
              <w:rPr>
                <w:rFonts w:ascii="Times New Roman" w:hAnsi="Times New Roman"/>
                <w:sz w:val="18"/>
                <w:szCs w:val="18"/>
              </w:rPr>
              <w:t>21.02.2025, №136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rPr>
                <w:rFonts w:ascii="Times New Roman" w:hAnsi="Times New Roman"/>
                <w:sz w:val="18"/>
                <w:szCs w:val="18"/>
                <w:lang w:eastAsia="uk-UA"/>
              </w:rPr>
            </w:pPr>
            <w:r w:rsidRPr="00F9137B">
              <w:rPr>
                <w:rFonts w:ascii="Times New Roman" w:hAnsi="Times New Roman"/>
                <w:sz w:val="18"/>
                <w:szCs w:val="18"/>
                <w:lang w:eastAsia="uk-UA"/>
              </w:rPr>
              <w:t>Рудницький Микола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rPr>
                <w:rFonts w:ascii="Times New Roman" w:hAnsi="Times New Roman"/>
                <w:sz w:val="18"/>
                <w:szCs w:val="18"/>
                <w:lang w:eastAsia="uk-UA"/>
              </w:rPr>
            </w:pPr>
            <w:r w:rsidRPr="00F9137B">
              <w:rPr>
                <w:rFonts w:ascii="Times New Roman" w:hAnsi="Times New Roman"/>
                <w:sz w:val="18"/>
                <w:szCs w:val="18"/>
              </w:rPr>
              <w:t>Начальник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tabs>
                <w:tab w:val="left" w:pos="840"/>
                <w:tab w:val="left" w:pos="3346"/>
              </w:tabs>
              <w:jc w:val="both"/>
              <w:rPr>
                <w:rFonts w:ascii="Times New Roman" w:hAnsi="Times New Roman"/>
                <w:sz w:val="18"/>
                <w:szCs w:val="18"/>
              </w:rPr>
            </w:pPr>
            <w:r w:rsidRPr="00F9137B">
              <w:rPr>
                <w:rFonts w:ascii="Times New Roman" w:hAnsi="Times New Roman"/>
                <w:sz w:val="18"/>
                <w:szCs w:val="18"/>
              </w:rPr>
              <w:t>підписання податкових вимог;</w:t>
            </w: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pStyle w:val="3"/>
              <w:spacing w:before="0" w:beforeAutospacing="0" w:after="0" w:afterAutospacing="0"/>
              <w:jc w:val="both"/>
              <w:rPr>
                <w:b w:val="0"/>
                <w:bCs w:val="0"/>
                <w:sz w:val="18"/>
                <w:szCs w:val="18"/>
              </w:rPr>
            </w:pPr>
            <w:r w:rsidRPr="00F9137B">
              <w:rPr>
                <w:b w:val="0"/>
                <w:bCs w:val="0"/>
                <w:sz w:val="18"/>
                <w:szCs w:val="18"/>
              </w:rPr>
              <w:t xml:space="preserve">затвердження актів опису майна, </w:t>
            </w:r>
            <w:r w:rsidRPr="00F9137B">
              <w:rPr>
                <w:b w:val="0"/>
                <w:sz w:val="18"/>
                <w:szCs w:val="18"/>
              </w:rPr>
              <w:t>підписання рішень про опис майна у податкову заставу</w:t>
            </w:r>
            <w:r w:rsidRPr="00F9137B">
              <w:rPr>
                <w:b w:val="0"/>
                <w:bCs w:val="0"/>
                <w:sz w:val="18"/>
                <w:szCs w:val="18"/>
              </w:rPr>
              <w:t>;</w:t>
            </w: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заяв щодо реєстрації, припинення податкової застави у відповідному державному реєстрі;</w:t>
            </w:r>
          </w:p>
          <w:p w:rsidR="00DC0ED4" w:rsidRPr="00F9137B" w:rsidRDefault="00DC0ED4" w:rsidP="0094530E">
            <w:pPr>
              <w:tabs>
                <w:tab w:val="left" w:pos="993"/>
              </w:tabs>
              <w:jc w:val="both"/>
              <w:rPr>
                <w:rFonts w:ascii="Times New Roman" w:hAnsi="Times New Roman"/>
                <w:sz w:val="18"/>
                <w:szCs w:val="18"/>
              </w:rPr>
            </w:pPr>
            <w:r w:rsidRPr="00F9137B">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DC0ED4" w:rsidRPr="00F9137B" w:rsidRDefault="00DC0ED4" w:rsidP="0094530E">
            <w:pPr>
              <w:tabs>
                <w:tab w:val="left" w:pos="993"/>
              </w:tabs>
              <w:jc w:val="both"/>
              <w:rPr>
                <w:rFonts w:ascii="Times New Roman" w:hAnsi="Times New Roman"/>
                <w:sz w:val="18"/>
                <w:szCs w:val="18"/>
                <w:highlight w:val="yellow"/>
              </w:rPr>
            </w:pPr>
          </w:p>
          <w:p w:rsidR="00DC0ED4" w:rsidRPr="00F9137B" w:rsidRDefault="00DC0ED4" w:rsidP="0094530E">
            <w:pPr>
              <w:tabs>
                <w:tab w:val="left" w:pos="993"/>
              </w:tabs>
              <w:jc w:val="both"/>
              <w:rPr>
                <w:rFonts w:ascii="Times New Roman" w:hAnsi="Times New Roman"/>
                <w:sz w:val="18"/>
                <w:szCs w:val="18"/>
                <w:highlight w:val="yellow"/>
              </w:rPr>
            </w:pPr>
          </w:p>
          <w:p w:rsidR="00DC0ED4" w:rsidRPr="00F9137B" w:rsidRDefault="00DC0ED4" w:rsidP="0094530E">
            <w:pPr>
              <w:tabs>
                <w:tab w:val="left" w:pos="993"/>
              </w:tabs>
              <w:jc w:val="both"/>
              <w:rPr>
                <w:rFonts w:ascii="Times New Roman" w:hAnsi="Times New Roman"/>
                <w:sz w:val="18"/>
                <w:szCs w:val="18"/>
                <w:highlight w:val="yellow"/>
              </w:rPr>
            </w:pPr>
          </w:p>
          <w:p w:rsidR="00DC0ED4" w:rsidRPr="00F9137B" w:rsidRDefault="00DC0ED4" w:rsidP="0094530E">
            <w:pPr>
              <w:tabs>
                <w:tab w:val="left" w:pos="851"/>
              </w:tabs>
              <w:jc w:val="both"/>
              <w:rPr>
                <w:rFonts w:ascii="Times New Roman" w:hAnsi="Times New Roman"/>
                <w:sz w:val="18"/>
                <w:szCs w:val="18"/>
              </w:rPr>
            </w:pP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повідомлень про звільнення майна платника податків з-під податкової застави</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рішень про застосування арешту майна платника податків, про звільнення майна з-під арешту;</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рішень про погашення усієї суми податкового боргу;</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 xml:space="preserve">підписання рішень про стягнення коштів з рахунків платника податків у банках, рішень про стягнення готівки у рахунок погашення податкового </w:t>
            </w:r>
            <w:r w:rsidRPr="00F9137B">
              <w:rPr>
                <w:rFonts w:ascii="Times New Roman" w:hAnsi="Times New Roman"/>
                <w:sz w:val="18"/>
                <w:szCs w:val="18"/>
              </w:rPr>
              <w:lastRenderedPageBreak/>
              <w:t>боргу платника податків;</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DC0ED4" w:rsidRPr="00F9137B" w:rsidRDefault="00DC0ED4" w:rsidP="0094530E">
            <w:pPr>
              <w:tabs>
                <w:tab w:val="left" w:pos="840"/>
                <w:tab w:val="left" w:pos="3346"/>
              </w:tabs>
              <w:jc w:val="both"/>
              <w:rPr>
                <w:rFonts w:ascii="Times New Roman" w:hAnsi="Times New Roman"/>
                <w:sz w:val="18"/>
                <w:szCs w:val="18"/>
              </w:rPr>
            </w:pPr>
            <w:r w:rsidRPr="00F9137B">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highlight w:val="yellow"/>
              </w:rPr>
            </w:pPr>
          </w:p>
          <w:p w:rsidR="00DC0ED4" w:rsidRPr="00F9137B" w:rsidRDefault="00DC0ED4" w:rsidP="0094530E">
            <w:pPr>
              <w:tabs>
                <w:tab w:val="left" w:pos="840"/>
                <w:tab w:val="left" w:pos="3346"/>
              </w:tabs>
              <w:jc w:val="both"/>
              <w:rPr>
                <w:rFonts w:ascii="Times New Roman" w:hAnsi="Times New Roman"/>
                <w:sz w:val="18"/>
                <w:szCs w:val="18"/>
              </w:rPr>
            </w:pPr>
            <w:r w:rsidRPr="00F9137B">
              <w:rPr>
                <w:rFonts w:ascii="Times New Roman" w:hAnsi="Times New Roman"/>
                <w:sz w:val="18"/>
                <w:szCs w:val="18"/>
              </w:rPr>
              <w:t xml:space="preserve">підписання вимог про сплату боргу (недоїмки), повідомлень про погашення (сплату) </w:t>
            </w:r>
            <w:r w:rsidRPr="00F9137B">
              <w:rPr>
                <w:rFonts w:ascii="Times New Roman" w:hAnsi="Times New Roman"/>
                <w:sz w:val="18"/>
                <w:szCs w:val="18"/>
              </w:rPr>
              <w:lastRenderedPageBreak/>
              <w:t>боргу (недоїмки) з єдиного внеску на загальнообов’язкове державне соціальне страхування;</w:t>
            </w: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lang w:eastAsia="ru-RU"/>
              </w:rPr>
            </w:pPr>
            <w:r w:rsidRPr="00F9137B">
              <w:rPr>
                <w:rFonts w:ascii="Times New Roman" w:hAnsi="Times New Roman"/>
                <w:sz w:val="18"/>
                <w:szCs w:val="18"/>
                <w:lang w:eastAsia="ru-RU"/>
              </w:rPr>
              <w:t>підписання заяв щодо пред’явлення виконавчих документів до органів державної виконавчої служби;</w:t>
            </w: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bCs/>
                <w:sz w:val="18"/>
                <w:szCs w:val="18"/>
              </w:rPr>
            </w:pPr>
            <w:r w:rsidRPr="00F9137B">
              <w:rPr>
                <w:rFonts w:ascii="Times New Roman" w:hAnsi="Times New Roman"/>
                <w:bCs/>
                <w:sz w:val="18"/>
                <w:szCs w:val="18"/>
              </w:rPr>
              <w:t>підписання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p w:rsidR="00DC0ED4" w:rsidRPr="00F9137B" w:rsidRDefault="00DC0ED4" w:rsidP="0094530E">
            <w:pPr>
              <w:tabs>
                <w:tab w:val="left" w:pos="840"/>
                <w:tab w:val="left" w:pos="3346"/>
              </w:tabs>
              <w:jc w:val="both"/>
              <w:rPr>
                <w:rFonts w:ascii="Times New Roman" w:hAnsi="Times New Roman"/>
                <w:bCs/>
                <w:sz w:val="18"/>
                <w:szCs w:val="18"/>
              </w:rPr>
            </w:pPr>
            <w:r w:rsidRPr="00F9137B">
              <w:rPr>
                <w:rFonts w:ascii="Times New Roman" w:hAnsi="Times New Roman"/>
                <w:sz w:val="18"/>
                <w:szCs w:val="18"/>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DC0ED4" w:rsidRPr="00F9137B" w:rsidRDefault="00DC0ED4" w:rsidP="0094530E">
            <w:pPr>
              <w:tabs>
                <w:tab w:val="left" w:pos="851"/>
              </w:tabs>
              <w:jc w:val="both"/>
              <w:rPr>
                <w:rFonts w:ascii="Times New Roman" w:hAnsi="Times New Roman"/>
                <w:sz w:val="18"/>
                <w:szCs w:val="18"/>
              </w:rPr>
            </w:pPr>
            <w:r w:rsidRPr="00F9137B">
              <w:rPr>
                <w:rFonts w:ascii="Times New Roman" w:hAnsi="Times New Roman"/>
                <w:sz w:val="18"/>
                <w:szCs w:val="18"/>
              </w:rPr>
              <w:t>підписання платіжних інструкцій на примусове списання (стягнення)</w:t>
            </w: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lang w:eastAsia="ru-RU"/>
              </w:rPr>
            </w:pPr>
          </w:p>
          <w:p w:rsidR="00DC0ED4" w:rsidRPr="00F9137B" w:rsidRDefault="00DC0ED4" w:rsidP="0094530E">
            <w:pPr>
              <w:tabs>
                <w:tab w:val="left" w:pos="840"/>
                <w:tab w:val="left" w:pos="3346"/>
              </w:tabs>
              <w:jc w:val="both"/>
              <w:rPr>
                <w:rFonts w:ascii="Times New Roman" w:hAnsi="Times New Roman"/>
                <w:sz w:val="18"/>
                <w:szCs w:val="18"/>
              </w:rPr>
            </w:pPr>
          </w:p>
          <w:p w:rsidR="00DC0ED4" w:rsidRPr="00F9137B" w:rsidRDefault="00DC0ED4" w:rsidP="0094530E">
            <w:pPr>
              <w:tabs>
                <w:tab w:val="left" w:pos="840"/>
                <w:tab w:val="left" w:pos="3346"/>
              </w:tabs>
              <w:jc w:val="both"/>
              <w:rPr>
                <w:rFonts w:ascii="Times New Roman" w:hAnsi="Times New Roman"/>
                <w:sz w:val="18"/>
                <w:szCs w:val="18"/>
                <w:highlight w:val="yellow"/>
                <w:lang w:eastAsia="uk-UA"/>
              </w:rPr>
            </w:pPr>
            <w:r w:rsidRPr="00F9137B">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rPr>
                <w:rFonts w:ascii="Times New Roman" w:hAnsi="Times New Roman"/>
                <w:sz w:val="18"/>
                <w:szCs w:val="18"/>
              </w:rPr>
            </w:pPr>
            <w:r w:rsidRPr="00F9137B">
              <w:rPr>
                <w:rFonts w:ascii="Times New Roman" w:hAnsi="Times New Roman"/>
                <w:sz w:val="18"/>
                <w:szCs w:val="18"/>
              </w:rPr>
              <w:lastRenderedPageBreak/>
              <w:t>п. 59.1 ст. 59 Податкового кодексу України (далі - ПКУ);</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89.8 ст. 89 ПКУ, Наказ №586;</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91.3 ст. 91 ПКУ, наказ Міністерства фінансів 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93.1 ст. 93 ПКУ, Наказ №586</w:t>
            </w: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94.6, 94.20 ст. 94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95.3, 95.4 ст.95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95.5 ст. 95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lastRenderedPageBreak/>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п. 96.1, 96.2 ст. 96 ПКУ;</w:t>
            </w: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highlight w:val="yellow"/>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п. 19</w:t>
            </w:r>
            <w:r w:rsidRPr="00F9137B">
              <w:rPr>
                <w:rFonts w:ascii="Times New Roman" w:hAnsi="Times New Roman"/>
                <w:sz w:val="18"/>
                <w:szCs w:val="18"/>
                <w:vertAlign w:val="superscript"/>
              </w:rPr>
              <w:t>1</w:t>
            </w:r>
            <w:r w:rsidRPr="00F9137B">
              <w:rPr>
                <w:rFonts w:ascii="Times New Roman" w:hAnsi="Times New Roman"/>
                <w:sz w:val="18"/>
                <w:szCs w:val="18"/>
              </w:rPr>
              <w:t>.1.3 п. 19</w:t>
            </w:r>
            <w:r w:rsidRPr="00F9137B">
              <w:rPr>
                <w:rFonts w:ascii="Times New Roman" w:hAnsi="Times New Roman"/>
                <w:sz w:val="18"/>
                <w:szCs w:val="18"/>
                <w:vertAlign w:val="superscript"/>
              </w:rPr>
              <w:t>1</w:t>
            </w:r>
            <w:r w:rsidRPr="00F9137B">
              <w:rPr>
                <w:rFonts w:ascii="Times New Roman" w:hAnsi="Times New Roman"/>
                <w:sz w:val="18"/>
                <w:szCs w:val="18"/>
              </w:rPr>
              <w:t>.1 ст.19</w:t>
            </w:r>
            <w:r w:rsidRPr="00F9137B">
              <w:rPr>
                <w:rFonts w:ascii="Times New Roman" w:hAnsi="Times New Roman"/>
                <w:sz w:val="18"/>
                <w:szCs w:val="18"/>
                <w:vertAlign w:val="superscript"/>
              </w:rPr>
              <w:t>1</w:t>
            </w:r>
            <w:r w:rsidRPr="00F9137B">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№1102/32554);</w:t>
            </w: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 xml:space="preserve"> п. 4 ст. 25 Закону України від 08.07.2010 №2464-</w:t>
            </w:r>
            <w:r w:rsidRPr="00F9137B">
              <w:rPr>
                <w:rFonts w:ascii="Times New Roman" w:hAnsi="Times New Roman"/>
                <w:sz w:val="18"/>
                <w:szCs w:val="18"/>
                <w:lang w:val="en-US"/>
              </w:rPr>
              <w:t>VI</w:t>
            </w:r>
            <w:r w:rsidRPr="00F9137B">
              <w:rPr>
                <w:rFonts w:ascii="Times New Roman" w:hAnsi="Times New Roman"/>
                <w:sz w:val="18"/>
                <w:szCs w:val="18"/>
              </w:rPr>
              <w:t xml:space="preserve"> «Про збір та облік єдиного внеску на загальнообов'язкове державне соціальне страхування» (</w:t>
            </w:r>
            <w:proofErr w:type="spellStart"/>
            <w:r w:rsidRPr="00F9137B">
              <w:rPr>
                <w:rFonts w:ascii="Times New Roman" w:hAnsi="Times New Roman"/>
                <w:sz w:val="18"/>
                <w:szCs w:val="18"/>
              </w:rPr>
              <w:t>далі–</w:t>
            </w:r>
            <w:proofErr w:type="spellEnd"/>
            <w:r w:rsidRPr="00F9137B">
              <w:rPr>
                <w:rFonts w:ascii="Times New Roman" w:hAnsi="Times New Roman"/>
                <w:sz w:val="18"/>
                <w:szCs w:val="18"/>
              </w:rPr>
              <w:t xml:space="preserve"> Закон №2464), наказ Міністерства фінансів України від 20.04.2015 №449 «Про затвердження Інструкції про порядок нарахування і сплати єдиного внеску на загальнообов'язкове державне соціальне </w:t>
            </w:r>
            <w:r w:rsidRPr="00F9137B">
              <w:rPr>
                <w:rFonts w:ascii="Times New Roman" w:hAnsi="Times New Roman"/>
                <w:sz w:val="18"/>
                <w:szCs w:val="18"/>
              </w:rPr>
              <w:lastRenderedPageBreak/>
              <w:t>страхування», зареєстрований у Міністерстві юстиції України 07.05.2015 за №508/26953;</w:t>
            </w:r>
          </w:p>
          <w:p w:rsidR="00DC0ED4" w:rsidRPr="00F9137B" w:rsidRDefault="00DC0ED4" w:rsidP="0094530E">
            <w:pPr>
              <w:rPr>
                <w:rFonts w:ascii="Times New Roman" w:hAnsi="Times New Roman"/>
                <w:sz w:val="18"/>
                <w:szCs w:val="18"/>
              </w:rPr>
            </w:pPr>
            <w:r w:rsidRPr="00F9137B">
              <w:rPr>
                <w:rFonts w:ascii="Times New Roman" w:hAnsi="Times New Roman"/>
                <w:sz w:val="18"/>
                <w:szCs w:val="18"/>
                <w:lang w:eastAsia="ru-RU"/>
              </w:rPr>
              <w:t>п. 87.11 ст. 87 ПКУ, ст.3 Закону України від 02.06.2016 №1404-</w:t>
            </w:r>
            <w:r w:rsidRPr="00F9137B">
              <w:rPr>
                <w:rFonts w:ascii="Times New Roman" w:hAnsi="Times New Roman"/>
                <w:sz w:val="18"/>
                <w:szCs w:val="18"/>
                <w:lang w:val="en-US" w:eastAsia="ru-RU"/>
              </w:rPr>
              <w:t>VIII</w:t>
            </w:r>
            <w:r w:rsidRPr="00F9137B">
              <w:rPr>
                <w:rFonts w:ascii="Times New Roman" w:hAnsi="Times New Roman"/>
                <w:sz w:val="18"/>
                <w:szCs w:val="18"/>
                <w:lang w:eastAsia="ru-RU"/>
              </w:rPr>
              <w:t xml:space="preserve"> «Про виконавче провадження», ст. 25 Закону</w:t>
            </w:r>
            <w:r w:rsidRPr="00F9137B">
              <w:rPr>
                <w:rFonts w:ascii="Times New Roman" w:hAnsi="Times New Roman"/>
                <w:sz w:val="18"/>
                <w:szCs w:val="18"/>
              </w:rPr>
              <w:t xml:space="preserve"> №2464;</w:t>
            </w:r>
          </w:p>
          <w:p w:rsidR="00DC0ED4" w:rsidRPr="00F9137B" w:rsidRDefault="00DC0ED4" w:rsidP="0094530E">
            <w:pPr>
              <w:rPr>
                <w:rFonts w:ascii="Times New Roman" w:hAnsi="Times New Roman"/>
                <w:sz w:val="18"/>
                <w:szCs w:val="18"/>
              </w:rPr>
            </w:pPr>
            <w:r w:rsidRPr="00F9137B">
              <w:rPr>
                <w:rFonts w:ascii="Times New Roman" w:hAnsi="Times New Roman"/>
                <w:bCs/>
                <w:sz w:val="18"/>
                <w:szCs w:val="18"/>
              </w:rPr>
              <w:t>п. п. 19</w:t>
            </w:r>
            <w:r w:rsidRPr="00F9137B">
              <w:rPr>
                <w:rFonts w:ascii="Times New Roman" w:hAnsi="Times New Roman"/>
                <w:bCs/>
                <w:sz w:val="18"/>
                <w:szCs w:val="18"/>
                <w:vertAlign w:val="superscript"/>
              </w:rPr>
              <w:t>1</w:t>
            </w:r>
            <w:r w:rsidRPr="00F9137B">
              <w:rPr>
                <w:rFonts w:ascii="Times New Roman" w:hAnsi="Times New Roman"/>
                <w:bCs/>
                <w:sz w:val="18"/>
                <w:szCs w:val="18"/>
              </w:rPr>
              <w:t>.1.21 п.19</w:t>
            </w:r>
            <w:r w:rsidRPr="00F9137B">
              <w:rPr>
                <w:rFonts w:ascii="Times New Roman" w:hAnsi="Times New Roman"/>
                <w:bCs/>
                <w:sz w:val="18"/>
                <w:szCs w:val="18"/>
                <w:vertAlign w:val="superscript"/>
              </w:rPr>
              <w:t>1</w:t>
            </w:r>
            <w:r w:rsidRPr="00F9137B">
              <w:rPr>
                <w:rFonts w:ascii="Times New Roman" w:hAnsi="Times New Roman"/>
                <w:bCs/>
                <w:sz w:val="18"/>
                <w:szCs w:val="18"/>
              </w:rPr>
              <w:t>.1 ст. 19</w:t>
            </w:r>
            <w:r w:rsidRPr="00F9137B">
              <w:rPr>
                <w:rFonts w:ascii="Times New Roman" w:hAnsi="Times New Roman"/>
                <w:bCs/>
                <w:sz w:val="18"/>
                <w:szCs w:val="18"/>
                <w:vertAlign w:val="superscript"/>
              </w:rPr>
              <w:t>1</w:t>
            </w:r>
            <w:r w:rsidRPr="00F9137B">
              <w:rPr>
                <w:rFonts w:ascii="Times New Roman" w:hAnsi="Times New Roman"/>
                <w:bCs/>
                <w:sz w:val="18"/>
                <w:szCs w:val="18"/>
              </w:rPr>
              <w:t xml:space="preserve"> ПКУ</w:t>
            </w: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п. п. 20.1.1, п. п. 20.1.2, п. п. 20.1.22 п. 20.1 ст. 20, п. п. 21.1.17 п. 21.1 ст. 21 ПКУ</w:t>
            </w: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p>
          <w:p w:rsidR="00DC0ED4" w:rsidRPr="00F9137B" w:rsidRDefault="00DC0ED4" w:rsidP="0094530E">
            <w:pPr>
              <w:rPr>
                <w:rFonts w:ascii="Times New Roman" w:hAnsi="Times New Roman"/>
                <w:sz w:val="18"/>
                <w:szCs w:val="18"/>
              </w:rPr>
            </w:pPr>
            <w:r w:rsidRPr="00F9137B">
              <w:rPr>
                <w:rFonts w:ascii="Times New Roman" w:hAnsi="Times New Roman"/>
                <w:sz w:val="18"/>
                <w:szCs w:val="18"/>
              </w:rPr>
              <w:t>ст.95 ПКУ, Закон України від 30.06.2021 №1591-</w:t>
            </w:r>
            <w:r w:rsidRPr="00F9137B">
              <w:rPr>
                <w:rFonts w:ascii="Times New Roman" w:hAnsi="Times New Roman"/>
                <w:sz w:val="18"/>
                <w:szCs w:val="18"/>
                <w:lang w:val="en-US"/>
              </w:rPr>
              <w:t>IX</w:t>
            </w:r>
            <w:r w:rsidRPr="00F9137B">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p w:rsidR="00DC0ED4" w:rsidRPr="00F9137B" w:rsidRDefault="00DC0ED4" w:rsidP="0094530E">
            <w:pPr>
              <w:rPr>
                <w:rFonts w:ascii="Times New Roman" w:hAnsi="Times New Roman"/>
                <w:sz w:val="18"/>
                <w:szCs w:val="18"/>
                <w:highlight w:val="yellow"/>
              </w:rPr>
            </w:pPr>
            <w:r w:rsidRPr="00F9137B">
              <w:rPr>
                <w:rFonts w:ascii="Times New Roman" w:hAnsi="Times New Roman"/>
                <w:sz w:val="18"/>
                <w:szCs w:val="18"/>
              </w:rPr>
              <w:t>п. п. 20.1.3, п.п.20.1.24 п.20.1 ст. 20, п. 73.3 ст.73 ПКУ.</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C0ED4" w:rsidRPr="00F9137B" w:rsidRDefault="00DC0ED4" w:rsidP="0094530E">
            <w:pPr>
              <w:jc w:val="center"/>
              <w:rPr>
                <w:rFonts w:ascii="Times New Roman" w:hAnsi="Times New Roman"/>
                <w:sz w:val="18"/>
                <w:szCs w:val="18"/>
              </w:rPr>
            </w:pPr>
            <w:r w:rsidRPr="00F9137B">
              <w:rPr>
                <w:rFonts w:ascii="Times New Roman" w:hAnsi="Times New Roman"/>
                <w:sz w:val="18"/>
                <w:szCs w:val="18"/>
              </w:rPr>
              <w:lastRenderedPageBreak/>
              <w:t>21.02.2025, №136</w:t>
            </w: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98172A" w:rsidRDefault="003B4126" w:rsidP="000B73CD">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w:t>
            </w:r>
            <w:r w:rsidR="005B1B6C">
              <w:rPr>
                <w:rFonts w:ascii="Times New Roman" w:hAnsi="Times New Roman"/>
                <w:color w:val="000000"/>
                <w:sz w:val="18"/>
                <w:szCs w:val="18"/>
                <w:lang w:eastAsia="uk-UA"/>
              </w:rPr>
              <w:t>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Міщук Ярослав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3E6553">
              <w:rPr>
                <w:rFonts w:ascii="Times New Roman" w:hAnsi="Times New Roman"/>
                <w:sz w:val="18"/>
                <w:szCs w:val="18"/>
              </w:rPr>
              <w:t>Кременецької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 xml:space="preserve">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w:t>
            </w:r>
            <w:r w:rsidRPr="003E6553">
              <w:rPr>
                <w:rFonts w:ascii="Times New Roman" w:hAnsi="Times New Roman"/>
                <w:sz w:val="18"/>
                <w:szCs w:val="18"/>
              </w:rPr>
              <w:lastRenderedPageBreak/>
              <w:t>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t xml:space="preserve"> </w:t>
            </w:r>
          </w:p>
          <w:p w:rsidR="005B1B6C" w:rsidRPr="003E6553" w:rsidRDefault="005B1B6C" w:rsidP="000B73CD">
            <w:pPr>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proofErr w:type="spellStart"/>
            <w:r w:rsidRPr="003E6553">
              <w:rPr>
                <w:rFonts w:ascii="Times New Roman" w:hAnsi="Times New Roman"/>
                <w:sz w:val="18"/>
                <w:szCs w:val="18"/>
              </w:rPr>
              <w:t>Лукащук</w:t>
            </w:r>
            <w:proofErr w:type="spellEnd"/>
            <w:r w:rsidRPr="003E6553">
              <w:rPr>
                <w:rFonts w:ascii="Times New Roman" w:hAnsi="Times New Roman"/>
                <w:sz w:val="18"/>
                <w:szCs w:val="18"/>
              </w:rPr>
              <w:t xml:space="preserve"> </w:t>
            </w:r>
            <w:r>
              <w:rPr>
                <w:rFonts w:ascii="Times New Roman" w:hAnsi="Times New Roman"/>
                <w:sz w:val="18"/>
                <w:szCs w:val="18"/>
              </w:rPr>
              <w:t xml:space="preserve"> </w:t>
            </w:r>
            <w:r w:rsidRPr="003E6553">
              <w:rPr>
                <w:rFonts w:ascii="Times New Roman" w:hAnsi="Times New Roman"/>
                <w:sz w:val="18"/>
                <w:szCs w:val="18"/>
              </w:rPr>
              <w:t>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3E6553">
              <w:rPr>
                <w:rFonts w:ascii="Times New Roman" w:hAnsi="Times New Roman"/>
                <w:sz w:val="18"/>
                <w:szCs w:val="18"/>
              </w:rPr>
              <w:t>начальника Кременецької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sidRPr="00195BD9">
              <w:rPr>
                <w:rFonts w:ascii="Times New Roman" w:hAnsi="Times New Roman"/>
                <w:sz w:val="18"/>
                <w:szCs w:val="18"/>
              </w:rPr>
              <w:t>)</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3E6553">
              <w:rPr>
                <w:rFonts w:ascii="Times New Roman" w:hAnsi="Times New Roman"/>
                <w:sz w:val="18"/>
                <w:szCs w:val="18"/>
              </w:rPr>
              <w:t>Билиця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proofErr w:type="spellStart"/>
            <w:r w:rsidRPr="003E6553">
              <w:rPr>
                <w:rFonts w:ascii="Times New Roman" w:hAnsi="Times New Roman"/>
                <w:sz w:val="18"/>
                <w:szCs w:val="18"/>
              </w:rPr>
              <w:t>Чортківської</w:t>
            </w:r>
            <w:proofErr w:type="spellEnd"/>
            <w:r w:rsidRPr="003E6553">
              <w:rPr>
                <w:rFonts w:ascii="Times New Roman" w:hAnsi="Times New Roman"/>
                <w:sz w:val="18"/>
                <w:szCs w:val="18"/>
              </w:rPr>
              <w:t xml:space="preserve">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proofErr w:type="spellStart"/>
            <w:r w:rsidRPr="00AE2CFC">
              <w:rPr>
                <w:rFonts w:ascii="Times New Roman" w:hAnsi="Times New Roman"/>
                <w:sz w:val="18"/>
                <w:szCs w:val="18"/>
              </w:rPr>
              <w:t>Ковбаснюк</w:t>
            </w:r>
            <w:proofErr w:type="spellEnd"/>
            <w:r w:rsidRPr="00AE2CFC">
              <w:rPr>
                <w:rFonts w:ascii="Times New Roman" w:hAnsi="Times New Roman"/>
                <w:sz w:val="18"/>
                <w:szCs w:val="18"/>
              </w:rPr>
              <w:t xml:space="preserve"> Марія</w:t>
            </w:r>
            <w:r>
              <w:rPr>
                <w:sz w:val="28"/>
                <w:szCs w:val="28"/>
              </w:rPr>
              <w:t xml:space="preserve"> </w:t>
            </w:r>
            <w:r w:rsidRPr="00A64198">
              <w:rPr>
                <w:sz w:val="28"/>
                <w:szCs w:val="28"/>
              </w:rPr>
              <w:t xml:space="preserve">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AE2CFC">
              <w:rPr>
                <w:rFonts w:ascii="Times New Roman" w:hAnsi="Times New Roman"/>
                <w:sz w:val="18"/>
                <w:szCs w:val="18"/>
              </w:rPr>
              <w:t xml:space="preserve">начальника </w:t>
            </w:r>
            <w:proofErr w:type="spellStart"/>
            <w:r w:rsidRPr="00AE2CFC">
              <w:rPr>
                <w:rFonts w:ascii="Times New Roman" w:hAnsi="Times New Roman"/>
                <w:sz w:val="18"/>
                <w:szCs w:val="18"/>
              </w:rPr>
              <w:t>Чортківської</w:t>
            </w:r>
            <w:proofErr w:type="spellEnd"/>
            <w:r w:rsidRPr="00AE2CFC">
              <w:rPr>
                <w:rFonts w:ascii="Times New Roman" w:hAnsi="Times New Roman"/>
                <w:sz w:val="18"/>
                <w:szCs w:val="18"/>
              </w:rPr>
              <w:t xml:space="preserve"> ДПІ ГУ ДПС у Тернопільській </w:t>
            </w:r>
            <w:r w:rsidRPr="0092585A">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proofErr w:type="spellStart"/>
            <w:r w:rsidRPr="00C721E1">
              <w:rPr>
                <w:rFonts w:ascii="Times New Roman" w:hAnsi="Times New Roman"/>
                <w:sz w:val="18"/>
                <w:szCs w:val="18"/>
              </w:rPr>
              <w:t>Гузенков</w:t>
            </w:r>
            <w:proofErr w:type="spellEnd"/>
            <w:r w:rsidRPr="00C721E1">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sidRPr="002663D2">
              <w:rPr>
                <w:rFonts w:ascii="Times New Roman" w:hAnsi="Times New Roman"/>
                <w:sz w:val="18"/>
                <w:szCs w:val="18"/>
              </w:rPr>
              <w:t xml:space="preserve">Начальник </w:t>
            </w:r>
            <w:r w:rsidRPr="00C721E1">
              <w:rPr>
                <w:rFonts w:ascii="Times New Roman" w:hAnsi="Times New Roman"/>
                <w:sz w:val="18"/>
                <w:szCs w:val="18"/>
              </w:rPr>
              <w:t>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proofErr w:type="spellStart"/>
            <w:r w:rsidRPr="00C721E1">
              <w:rPr>
                <w:rFonts w:ascii="Times New Roman" w:hAnsi="Times New Roman"/>
                <w:sz w:val="18"/>
                <w:szCs w:val="18"/>
              </w:rPr>
              <w:t>Волянюк</w:t>
            </w:r>
            <w:proofErr w:type="spellEnd"/>
            <w:r w:rsidRPr="00C721E1">
              <w:rPr>
                <w:rFonts w:ascii="Times New Roman" w:hAnsi="Times New Roman"/>
                <w:sz w:val="18"/>
                <w:szCs w:val="18"/>
              </w:rPr>
              <w:t xml:space="preserve"> Лілію</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 xml:space="preserve">Заступник </w:t>
            </w:r>
            <w:r w:rsidRPr="00C721E1">
              <w:rPr>
                <w:rFonts w:ascii="Times New Roman" w:hAnsi="Times New Roman"/>
                <w:sz w:val="18"/>
                <w:szCs w:val="18"/>
              </w:rPr>
              <w:t>начальника ДПІ – начальника відділу обліку платників, об’єктів оподаткування та ведення реєстрів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Северин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w:t>
            </w:r>
            <w:r>
              <w:rPr>
                <w:rFonts w:ascii="Times New Roman" w:hAnsi="Times New Roman"/>
                <w:sz w:val="18"/>
                <w:szCs w:val="18"/>
              </w:rPr>
              <w:t>ка</w:t>
            </w:r>
            <w:r w:rsidRPr="00C721E1">
              <w:rPr>
                <w:rFonts w:ascii="Times New Roman" w:hAnsi="Times New Roman"/>
                <w:sz w:val="18"/>
                <w:szCs w:val="18"/>
              </w:rPr>
              <w:t xml:space="preserve"> Бережанського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proofErr w:type="spellStart"/>
            <w:r w:rsidRPr="00C721E1">
              <w:rPr>
                <w:rFonts w:ascii="Times New Roman" w:hAnsi="Times New Roman"/>
                <w:sz w:val="18"/>
                <w:szCs w:val="18"/>
              </w:rPr>
              <w:t>Кадубець</w:t>
            </w:r>
            <w:proofErr w:type="spellEnd"/>
            <w:r w:rsidRPr="00C721E1">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 xml:space="preserve">авідувач </w:t>
            </w:r>
            <w:proofErr w:type="spellStart"/>
            <w:r w:rsidRPr="00C721E1">
              <w:rPr>
                <w:rFonts w:ascii="Times New Roman" w:hAnsi="Times New Roman"/>
                <w:sz w:val="18"/>
                <w:szCs w:val="18"/>
              </w:rPr>
              <w:t>Козівського</w:t>
            </w:r>
            <w:proofErr w:type="spellEnd"/>
            <w:r w:rsidRPr="00C721E1">
              <w:rPr>
                <w:rFonts w:ascii="Times New Roman" w:hAnsi="Times New Roman"/>
                <w:sz w:val="18"/>
                <w:szCs w:val="18"/>
              </w:rPr>
              <w:t xml:space="preserve">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5B1B6C">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5B1B6C">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proofErr w:type="spellStart"/>
            <w:r w:rsidRPr="00C721E1">
              <w:rPr>
                <w:rFonts w:ascii="Times New Roman" w:hAnsi="Times New Roman"/>
                <w:sz w:val="18"/>
                <w:szCs w:val="18"/>
              </w:rPr>
              <w:t>Горощук</w:t>
            </w:r>
            <w:proofErr w:type="spellEnd"/>
            <w:r w:rsidRPr="00C721E1">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авідувач Збаразького  сектору обслуговування платників Тернопільської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center"/>
              <w:rPr>
                <w:rFonts w:ascii="Times New Roman" w:hAnsi="Times New Roman"/>
                <w:sz w:val="18"/>
                <w:szCs w:val="18"/>
              </w:rPr>
            </w:pPr>
            <w:r w:rsidRPr="00C721E1">
              <w:rPr>
                <w:rFonts w:ascii="Times New Roman" w:hAnsi="Times New Roman"/>
                <w:sz w:val="18"/>
                <w:szCs w:val="18"/>
              </w:rPr>
              <w:t>Боднарук Богдан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92585A" w:rsidRDefault="005B1B6C" w:rsidP="000B73CD">
            <w:pPr>
              <w:jc w:val="center"/>
              <w:rPr>
                <w:rFonts w:ascii="Times New Roman" w:hAnsi="Times New Roman"/>
                <w:sz w:val="18"/>
                <w:szCs w:val="18"/>
              </w:rPr>
            </w:pPr>
            <w:r>
              <w:rPr>
                <w:rFonts w:ascii="Times New Roman" w:hAnsi="Times New Roman"/>
                <w:sz w:val="18"/>
                <w:szCs w:val="18"/>
              </w:rPr>
              <w:t>З</w:t>
            </w:r>
            <w:r w:rsidRPr="00C721E1">
              <w:rPr>
                <w:rFonts w:ascii="Times New Roman" w:hAnsi="Times New Roman"/>
                <w:sz w:val="18"/>
                <w:szCs w:val="18"/>
              </w:rPr>
              <w:t xml:space="preserve">авідувач Борщівського сектору обслуговування платників </w:t>
            </w:r>
            <w:proofErr w:type="spellStart"/>
            <w:r w:rsidRPr="00C721E1">
              <w:rPr>
                <w:rFonts w:ascii="Times New Roman" w:hAnsi="Times New Roman"/>
                <w:sz w:val="18"/>
                <w:szCs w:val="18"/>
              </w:rPr>
              <w:t>Чортківської</w:t>
            </w:r>
            <w:proofErr w:type="spellEnd"/>
            <w:r w:rsidRPr="00C721E1">
              <w:rPr>
                <w:rFonts w:ascii="Times New Roman" w:hAnsi="Times New Roman"/>
                <w:sz w:val="18"/>
                <w:szCs w:val="18"/>
              </w:rPr>
              <w:t xml:space="preserve">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92585A"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Default="005B1B6C" w:rsidP="0062052D">
            <w:pPr>
              <w:ind w:left="-83" w:right="-108"/>
              <w:jc w:val="cente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sidRPr="00B373CA">
              <w:rPr>
                <w:rFonts w:ascii="Times New Roman" w:hAnsi="Times New Roman"/>
                <w:sz w:val="18"/>
                <w:szCs w:val="18"/>
              </w:rPr>
              <w:t>Стрілецька Світлана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195BD9" w:rsidRDefault="005B1B6C" w:rsidP="000B73CD">
            <w:pPr>
              <w:jc w:val="center"/>
              <w:rPr>
                <w:rFonts w:ascii="Times New Roman" w:hAnsi="Times New Roman"/>
                <w:sz w:val="18"/>
                <w:szCs w:val="18"/>
              </w:rPr>
            </w:pPr>
            <w:r>
              <w:rPr>
                <w:rFonts w:ascii="Times New Roman" w:hAnsi="Times New Roman"/>
                <w:sz w:val="18"/>
                <w:szCs w:val="18"/>
              </w:rPr>
              <w:t>З</w:t>
            </w:r>
            <w:r w:rsidRPr="00B373CA">
              <w:rPr>
                <w:rFonts w:ascii="Times New Roman" w:hAnsi="Times New Roman"/>
                <w:sz w:val="18"/>
                <w:szCs w:val="18"/>
              </w:rPr>
              <w:t>авідувач</w:t>
            </w:r>
            <w:r>
              <w:rPr>
                <w:rFonts w:ascii="Times New Roman" w:hAnsi="Times New Roman"/>
                <w:sz w:val="18"/>
                <w:szCs w:val="18"/>
              </w:rPr>
              <w:t>ка</w:t>
            </w:r>
            <w:r w:rsidRPr="00B373CA">
              <w:rPr>
                <w:rFonts w:ascii="Times New Roman" w:hAnsi="Times New Roman"/>
                <w:sz w:val="18"/>
                <w:szCs w:val="18"/>
              </w:rPr>
              <w:t xml:space="preserve"> Бучацького сектору обслуговування платників </w:t>
            </w:r>
            <w:proofErr w:type="spellStart"/>
            <w:r w:rsidRPr="00B373CA">
              <w:rPr>
                <w:rFonts w:ascii="Times New Roman" w:hAnsi="Times New Roman"/>
                <w:sz w:val="18"/>
                <w:szCs w:val="18"/>
              </w:rPr>
              <w:t>Чортківської</w:t>
            </w:r>
            <w:proofErr w:type="spellEnd"/>
            <w:r w:rsidRPr="00B373CA">
              <w:rPr>
                <w:rFonts w:ascii="Times New Roman" w:hAnsi="Times New Roman"/>
                <w:sz w:val="18"/>
                <w:szCs w:val="18"/>
              </w:rPr>
              <w:t xml:space="preserve">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62052D">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sidRPr="00B373CA">
              <w:rPr>
                <w:rFonts w:ascii="Times New Roman" w:hAnsi="Times New Roman"/>
                <w:sz w:val="18"/>
                <w:szCs w:val="18"/>
                <w:lang w:eastAsia="ru-RU"/>
              </w:rPr>
              <w:t>Біленька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авідувач</w:t>
            </w:r>
            <w:r>
              <w:rPr>
                <w:rFonts w:ascii="Times New Roman" w:hAnsi="Times New Roman"/>
                <w:sz w:val="18"/>
                <w:szCs w:val="18"/>
                <w:lang w:eastAsia="ru-RU"/>
              </w:rPr>
              <w:t>ка</w:t>
            </w:r>
            <w:r w:rsidRPr="00B373CA">
              <w:rPr>
                <w:rFonts w:ascii="Times New Roman" w:hAnsi="Times New Roman"/>
                <w:sz w:val="18"/>
                <w:szCs w:val="18"/>
                <w:lang w:eastAsia="ru-RU"/>
              </w:rPr>
              <w:t xml:space="preserve"> </w:t>
            </w:r>
            <w:proofErr w:type="spellStart"/>
            <w:r w:rsidRPr="00B373CA">
              <w:rPr>
                <w:rFonts w:ascii="Times New Roman" w:hAnsi="Times New Roman"/>
                <w:sz w:val="18"/>
                <w:szCs w:val="18"/>
                <w:lang w:eastAsia="ru-RU"/>
              </w:rPr>
              <w:t>Гусятинського</w:t>
            </w:r>
            <w:proofErr w:type="spellEnd"/>
            <w:r w:rsidRPr="00B373CA">
              <w:rPr>
                <w:rFonts w:ascii="Times New Roman" w:hAnsi="Times New Roman"/>
                <w:sz w:val="18"/>
                <w:szCs w:val="18"/>
                <w:lang w:eastAsia="ru-RU"/>
              </w:rPr>
              <w:t xml:space="preserve"> сектору обслуговування платників </w:t>
            </w:r>
            <w:proofErr w:type="spellStart"/>
            <w:r w:rsidRPr="00B373CA">
              <w:rPr>
                <w:rFonts w:ascii="Times New Roman" w:hAnsi="Times New Roman"/>
                <w:sz w:val="18"/>
                <w:szCs w:val="18"/>
                <w:lang w:eastAsia="ru-RU"/>
              </w:rPr>
              <w:t>Чортківської</w:t>
            </w:r>
            <w:proofErr w:type="spellEnd"/>
            <w:r w:rsidRPr="00B373CA">
              <w:rPr>
                <w:rFonts w:ascii="Times New Roman" w:hAnsi="Times New Roman"/>
                <w:sz w:val="18"/>
                <w:szCs w:val="18"/>
                <w:lang w:eastAsia="ru-RU"/>
              </w:rPr>
              <w:t xml:space="preserve">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5B1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5B1B6C" w:rsidRPr="00E53FCA" w:rsidRDefault="005B1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2052D" w:rsidRDefault="0062052D"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02.01.2025</w:t>
            </w:r>
          </w:p>
          <w:p w:rsidR="005B1B6C" w:rsidRPr="002952FC" w:rsidRDefault="005B1B6C" w:rsidP="0062052D">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proofErr w:type="spellStart"/>
            <w:r w:rsidRPr="00B373CA">
              <w:rPr>
                <w:rFonts w:ascii="Times New Roman" w:hAnsi="Times New Roman"/>
                <w:sz w:val="18"/>
                <w:szCs w:val="18"/>
                <w:lang w:eastAsia="ru-RU"/>
              </w:rPr>
              <w:t>Глухманюк</w:t>
            </w:r>
            <w:proofErr w:type="spellEnd"/>
            <w:r w:rsidRPr="00B373CA">
              <w:rPr>
                <w:rFonts w:ascii="Times New Roman" w:hAnsi="Times New Roman"/>
                <w:sz w:val="18"/>
                <w:szCs w:val="18"/>
                <w:lang w:eastAsia="ru-RU"/>
              </w:rPr>
              <w:t xml:space="preserve">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5B1B6C" w:rsidRPr="00B373CA" w:rsidRDefault="005B1B6C" w:rsidP="000B73CD">
            <w:pPr>
              <w:jc w:val="center"/>
              <w:rPr>
                <w:rFonts w:ascii="Times New Roman" w:hAnsi="Times New Roman"/>
                <w:sz w:val="18"/>
                <w:szCs w:val="18"/>
                <w:lang w:eastAsia="ru-RU"/>
              </w:rPr>
            </w:pPr>
            <w:r>
              <w:rPr>
                <w:rFonts w:ascii="Times New Roman" w:hAnsi="Times New Roman"/>
                <w:sz w:val="18"/>
                <w:szCs w:val="18"/>
                <w:lang w:eastAsia="ru-RU"/>
              </w:rPr>
              <w:t>З</w:t>
            </w:r>
            <w:r w:rsidRPr="00B373CA">
              <w:rPr>
                <w:rFonts w:ascii="Times New Roman" w:hAnsi="Times New Roman"/>
                <w:sz w:val="18"/>
                <w:szCs w:val="18"/>
                <w:lang w:eastAsia="ru-RU"/>
              </w:rPr>
              <w:t xml:space="preserve">авідувач </w:t>
            </w:r>
            <w:proofErr w:type="spellStart"/>
            <w:r w:rsidRPr="00B373CA">
              <w:rPr>
                <w:rFonts w:ascii="Times New Roman" w:hAnsi="Times New Roman"/>
                <w:sz w:val="18"/>
                <w:szCs w:val="18"/>
                <w:lang w:eastAsia="ru-RU"/>
              </w:rPr>
              <w:t>Заліщицького</w:t>
            </w:r>
            <w:proofErr w:type="spellEnd"/>
            <w:r w:rsidRPr="00B373CA">
              <w:rPr>
                <w:rFonts w:ascii="Times New Roman" w:hAnsi="Times New Roman"/>
                <w:sz w:val="18"/>
                <w:szCs w:val="18"/>
                <w:lang w:eastAsia="ru-RU"/>
              </w:rPr>
              <w:t xml:space="preserve"> сектору обслуговування платників </w:t>
            </w:r>
            <w:proofErr w:type="spellStart"/>
            <w:r w:rsidRPr="00B373CA">
              <w:rPr>
                <w:rFonts w:ascii="Times New Roman" w:hAnsi="Times New Roman"/>
                <w:sz w:val="18"/>
                <w:szCs w:val="18"/>
                <w:lang w:eastAsia="ru-RU"/>
              </w:rPr>
              <w:t>Чортківської</w:t>
            </w:r>
            <w:proofErr w:type="spellEnd"/>
            <w:r w:rsidRPr="00B373CA">
              <w:rPr>
                <w:rFonts w:ascii="Times New Roman" w:hAnsi="Times New Roman"/>
                <w:sz w:val="18"/>
                <w:szCs w:val="18"/>
                <w:lang w:eastAsia="ru-RU"/>
              </w:rPr>
              <w:t xml:space="preserve"> ДПІ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 </w:t>
            </w:r>
            <w:r>
              <w:rPr>
                <w:rFonts w:ascii="Times New Roman" w:hAnsi="Times New Roman"/>
                <w:sz w:val="18"/>
                <w:szCs w:val="18"/>
              </w:rPr>
              <w:t>;</w:t>
            </w:r>
          </w:p>
          <w:p w:rsidR="005B1B6C"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sidRPr="003E6553">
              <w:rPr>
                <w:rFonts w:ascii="Times New Roman" w:hAnsi="Times New Roman"/>
                <w:sz w:val="18"/>
                <w:szCs w:val="18"/>
              </w:rPr>
              <w:t>підписання витягів 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5B1B6C" w:rsidRPr="003E6553" w:rsidRDefault="005B1B6C" w:rsidP="000B73CD">
            <w:pPr>
              <w:rPr>
                <w:rFonts w:ascii="Times New Roman" w:hAnsi="Times New Roman"/>
                <w:sz w:val="18"/>
                <w:szCs w:val="18"/>
              </w:rPr>
            </w:pPr>
          </w:p>
          <w:p w:rsidR="005B1B6C" w:rsidRPr="003E6553" w:rsidRDefault="005B1B6C" w:rsidP="000B73CD">
            <w:pPr>
              <w:rPr>
                <w:rFonts w:ascii="Times New Roman" w:hAnsi="Times New Roman"/>
                <w:sz w:val="18"/>
                <w:szCs w:val="18"/>
              </w:rPr>
            </w:pPr>
          </w:p>
          <w:p w:rsidR="005B1B6C" w:rsidRDefault="005B1B6C" w:rsidP="000B73CD">
            <w:pPr>
              <w:rPr>
                <w:rFonts w:ascii="Times New Roman" w:hAnsi="Times New Roman"/>
                <w:sz w:val="18"/>
                <w:szCs w:val="18"/>
              </w:rPr>
            </w:pPr>
            <w:r>
              <w:rPr>
                <w:rFonts w:ascii="Times New Roman" w:hAnsi="Times New Roman"/>
                <w:sz w:val="18"/>
                <w:szCs w:val="18"/>
              </w:rPr>
              <w:lastRenderedPageBreak/>
              <w:t xml:space="preserve"> </w:t>
            </w:r>
          </w:p>
          <w:p w:rsidR="005B1B6C" w:rsidRPr="00195BD9" w:rsidRDefault="005B1B6C" w:rsidP="000B73CD">
            <w:pPr>
              <w:jc w:val="both"/>
              <w:rPr>
                <w:rFonts w:ascii="Times New Roman" w:hAnsi="Times New Roman"/>
                <w:sz w:val="18"/>
                <w:szCs w:val="18"/>
              </w:rPr>
            </w:pPr>
            <w:r>
              <w:rPr>
                <w:rFonts w:ascii="Times New Roman" w:hAnsi="Times New Roman"/>
                <w:sz w:val="18"/>
                <w:szCs w:val="18"/>
              </w:rPr>
              <w:t xml:space="preserve">підписання </w:t>
            </w:r>
            <w:r w:rsidRPr="003E6553">
              <w:rPr>
                <w:rFonts w:ascii="Times New Roman" w:hAnsi="Times New Roman"/>
                <w:sz w:val="18"/>
                <w:szCs w:val="18"/>
              </w:rPr>
              <w:t>витягів з Реєстру</w:t>
            </w:r>
            <w:r>
              <w:rPr>
                <w:sz w:val="28"/>
                <w:szCs w:val="28"/>
              </w:rPr>
              <w:t xml:space="preserve"> </w:t>
            </w:r>
            <w:r w:rsidRPr="003E6553">
              <w:rPr>
                <w:rFonts w:ascii="Times New Roman" w:hAnsi="Times New Roman"/>
                <w:sz w:val="18"/>
                <w:szCs w:val="18"/>
              </w:rPr>
              <w:t>платників єдиного податку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0B73CD">
            <w:pPr>
              <w:jc w:val="both"/>
              <w:rPr>
                <w:rFonts w:ascii="Times New Roman" w:hAnsi="Times New Roman"/>
                <w:sz w:val="18"/>
                <w:szCs w:val="18"/>
              </w:rPr>
            </w:pPr>
            <w:r w:rsidRPr="003E6553">
              <w:rPr>
                <w:rFonts w:ascii="Times New Roman" w:hAnsi="Times New Roman"/>
                <w:sz w:val="18"/>
                <w:szCs w:val="18"/>
              </w:rPr>
              <w:lastRenderedPageBreak/>
              <w:t>підпункт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№1195/38531 (зі змінами</w:t>
            </w:r>
            <w:r>
              <w:rPr>
                <w:rFonts w:ascii="Times New Roman" w:hAnsi="Times New Roman"/>
                <w:sz w:val="18"/>
                <w:szCs w:val="18"/>
              </w:rPr>
              <w:t>);</w:t>
            </w:r>
          </w:p>
          <w:p w:rsidR="005B1B6C" w:rsidRDefault="005B1B6C" w:rsidP="000B73CD">
            <w:pPr>
              <w:jc w:val="both"/>
              <w:rPr>
                <w:rFonts w:ascii="Times New Roman" w:hAnsi="Times New Roman"/>
                <w:sz w:val="18"/>
                <w:szCs w:val="18"/>
              </w:rPr>
            </w:pPr>
            <w:r w:rsidRPr="003E6553">
              <w:rPr>
                <w:rFonts w:ascii="Times New Roman" w:hAnsi="Times New Roman"/>
                <w:sz w:val="18"/>
                <w:szCs w:val="18"/>
              </w:rPr>
              <w:t>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r>
              <w:rPr>
                <w:rFonts w:ascii="Times New Roman" w:hAnsi="Times New Roman"/>
                <w:sz w:val="18"/>
                <w:szCs w:val="18"/>
              </w:rPr>
              <w:t>;</w:t>
            </w:r>
          </w:p>
          <w:p w:rsidR="005B1B6C" w:rsidRPr="0092585A" w:rsidRDefault="005B1B6C" w:rsidP="000B73CD">
            <w:pPr>
              <w:jc w:val="both"/>
              <w:rPr>
                <w:rFonts w:ascii="Times New Roman" w:hAnsi="Times New Roman"/>
                <w:sz w:val="18"/>
                <w:szCs w:val="18"/>
              </w:rPr>
            </w:pPr>
            <w:r w:rsidRPr="003E6553">
              <w:rPr>
                <w:rFonts w:ascii="Times New Roman" w:hAnsi="Times New Roman"/>
                <w:sz w:val="18"/>
                <w:szCs w:val="18"/>
              </w:rPr>
              <w:t>пункт 299.9 статті 299 ПКУ</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5B1B6C" w:rsidRDefault="005B1B6C" w:rsidP="00AF072D">
            <w:pPr>
              <w:ind w:left="-83" w:right="110"/>
              <w:jc w:val="center"/>
              <w:rPr>
                <w:rFonts w:ascii="Times New Roman" w:hAnsi="Times New Roman"/>
                <w:sz w:val="18"/>
                <w:szCs w:val="18"/>
                <w:lang w:val="ru-RU"/>
              </w:rPr>
            </w:pPr>
          </w:p>
        </w:tc>
      </w:tr>
      <w:tr w:rsidR="004B246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16.12.2024</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№729</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jc w:val="center"/>
              <w:rPr>
                <w:rFonts w:ascii="Times New Roman" w:hAnsi="Times New Roman"/>
                <w:sz w:val="18"/>
                <w:szCs w:val="18"/>
              </w:rPr>
            </w:pPr>
            <w:proofErr w:type="spellStart"/>
            <w:r w:rsidRPr="004B246A">
              <w:rPr>
                <w:rFonts w:ascii="Times New Roman" w:hAnsi="Times New Roman"/>
                <w:sz w:val="18"/>
                <w:szCs w:val="18"/>
              </w:rPr>
              <w:t>Горощук</w:t>
            </w:r>
            <w:proofErr w:type="spellEnd"/>
            <w:r w:rsidRPr="004B246A">
              <w:rPr>
                <w:rFonts w:ascii="Times New Roman" w:hAnsi="Times New Roman"/>
                <w:sz w:val="18"/>
                <w:szCs w:val="18"/>
              </w:rPr>
              <w:t xml:space="preserve"> Володимир </w:t>
            </w: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13" w:right="23" w:hanging="18"/>
              <w:rPr>
                <w:rFonts w:ascii="Times New Roman" w:eastAsia="Times New Roman" w:hAnsi="Times New Roman"/>
                <w:bCs/>
                <w:color w:val="333333"/>
                <w:sz w:val="18"/>
                <w:szCs w:val="18"/>
                <w:lang w:eastAsia="uk-UA"/>
              </w:rPr>
            </w:pPr>
            <w:r w:rsidRPr="004B246A">
              <w:rPr>
                <w:rFonts w:ascii="Times New Roman" w:hAnsi="Times New Roman"/>
                <w:sz w:val="18"/>
                <w:szCs w:val="18"/>
              </w:rPr>
              <w:t>завідувач Збаразького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листів про відмову у реєстрації платника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витягів з реєстру платників єдиного податку;</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 підтверджень статусу податкового резидента України;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довідок про сплачений нерезидентом в Україні податок на прибуток (доходи);</w:t>
            </w:r>
          </w:p>
          <w:p w:rsidR="004B246A" w:rsidRPr="004B246A" w:rsidRDefault="004B246A" w:rsidP="0018066D">
            <w:pPr>
              <w:spacing w:after="0" w:line="240" w:lineRule="auto"/>
              <w:ind w:left="82" w:right="131" w:firstLine="142"/>
              <w:jc w:val="both"/>
              <w:rPr>
                <w:rFonts w:ascii="Times New Roman" w:hAnsi="Times New Roman"/>
                <w:sz w:val="18"/>
                <w:szCs w:val="18"/>
              </w:rPr>
            </w:pPr>
            <w:r w:rsidRPr="004B246A">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299.5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eastAsia="Times New Roman" w:hAnsi="Times New Roman"/>
                <w:bCs/>
                <w:color w:val="333333"/>
                <w:sz w:val="18"/>
                <w:szCs w:val="18"/>
                <w:lang w:eastAsia="uk-UA"/>
              </w:rPr>
              <w:t>п. 299.9 ст. 299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п.п.179.3, п. 179.12 ст. 179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п.п.296.8 ст. 296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B246A">
              <w:rPr>
                <w:rFonts w:ascii="Times New Roman" w:hAnsi="Times New Roman"/>
                <w:sz w:val="18"/>
                <w:szCs w:val="18"/>
              </w:rPr>
              <w:t>п.п</w:t>
            </w:r>
            <w:proofErr w:type="spellEnd"/>
            <w:r w:rsidRPr="004B246A">
              <w:rPr>
                <w:rFonts w:ascii="Times New Roman" w:hAnsi="Times New Roman"/>
                <w:sz w:val="18"/>
                <w:szCs w:val="18"/>
              </w:rPr>
              <w:t>.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r w:rsidRPr="004B246A">
              <w:rPr>
                <w:rFonts w:ascii="Times New Roman" w:eastAsia="Times New Roman" w:hAnsi="Times New Roman"/>
                <w:bCs/>
                <w:color w:val="333333"/>
                <w:sz w:val="18"/>
                <w:szCs w:val="18"/>
                <w:lang w:eastAsia="uk-UA"/>
              </w:rPr>
              <w:t xml:space="preserve"> </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B246A">
              <w:rPr>
                <w:rFonts w:ascii="Times New Roman" w:hAnsi="Times New Roman"/>
                <w:sz w:val="18"/>
                <w:szCs w:val="18"/>
              </w:rPr>
              <w:t>п.п</w:t>
            </w:r>
            <w:proofErr w:type="spellEnd"/>
            <w:r w:rsidRPr="004B246A">
              <w:rPr>
                <w:rFonts w:ascii="Times New Roman" w:hAnsi="Times New Roman"/>
                <w:sz w:val="18"/>
                <w:szCs w:val="18"/>
              </w:rPr>
              <w:t>. 19</w:t>
            </w:r>
            <w:r w:rsidRPr="004B246A">
              <w:rPr>
                <w:rFonts w:ascii="Times New Roman" w:hAnsi="Times New Roman"/>
                <w:sz w:val="18"/>
                <w:szCs w:val="18"/>
                <w:vertAlign w:val="superscript"/>
              </w:rPr>
              <w:t>1</w:t>
            </w:r>
            <w:r w:rsidRPr="004B246A">
              <w:rPr>
                <w:rFonts w:ascii="Times New Roman" w:hAnsi="Times New Roman"/>
                <w:sz w:val="18"/>
                <w:szCs w:val="18"/>
              </w:rPr>
              <w:t>.1.3 п. 19</w:t>
            </w:r>
            <w:r w:rsidRPr="004B246A">
              <w:rPr>
                <w:rFonts w:ascii="Times New Roman" w:hAnsi="Times New Roman"/>
                <w:sz w:val="18"/>
                <w:szCs w:val="18"/>
                <w:vertAlign w:val="superscript"/>
              </w:rPr>
              <w:t>1</w:t>
            </w:r>
            <w:r w:rsidRPr="004B246A">
              <w:rPr>
                <w:rFonts w:ascii="Times New Roman" w:hAnsi="Times New Roman"/>
                <w:sz w:val="18"/>
                <w:szCs w:val="18"/>
              </w:rPr>
              <w:t>.1 ст. 19</w:t>
            </w:r>
            <w:r w:rsidRPr="004B246A">
              <w:rPr>
                <w:rFonts w:ascii="Times New Roman" w:hAnsi="Times New Roman"/>
                <w:sz w:val="18"/>
                <w:szCs w:val="18"/>
                <w:vertAlign w:val="superscript"/>
              </w:rPr>
              <w:t>1</w:t>
            </w:r>
            <w:r w:rsidRPr="004B246A">
              <w:rPr>
                <w:rFonts w:ascii="Times New Roman" w:hAnsi="Times New Roman"/>
                <w:sz w:val="18"/>
                <w:szCs w:val="18"/>
              </w:rPr>
              <w:t>,  п. 141.4 ст. 141, ПКУ</w:t>
            </w: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31"/>
              <w:jc w:val="both"/>
              <w:rPr>
                <w:rFonts w:ascii="Times New Roman" w:eastAsia="Times New Roman" w:hAnsi="Times New Roman"/>
                <w:bCs/>
                <w:color w:val="333333"/>
                <w:sz w:val="18"/>
                <w:szCs w:val="18"/>
                <w:lang w:eastAsia="uk-UA"/>
              </w:rPr>
            </w:pPr>
            <w:r w:rsidRPr="004B246A">
              <w:rPr>
                <w:rFonts w:ascii="Times New Roman" w:hAnsi="Times New Roman"/>
                <w:sz w:val="18"/>
                <w:szCs w:val="18"/>
              </w:rPr>
              <w:t>ст. 24 Закону №2464-VІ</w:t>
            </w: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p w:rsidR="004B246A" w:rsidRPr="004B246A" w:rsidRDefault="004B246A" w:rsidP="0018066D">
            <w:pPr>
              <w:spacing w:after="0" w:line="240" w:lineRule="auto"/>
              <w:ind w:left="122" w:firstLine="122"/>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B246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B246A" w:rsidRPr="00E53FCA" w:rsidRDefault="004B246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16</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12</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№730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Керницька</w:t>
            </w:r>
            <w:proofErr w:type="spellEnd"/>
            <w:r>
              <w:rPr>
                <w:rFonts w:ascii="Times New Roman" w:eastAsia="Times New Roman" w:hAnsi="Times New Roman"/>
                <w:bCs/>
                <w:color w:val="333333"/>
                <w:sz w:val="18"/>
                <w:szCs w:val="18"/>
                <w:lang w:eastAsia="uk-UA"/>
              </w:rPr>
              <w:t xml:space="preserve"> Надія</w:t>
            </w: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Default="004B246A" w:rsidP="0018066D">
            <w:pPr>
              <w:spacing w:after="0" w:line="240" w:lineRule="auto"/>
              <w:jc w:val="center"/>
              <w:rPr>
                <w:rFonts w:ascii="Times New Roman" w:eastAsia="Times New Roman" w:hAnsi="Times New Roman"/>
                <w:bCs/>
                <w:color w:val="333333"/>
                <w:sz w:val="18"/>
                <w:szCs w:val="18"/>
                <w:lang w:eastAsia="uk-UA"/>
              </w:rPr>
            </w:pPr>
          </w:p>
          <w:p w:rsidR="004B246A" w:rsidRPr="00494B23" w:rsidRDefault="004B246A" w:rsidP="0018066D">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B246A" w:rsidRPr="00CB255C" w:rsidRDefault="004B246A" w:rsidP="0018066D">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B246A" w:rsidRPr="000456C7" w:rsidRDefault="004B246A" w:rsidP="0018066D">
            <w:pPr>
              <w:ind w:firstLine="709"/>
              <w:jc w:val="both"/>
              <w:rPr>
                <w:rFonts w:ascii="Times New Roman" w:hAnsi="Times New Roman"/>
                <w:sz w:val="18"/>
                <w:szCs w:val="18"/>
              </w:rPr>
            </w:pPr>
            <w:r w:rsidRPr="00A733F7">
              <w:rPr>
                <w:rFonts w:ascii="Times New Roman" w:hAnsi="Times New Roman"/>
                <w:sz w:val="18"/>
                <w:szCs w:val="18"/>
              </w:rPr>
              <w:t xml:space="preserve">прийняття податкових повідомлень-рішень про визначення грошових зобов'язань </w:t>
            </w:r>
            <w:r>
              <w:rPr>
                <w:rFonts w:ascii="Times New Roman" w:hAnsi="Times New Roman"/>
                <w:sz w:val="18"/>
                <w:szCs w:val="18"/>
              </w:rPr>
              <w:t xml:space="preserve">з мінімального податкового </w:t>
            </w:r>
            <w:proofErr w:type="spellStart"/>
            <w:r>
              <w:rPr>
                <w:rFonts w:ascii="Times New Roman" w:hAnsi="Times New Roman"/>
                <w:sz w:val="18"/>
                <w:szCs w:val="18"/>
              </w:rPr>
              <w:t>забов’язання</w:t>
            </w:r>
            <w:proofErr w:type="spellEnd"/>
            <w:r>
              <w:rPr>
                <w:rFonts w:ascii="Times New Roman" w:hAnsi="Times New Roman"/>
                <w:sz w:val="18"/>
                <w:szCs w:val="18"/>
              </w:rPr>
              <w:t xml:space="preserve"> фізичним особам </w:t>
            </w:r>
            <w:r w:rsidRPr="00A733F7">
              <w:rPr>
                <w:rFonts w:ascii="Times New Roman" w:hAnsi="Times New Roman"/>
                <w:sz w:val="18"/>
                <w:szCs w:val="18"/>
              </w:rPr>
              <w:t>передбачених</w:t>
            </w:r>
            <w:r>
              <w:rPr>
                <w:rFonts w:ascii="Times New Roman" w:hAnsi="Times New Roman"/>
                <w:sz w:val="18"/>
                <w:szCs w:val="18"/>
              </w:rPr>
              <w:t xml:space="preserve">, </w:t>
            </w:r>
            <w:r w:rsidRPr="000456C7">
              <w:rPr>
                <w:rFonts w:ascii="Times New Roman" w:hAnsi="Times New Roman"/>
                <w:sz w:val="18"/>
                <w:szCs w:val="18"/>
              </w:rPr>
              <w:t>пунктом 170.14 статті 170 «Особливості нарахування (виплати) та оподаткування окремих видів доходів» ПКУ</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18066D">
            <w:pPr>
              <w:spacing w:after="0" w:line="240" w:lineRule="auto"/>
              <w:ind w:left="122" w:firstLine="122"/>
              <w:jc w:val="both"/>
              <w:rPr>
                <w:rFonts w:ascii="Times New Roman" w:hAnsi="Times New Roman"/>
                <w:sz w:val="18"/>
                <w:szCs w:val="18"/>
              </w:rPr>
            </w:pPr>
          </w:p>
          <w:p w:rsidR="004B246A" w:rsidRPr="00CB255C" w:rsidRDefault="004B246A" w:rsidP="0018066D">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rPr>
              <w:t>п.</w:t>
            </w:r>
            <w:r w:rsidRPr="000456C7">
              <w:rPr>
                <w:rFonts w:ascii="Times New Roman" w:hAnsi="Times New Roman"/>
                <w:sz w:val="18"/>
                <w:szCs w:val="18"/>
              </w:rPr>
              <w:t xml:space="preserve"> 170.14 ст</w:t>
            </w:r>
            <w:r>
              <w:rPr>
                <w:rFonts w:ascii="Times New Roman" w:hAnsi="Times New Roman"/>
                <w:sz w:val="18"/>
                <w:szCs w:val="18"/>
              </w:rPr>
              <w:t>.</w:t>
            </w:r>
            <w:r w:rsidRPr="000456C7">
              <w:rPr>
                <w:rFonts w:ascii="Times New Roman" w:hAnsi="Times New Roman"/>
                <w:sz w:val="18"/>
                <w:szCs w:val="18"/>
              </w:rPr>
              <w:t xml:space="preserve"> 170</w:t>
            </w:r>
            <w:r>
              <w:rPr>
                <w:rFonts w:ascii="Times New Roman" w:hAnsi="Times New Roman"/>
                <w:sz w:val="18"/>
                <w:szCs w:val="18"/>
              </w:rPr>
              <w:t xml:space="preserve"> ПКУ</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B246A" w:rsidRDefault="004B246A" w:rsidP="00AF072D">
            <w:pPr>
              <w:ind w:left="-83" w:right="110"/>
              <w:jc w:val="center"/>
              <w:rPr>
                <w:rFonts w:ascii="Times New Roman" w:hAnsi="Times New Roman"/>
                <w:sz w:val="18"/>
                <w:szCs w:val="18"/>
                <w:lang w:val="ru-RU"/>
              </w:rPr>
            </w:pP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color w:val="000000"/>
                <w:sz w:val="18"/>
                <w:szCs w:val="18"/>
                <w:lang w:eastAsia="uk-UA"/>
              </w:rPr>
            </w:pPr>
            <w:proofErr w:type="spellStart"/>
            <w:r>
              <w:rPr>
                <w:rFonts w:ascii="Times New Roman" w:hAnsi="Times New Roman"/>
                <w:sz w:val="18"/>
                <w:szCs w:val="18"/>
              </w:rPr>
              <w:t>Горощук</w:t>
            </w:r>
            <w:proofErr w:type="spellEnd"/>
            <w:r>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rPr>
            </w:pPr>
            <w:r w:rsidRPr="00E65344">
              <w:rPr>
                <w:rFonts w:ascii="Times New Roman" w:hAnsi="Times New Roman"/>
                <w:sz w:val="18"/>
                <w:szCs w:val="18"/>
              </w:rPr>
              <w:t xml:space="preserve">завідувач Збаразького  сектору обслуговування платників Тернопільської ДПІ </w:t>
            </w:r>
            <w:r>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Pr="004F24B3"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Pr="00D47C16"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4F24B3" w:rsidRDefault="004230FC" w:rsidP="00AF072D">
            <w:pPr>
              <w:ind w:left="-83" w:right="110"/>
              <w:jc w:val="center"/>
              <w:rPr>
                <w:rFonts w:ascii="Times New Roman" w:hAnsi="Times New Roman"/>
                <w:sz w:val="18"/>
                <w:szCs w:val="18"/>
              </w:rPr>
            </w:pPr>
            <w:r>
              <w:rPr>
                <w:rFonts w:ascii="Times New Roman" w:hAnsi="Times New Roman"/>
                <w:sz w:val="18"/>
                <w:szCs w:val="18"/>
                <w:lang w:val="ru-RU"/>
              </w:rPr>
              <w:lastRenderedPageBreak/>
              <w:t>05</w:t>
            </w:r>
            <w:r w:rsidRPr="00BC754E">
              <w:rPr>
                <w:rFonts w:ascii="Times New Roman" w:hAnsi="Times New Roman"/>
                <w:sz w:val="18"/>
                <w:szCs w:val="18"/>
                <w:lang w:val="ru-RU"/>
              </w:rPr>
              <w:t>.1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rPr>
                <w:rFonts w:ascii="Times New Roman" w:hAnsi="Times New Roman"/>
                <w:sz w:val="18"/>
                <w:szCs w:val="18"/>
              </w:rPr>
            </w:pPr>
            <w:proofErr w:type="spellStart"/>
            <w:r>
              <w:rPr>
                <w:rFonts w:ascii="Times New Roman" w:hAnsi="Times New Roman"/>
                <w:sz w:val="18"/>
                <w:szCs w:val="18"/>
              </w:rPr>
              <w:t>Волянюк</w:t>
            </w:r>
            <w:proofErr w:type="spellEnd"/>
            <w:r>
              <w:rPr>
                <w:rFonts w:ascii="Times New Roman" w:hAnsi="Times New Roman"/>
                <w:sz w:val="18"/>
                <w:szCs w:val="18"/>
              </w:rPr>
              <w:t xml:space="preserve"> Лілія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607D00">
            <w:pPr>
              <w:jc w:val="center"/>
              <w:rPr>
                <w:rFonts w:ascii="Times New Roman" w:hAnsi="Times New Roman"/>
                <w:sz w:val="18"/>
                <w:szCs w:val="18"/>
                <w:lang w:eastAsia="uk-UA"/>
              </w:rPr>
            </w:pPr>
            <w:r w:rsidRPr="00995FA0">
              <w:rPr>
                <w:rFonts w:ascii="Times New Roman" w:hAnsi="Times New Roman"/>
                <w:sz w:val="18"/>
                <w:szCs w:val="18"/>
                <w:lang w:eastAsia="uk-UA"/>
              </w:rPr>
              <w:t xml:space="preserve">заступнику начальника ДПІ – начальнику відділу обліку платників, об’єктів оподаткування та ведення </w:t>
            </w:r>
            <w:r w:rsidR="00607D00">
              <w:rPr>
                <w:rFonts w:ascii="Times New Roman" w:hAnsi="Times New Roman"/>
                <w:sz w:val="18"/>
                <w:szCs w:val="18"/>
                <w:lang w:eastAsia="uk-UA"/>
              </w:rPr>
              <w:t>реєстрів</w:t>
            </w:r>
            <w:r w:rsidRPr="00995FA0">
              <w:rPr>
                <w:rFonts w:ascii="Times New Roman" w:hAnsi="Times New Roman"/>
                <w:sz w:val="18"/>
                <w:szCs w:val="18"/>
                <w:lang w:eastAsia="uk-UA"/>
              </w:rPr>
              <w:t xml:space="preserve"> Тернопільської ДПІ </w:t>
            </w:r>
            <w:r w:rsidRPr="00AF56BB">
              <w:rPr>
                <w:rFonts w:ascii="Times New Roman" w:hAnsi="Times New Roman"/>
                <w:sz w:val="18"/>
                <w:szCs w:val="18"/>
                <w:lang w:eastAsia="uk-UA"/>
              </w:rPr>
              <w:t>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 xml:space="preserve">                                              </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w:t>
            </w:r>
            <w:r w:rsidRPr="00C2560D">
              <w:rPr>
                <w:rFonts w:ascii="Times New Roman" w:hAnsi="Times New Roman"/>
                <w:sz w:val="18"/>
                <w:szCs w:val="18"/>
                <w:lang w:eastAsia="uk-UA"/>
              </w:rPr>
              <w:lastRenderedPageBreak/>
              <w:t>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w:t>
            </w:r>
            <w:r w:rsidRPr="00C2560D">
              <w:rPr>
                <w:rFonts w:ascii="Times New Roman" w:hAnsi="Times New Roman"/>
                <w:sz w:val="18"/>
                <w:szCs w:val="18"/>
                <w:lang w:eastAsia="uk-UA"/>
              </w:rPr>
              <w:lastRenderedPageBreak/>
              <w:t>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Голота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proofErr w:type="spellStart"/>
            <w:r>
              <w:rPr>
                <w:rFonts w:ascii="Times New Roman" w:hAnsi="Times New Roman"/>
                <w:sz w:val="18"/>
                <w:szCs w:val="18"/>
                <w:lang w:eastAsia="uk-UA"/>
              </w:rPr>
              <w:t>Бережанвського</w:t>
            </w:r>
            <w:proofErr w:type="spellEnd"/>
            <w:r>
              <w:rPr>
                <w:rFonts w:ascii="Times New Roman" w:hAnsi="Times New Roman"/>
                <w:sz w:val="18"/>
                <w:szCs w:val="18"/>
                <w:lang w:eastAsia="uk-UA"/>
              </w:rPr>
              <w:t xml:space="preserve"> </w:t>
            </w:r>
            <w:r w:rsidRPr="00AF56BB">
              <w:rPr>
                <w:rFonts w:ascii="Times New Roman" w:hAnsi="Times New Roman"/>
                <w:sz w:val="18"/>
                <w:szCs w:val="18"/>
                <w:lang w:eastAsia="uk-UA"/>
              </w:rPr>
              <w:t>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DD4BEA">
              <w:rPr>
                <w:rFonts w:ascii="Times New Roman" w:hAnsi="Times New Roman"/>
                <w:sz w:val="18"/>
                <w:szCs w:val="18"/>
                <w:lang w:eastAsia="uk-UA"/>
              </w:rPr>
              <w:t xml:space="preserve">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w:t>
            </w:r>
            <w:r w:rsidRPr="00DD4BEA">
              <w:rPr>
                <w:rFonts w:ascii="Times New Roman" w:hAnsi="Times New Roman"/>
                <w:sz w:val="18"/>
                <w:szCs w:val="18"/>
                <w:lang w:eastAsia="uk-UA"/>
              </w:rPr>
              <w:lastRenderedPageBreak/>
              <w:t>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w:t>
            </w:r>
            <w:r w:rsidRPr="0012350B">
              <w:rPr>
                <w:rFonts w:ascii="Times New Roman" w:hAnsi="Times New Roman"/>
                <w:sz w:val="18"/>
                <w:szCs w:val="18"/>
                <w:lang w:eastAsia="uk-UA"/>
              </w:rPr>
              <w:lastRenderedPageBreak/>
              <w:t>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proofErr w:type="spellStart"/>
            <w:r>
              <w:rPr>
                <w:rFonts w:ascii="Times New Roman" w:hAnsi="Times New Roman"/>
                <w:sz w:val="18"/>
                <w:szCs w:val="18"/>
                <w:lang w:eastAsia="uk-UA"/>
              </w:rPr>
              <w:t>Медвідь</w:t>
            </w:r>
            <w:proofErr w:type="spellEnd"/>
            <w:r>
              <w:rPr>
                <w:rFonts w:ascii="Times New Roman" w:hAnsi="Times New Roman"/>
                <w:sz w:val="18"/>
                <w:szCs w:val="18"/>
                <w:lang w:eastAsia="uk-UA"/>
              </w:rPr>
              <w:t xml:space="preserve"> Лілія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proofErr w:type="spellStart"/>
            <w:r>
              <w:rPr>
                <w:rFonts w:ascii="Times New Roman" w:hAnsi="Times New Roman"/>
                <w:sz w:val="18"/>
                <w:szCs w:val="18"/>
                <w:lang w:eastAsia="uk-UA"/>
              </w:rPr>
              <w:t>Козівського</w:t>
            </w:r>
            <w:proofErr w:type="spellEnd"/>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proofErr w:type="spellStart"/>
            <w:r>
              <w:rPr>
                <w:rFonts w:ascii="Times New Roman" w:hAnsi="Times New Roman"/>
                <w:sz w:val="18"/>
                <w:szCs w:val="18"/>
                <w:lang w:eastAsia="uk-UA"/>
              </w:rPr>
              <w:t>Голомий</w:t>
            </w:r>
            <w:proofErr w:type="spellEnd"/>
            <w:r>
              <w:rPr>
                <w:rFonts w:ascii="Times New Roman" w:hAnsi="Times New Roman"/>
                <w:sz w:val="18"/>
                <w:szCs w:val="18"/>
                <w:lang w:eastAsia="uk-UA"/>
              </w:rPr>
              <w:t xml:space="preserve"> Любові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r>
              <w:rPr>
                <w:rFonts w:ascii="Times New Roman" w:hAnsi="Times New Roman"/>
                <w:sz w:val="18"/>
                <w:szCs w:val="18"/>
                <w:lang w:eastAsia="uk-UA"/>
              </w:rPr>
              <w:t xml:space="preserve">Борщівського </w:t>
            </w:r>
            <w:r w:rsidRPr="00AF56BB">
              <w:rPr>
                <w:rFonts w:ascii="Times New Roman" w:hAnsi="Times New Roman"/>
                <w:sz w:val="18"/>
                <w:szCs w:val="18"/>
                <w:lang w:eastAsia="uk-UA"/>
              </w:rPr>
              <w:t xml:space="preserve">сектору обслуговування платників </w:t>
            </w:r>
            <w:proofErr w:type="spellStart"/>
            <w:r>
              <w:rPr>
                <w:rFonts w:ascii="Times New Roman" w:hAnsi="Times New Roman"/>
                <w:sz w:val="18"/>
                <w:szCs w:val="18"/>
                <w:lang w:eastAsia="uk-UA"/>
              </w:rPr>
              <w:t>Чортківської</w:t>
            </w:r>
            <w:proofErr w:type="spellEnd"/>
            <w:r w:rsidRPr="00AF56BB">
              <w:rPr>
                <w:rFonts w:ascii="Times New Roman" w:hAnsi="Times New Roman"/>
                <w:sz w:val="18"/>
                <w:szCs w:val="18"/>
                <w:lang w:eastAsia="uk-UA"/>
              </w:rPr>
              <w:t xml:space="preserve">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облік платника податків, відомості щодо якого не підлягають включенню до Єдиного державного </w:t>
            </w:r>
            <w:r w:rsidRPr="00C2560D">
              <w:rPr>
                <w:rFonts w:ascii="Times New Roman" w:hAnsi="Times New Roman"/>
                <w:sz w:val="18"/>
                <w:szCs w:val="18"/>
                <w:lang w:eastAsia="uk-UA"/>
              </w:rPr>
              <w:lastRenderedPageBreak/>
              <w:t>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w:t>
            </w:r>
            <w:r w:rsidRPr="00C2560D">
              <w:rPr>
                <w:rFonts w:ascii="Times New Roman" w:hAnsi="Times New Roman"/>
                <w:sz w:val="18"/>
                <w:szCs w:val="18"/>
                <w:lang w:eastAsia="uk-UA"/>
              </w:rPr>
              <w:lastRenderedPageBreak/>
              <w:t>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proofErr w:type="spellStart"/>
            <w:r>
              <w:rPr>
                <w:rFonts w:ascii="Times New Roman" w:hAnsi="Times New Roman"/>
                <w:sz w:val="18"/>
                <w:szCs w:val="18"/>
                <w:lang w:eastAsia="uk-UA"/>
              </w:rPr>
              <w:t>Маланчук</w:t>
            </w:r>
            <w:proofErr w:type="spellEnd"/>
            <w:r>
              <w:rPr>
                <w:rFonts w:ascii="Times New Roman" w:hAnsi="Times New Roman"/>
                <w:sz w:val="18"/>
                <w:szCs w:val="18"/>
                <w:lang w:eastAsia="uk-UA"/>
              </w:rPr>
              <w:t xml:space="preserve"> Галина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Бучаць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C2560D">
              <w:rPr>
                <w:rFonts w:ascii="Times New Roman" w:hAnsi="Times New Roman"/>
                <w:sz w:val="18"/>
                <w:szCs w:val="18"/>
                <w:lang w:eastAsia="uk-UA"/>
              </w:rPr>
              <w:lastRenderedPageBreak/>
              <w:t>(ф.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w:t>
            </w:r>
            <w:r w:rsidRPr="00D26B70">
              <w:rPr>
                <w:rFonts w:ascii="Times New Roman" w:hAnsi="Times New Roman"/>
                <w:sz w:val="18"/>
                <w:szCs w:val="18"/>
                <w:lang w:eastAsia="uk-UA"/>
              </w:rPr>
              <w:lastRenderedPageBreak/>
              <w:t>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w:t>
            </w:r>
            <w:r w:rsidRPr="00C2560D">
              <w:rPr>
                <w:rFonts w:ascii="Times New Roman" w:hAnsi="Times New Roman"/>
                <w:sz w:val="18"/>
                <w:szCs w:val="18"/>
                <w:lang w:eastAsia="uk-UA"/>
              </w:rPr>
              <w:lastRenderedPageBreak/>
              <w:t>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ru-RU"/>
              </w:rPr>
            </w:pPr>
          </w:p>
          <w:p w:rsidR="004230FC" w:rsidRDefault="004230FC" w:rsidP="00AF072D">
            <w:pPr>
              <w:spacing w:after="0" w:line="240" w:lineRule="auto"/>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Pr="00BC754E"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proofErr w:type="spellStart"/>
            <w:r>
              <w:rPr>
                <w:rFonts w:ascii="Times New Roman" w:hAnsi="Times New Roman"/>
                <w:sz w:val="18"/>
                <w:szCs w:val="18"/>
                <w:lang w:eastAsia="uk-UA"/>
              </w:rPr>
              <w:t>Костишин</w:t>
            </w:r>
            <w:proofErr w:type="spellEnd"/>
            <w:r>
              <w:rPr>
                <w:rFonts w:ascii="Times New Roman" w:hAnsi="Times New Roman"/>
                <w:sz w:val="18"/>
                <w:szCs w:val="18"/>
                <w:lang w:eastAsia="uk-UA"/>
              </w:rPr>
              <w:t xml:space="preserve"> Любов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proofErr w:type="spellStart"/>
            <w:r>
              <w:rPr>
                <w:rFonts w:ascii="Times New Roman" w:hAnsi="Times New Roman"/>
                <w:sz w:val="18"/>
                <w:szCs w:val="18"/>
                <w:lang w:eastAsia="uk-UA"/>
              </w:rPr>
              <w:t>Гусятинсь</w:t>
            </w:r>
            <w:r w:rsidRPr="00AF56BB">
              <w:rPr>
                <w:rFonts w:ascii="Times New Roman" w:hAnsi="Times New Roman"/>
                <w:sz w:val="18"/>
                <w:szCs w:val="18"/>
                <w:lang w:eastAsia="uk-UA"/>
              </w:rPr>
              <w:t>кого</w:t>
            </w:r>
            <w:proofErr w:type="spellEnd"/>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 xml:space="preserve">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w:t>
            </w:r>
            <w:r w:rsidRPr="00DD4BEA">
              <w:rPr>
                <w:rFonts w:ascii="Times New Roman" w:hAnsi="Times New Roman"/>
                <w:sz w:val="18"/>
                <w:szCs w:val="18"/>
                <w:lang w:eastAsia="uk-UA"/>
              </w:rPr>
              <w:lastRenderedPageBreak/>
              <w:t>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w:t>
            </w:r>
            <w:r w:rsidRPr="00C2560D">
              <w:rPr>
                <w:rFonts w:ascii="Times New Roman" w:hAnsi="Times New Roman"/>
                <w:sz w:val="18"/>
                <w:szCs w:val="18"/>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w:t>
            </w:r>
            <w:r w:rsidRPr="0012350B">
              <w:rPr>
                <w:rFonts w:ascii="Times New Roman" w:hAnsi="Times New Roman"/>
                <w:sz w:val="18"/>
                <w:szCs w:val="18"/>
                <w:lang w:eastAsia="uk-UA"/>
              </w:rPr>
              <w:lastRenderedPageBreak/>
              <w:t>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ru-RU"/>
              </w:rPr>
              <w:t>с</w:t>
            </w:r>
            <w:r w:rsidRPr="004F24B3">
              <w:rPr>
                <w:rFonts w:ascii="Times New Roman" w:hAnsi="Times New Roman"/>
                <w:sz w:val="18"/>
                <w:szCs w:val="18"/>
                <w:lang w:eastAsia="ru-RU"/>
              </w:rPr>
              <w:t>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4230F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4230FC" w:rsidRPr="00E53FCA" w:rsidRDefault="004230F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center"/>
              <w:rPr>
                <w:rFonts w:ascii="Times New Roman" w:hAnsi="Times New Roman"/>
                <w:sz w:val="18"/>
                <w:szCs w:val="18"/>
                <w:lang w:eastAsia="uk-UA"/>
              </w:rPr>
            </w:pPr>
            <w:proofErr w:type="spellStart"/>
            <w:r>
              <w:rPr>
                <w:rFonts w:ascii="Times New Roman" w:hAnsi="Times New Roman"/>
                <w:sz w:val="18"/>
                <w:szCs w:val="18"/>
                <w:lang w:eastAsia="uk-UA"/>
              </w:rPr>
              <w:t>Колодницький</w:t>
            </w:r>
            <w:proofErr w:type="spellEnd"/>
            <w:r>
              <w:rPr>
                <w:rFonts w:ascii="Times New Roman" w:hAnsi="Times New Roman"/>
                <w:sz w:val="18"/>
                <w:szCs w:val="18"/>
                <w:lang w:eastAsia="uk-UA"/>
              </w:rPr>
              <w:t xml:space="preserve">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4230FC" w:rsidRPr="00AF56BB" w:rsidRDefault="004230FC" w:rsidP="00AF072D">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proofErr w:type="spellStart"/>
            <w:r>
              <w:rPr>
                <w:rFonts w:ascii="Times New Roman" w:hAnsi="Times New Roman"/>
                <w:sz w:val="18"/>
                <w:szCs w:val="18"/>
                <w:lang w:eastAsia="uk-UA"/>
              </w:rPr>
              <w:t>Заліщиць</w:t>
            </w:r>
            <w:r w:rsidRPr="00AF56BB">
              <w:rPr>
                <w:rFonts w:ascii="Times New Roman" w:hAnsi="Times New Roman"/>
                <w:sz w:val="18"/>
                <w:szCs w:val="18"/>
                <w:lang w:eastAsia="uk-UA"/>
              </w:rPr>
              <w:t>кого</w:t>
            </w:r>
            <w:proofErr w:type="spellEnd"/>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облік платника податків, відомості щодо якого не підлягають включенню </w:t>
            </w:r>
            <w:r w:rsidRPr="00C2560D">
              <w:rPr>
                <w:rFonts w:ascii="Times New Roman" w:hAnsi="Times New Roman"/>
                <w:sz w:val="18"/>
                <w:szCs w:val="18"/>
                <w:lang w:eastAsia="uk-UA"/>
              </w:rPr>
              <w:lastRenderedPageBreak/>
              <w:t>до Єдиного державного реєстру юридичних осіб, фізичних осіб - підприємців та громадських формувань (ф. №34-ОПП)</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4230FC" w:rsidRDefault="004230FC" w:rsidP="00AF072D">
            <w:pPr>
              <w:spacing w:after="0" w:line="240" w:lineRule="auto"/>
              <w:jc w:val="both"/>
              <w:rPr>
                <w:rFonts w:ascii="Times New Roman" w:hAnsi="Times New Roman"/>
                <w:sz w:val="18"/>
                <w:szCs w:val="18"/>
                <w:lang w:eastAsia="uk-UA"/>
              </w:rPr>
            </w:pPr>
          </w:p>
          <w:p w:rsidR="004230FC" w:rsidRDefault="004230FC" w:rsidP="00AF072D">
            <w:pPr>
              <w:spacing w:after="0" w:line="240" w:lineRule="auto"/>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 xml:space="preserve">3.11 Порядку обліку платників податків і зборів, затвердженого наказом </w:t>
            </w:r>
            <w:r w:rsidRPr="00C2560D">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w:t>
            </w:r>
          </w:p>
          <w:p w:rsidR="004230FC" w:rsidRDefault="004230FC" w:rsidP="00AF072D">
            <w:pPr>
              <w:jc w:val="both"/>
              <w:rPr>
                <w:rFonts w:ascii="Times New Roman" w:hAnsi="Times New Roman"/>
                <w:sz w:val="18"/>
                <w:szCs w:val="18"/>
                <w:lang w:eastAsia="uk-UA"/>
              </w:rPr>
            </w:pPr>
          </w:p>
          <w:p w:rsidR="004230FC" w:rsidRDefault="004230FC" w:rsidP="00AF072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4230FC" w:rsidRDefault="004230FC" w:rsidP="00AF072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4230FC" w:rsidRDefault="004230FC" w:rsidP="00AF072D">
            <w:pPr>
              <w:ind w:left="-83" w:right="110"/>
              <w:jc w:val="center"/>
              <w:rPr>
                <w:rFonts w:ascii="Times New Roman" w:hAnsi="Times New Roman"/>
                <w:sz w:val="18"/>
                <w:szCs w:val="18"/>
                <w:lang w:val="ru-RU"/>
              </w:rPr>
            </w:pPr>
            <w:r>
              <w:rPr>
                <w:rFonts w:ascii="Times New Roman" w:hAnsi="Times New Roman"/>
                <w:sz w:val="18"/>
                <w:szCs w:val="18"/>
                <w:lang w:val="ru-RU"/>
              </w:rPr>
              <w:lastRenderedPageBreak/>
              <w:t>0</w:t>
            </w:r>
            <w:r w:rsidRPr="00BC754E">
              <w:rPr>
                <w:rFonts w:ascii="Times New Roman" w:hAnsi="Times New Roman"/>
                <w:sz w:val="18"/>
                <w:szCs w:val="18"/>
                <w:lang w:val="ru-RU"/>
              </w:rPr>
              <w:t>5.1</w:t>
            </w:r>
            <w:r>
              <w:rPr>
                <w:rFonts w:ascii="Times New Roman" w:hAnsi="Times New Roman"/>
                <w:sz w:val="18"/>
                <w:szCs w:val="18"/>
                <w:lang w:val="ru-RU"/>
              </w:rPr>
              <w:t>2</w:t>
            </w:r>
            <w:r w:rsidRPr="00BC754E">
              <w:rPr>
                <w:rFonts w:ascii="Times New Roman" w:hAnsi="Times New Roman"/>
                <w:sz w:val="18"/>
                <w:szCs w:val="18"/>
                <w:lang w:val="ru-RU"/>
              </w:rPr>
              <w:t>.</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w:t>
            </w:r>
            <w:r>
              <w:rPr>
                <w:rFonts w:ascii="Times New Roman" w:hAnsi="Times New Roman"/>
                <w:sz w:val="18"/>
                <w:szCs w:val="18"/>
                <w:lang w:val="ru-RU"/>
              </w:rPr>
              <w:t>94</w:t>
            </w:r>
          </w:p>
        </w:tc>
      </w:tr>
      <w:tr w:rsidR="00DE23B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E23B4" w:rsidRPr="00E53FCA" w:rsidRDefault="00DE23B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jc w:val="center"/>
              <w:rPr>
                <w:rFonts w:ascii="Times New Roman" w:hAnsi="Times New Roman"/>
                <w:sz w:val="18"/>
                <w:szCs w:val="18"/>
              </w:rPr>
            </w:pPr>
            <w:r w:rsidRPr="00DE23B4">
              <w:rPr>
                <w:rFonts w:ascii="Times New Roman" w:hAnsi="Times New Roman"/>
                <w:sz w:val="18"/>
                <w:szCs w:val="18"/>
                <w:lang w:val="en-US"/>
              </w:rPr>
              <w:t>05</w:t>
            </w:r>
            <w:r w:rsidRPr="00DE23B4">
              <w:rPr>
                <w:rFonts w:ascii="Times New Roman" w:hAnsi="Times New Roman"/>
                <w:sz w:val="18"/>
                <w:szCs w:val="18"/>
              </w:rPr>
              <w:t>.</w:t>
            </w:r>
            <w:r w:rsidRPr="00DE23B4">
              <w:rPr>
                <w:rFonts w:ascii="Times New Roman" w:hAnsi="Times New Roman"/>
                <w:sz w:val="18"/>
                <w:szCs w:val="18"/>
                <w:lang w:val="en-US"/>
              </w:rPr>
              <w:t>12</w:t>
            </w:r>
            <w:r w:rsidRPr="00DE23B4">
              <w:rPr>
                <w:rFonts w:ascii="Times New Roman" w:hAnsi="Times New Roman"/>
                <w:sz w:val="18"/>
                <w:szCs w:val="18"/>
              </w:rPr>
              <w:t>.202</w:t>
            </w:r>
            <w:r w:rsidRPr="00DE23B4">
              <w:rPr>
                <w:rFonts w:ascii="Times New Roman" w:hAnsi="Times New Roman"/>
                <w:sz w:val="18"/>
                <w:szCs w:val="18"/>
                <w:lang w:val="en-US"/>
              </w:rPr>
              <w:t>4</w:t>
            </w:r>
            <w:r w:rsidRPr="00DE23B4">
              <w:rPr>
                <w:rFonts w:ascii="Times New Roman" w:hAnsi="Times New Roman"/>
                <w:sz w:val="18"/>
                <w:szCs w:val="18"/>
              </w:rPr>
              <w:t>, №</w:t>
            </w:r>
            <w:r w:rsidRPr="00DE23B4">
              <w:rPr>
                <w:rFonts w:ascii="Times New Roman" w:hAnsi="Times New Roman"/>
                <w:sz w:val="18"/>
                <w:szCs w:val="18"/>
                <w:lang w:val="en-US"/>
              </w:rPr>
              <w:t>695</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proofErr w:type="spellStart"/>
            <w:r w:rsidRPr="00DE23B4">
              <w:rPr>
                <w:rFonts w:ascii="Times New Roman" w:hAnsi="Times New Roman"/>
                <w:sz w:val="18"/>
                <w:szCs w:val="18"/>
                <w:lang w:eastAsia="uk-UA"/>
              </w:rPr>
              <w:t>Деревецький</w:t>
            </w:r>
            <w:proofErr w:type="spellEnd"/>
            <w:r w:rsidRPr="00DE23B4">
              <w:rPr>
                <w:rFonts w:ascii="Times New Roman" w:hAnsi="Times New Roman"/>
                <w:sz w:val="18"/>
                <w:szCs w:val="18"/>
                <w:lang w:eastAsia="uk-UA"/>
              </w:rPr>
              <w:t xml:space="preserve"> Юрій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lang w:eastAsia="uk-UA"/>
              </w:rPr>
            </w:pPr>
            <w:r w:rsidRPr="00DE23B4">
              <w:rPr>
                <w:rFonts w:ascii="Times New Roman" w:hAnsi="Times New Roman"/>
                <w:sz w:val="18"/>
                <w:szCs w:val="18"/>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податкових вимог;</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pStyle w:val="3"/>
              <w:spacing w:before="0" w:beforeAutospacing="0" w:after="0" w:afterAutospacing="0"/>
              <w:jc w:val="both"/>
              <w:rPr>
                <w:b w:val="0"/>
                <w:bCs w:val="0"/>
                <w:sz w:val="18"/>
                <w:szCs w:val="18"/>
              </w:rPr>
            </w:pPr>
            <w:r w:rsidRPr="00DE23B4">
              <w:rPr>
                <w:b w:val="0"/>
                <w:bCs w:val="0"/>
                <w:sz w:val="18"/>
                <w:szCs w:val="18"/>
              </w:rPr>
              <w:t xml:space="preserve">затвердження актів опису майна, </w:t>
            </w:r>
            <w:r w:rsidRPr="00DE23B4">
              <w:rPr>
                <w:b w:val="0"/>
                <w:sz w:val="18"/>
                <w:szCs w:val="18"/>
              </w:rPr>
              <w:t>підписання рішень про опис майна у податкову заставу</w:t>
            </w:r>
            <w:r w:rsidRPr="00DE23B4">
              <w:rPr>
                <w:b w:val="0"/>
                <w:bCs w:val="0"/>
                <w:sz w:val="18"/>
                <w:szCs w:val="18"/>
              </w:rPr>
              <w:t>;</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заяв щодо реєстрації, припинення податкової застави у відповідному державному реєстрі;</w:t>
            </w:r>
          </w:p>
          <w:p w:rsidR="00DE23B4" w:rsidRPr="00DE23B4" w:rsidRDefault="00DE23B4" w:rsidP="00AF072D">
            <w:pPr>
              <w:tabs>
                <w:tab w:val="left" w:pos="993"/>
              </w:tabs>
              <w:jc w:val="both"/>
              <w:rPr>
                <w:rFonts w:ascii="Times New Roman" w:hAnsi="Times New Roman"/>
                <w:sz w:val="18"/>
                <w:szCs w:val="18"/>
              </w:rPr>
            </w:pPr>
            <w:r w:rsidRPr="00DE23B4">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993"/>
              </w:tabs>
              <w:jc w:val="both"/>
              <w:rPr>
                <w:rFonts w:ascii="Times New Roman" w:hAnsi="Times New Roman"/>
                <w:sz w:val="18"/>
                <w:szCs w:val="18"/>
                <w:highlight w:val="yellow"/>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застосування арешту майна платника податків, про звільнення майна з-під арешту;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погашення усієї суми податкового боргу;</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платіжних інструкцій на примусове списання (стягнення)</w:t>
            </w: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w:t>
            </w:r>
          </w:p>
          <w:p w:rsidR="00DE23B4" w:rsidRPr="00DE23B4" w:rsidRDefault="00DE23B4" w:rsidP="00AF072D">
            <w:pPr>
              <w:tabs>
                <w:tab w:val="left" w:pos="851"/>
              </w:tabs>
              <w:jc w:val="both"/>
              <w:rPr>
                <w:rFonts w:ascii="Times New Roman" w:hAnsi="Times New Roman"/>
                <w:sz w:val="18"/>
                <w:szCs w:val="18"/>
              </w:rPr>
            </w:pPr>
            <w:r w:rsidRPr="00DE23B4">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highlight w:val="yellow"/>
              </w:rPr>
            </w:pPr>
          </w:p>
          <w:p w:rsidR="00DE23B4" w:rsidRPr="00DE23B4" w:rsidRDefault="00DE23B4" w:rsidP="00AF072D">
            <w:pPr>
              <w:tabs>
                <w:tab w:val="left" w:pos="840"/>
                <w:tab w:val="left" w:pos="3346"/>
              </w:tabs>
              <w:jc w:val="both"/>
              <w:rPr>
                <w:rFonts w:ascii="Times New Roman" w:hAnsi="Times New Roman"/>
                <w:sz w:val="18"/>
                <w:szCs w:val="18"/>
              </w:rPr>
            </w:pPr>
            <w:r w:rsidRPr="00DE23B4">
              <w:rPr>
                <w:rFonts w:ascii="Times New Roman" w:hAnsi="Times New Roman"/>
                <w:sz w:val="18"/>
                <w:szCs w:val="18"/>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tabs>
                <w:tab w:val="left" w:pos="840"/>
                <w:tab w:val="left" w:pos="3346"/>
              </w:tabs>
              <w:jc w:val="both"/>
              <w:rPr>
                <w:rFonts w:ascii="Times New Roman" w:hAnsi="Times New Roman"/>
                <w:sz w:val="18"/>
                <w:szCs w:val="18"/>
                <w:lang w:eastAsia="ru-RU"/>
              </w:rPr>
            </w:pPr>
            <w:r w:rsidRPr="00DE23B4">
              <w:rPr>
                <w:rFonts w:ascii="Times New Roman" w:hAnsi="Times New Roman"/>
                <w:sz w:val="18"/>
                <w:szCs w:val="18"/>
                <w:lang w:eastAsia="ru-RU"/>
              </w:rPr>
              <w:t>підписання заяв щодо пред’явлення виконавчих документів до органів державної виконавчої служби;</w:t>
            </w:r>
          </w:p>
          <w:p w:rsidR="00DE23B4" w:rsidRPr="00DE23B4" w:rsidRDefault="00DE23B4" w:rsidP="00AF072D">
            <w:pPr>
              <w:tabs>
                <w:tab w:val="left" w:pos="840"/>
                <w:tab w:val="left" w:pos="3346"/>
              </w:tabs>
              <w:jc w:val="both"/>
              <w:rPr>
                <w:rFonts w:ascii="Times New Roman" w:hAnsi="Times New Roman"/>
                <w:sz w:val="18"/>
                <w:szCs w:val="18"/>
              </w:rPr>
            </w:pPr>
          </w:p>
          <w:p w:rsidR="00DE23B4" w:rsidRPr="00DE23B4" w:rsidRDefault="00DE23B4" w:rsidP="00AF072D">
            <w:pPr>
              <w:jc w:val="both"/>
              <w:rPr>
                <w:rFonts w:ascii="Times New Roman" w:hAnsi="Times New Roman"/>
                <w:sz w:val="18"/>
                <w:szCs w:val="18"/>
              </w:rPr>
            </w:pPr>
            <w:r w:rsidRPr="00DE23B4">
              <w:rPr>
                <w:rFonts w:ascii="Times New Roman" w:hAnsi="Times New Roman"/>
                <w:sz w:val="18"/>
                <w:szCs w:val="18"/>
              </w:rPr>
              <w:t>підписання письмових запитів про надання інформації, необхідної для виконання покладених на контролюючі органи функцій, завдань, та її документального підтвердження;</w:t>
            </w:r>
          </w:p>
          <w:p w:rsidR="00DE23B4" w:rsidRPr="00DE23B4" w:rsidRDefault="00DE23B4" w:rsidP="00AF072D">
            <w:pPr>
              <w:tabs>
                <w:tab w:val="left" w:pos="840"/>
                <w:tab w:val="left" w:pos="3346"/>
              </w:tabs>
              <w:jc w:val="both"/>
              <w:rPr>
                <w:rFonts w:ascii="Times New Roman" w:hAnsi="Times New Roman"/>
                <w:sz w:val="18"/>
                <w:szCs w:val="18"/>
                <w:highlight w:val="yellow"/>
                <w:lang w:eastAsia="uk-UA"/>
              </w:rPr>
            </w:pPr>
            <w:r w:rsidRPr="00DE23B4">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E23B4" w:rsidRPr="00DE23B4" w:rsidRDefault="00DE23B4" w:rsidP="00AF072D">
            <w:pPr>
              <w:rPr>
                <w:rFonts w:ascii="Times New Roman" w:hAnsi="Times New Roman"/>
                <w:sz w:val="18"/>
                <w:szCs w:val="18"/>
              </w:rPr>
            </w:pPr>
            <w:r w:rsidRPr="00DE23B4">
              <w:rPr>
                <w:rFonts w:ascii="Times New Roman" w:hAnsi="Times New Roman"/>
                <w:sz w:val="18"/>
                <w:szCs w:val="18"/>
              </w:rPr>
              <w:lastRenderedPageBreak/>
              <w:t>п. 59.1 ст. 59 Податкового кодексу України (далі - ПКУ);</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89.3, 89.4 ст. 89 ПКУ, наказ Міністерства фінансів України від 16.06.2017 №586 «Про затвердження Порядку застосування податкової застави податковими органами», зареєстрований в Міністерстві юстиції України 14.07.2017 за №859/30727 (далі – Наказ №586);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89.8 ст. 89 ПКУ, Наказ №586;</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91.3 ст. 91 ПКУ, наказ Міністерства фінансів України від 16.06.2017 №584 «Про затвердження Положення про проведення перевірок стану збереження майна платника податків, яке перебуває у податковій заставі», зареєстрований у Міністерстві юстиції України 14.07.2017 за №858/30726;</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94.6, 94.20 ст. 94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95.3, 95.4 ст.95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95.5 ст. 95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ст.95 ПКУ, Закон України від 30.06.2021 №1591-</w:t>
            </w:r>
            <w:r w:rsidRPr="00DE23B4">
              <w:rPr>
                <w:rFonts w:ascii="Times New Roman" w:hAnsi="Times New Roman"/>
                <w:sz w:val="18"/>
                <w:szCs w:val="18"/>
                <w:lang w:val="en-US"/>
              </w:rPr>
              <w:t>IX</w:t>
            </w:r>
            <w:r w:rsidRPr="00DE23B4">
              <w:rPr>
                <w:rFonts w:ascii="Times New Roman" w:hAnsi="Times New Roman"/>
                <w:sz w:val="18"/>
                <w:szCs w:val="18"/>
              </w:rPr>
              <w:t xml:space="preserve">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w:t>
            </w:r>
            <w:r w:rsidRPr="00DE23B4">
              <w:rPr>
                <w:rFonts w:ascii="Times New Roman" w:hAnsi="Times New Roman"/>
                <w:sz w:val="18"/>
                <w:szCs w:val="18"/>
              </w:rPr>
              <w:lastRenderedPageBreak/>
              <w:t>валюті користувачів платіжних послуг»;</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87.5 ст. 87, п.95.22 ст.95 ПКУ, наказ Міністерства фінансів України від 16.06.2017 №585 «Про затвердження Порядку використання дебіторської заборгованості та/або майна юридичної особи як джерел погашення податкового боргу платника податків та/або відокремленого підрозділу юридичної особи», зареєстрований у Міністерстві юстиції України 14.07.2017 за №857/30725;</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96.1, 96.2 ст. 96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19</w:t>
            </w:r>
            <w:r w:rsidRPr="00DE23B4">
              <w:rPr>
                <w:rFonts w:ascii="Times New Roman" w:hAnsi="Times New Roman"/>
                <w:sz w:val="18"/>
                <w:szCs w:val="18"/>
                <w:vertAlign w:val="superscript"/>
              </w:rPr>
              <w:t>1</w:t>
            </w:r>
            <w:r w:rsidRPr="00DE23B4">
              <w:rPr>
                <w:rFonts w:ascii="Times New Roman" w:hAnsi="Times New Roman"/>
                <w:sz w:val="18"/>
                <w:szCs w:val="18"/>
              </w:rPr>
              <w:t>.1.3 п. 19</w:t>
            </w:r>
            <w:r w:rsidRPr="00DE23B4">
              <w:rPr>
                <w:rFonts w:ascii="Times New Roman" w:hAnsi="Times New Roman"/>
                <w:sz w:val="18"/>
                <w:szCs w:val="18"/>
                <w:vertAlign w:val="superscript"/>
              </w:rPr>
              <w:t>1</w:t>
            </w:r>
            <w:r w:rsidRPr="00DE23B4">
              <w:rPr>
                <w:rFonts w:ascii="Times New Roman" w:hAnsi="Times New Roman"/>
                <w:sz w:val="18"/>
                <w:szCs w:val="18"/>
              </w:rPr>
              <w:t>.1 ст.19</w:t>
            </w:r>
            <w:r w:rsidRPr="00DE23B4">
              <w:rPr>
                <w:rFonts w:ascii="Times New Roman" w:hAnsi="Times New Roman"/>
                <w:sz w:val="18"/>
                <w:szCs w:val="18"/>
                <w:vertAlign w:val="superscript"/>
              </w:rPr>
              <w:t>1</w:t>
            </w:r>
            <w:r w:rsidRPr="00DE23B4">
              <w:rPr>
                <w:rFonts w:ascii="Times New Roman" w:hAnsi="Times New Roman"/>
                <w:sz w:val="18"/>
                <w:szCs w:val="18"/>
              </w:rPr>
              <w:t xml:space="preserve"> ПКУ, наказ Міністерства фінансів України від 03.09.2018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в Міністерстві юстиції України 27.09.2018 за №1102/32554);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 xml:space="preserve"> п. 4 ст. 25 Закону України від 08.07.2010 №2464-</w:t>
            </w:r>
            <w:r w:rsidRPr="00DE23B4">
              <w:rPr>
                <w:rFonts w:ascii="Times New Roman" w:hAnsi="Times New Roman"/>
                <w:sz w:val="18"/>
                <w:szCs w:val="18"/>
                <w:lang w:val="en-US"/>
              </w:rPr>
              <w:t>VI</w:t>
            </w:r>
            <w:r w:rsidRPr="00DE23B4">
              <w:rPr>
                <w:rFonts w:ascii="Times New Roman" w:hAnsi="Times New Roman"/>
                <w:sz w:val="18"/>
                <w:szCs w:val="18"/>
              </w:rPr>
              <w:t xml:space="preserve"> «Про збір та облік єдиного внеску на загальнообов'язкове державне соціальне страхування» (</w:t>
            </w:r>
            <w:proofErr w:type="spellStart"/>
            <w:r w:rsidRPr="00DE23B4">
              <w:rPr>
                <w:rFonts w:ascii="Times New Roman" w:hAnsi="Times New Roman"/>
                <w:sz w:val="18"/>
                <w:szCs w:val="18"/>
              </w:rPr>
              <w:t>далі–</w:t>
            </w:r>
            <w:proofErr w:type="spellEnd"/>
            <w:r w:rsidRPr="00DE23B4">
              <w:rPr>
                <w:rFonts w:ascii="Times New Roman" w:hAnsi="Times New Roman"/>
                <w:sz w:val="18"/>
                <w:szCs w:val="18"/>
              </w:rPr>
              <w:t xml:space="preserve"> Закон №2464), наказ Міністерства фінансів України від 20.04.2015 №449 «Про </w:t>
            </w:r>
            <w:r w:rsidRPr="00DE23B4">
              <w:rPr>
                <w:rFonts w:ascii="Times New Roman" w:hAnsi="Times New Roman"/>
                <w:sz w:val="18"/>
                <w:szCs w:val="18"/>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№508/26953;</w:t>
            </w:r>
          </w:p>
          <w:p w:rsidR="00DE23B4" w:rsidRPr="00DE23B4" w:rsidRDefault="00DE23B4" w:rsidP="00AF072D">
            <w:pPr>
              <w:rPr>
                <w:rFonts w:ascii="Times New Roman" w:hAnsi="Times New Roman"/>
                <w:sz w:val="18"/>
                <w:szCs w:val="18"/>
              </w:rPr>
            </w:pPr>
            <w:r w:rsidRPr="00DE23B4">
              <w:rPr>
                <w:rFonts w:ascii="Times New Roman" w:hAnsi="Times New Roman"/>
                <w:sz w:val="18"/>
                <w:szCs w:val="18"/>
                <w:lang w:eastAsia="ru-RU"/>
              </w:rPr>
              <w:t>п. 87.11 ст. 87 ПКУ, ст.3 Закону України від 02.06.2016 №1404-</w:t>
            </w:r>
            <w:r w:rsidRPr="00DE23B4">
              <w:rPr>
                <w:rFonts w:ascii="Times New Roman" w:hAnsi="Times New Roman"/>
                <w:sz w:val="18"/>
                <w:szCs w:val="18"/>
                <w:lang w:val="en-US" w:eastAsia="ru-RU"/>
              </w:rPr>
              <w:t>VIII</w:t>
            </w:r>
            <w:r w:rsidRPr="00DE23B4">
              <w:rPr>
                <w:rFonts w:ascii="Times New Roman" w:hAnsi="Times New Roman"/>
                <w:sz w:val="18"/>
                <w:szCs w:val="18"/>
                <w:lang w:eastAsia="ru-RU"/>
              </w:rPr>
              <w:t xml:space="preserve"> «Про виконавче провадження», ст. 25 Закону</w:t>
            </w:r>
            <w:r w:rsidRPr="00DE23B4">
              <w:rPr>
                <w:rFonts w:ascii="Times New Roman" w:hAnsi="Times New Roman"/>
                <w:sz w:val="18"/>
                <w:szCs w:val="18"/>
              </w:rPr>
              <w:t xml:space="preserve"> №2464;</w:t>
            </w:r>
          </w:p>
          <w:p w:rsidR="00DE23B4" w:rsidRPr="00DE23B4" w:rsidRDefault="00DE23B4" w:rsidP="00AF072D">
            <w:pPr>
              <w:rPr>
                <w:rFonts w:ascii="Times New Roman" w:hAnsi="Times New Roman"/>
                <w:sz w:val="18"/>
                <w:szCs w:val="18"/>
              </w:rPr>
            </w:pPr>
            <w:r w:rsidRPr="00DE23B4">
              <w:rPr>
                <w:rFonts w:ascii="Times New Roman" w:hAnsi="Times New Roman"/>
                <w:sz w:val="18"/>
                <w:szCs w:val="18"/>
              </w:rPr>
              <w:t>п. п. 20.1.3, п.п.20.1.24 п.20.1 ст. 20, п. 73.3 ст.73 ПКУ;</w:t>
            </w: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rPr>
            </w:pPr>
          </w:p>
          <w:p w:rsidR="00DE23B4" w:rsidRPr="00DE23B4" w:rsidRDefault="00DE23B4" w:rsidP="00AF072D">
            <w:pPr>
              <w:rPr>
                <w:rFonts w:ascii="Times New Roman" w:hAnsi="Times New Roman"/>
                <w:sz w:val="18"/>
                <w:szCs w:val="18"/>
                <w:lang w:val="ru-RU"/>
              </w:rPr>
            </w:pPr>
          </w:p>
          <w:p w:rsidR="00DE23B4" w:rsidRPr="00DE23B4" w:rsidRDefault="00DE23B4" w:rsidP="00AF072D">
            <w:pPr>
              <w:rPr>
                <w:rFonts w:ascii="Times New Roman" w:hAnsi="Times New Roman"/>
                <w:sz w:val="18"/>
                <w:szCs w:val="18"/>
                <w:highlight w:val="yellow"/>
              </w:rPr>
            </w:pPr>
            <w:r w:rsidRPr="00DE23B4">
              <w:rPr>
                <w:rFonts w:ascii="Times New Roman" w:hAnsi="Times New Roman"/>
                <w:sz w:val="18"/>
                <w:szCs w:val="18"/>
              </w:rPr>
              <w:t>п. п. 21.1.7 п. 21.1 ст. 21 ПКУ.</w:t>
            </w: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p w:rsidR="00DE23B4" w:rsidRPr="00DE23B4" w:rsidRDefault="00DE23B4" w:rsidP="00AF072D">
            <w:pPr>
              <w:rPr>
                <w:rFonts w:ascii="Times New Roman" w:hAnsi="Times New Roman"/>
                <w:sz w:val="18"/>
                <w:szCs w:val="18"/>
                <w:highlight w:val="yellow"/>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E23B4" w:rsidRPr="00BA27D2" w:rsidRDefault="00DE23B4" w:rsidP="00AF072D">
            <w:pPr>
              <w:jc w:val="center"/>
              <w:rPr>
                <w:rFonts w:ascii="Times New Roman" w:hAnsi="Times New Roman"/>
                <w:sz w:val="24"/>
                <w:szCs w:val="24"/>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25</w:t>
            </w:r>
            <w:r w:rsidRPr="00494B23">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11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4</w:t>
            </w: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№672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Керницька</w:t>
            </w:r>
            <w:proofErr w:type="spellEnd"/>
            <w:r>
              <w:rPr>
                <w:rFonts w:ascii="Times New Roman" w:eastAsia="Times New Roman" w:hAnsi="Times New Roman"/>
                <w:bCs/>
                <w:color w:val="333333"/>
                <w:sz w:val="18"/>
                <w:szCs w:val="18"/>
                <w:lang w:eastAsia="uk-UA"/>
              </w:rPr>
              <w:t xml:space="preserve"> Надія</w:t>
            </w: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494B23"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CB255C" w:rsidRDefault="00772B6C" w:rsidP="004B07E3">
            <w:pPr>
              <w:spacing w:after="0" w:line="240" w:lineRule="auto"/>
              <w:ind w:left="113" w:right="23" w:hanging="18"/>
              <w:jc w:val="center"/>
              <w:rPr>
                <w:rFonts w:ascii="Times New Roman" w:eastAsia="Times New Roman" w:hAnsi="Times New Roman"/>
                <w:bCs/>
                <w:color w:val="333333"/>
                <w:sz w:val="16"/>
                <w:szCs w:val="16"/>
                <w:lang w:eastAsia="uk-UA"/>
              </w:rPr>
            </w:pPr>
            <w:r w:rsidRPr="00CB255C">
              <w:rPr>
                <w:rFonts w:ascii="Times New Roman" w:hAnsi="Times New Roman"/>
                <w:sz w:val="16"/>
                <w:szCs w:val="16"/>
              </w:rPr>
              <w:t xml:space="preserve">Начальник </w:t>
            </w:r>
            <w:r>
              <w:rPr>
                <w:rFonts w:ascii="Times New Roman" w:hAnsi="Times New Roman"/>
                <w:sz w:val="16"/>
                <w:szCs w:val="16"/>
              </w:rPr>
              <w:t>Бучацького</w:t>
            </w:r>
            <w:r w:rsidRPr="00CB255C">
              <w:rPr>
                <w:rFonts w:ascii="Times New Roman" w:hAnsi="Times New Roman"/>
                <w:sz w:val="16"/>
                <w:szCs w:val="16"/>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w:t>
            </w:r>
            <w:r w:rsidRPr="00A733F7">
              <w:rPr>
                <w:rFonts w:ascii="Times New Roman" w:hAnsi="Times New Roman"/>
                <w:sz w:val="18"/>
                <w:szCs w:val="18"/>
              </w:rPr>
              <w:lastRenderedPageBreak/>
              <w:t>відповідних державних реєстрів (кадастрів), інформації, документів і матер</w:t>
            </w:r>
            <w:r>
              <w:rPr>
                <w:rFonts w:ascii="Times New Roman" w:hAnsi="Times New Roman"/>
                <w:sz w:val="18"/>
                <w:szCs w:val="18"/>
              </w:rPr>
              <w:t xml:space="preserve">іалів </w:t>
            </w:r>
            <w:r w:rsidRPr="00A733F7">
              <w:rPr>
                <w:rFonts w:ascii="Times New Roman" w:hAnsi="Times New Roman"/>
                <w:sz w:val="18"/>
                <w:szCs w:val="18"/>
              </w:rPr>
              <w:t>;</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54.3 ст. 54 «Визначення сум податкових та грошових зобов'язань»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86.8 ст. 86 «Оформлення результатів перевірок»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119</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120</w:t>
            </w:r>
            <w:r w:rsidRPr="00A733F7">
              <w:rPr>
                <w:rFonts w:ascii="Times New Roman" w:hAnsi="Times New Roman"/>
                <w:sz w:val="18"/>
                <w:szCs w:val="18"/>
                <w:vertAlign w:val="superscript"/>
              </w:rPr>
              <w:t>1</w:t>
            </w:r>
            <w:r w:rsidRPr="00A733F7">
              <w:rPr>
                <w:rFonts w:ascii="Times New Roman" w:hAnsi="Times New Roman"/>
                <w:sz w:val="18"/>
                <w:szCs w:val="18"/>
              </w:rPr>
              <w:t xml:space="preserve"> «Порушення строків реєстрації податкової накладної та/або </w:t>
            </w:r>
            <w:r w:rsidRPr="00A733F7">
              <w:rPr>
                <w:rFonts w:ascii="Times New Roman" w:hAnsi="Times New Roman"/>
                <w:sz w:val="18"/>
                <w:szCs w:val="18"/>
              </w:rPr>
              <w:lastRenderedPageBreak/>
              <w:t>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124 «Порушення правил сплати (перерахування) грошового зобов'язання»</w:t>
            </w:r>
          </w:p>
          <w:p w:rsidR="00772B6C" w:rsidRPr="00A733F7" w:rsidRDefault="00772B6C" w:rsidP="004B07E3">
            <w:pPr>
              <w:tabs>
                <w:tab w:val="left" w:pos="1134"/>
              </w:tabs>
              <w:ind w:firstLine="709"/>
              <w:jc w:val="both"/>
              <w:rPr>
                <w:rFonts w:ascii="Times New Roman" w:hAnsi="Times New Roman"/>
                <w:sz w:val="18"/>
                <w:szCs w:val="18"/>
              </w:rPr>
            </w:pPr>
            <w:r w:rsidRPr="00A733F7">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податкових повідомлень-рішень про визначення грошових зобов'язань передбачених:</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пунктом 266.7 ст. 266 «Податок на нерухоме майно, </w:t>
            </w:r>
            <w:r w:rsidRPr="00A733F7">
              <w:rPr>
                <w:rFonts w:ascii="Times New Roman" w:hAnsi="Times New Roman"/>
                <w:sz w:val="18"/>
                <w:szCs w:val="18"/>
              </w:rPr>
              <w:lastRenderedPageBreak/>
              <w:t>відмінне від земельної ділянки»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267.6 ст. 267 «Транспортний податок»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пунктом 286.5 ст. 286 «Порядок обчислення плати за землю»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підписання листа про відмову у реєстрації платника єдиного податку (п. 299.5 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w:t>
            </w:r>
            <w:proofErr w:type="spellStart"/>
            <w:r w:rsidRPr="00A733F7">
              <w:rPr>
                <w:rFonts w:ascii="Times New Roman" w:hAnsi="Times New Roman"/>
                <w:sz w:val="18"/>
                <w:szCs w:val="18"/>
              </w:rPr>
              <w:t>п.п</w:t>
            </w:r>
            <w:proofErr w:type="spellEnd"/>
            <w:r w:rsidRPr="00A733F7">
              <w:rPr>
                <w:rFonts w:ascii="Times New Roman" w:hAnsi="Times New Roman"/>
                <w:sz w:val="18"/>
                <w:szCs w:val="18"/>
              </w:rPr>
              <w:t>. 299.10, 299.11ст. 299 ПКУ);</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w:t>
            </w:r>
            <w:proofErr w:type="spellStart"/>
            <w:r w:rsidRPr="00A733F7">
              <w:rPr>
                <w:rFonts w:ascii="Times New Roman" w:hAnsi="Times New Roman"/>
                <w:sz w:val="18"/>
                <w:szCs w:val="18"/>
              </w:rPr>
              <w:t>п.п</w:t>
            </w:r>
            <w:proofErr w:type="spellEnd"/>
            <w:r w:rsidRPr="00A733F7">
              <w:rPr>
                <w:rFonts w:ascii="Times New Roman" w:hAnsi="Times New Roman"/>
                <w:sz w:val="18"/>
                <w:szCs w:val="18"/>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772B6C" w:rsidRPr="00A733F7" w:rsidRDefault="00772B6C" w:rsidP="004B07E3">
            <w:pPr>
              <w:ind w:firstLine="709"/>
              <w:jc w:val="both"/>
              <w:rPr>
                <w:rFonts w:ascii="Times New Roman" w:hAnsi="Times New Roman"/>
                <w:sz w:val="18"/>
                <w:szCs w:val="18"/>
              </w:rPr>
            </w:pPr>
            <w:r w:rsidRPr="00A733F7">
              <w:rPr>
                <w:rFonts w:ascii="Times New Roman" w:hAnsi="Times New Roman"/>
                <w:sz w:val="18"/>
                <w:szCs w:val="18"/>
              </w:rPr>
              <w:t xml:space="preserve">підписання довідок про видачу </w:t>
            </w:r>
            <w:r w:rsidRPr="00A733F7">
              <w:rPr>
                <w:rFonts w:ascii="Times New Roman" w:hAnsi="Times New Roman"/>
                <w:sz w:val="18"/>
                <w:szCs w:val="18"/>
              </w:rPr>
              <w:lastRenderedPageBreak/>
              <w:t>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772B6C" w:rsidRPr="00CB255C" w:rsidRDefault="00772B6C" w:rsidP="004B07E3">
            <w:pPr>
              <w:spacing w:after="0" w:line="240" w:lineRule="auto"/>
              <w:ind w:left="113" w:right="23" w:firstLine="255"/>
              <w:jc w:val="both"/>
              <w:rPr>
                <w:rFonts w:ascii="Times New Roman" w:eastAsia="Times New Roman" w:hAnsi="Times New Roman"/>
                <w:bCs/>
                <w:color w:val="333333"/>
                <w:sz w:val="16"/>
                <w:szCs w:val="16"/>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roofErr w:type="spellStart"/>
            <w:r w:rsidRPr="00A733F7">
              <w:rPr>
                <w:rFonts w:ascii="Times New Roman" w:hAnsi="Times New Roman"/>
                <w:sz w:val="18"/>
                <w:szCs w:val="18"/>
              </w:rPr>
              <w:lastRenderedPageBreak/>
              <w:t>п.п</w:t>
            </w:r>
            <w:proofErr w:type="spellEnd"/>
            <w:r w:rsidRPr="00A733F7">
              <w:rPr>
                <w:rFonts w:ascii="Times New Roman" w:hAnsi="Times New Roman"/>
                <w:sz w:val="18"/>
                <w:szCs w:val="18"/>
              </w:rPr>
              <w:t>. 20.1.1 п. 20.1 ст. 20 ПКУ</w:t>
            </w:r>
            <w:r>
              <w:rPr>
                <w:rFonts w:ascii="Times New Roman" w:eastAsia="Times New Roman" w:hAnsi="Times New Roman"/>
                <w:bCs/>
                <w:color w:val="333333"/>
                <w:sz w:val="18"/>
                <w:szCs w:val="18"/>
                <w:lang w:eastAsia="uk-UA"/>
              </w:rPr>
              <w:t xml:space="preserve"> </w:t>
            </w: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Default="00772B6C" w:rsidP="004B07E3">
            <w:pPr>
              <w:spacing w:after="0" w:line="240" w:lineRule="auto"/>
              <w:ind w:left="122" w:firstLine="122"/>
              <w:jc w:val="both"/>
              <w:rPr>
                <w:rFonts w:ascii="Times New Roman" w:hAnsi="Times New Roman"/>
                <w:sz w:val="18"/>
                <w:szCs w:val="18"/>
              </w:rPr>
            </w:pPr>
            <w:proofErr w:type="spellStart"/>
            <w:r w:rsidRPr="00A733F7">
              <w:rPr>
                <w:rFonts w:ascii="Times New Roman" w:hAnsi="Times New Roman"/>
                <w:sz w:val="18"/>
                <w:szCs w:val="18"/>
              </w:rPr>
              <w:t>п.п</w:t>
            </w:r>
            <w:proofErr w:type="spellEnd"/>
            <w:r w:rsidRPr="00A733F7">
              <w:rPr>
                <w:rFonts w:ascii="Times New Roman" w:hAnsi="Times New Roman"/>
                <w:sz w:val="18"/>
                <w:szCs w:val="18"/>
              </w:rPr>
              <w:t>. 20.1.2 п. 20.1 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roofErr w:type="spellStart"/>
            <w:r w:rsidRPr="00A733F7">
              <w:rPr>
                <w:rFonts w:ascii="Times New Roman" w:hAnsi="Times New Roman"/>
                <w:sz w:val="18"/>
                <w:szCs w:val="18"/>
              </w:rPr>
              <w:t>п.п</w:t>
            </w:r>
            <w:proofErr w:type="spellEnd"/>
            <w:r w:rsidRPr="00A733F7">
              <w:rPr>
                <w:rFonts w:ascii="Times New Roman" w:hAnsi="Times New Roman"/>
                <w:sz w:val="18"/>
                <w:szCs w:val="18"/>
              </w:rPr>
              <w:t>. 20.1.3 п. 20.1ст. 20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sidRPr="00A733F7">
              <w:rPr>
                <w:rFonts w:ascii="Times New Roman" w:hAnsi="Times New Roman"/>
                <w:sz w:val="18"/>
                <w:szCs w:val="18"/>
              </w:rPr>
              <w:t>п. 73.5 ст. 73 ПКУ</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r>
              <w:rPr>
                <w:rFonts w:ascii="Times New Roman" w:hAnsi="Times New Roman"/>
                <w:sz w:val="18"/>
                <w:szCs w:val="18"/>
              </w:rPr>
              <w:t>п.</w:t>
            </w:r>
            <w:r w:rsidRPr="00A733F7">
              <w:rPr>
                <w:rFonts w:ascii="Times New Roman" w:hAnsi="Times New Roman"/>
                <w:sz w:val="18"/>
                <w:szCs w:val="18"/>
              </w:rPr>
              <w:t>54.3 ст. 54</w:t>
            </w: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rPr>
            </w:pPr>
          </w:p>
          <w:p w:rsidR="00772B6C" w:rsidRDefault="00772B6C" w:rsidP="004B07E3">
            <w:pPr>
              <w:spacing w:after="0" w:line="240" w:lineRule="auto"/>
              <w:ind w:left="122" w:firstLine="122"/>
              <w:jc w:val="both"/>
              <w:rPr>
                <w:rFonts w:ascii="Times New Roman" w:hAnsi="Times New Roman"/>
                <w:sz w:val="18"/>
                <w:szCs w:val="18"/>
                <w:lang w:val="en-US"/>
              </w:rPr>
            </w:pPr>
            <w:r w:rsidRPr="00A733F7">
              <w:rPr>
                <w:rFonts w:ascii="Times New Roman" w:hAnsi="Times New Roman"/>
                <w:sz w:val="18"/>
                <w:szCs w:val="18"/>
              </w:rPr>
              <w:t>п</w:t>
            </w:r>
            <w:r>
              <w:rPr>
                <w:rFonts w:ascii="Times New Roman" w:hAnsi="Times New Roman"/>
                <w:sz w:val="18"/>
                <w:szCs w:val="18"/>
              </w:rPr>
              <w:t>.</w:t>
            </w:r>
            <w:r w:rsidRPr="00A733F7">
              <w:rPr>
                <w:rFonts w:ascii="Times New Roman" w:hAnsi="Times New Roman"/>
                <w:sz w:val="18"/>
                <w:szCs w:val="18"/>
              </w:rPr>
              <w:t xml:space="preserve"> 86.8 ст. 86</w:t>
            </w: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Default="00772B6C" w:rsidP="004B07E3">
            <w:pPr>
              <w:spacing w:after="0" w:line="240" w:lineRule="auto"/>
              <w:ind w:left="122" w:firstLine="122"/>
              <w:jc w:val="both"/>
              <w:rPr>
                <w:rFonts w:ascii="Times New Roman" w:hAnsi="Times New Roman"/>
                <w:sz w:val="18"/>
                <w:szCs w:val="18"/>
                <w:lang w:val="en-US"/>
              </w:rPr>
            </w:pPr>
          </w:p>
          <w:p w:rsidR="00772B6C" w:rsidRPr="00CB255C" w:rsidRDefault="00772B6C" w:rsidP="004B07E3">
            <w:pPr>
              <w:spacing w:after="0" w:line="240" w:lineRule="auto"/>
              <w:ind w:left="122" w:firstLine="122"/>
              <w:jc w:val="both"/>
              <w:rPr>
                <w:rFonts w:ascii="Times New Roman" w:eastAsia="Times New Roman" w:hAnsi="Times New Roman"/>
                <w:bCs/>
                <w:color w:val="333333"/>
                <w:sz w:val="16"/>
                <w:szCs w:val="16"/>
                <w:lang w:eastAsia="uk-UA"/>
              </w:rPr>
            </w:pPr>
            <w:r>
              <w:rPr>
                <w:rFonts w:ascii="Times New Roman" w:hAnsi="Times New Roman"/>
                <w:sz w:val="18"/>
                <w:szCs w:val="18"/>
                <w:lang w:val="en-US"/>
              </w:rPr>
              <w:t>c</w:t>
            </w:r>
            <w:r>
              <w:rPr>
                <w:rFonts w:ascii="Times New Roman" w:hAnsi="Times New Roman"/>
                <w:sz w:val="18"/>
                <w:szCs w:val="18"/>
              </w:rPr>
              <w:t>т.</w:t>
            </w:r>
            <w:r w:rsidRPr="00A733F7">
              <w:rPr>
                <w:rFonts w:ascii="Times New Roman" w:hAnsi="Times New Roman"/>
                <w:sz w:val="18"/>
                <w:szCs w:val="18"/>
              </w:rPr>
              <w:t xml:space="preserve">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Міщук Ярослав Геннадійович</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eastAsia="Times New Roman" w:hAnsi="Times New Roman"/>
                <w:bCs/>
                <w:color w:val="333333"/>
                <w:sz w:val="18"/>
                <w:szCs w:val="18"/>
                <w:lang w:eastAsia="uk-UA"/>
              </w:rPr>
            </w:pPr>
            <w:r w:rsidRPr="00306B8B">
              <w:rPr>
                <w:rFonts w:ascii="Times New Roman" w:hAnsi="Times New Roman"/>
                <w:sz w:val="18"/>
                <w:szCs w:val="18"/>
              </w:rPr>
              <w:t>начальник 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hAnsi="Times New Roman"/>
                <w:sz w:val="18"/>
                <w:szCs w:val="18"/>
              </w:rPr>
              <w:t>п.п</w:t>
            </w:r>
            <w:proofErr w:type="spellEnd"/>
            <w:r w:rsidRPr="00306B8B">
              <w:rPr>
                <w:rFonts w:ascii="Times New Roman" w:hAnsi="Times New Roman"/>
                <w:sz w:val="18"/>
                <w:szCs w:val="18"/>
              </w:rPr>
              <w:t>.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r w:rsidRPr="00306B8B">
              <w:rPr>
                <w:rFonts w:ascii="Times New Roman" w:eastAsia="Times New Roman" w:hAnsi="Times New Roman"/>
                <w:bCs/>
                <w:color w:val="333333"/>
                <w:sz w:val="18"/>
                <w:szCs w:val="18"/>
                <w:lang w:eastAsia="uk-UA"/>
              </w:rPr>
              <w:t xml:space="preserve">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hAnsi="Times New Roman"/>
                <w:sz w:val="18"/>
                <w:szCs w:val="18"/>
              </w:rPr>
              <w:t>п.п</w:t>
            </w:r>
            <w:proofErr w:type="spellEnd"/>
            <w:r w:rsidRPr="00306B8B">
              <w:rPr>
                <w:rFonts w:ascii="Times New Roman" w:hAnsi="Times New Roman"/>
                <w:sz w:val="18"/>
                <w:szCs w:val="18"/>
              </w:rPr>
              <w:t>. 19</w:t>
            </w:r>
            <w:r w:rsidRPr="00306B8B">
              <w:rPr>
                <w:rFonts w:ascii="Times New Roman" w:hAnsi="Times New Roman"/>
                <w:sz w:val="18"/>
                <w:szCs w:val="18"/>
                <w:vertAlign w:val="superscript"/>
              </w:rPr>
              <w:t>1</w:t>
            </w:r>
            <w:r w:rsidRPr="00306B8B">
              <w:rPr>
                <w:rFonts w:ascii="Times New Roman" w:hAnsi="Times New Roman"/>
                <w:sz w:val="18"/>
                <w:szCs w:val="18"/>
              </w:rPr>
              <w:t>.1.3 п. 19</w:t>
            </w:r>
            <w:r w:rsidRPr="00306B8B">
              <w:rPr>
                <w:rFonts w:ascii="Times New Roman" w:hAnsi="Times New Roman"/>
                <w:sz w:val="18"/>
                <w:szCs w:val="18"/>
                <w:vertAlign w:val="superscript"/>
              </w:rPr>
              <w:t>1</w:t>
            </w:r>
            <w:r w:rsidRPr="00306B8B">
              <w:rPr>
                <w:rFonts w:ascii="Times New Roman" w:hAnsi="Times New Roman"/>
                <w:sz w:val="18"/>
                <w:szCs w:val="18"/>
              </w:rPr>
              <w:t>.1 ст. 19</w:t>
            </w:r>
            <w:r w:rsidRPr="00306B8B">
              <w:rPr>
                <w:rFonts w:ascii="Times New Roman" w:hAnsi="Times New Roman"/>
                <w:sz w:val="18"/>
                <w:szCs w:val="18"/>
                <w:vertAlign w:val="superscript"/>
              </w:rPr>
              <w:t>1</w:t>
            </w:r>
            <w:r w:rsidRPr="00306B8B">
              <w:rPr>
                <w:rFonts w:ascii="Times New Roman" w:hAnsi="Times New Roman"/>
                <w:sz w:val="18"/>
                <w:szCs w:val="18"/>
              </w:rPr>
              <w:t>,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hAnsi="Times New Roman"/>
                <w:sz w:val="18"/>
                <w:szCs w:val="18"/>
              </w:rPr>
              <w:t>ст. 24 Закону №2464-VІ</w:t>
            </w: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122"/>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Лукащук</w:t>
            </w:r>
            <w:proofErr w:type="spellEnd"/>
            <w:r w:rsidRPr="00306B8B">
              <w:rPr>
                <w:rFonts w:ascii="Times New Roman" w:hAnsi="Times New Roman"/>
                <w:sz w:val="18"/>
                <w:szCs w:val="18"/>
              </w:rPr>
              <w:t xml:space="preserve"> Наталія Антонівна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Кременецької державної податкової інспекції Головного управління ДПС у Тернопільській області на час відсутності начальника 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Билиця Ігор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начальник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Ковбаснюк</w:t>
            </w:r>
            <w:proofErr w:type="spellEnd"/>
            <w:r w:rsidRPr="00306B8B">
              <w:rPr>
                <w:rFonts w:ascii="Times New Roman" w:hAnsi="Times New Roman"/>
                <w:sz w:val="18"/>
                <w:szCs w:val="18"/>
              </w:rPr>
              <w:t xml:space="preserve"> Марія Іванівна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заступник начальника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 на час відсутності начальника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Гузенков</w:t>
            </w:r>
            <w:proofErr w:type="spellEnd"/>
            <w:r w:rsidRPr="00306B8B">
              <w:rPr>
                <w:rFonts w:ascii="Times New Roman" w:hAnsi="Times New Roman"/>
                <w:sz w:val="18"/>
                <w:szCs w:val="18"/>
              </w:rPr>
              <w:t xml:space="preserve"> Володимир Васильович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начальник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Волянюк</w:t>
            </w:r>
            <w:proofErr w:type="spellEnd"/>
            <w:r w:rsidRPr="00306B8B">
              <w:rPr>
                <w:rFonts w:ascii="Times New Roman" w:hAnsi="Times New Roman"/>
                <w:sz w:val="18"/>
                <w:szCs w:val="18"/>
              </w:rPr>
              <w:t xml:space="preserve"> Лілія Богданівна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заступник начальника – начальник відділу обліку платників, об’єктів оподаткування та ведення реєстрів Тернопільської державної податкової інспекції Головного управління ДПС у Тернопільській області на час відсутності начальника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Северин Ольга Ярославівна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завідувач Бережанського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Боднарук Богдан Петрович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завідувач Борщівського сектору обслуговування платників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Стрілецька Світлана Петрівна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завідувач Бучацького сектору обслуговування платників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r w:rsidRPr="00306B8B">
              <w:rPr>
                <w:rFonts w:ascii="Times New Roman" w:hAnsi="Times New Roman"/>
                <w:sz w:val="18"/>
                <w:szCs w:val="18"/>
              </w:rPr>
              <w:t xml:space="preserve">Біленька Ольга Орестівна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завідувач </w:t>
            </w:r>
            <w:proofErr w:type="spellStart"/>
            <w:r w:rsidRPr="00306B8B">
              <w:rPr>
                <w:rFonts w:ascii="Times New Roman" w:hAnsi="Times New Roman"/>
                <w:sz w:val="18"/>
                <w:szCs w:val="18"/>
              </w:rPr>
              <w:t>Гусятинського</w:t>
            </w:r>
            <w:proofErr w:type="spellEnd"/>
            <w:r w:rsidRPr="00306B8B">
              <w:rPr>
                <w:rFonts w:ascii="Times New Roman" w:hAnsi="Times New Roman"/>
                <w:sz w:val="18"/>
                <w:szCs w:val="18"/>
              </w:rPr>
              <w:t xml:space="preserve"> сектору обслуговування платників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Глухманюк</w:t>
            </w:r>
            <w:proofErr w:type="spellEnd"/>
            <w:r w:rsidRPr="00306B8B">
              <w:rPr>
                <w:rFonts w:ascii="Times New Roman" w:hAnsi="Times New Roman"/>
                <w:sz w:val="18"/>
                <w:szCs w:val="18"/>
              </w:rPr>
              <w:t xml:space="preserve"> Ігор Григорович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завідувач </w:t>
            </w:r>
            <w:proofErr w:type="spellStart"/>
            <w:r w:rsidRPr="00306B8B">
              <w:rPr>
                <w:rFonts w:ascii="Times New Roman" w:hAnsi="Times New Roman"/>
                <w:sz w:val="18"/>
                <w:szCs w:val="18"/>
              </w:rPr>
              <w:t>Заліщицького</w:t>
            </w:r>
            <w:proofErr w:type="spellEnd"/>
            <w:r w:rsidRPr="00306B8B">
              <w:rPr>
                <w:rFonts w:ascii="Times New Roman" w:hAnsi="Times New Roman"/>
                <w:sz w:val="18"/>
                <w:szCs w:val="18"/>
              </w:rPr>
              <w:t xml:space="preserve"> сектору </w:t>
            </w:r>
            <w:proofErr w:type="spellStart"/>
            <w:r w:rsidRPr="00306B8B">
              <w:rPr>
                <w:rFonts w:ascii="Times New Roman" w:hAnsi="Times New Roman"/>
                <w:sz w:val="18"/>
                <w:szCs w:val="18"/>
              </w:rPr>
              <w:t>Чортківської</w:t>
            </w:r>
            <w:proofErr w:type="spellEnd"/>
            <w:r w:rsidRPr="00306B8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772B6C"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772B6C" w:rsidRPr="00E53FCA" w:rsidRDefault="00772B6C"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25.11.2024</w:t>
            </w:r>
          </w:p>
          <w:p w:rsidR="00772B6C" w:rsidRPr="00306B8B" w:rsidRDefault="00772B6C" w:rsidP="004B07E3">
            <w:pPr>
              <w:spacing w:after="0" w:line="240" w:lineRule="auto"/>
              <w:jc w:val="center"/>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№673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jc w:val="center"/>
              <w:rPr>
                <w:rFonts w:ascii="Times New Roman" w:hAnsi="Times New Roman"/>
                <w:sz w:val="18"/>
                <w:szCs w:val="18"/>
              </w:rPr>
            </w:pPr>
            <w:proofErr w:type="spellStart"/>
            <w:r w:rsidRPr="00306B8B">
              <w:rPr>
                <w:rFonts w:ascii="Times New Roman" w:hAnsi="Times New Roman"/>
                <w:sz w:val="18"/>
                <w:szCs w:val="18"/>
              </w:rPr>
              <w:t>Кадубець</w:t>
            </w:r>
            <w:proofErr w:type="spellEnd"/>
            <w:r w:rsidRPr="00306B8B">
              <w:rPr>
                <w:rFonts w:ascii="Times New Roman" w:hAnsi="Times New Roman"/>
                <w:sz w:val="18"/>
                <w:szCs w:val="18"/>
              </w:rPr>
              <w:t xml:space="preserve"> Володимир Михайлович </w:t>
            </w: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p w:rsidR="00772B6C" w:rsidRPr="00306B8B" w:rsidRDefault="00772B6C" w:rsidP="004B07E3">
            <w:pPr>
              <w:spacing w:after="0" w:line="240" w:lineRule="auto"/>
              <w:jc w:val="center"/>
              <w:rPr>
                <w:rFonts w:ascii="Times New Roman" w:hAnsi="Times New Roman"/>
                <w:sz w:val="18"/>
                <w:szCs w:val="18"/>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13" w:right="23" w:hanging="18"/>
              <w:rPr>
                <w:rFonts w:ascii="Times New Roman" w:hAnsi="Times New Roman"/>
                <w:sz w:val="18"/>
                <w:szCs w:val="18"/>
              </w:rPr>
            </w:pPr>
            <w:r w:rsidRPr="00306B8B">
              <w:rPr>
                <w:rFonts w:ascii="Times New Roman" w:hAnsi="Times New Roman"/>
                <w:sz w:val="18"/>
                <w:szCs w:val="18"/>
              </w:rPr>
              <w:t xml:space="preserve">завідувач </w:t>
            </w:r>
            <w:proofErr w:type="spellStart"/>
            <w:r w:rsidRPr="00306B8B">
              <w:rPr>
                <w:rFonts w:ascii="Times New Roman" w:hAnsi="Times New Roman"/>
                <w:sz w:val="18"/>
                <w:szCs w:val="18"/>
              </w:rPr>
              <w:t>Козівського</w:t>
            </w:r>
            <w:proofErr w:type="spellEnd"/>
            <w:r w:rsidRPr="00306B8B">
              <w:rPr>
                <w:rFonts w:ascii="Times New Roman" w:hAnsi="Times New Roman"/>
                <w:sz w:val="18"/>
                <w:szCs w:val="18"/>
              </w:rPr>
              <w:t xml:space="preserve"> сектору обслуговування платників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листів про відмову у реєстрації платника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витягів з реєстру платників єдиного податку;</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 підтверджень статусу податкового резидента України;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довідок про сплачений нерезидентом в Україні податок на прибуток (доходи);</w:t>
            </w:r>
          </w:p>
          <w:p w:rsidR="00772B6C" w:rsidRPr="00306B8B" w:rsidRDefault="00772B6C" w:rsidP="004B07E3">
            <w:pPr>
              <w:spacing w:after="0" w:line="240" w:lineRule="auto"/>
              <w:ind w:left="82" w:right="131" w:firstLine="142"/>
              <w:jc w:val="both"/>
              <w:rPr>
                <w:rFonts w:ascii="Times New Roman" w:hAnsi="Times New Roman"/>
                <w:sz w:val="18"/>
                <w:szCs w:val="18"/>
              </w:rPr>
            </w:pPr>
            <w:r w:rsidRPr="00306B8B">
              <w:rPr>
                <w:rFonts w:ascii="Times New Roman" w:hAnsi="Times New Roman"/>
                <w:sz w:val="18"/>
                <w:szCs w:val="18"/>
              </w:rPr>
              <w:t xml:space="preserve">підписання довідок-розрахунків (відмов у підписанні </w:t>
            </w:r>
            <w:r w:rsidRPr="00306B8B">
              <w:rPr>
                <w:rFonts w:ascii="Times New Roman" w:hAnsi="Times New Roman"/>
                <w:sz w:val="18"/>
                <w:szCs w:val="18"/>
              </w:rPr>
              <w:lastRenderedPageBreak/>
              <w:t xml:space="preserve">довідок-розрахунків)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lastRenderedPageBreak/>
              <w:t>п. 299.5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 299.9 ст. 299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п.п.179.3, п. 179.12 ст. 179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п.п.296.8 ст. 296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xml:space="preserve">. 191.1.3 п. 191.1 ст. 191,  п. 141.4 ст. 141, ПКУ </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306B8B">
              <w:rPr>
                <w:rFonts w:ascii="Times New Roman" w:eastAsia="Times New Roman" w:hAnsi="Times New Roman"/>
                <w:bCs/>
                <w:color w:val="333333"/>
                <w:sz w:val="18"/>
                <w:szCs w:val="18"/>
                <w:lang w:eastAsia="uk-UA"/>
              </w:rPr>
              <w:t>п.п</w:t>
            </w:r>
            <w:proofErr w:type="spellEnd"/>
            <w:r w:rsidRPr="00306B8B">
              <w:rPr>
                <w:rFonts w:ascii="Times New Roman" w:eastAsia="Times New Roman" w:hAnsi="Times New Roman"/>
                <w:bCs/>
                <w:color w:val="333333"/>
                <w:sz w:val="18"/>
                <w:szCs w:val="18"/>
                <w:lang w:eastAsia="uk-UA"/>
              </w:rPr>
              <w:t>. 191.1.3 п. 191.1 ст. 191,  п. 141.4 ст. 141, ПКУ</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r w:rsidRPr="00306B8B">
              <w:rPr>
                <w:rFonts w:ascii="Times New Roman" w:eastAsia="Times New Roman" w:hAnsi="Times New Roman"/>
                <w:bCs/>
                <w:color w:val="333333"/>
                <w:sz w:val="18"/>
                <w:szCs w:val="18"/>
                <w:lang w:eastAsia="uk-UA"/>
              </w:rPr>
              <w:t>ст. 24 Закону №2464-VІ</w:t>
            </w: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p w:rsidR="00772B6C" w:rsidRPr="00306B8B" w:rsidRDefault="00772B6C" w:rsidP="004B07E3">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772B6C" w:rsidRPr="0024131B" w:rsidRDefault="00772B6C" w:rsidP="00D1760E">
            <w:pPr>
              <w:ind w:left="-83" w:right="110"/>
              <w:jc w:val="center"/>
              <w:rPr>
                <w:rFonts w:ascii="Times New Roman" w:hAnsi="Times New Roman"/>
                <w:sz w:val="18"/>
                <w:szCs w:val="18"/>
              </w:rPr>
            </w:pPr>
          </w:p>
        </w:tc>
      </w:tr>
      <w:tr w:rsidR="0024131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4131B" w:rsidRPr="00E53FCA" w:rsidRDefault="0024131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4131B" w:rsidRPr="004F24B3" w:rsidRDefault="0024131B"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4131B" w:rsidRDefault="0024131B" w:rsidP="00D1760E">
            <w:pPr>
              <w:jc w:val="center"/>
              <w:rPr>
                <w:rFonts w:ascii="Times New Roman" w:hAnsi="Times New Roman"/>
                <w:color w:val="000000"/>
                <w:sz w:val="18"/>
                <w:szCs w:val="18"/>
                <w:lang w:eastAsia="uk-UA"/>
              </w:rPr>
            </w:pPr>
            <w:proofErr w:type="spellStart"/>
            <w:r>
              <w:rPr>
                <w:rFonts w:ascii="Times New Roman" w:hAnsi="Times New Roman"/>
                <w:color w:val="000000"/>
                <w:sz w:val="18"/>
                <w:szCs w:val="18"/>
                <w:lang w:eastAsia="uk-UA"/>
              </w:rPr>
              <w:t>Крисоватий</w:t>
            </w:r>
            <w:proofErr w:type="spellEnd"/>
            <w:r>
              <w:rPr>
                <w:rFonts w:ascii="Times New Roman" w:hAnsi="Times New Roman"/>
                <w:color w:val="000000"/>
                <w:sz w:val="18"/>
                <w:szCs w:val="18"/>
                <w:lang w:eastAsia="uk-UA"/>
              </w:rPr>
              <w:t xml:space="preserve">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jc w:val="center"/>
              <w:rPr>
                <w:rFonts w:ascii="Times New Roman" w:hAnsi="Times New Roman"/>
                <w:sz w:val="18"/>
                <w:szCs w:val="18"/>
              </w:rPr>
            </w:pPr>
            <w:r>
              <w:rPr>
                <w:rFonts w:ascii="Times New Roman" w:hAnsi="Times New Roman"/>
                <w:sz w:val="18"/>
                <w:szCs w:val="18"/>
              </w:rPr>
              <w:t>Начальник управління податкових сервісів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5B2E5E" w:rsidRDefault="0024131B" w:rsidP="00D5216C">
            <w:pPr>
              <w:jc w:val="both"/>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00D5216C">
              <w:rPr>
                <w:rFonts w:ascii="Times New Roman" w:hAnsi="Times New Roman"/>
                <w:sz w:val="18"/>
                <w:szCs w:val="18"/>
                <w:lang w:eastAsia="uk-UA"/>
              </w:rPr>
              <w:t xml:space="preserve">) </w:t>
            </w: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5B2E5E" w:rsidRDefault="005B2E5E" w:rsidP="00D5216C">
            <w:pPr>
              <w:jc w:val="both"/>
              <w:rPr>
                <w:rFonts w:ascii="Times New Roman" w:hAnsi="Times New Roman"/>
                <w:sz w:val="18"/>
                <w:szCs w:val="18"/>
                <w:lang w:eastAsia="uk-UA"/>
              </w:rPr>
            </w:pPr>
          </w:p>
          <w:p w:rsidR="00D5216C" w:rsidRPr="004F24B3" w:rsidRDefault="00D5216C" w:rsidP="00D5216C">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5216C" w:rsidRDefault="0024131B" w:rsidP="00D5216C">
            <w:pPr>
              <w:jc w:val="both"/>
              <w:rPr>
                <w:rFonts w:ascii="Times New Roman" w:hAnsi="Times New Roman"/>
                <w:sz w:val="18"/>
                <w:szCs w:val="18"/>
                <w:lang w:eastAsia="uk-UA"/>
              </w:rPr>
            </w:pPr>
            <w:r w:rsidRPr="0024131B">
              <w:rPr>
                <w:rFonts w:ascii="Times New Roman" w:hAnsi="Times New Roman"/>
                <w:sz w:val="18"/>
                <w:szCs w:val="18"/>
                <w:lang w:eastAsia="uk-UA"/>
              </w:rPr>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r w:rsidR="00D5216C">
              <w:rPr>
                <w:rFonts w:ascii="Times New Roman" w:hAnsi="Times New Roman"/>
                <w:sz w:val="18"/>
                <w:szCs w:val="18"/>
                <w:lang w:eastAsia="uk-UA"/>
              </w:rPr>
              <w:t xml:space="preserve">                     </w:t>
            </w:r>
            <w:r w:rsidR="00D5216C" w:rsidRPr="0024131B">
              <w:rPr>
                <w:rFonts w:ascii="Times New Roman" w:hAnsi="Times New Roman"/>
                <w:sz w:val="18"/>
                <w:szCs w:val="18"/>
                <w:lang w:eastAsia="uk-UA"/>
              </w:rPr>
              <w:t xml:space="preserve">п.2 глави </w:t>
            </w:r>
            <w:r w:rsidR="00D5216C">
              <w:rPr>
                <w:rFonts w:ascii="Times New Roman" w:hAnsi="Times New Roman"/>
                <w:sz w:val="18"/>
                <w:szCs w:val="18"/>
                <w:lang w:eastAsia="uk-UA"/>
              </w:rPr>
              <w:t>4</w:t>
            </w:r>
            <w:r w:rsidR="00D5216C"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5216C" w:rsidRDefault="00D5216C" w:rsidP="0024131B">
            <w:pPr>
              <w:jc w:val="both"/>
              <w:rPr>
                <w:rFonts w:ascii="Times New Roman" w:hAnsi="Times New Roman"/>
                <w:sz w:val="18"/>
                <w:szCs w:val="18"/>
                <w:lang w:eastAsia="uk-UA"/>
              </w:rPr>
            </w:pPr>
          </w:p>
          <w:p w:rsidR="00D5216C" w:rsidRPr="0024131B" w:rsidRDefault="00D5216C" w:rsidP="0024131B">
            <w:pPr>
              <w:jc w:val="both"/>
              <w:rPr>
                <w:rFonts w:ascii="Times New Roman" w:hAnsi="Times New Roman"/>
                <w:sz w:val="18"/>
                <w:szCs w:val="18"/>
                <w:lang w:eastAsia="uk-UA"/>
              </w:rPr>
            </w:pPr>
          </w:p>
          <w:p w:rsidR="0024131B" w:rsidRPr="00D47C16" w:rsidRDefault="0024131B" w:rsidP="00D1760E">
            <w:pPr>
              <w:jc w:val="both"/>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4131B" w:rsidRPr="0024131B" w:rsidRDefault="0024131B" w:rsidP="00D1760E">
            <w:pPr>
              <w:ind w:left="-83" w:right="110"/>
              <w:jc w:val="center"/>
              <w:rPr>
                <w:rFonts w:ascii="Times New Roman" w:hAnsi="Times New Roman"/>
                <w:sz w:val="18"/>
                <w:szCs w:val="18"/>
              </w:rPr>
            </w:pPr>
          </w:p>
        </w:tc>
      </w:tr>
      <w:tr w:rsidR="00D26B7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26B7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center"/>
              <w:rPr>
                <w:rFonts w:ascii="Times New Roman" w:hAnsi="Times New Roman"/>
                <w:color w:val="000000"/>
                <w:sz w:val="18"/>
                <w:szCs w:val="18"/>
                <w:lang w:eastAsia="uk-UA"/>
              </w:rPr>
            </w:pPr>
            <w:proofErr w:type="spellStart"/>
            <w:r>
              <w:rPr>
                <w:rFonts w:ascii="Times New Roman" w:hAnsi="Times New Roman"/>
                <w:color w:val="000000"/>
                <w:sz w:val="18"/>
                <w:szCs w:val="18"/>
                <w:lang w:eastAsia="uk-UA"/>
              </w:rPr>
              <w:t>Петришин</w:t>
            </w:r>
            <w:proofErr w:type="spellEnd"/>
            <w:r>
              <w:rPr>
                <w:rFonts w:ascii="Times New Roman" w:hAnsi="Times New Roman"/>
                <w:color w:val="000000"/>
                <w:sz w:val="18"/>
                <w:szCs w:val="18"/>
                <w:lang w:eastAsia="uk-UA"/>
              </w:rPr>
              <w:t xml:space="preserve"> Андрій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26B70">
            <w:pPr>
              <w:jc w:val="both"/>
              <w:rPr>
                <w:rFonts w:ascii="Times New Roman" w:hAnsi="Times New Roman"/>
                <w:sz w:val="18"/>
                <w:szCs w:val="18"/>
              </w:rPr>
            </w:pPr>
            <w:r>
              <w:rPr>
                <w:rFonts w:ascii="Times New Roman" w:hAnsi="Times New Roman"/>
                <w:sz w:val="18"/>
                <w:szCs w:val="18"/>
                <w:lang w:eastAsia="uk-UA"/>
              </w:rPr>
              <w:t>Заступник</w:t>
            </w:r>
            <w:r w:rsidRPr="00D26B70">
              <w:rPr>
                <w:rFonts w:ascii="Times New Roman" w:hAnsi="Times New Roman"/>
                <w:sz w:val="18"/>
                <w:szCs w:val="18"/>
                <w:lang w:eastAsia="uk-UA"/>
              </w:rPr>
              <w:t xml:space="preserve"> начальника управління - начальника відділу обліку платників, об’єктів оподаткування, ведення реєстрів, реєстрації за окремими видами податків, ведення Державного реєстру фізичних </w:t>
            </w:r>
            <w:r w:rsidRPr="00D26B70">
              <w:rPr>
                <w:rFonts w:ascii="Times New Roman" w:hAnsi="Times New Roman"/>
                <w:sz w:val="18"/>
                <w:szCs w:val="18"/>
                <w:lang w:eastAsia="uk-UA"/>
              </w:rPr>
              <w:lastRenderedPageBreak/>
              <w:t xml:space="preserve">осіб-платників податків управління податкових сервісів </w:t>
            </w:r>
            <w:r>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 xml:space="preserve">) </w:t>
            </w: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Default="00D26B70" w:rsidP="00D26B70">
            <w:pPr>
              <w:jc w:val="both"/>
              <w:rPr>
                <w:rFonts w:ascii="Times New Roman" w:hAnsi="Times New Roman"/>
                <w:sz w:val="18"/>
                <w:szCs w:val="18"/>
                <w:lang w:eastAsia="uk-UA"/>
              </w:rPr>
            </w:pPr>
          </w:p>
          <w:p w:rsidR="00D26B70" w:rsidRPr="004F24B3" w:rsidRDefault="00D26B70" w:rsidP="00D26B70">
            <w:pPr>
              <w:jc w:val="both"/>
              <w:rPr>
                <w:rFonts w:ascii="Times New Roman" w:hAnsi="Times New Roman"/>
                <w:sz w:val="18"/>
                <w:szCs w:val="18"/>
                <w:lang w:eastAsia="uk-UA"/>
              </w:rPr>
            </w:pPr>
            <w:r w:rsidRPr="00D5216C">
              <w:rPr>
                <w:rFonts w:ascii="Times New Roman" w:hAnsi="Times New Roman"/>
                <w:sz w:val="18"/>
                <w:szCs w:val="18"/>
                <w:lang w:eastAsia="uk-UA"/>
              </w:rPr>
              <w:t>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26B70">
            <w:pPr>
              <w:jc w:val="both"/>
              <w:rPr>
                <w:rFonts w:ascii="Times New Roman" w:hAnsi="Times New Roman"/>
                <w:sz w:val="18"/>
                <w:szCs w:val="18"/>
                <w:lang w:eastAsia="uk-UA"/>
              </w:rPr>
            </w:pPr>
            <w:r w:rsidRPr="0024131B">
              <w:rPr>
                <w:rFonts w:ascii="Times New Roman" w:hAnsi="Times New Roman"/>
                <w:sz w:val="18"/>
                <w:szCs w:val="18"/>
                <w:lang w:eastAsia="uk-UA"/>
              </w:rPr>
              <w:lastRenderedPageBreak/>
              <w:t xml:space="preserve">ст.7 Закону України від 06 липня 1995 року № 265/95-ВР "Про застосування реєстраторів розрахункових операцій у сфері торгівлі, громадського харчування та послуг" (далі – Закон № 265), п. 2 глави 3 розділу ІІ Порядку реєстрації та ведення розрахункових книжок, книг обліку розрахункових операцій, затвердженого наказом </w:t>
            </w:r>
            <w:r w:rsidRPr="0024131B">
              <w:rPr>
                <w:rFonts w:ascii="Times New Roman" w:hAnsi="Times New Roman"/>
                <w:sz w:val="18"/>
                <w:szCs w:val="18"/>
                <w:lang w:eastAsia="uk-UA"/>
              </w:rPr>
              <w:lastRenderedPageBreak/>
              <w:t xml:space="preserve">Міністерства фінансів України від 14.06.2016 № 547, зареєстрованого в Міністерстві юстиції України 05.07.2016 за № 920/29050); </w:t>
            </w:r>
            <w:r>
              <w:rPr>
                <w:rFonts w:ascii="Times New Roman" w:hAnsi="Times New Roman"/>
                <w:sz w:val="18"/>
                <w:szCs w:val="18"/>
                <w:lang w:eastAsia="uk-UA"/>
              </w:rPr>
              <w:t xml:space="preserve">                     </w:t>
            </w:r>
            <w:r w:rsidRPr="0024131B">
              <w:rPr>
                <w:rFonts w:ascii="Times New Roman" w:hAnsi="Times New Roman"/>
                <w:sz w:val="18"/>
                <w:szCs w:val="18"/>
                <w:lang w:eastAsia="uk-UA"/>
              </w:rPr>
              <w:t xml:space="preserve">п.2 глави </w:t>
            </w:r>
            <w:r>
              <w:rPr>
                <w:rFonts w:ascii="Times New Roman" w:hAnsi="Times New Roman"/>
                <w:sz w:val="18"/>
                <w:szCs w:val="18"/>
                <w:lang w:eastAsia="uk-UA"/>
              </w:rPr>
              <w:t>4</w:t>
            </w:r>
            <w:r w:rsidRPr="0024131B">
              <w:rPr>
                <w:rFonts w:ascii="Times New Roman" w:hAnsi="Times New Roman"/>
                <w:sz w:val="18"/>
                <w:szCs w:val="18"/>
                <w:lang w:eastAsia="uk-UA"/>
              </w:rPr>
              <w:t xml:space="preserve">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 </w:t>
            </w:r>
          </w:p>
          <w:p w:rsidR="00D26B70" w:rsidRDefault="00D26B70" w:rsidP="00D26B70">
            <w:pPr>
              <w:jc w:val="both"/>
              <w:rPr>
                <w:rFonts w:ascii="Times New Roman" w:hAnsi="Times New Roman"/>
                <w:sz w:val="18"/>
                <w:szCs w:val="18"/>
                <w:lang w:eastAsia="uk-UA"/>
              </w:rPr>
            </w:pPr>
          </w:p>
          <w:p w:rsidR="00D26B70" w:rsidRPr="0024131B" w:rsidRDefault="00D26B70" w:rsidP="00D26B70">
            <w:pPr>
              <w:jc w:val="both"/>
              <w:rPr>
                <w:rFonts w:ascii="Times New Roman" w:hAnsi="Times New Roman"/>
                <w:sz w:val="18"/>
                <w:szCs w:val="18"/>
                <w:lang w:eastAsia="uk-UA"/>
              </w:rPr>
            </w:pPr>
          </w:p>
          <w:p w:rsidR="00D26B70" w:rsidRPr="00D47C16" w:rsidRDefault="00D26B70" w:rsidP="00D26B70">
            <w:pPr>
              <w:jc w:val="both"/>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26B70" w:rsidRPr="0024131B" w:rsidRDefault="00D26B70" w:rsidP="00D1760E">
            <w:pPr>
              <w:ind w:left="-83" w:right="110"/>
              <w:jc w:val="center"/>
              <w:rPr>
                <w:rFonts w:ascii="Times New Roman" w:hAnsi="Times New Roman"/>
                <w:sz w:val="18"/>
                <w:szCs w:val="18"/>
              </w:rPr>
            </w:pPr>
          </w:p>
        </w:tc>
      </w:tr>
      <w:tr w:rsidR="00D26B7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D26B70" w:rsidRPr="00E53FCA" w:rsidRDefault="00D26B7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D26B70" w:rsidRPr="004F24B3" w:rsidRDefault="00D26B70" w:rsidP="00D1760E">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color w:val="000000"/>
                <w:sz w:val="18"/>
                <w:szCs w:val="18"/>
                <w:lang w:eastAsia="uk-UA"/>
              </w:rPr>
            </w:pPr>
            <w:proofErr w:type="spellStart"/>
            <w:r>
              <w:rPr>
                <w:rFonts w:ascii="Times New Roman" w:hAnsi="Times New Roman"/>
                <w:sz w:val="18"/>
                <w:szCs w:val="18"/>
              </w:rPr>
              <w:t>Гузенков</w:t>
            </w:r>
            <w:proofErr w:type="spellEnd"/>
            <w:r>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D26B70" w:rsidRDefault="00D26B70" w:rsidP="00D1760E">
            <w:pPr>
              <w:jc w:val="center"/>
              <w:rPr>
                <w:rFonts w:ascii="Times New Roman" w:hAnsi="Times New Roman"/>
                <w:sz w:val="18"/>
                <w:szCs w:val="18"/>
              </w:rPr>
            </w:pPr>
            <w:r>
              <w:rPr>
                <w:rFonts w:ascii="Times New Roman" w:hAnsi="Times New Roman"/>
                <w:sz w:val="18"/>
                <w:szCs w:val="18"/>
              </w:rPr>
              <w:t>Начальник Тернопільської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D26B70" w:rsidRDefault="004D0B1C" w:rsidP="00D26B7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00D26B70" w:rsidRPr="00D26B70">
              <w:rPr>
                <w:rFonts w:ascii="Times New Roman" w:hAnsi="Times New Roman"/>
                <w:sz w:val="18"/>
                <w:szCs w:val="18"/>
                <w:lang w:eastAsia="uk-UA"/>
              </w:rPr>
              <w:t xml:space="preserve">реєстраційного посвідчення про реєстрацію </w:t>
            </w:r>
            <w:r w:rsidR="00D26B70">
              <w:rPr>
                <w:rFonts w:ascii="Times New Roman" w:hAnsi="Times New Roman"/>
                <w:sz w:val="18"/>
                <w:szCs w:val="18"/>
                <w:lang w:eastAsia="uk-UA"/>
              </w:rPr>
              <w:t>р</w:t>
            </w:r>
            <w:r w:rsidR="00D26B70" w:rsidRPr="00D26B70">
              <w:rPr>
                <w:rFonts w:ascii="Times New Roman" w:hAnsi="Times New Roman"/>
                <w:sz w:val="18"/>
                <w:szCs w:val="18"/>
                <w:lang w:eastAsia="uk-UA"/>
              </w:rPr>
              <w:t>еєстраторів розрахункових операцій (форма № 3-РРО)</w:t>
            </w: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p>
          <w:p w:rsidR="00DD4BEA" w:rsidRDefault="00DD4BEA" w:rsidP="00D26B7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2560D"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2560D" w:rsidRDefault="00C2560D" w:rsidP="00D26B70">
            <w:pPr>
              <w:jc w:val="both"/>
              <w:rPr>
                <w:rFonts w:ascii="Times New Roman" w:hAnsi="Times New Roman"/>
                <w:sz w:val="18"/>
                <w:szCs w:val="18"/>
                <w:lang w:eastAsia="uk-UA"/>
              </w:rPr>
            </w:pPr>
          </w:p>
          <w:p w:rsidR="00C2560D" w:rsidRDefault="00C2560D" w:rsidP="00D26B70">
            <w:pPr>
              <w:jc w:val="both"/>
              <w:rPr>
                <w:rFonts w:ascii="Times New Roman" w:hAnsi="Times New Roman"/>
                <w:sz w:val="18"/>
                <w:szCs w:val="18"/>
                <w:lang w:eastAsia="uk-UA"/>
              </w:rPr>
            </w:pPr>
          </w:p>
          <w:p w:rsidR="00C2560D" w:rsidRPr="004F24B3" w:rsidRDefault="00C2560D" w:rsidP="00D26B7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інших послуг, у рамках надання яких </w:t>
            </w:r>
            <w:r w:rsidRPr="00C2560D">
              <w:rPr>
                <w:rFonts w:ascii="Times New Roman" w:hAnsi="Times New Roman"/>
                <w:sz w:val="18"/>
                <w:szCs w:val="18"/>
                <w:lang w:eastAsia="uk-UA"/>
              </w:rPr>
              <w:lastRenderedPageBreak/>
              <w:t>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D26B70" w:rsidRDefault="00C2560D" w:rsidP="00D1760E">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00D26B70"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00D26B70"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DD4BEA" w:rsidRDefault="00DD4BEA" w:rsidP="00D1760E">
            <w:pPr>
              <w:jc w:val="both"/>
              <w:rPr>
                <w:rFonts w:ascii="Times New Roman" w:hAnsi="Times New Roman"/>
                <w:sz w:val="18"/>
                <w:szCs w:val="18"/>
                <w:lang w:eastAsia="uk-UA"/>
              </w:rPr>
            </w:pPr>
          </w:p>
          <w:p w:rsidR="00DD4BEA"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w:t>
            </w:r>
            <w:r w:rsidR="0012350B" w:rsidRPr="0012350B">
              <w:rPr>
                <w:rFonts w:ascii="Times New Roman" w:hAnsi="Times New Roman"/>
                <w:sz w:val="18"/>
                <w:szCs w:val="18"/>
                <w:lang w:eastAsia="uk-UA"/>
              </w:rPr>
              <w:t>т</w:t>
            </w:r>
            <w:r>
              <w:rPr>
                <w:rFonts w:ascii="Times New Roman" w:hAnsi="Times New Roman"/>
                <w:sz w:val="18"/>
                <w:szCs w:val="18"/>
                <w:lang w:eastAsia="uk-UA"/>
              </w:rPr>
              <w:t>.</w:t>
            </w:r>
            <w:r w:rsidR="0012350B"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0012350B" w:rsidRPr="0012350B">
              <w:rPr>
                <w:rFonts w:ascii="Times New Roman" w:hAnsi="Times New Roman"/>
                <w:sz w:val="18"/>
                <w:szCs w:val="18"/>
                <w:lang w:eastAsia="uk-UA"/>
              </w:rPr>
              <w:t>4 р</w:t>
            </w:r>
            <w:r>
              <w:rPr>
                <w:rFonts w:ascii="Times New Roman" w:hAnsi="Times New Roman"/>
                <w:sz w:val="18"/>
                <w:szCs w:val="18"/>
                <w:lang w:eastAsia="uk-UA"/>
              </w:rPr>
              <w:t>.</w:t>
            </w:r>
            <w:r w:rsidR="0012350B"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w:t>
            </w:r>
            <w:r w:rsidR="0012350B" w:rsidRPr="0012350B">
              <w:rPr>
                <w:rFonts w:ascii="Times New Roman" w:hAnsi="Times New Roman"/>
                <w:sz w:val="18"/>
                <w:szCs w:val="18"/>
                <w:lang w:eastAsia="uk-UA"/>
              </w:rPr>
              <w:lastRenderedPageBreak/>
              <w:t>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2560D" w:rsidRDefault="00C2560D" w:rsidP="00C2560D">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2560D" w:rsidRDefault="00C2560D" w:rsidP="00C2560D">
            <w:pPr>
              <w:jc w:val="both"/>
              <w:rPr>
                <w:rFonts w:ascii="Times New Roman" w:hAnsi="Times New Roman"/>
                <w:sz w:val="18"/>
                <w:szCs w:val="18"/>
                <w:lang w:eastAsia="uk-UA"/>
              </w:rPr>
            </w:pPr>
          </w:p>
          <w:p w:rsidR="00C2560D" w:rsidRDefault="00C2560D" w:rsidP="00C2560D">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2560D" w:rsidRPr="00D47C16" w:rsidRDefault="00A854B4" w:rsidP="00C2560D">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sidR="00C2560D">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D26B70" w:rsidRPr="00D26B70" w:rsidRDefault="00D26B70" w:rsidP="00D1760E">
            <w:pPr>
              <w:ind w:left="-83" w:right="110"/>
              <w:jc w:val="center"/>
              <w:rPr>
                <w:rFonts w:ascii="Times New Roman" w:hAnsi="Times New Roman"/>
                <w:sz w:val="18"/>
                <w:szCs w:val="18"/>
              </w:rPr>
            </w:pPr>
          </w:p>
        </w:tc>
      </w:tr>
      <w:tr w:rsidR="00CF2C2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CF2C2A" w:rsidRPr="00E53FCA" w:rsidRDefault="00CF2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CF2C2A" w:rsidRPr="004F24B3" w:rsidRDefault="00CF2C2A"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color w:val="000000"/>
                <w:sz w:val="18"/>
                <w:szCs w:val="18"/>
                <w:lang w:eastAsia="uk-UA"/>
              </w:rPr>
            </w:pPr>
            <w:r w:rsidRPr="00CF2C2A">
              <w:rPr>
                <w:rFonts w:ascii="Times New Roman" w:hAnsi="Times New Roman"/>
                <w:sz w:val="18"/>
                <w:szCs w:val="18"/>
              </w:rPr>
              <w:t>Міщук Ярослав</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CF2C2A">
            <w:pPr>
              <w:jc w:val="center"/>
              <w:rPr>
                <w:rFonts w:ascii="Times New Roman" w:hAnsi="Times New Roman"/>
                <w:sz w:val="18"/>
                <w:szCs w:val="18"/>
              </w:rPr>
            </w:pPr>
            <w:r>
              <w:rPr>
                <w:rFonts w:ascii="Times New Roman" w:hAnsi="Times New Roman"/>
                <w:sz w:val="18"/>
                <w:szCs w:val="18"/>
              </w:rPr>
              <w:t>Начальник Кременецької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p>
          <w:p w:rsidR="00CF2C2A" w:rsidRPr="004F24B3"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CF2C2A" w:rsidRDefault="00CF2C2A" w:rsidP="0094304F">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CF2C2A" w:rsidRDefault="00CF2C2A" w:rsidP="0094304F">
            <w:pPr>
              <w:jc w:val="both"/>
              <w:rPr>
                <w:rFonts w:ascii="Times New Roman" w:hAnsi="Times New Roman"/>
                <w:sz w:val="18"/>
                <w:szCs w:val="18"/>
                <w:lang w:eastAsia="uk-UA"/>
              </w:rPr>
            </w:pPr>
          </w:p>
          <w:p w:rsidR="00CF2C2A" w:rsidRDefault="00CF2C2A"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CF2C2A" w:rsidRPr="00D47C16" w:rsidRDefault="00CF2C2A"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CF2C2A" w:rsidRPr="00BC754E" w:rsidRDefault="00CF2C2A" w:rsidP="00D1760E">
            <w:pPr>
              <w:ind w:left="-83" w:right="110"/>
              <w:jc w:val="center"/>
              <w:rPr>
                <w:rFonts w:ascii="Times New Roman" w:hAnsi="Times New Roman"/>
                <w:sz w:val="18"/>
                <w:szCs w:val="18"/>
                <w:lang w:val="ru-RU"/>
              </w:rPr>
            </w:pPr>
          </w:p>
        </w:tc>
      </w:tr>
      <w:tr w:rsidR="000140C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0140C0" w:rsidRPr="00E53FCA" w:rsidRDefault="000140C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0140C0" w:rsidRPr="004F24B3" w:rsidRDefault="000140C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center"/>
              <w:rPr>
                <w:rFonts w:ascii="Times New Roman" w:hAnsi="Times New Roman"/>
                <w:color w:val="000000"/>
                <w:sz w:val="18"/>
                <w:szCs w:val="18"/>
                <w:lang w:eastAsia="uk-UA"/>
              </w:rPr>
            </w:pPr>
            <w:r>
              <w:rPr>
                <w:rFonts w:ascii="Times New Roman" w:hAnsi="Times New Roman"/>
                <w:sz w:val="18"/>
                <w:szCs w:val="18"/>
              </w:rPr>
              <w:t>Билиця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0140C0">
            <w:pPr>
              <w:jc w:val="center"/>
              <w:rPr>
                <w:rFonts w:ascii="Times New Roman" w:hAnsi="Times New Roman"/>
                <w:sz w:val="18"/>
                <w:szCs w:val="18"/>
              </w:rPr>
            </w:pPr>
            <w:r>
              <w:rPr>
                <w:rFonts w:ascii="Times New Roman" w:hAnsi="Times New Roman"/>
                <w:sz w:val="18"/>
                <w:szCs w:val="18"/>
              </w:rPr>
              <w:t xml:space="preserve">Начальник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p>
          <w:p w:rsidR="000140C0" w:rsidRPr="004F24B3"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0140C0" w:rsidRDefault="000140C0"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0140C0" w:rsidRDefault="000140C0" w:rsidP="0094304F">
            <w:pPr>
              <w:jc w:val="both"/>
              <w:rPr>
                <w:rFonts w:ascii="Times New Roman" w:hAnsi="Times New Roman"/>
                <w:sz w:val="18"/>
                <w:szCs w:val="18"/>
                <w:lang w:eastAsia="uk-UA"/>
              </w:rPr>
            </w:pPr>
          </w:p>
          <w:p w:rsidR="000140C0" w:rsidRDefault="000140C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0140C0" w:rsidRPr="00D47C16" w:rsidRDefault="000140C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0140C0" w:rsidRPr="00BC754E" w:rsidRDefault="000140C0" w:rsidP="00D1760E">
            <w:pPr>
              <w:ind w:left="-83" w:right="110"/>
              <w:jc w:val="center"/>
              <w:rPr>
                <w:rFonts w:ascii="Times New Roman" w:hAnsi="Times New Roman"/>
                <w:sz w:val="18"/>
                <w:szCs w:val="18"/>
                <w:lang w:val="ru-RU"/>
              </w:rPr>
            </w:pPr>
          </w:p>
        </w:tc>
      </w:tr>
      <w:tr w:rsidR="00E24409"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E24409" w:rsidRPr="00E53FCA" w:rsidRDefault="00E24409"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E24409" w:rsidRPr="004F24B3" w:rsidRDefault="00E24409"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color w:val="000000"/>
                <w:sz w:val="18"/>
                <w:szCs w:val="18"/>
                <w:lang w:eastAsia="uk-UA"/>
              </w:rPr>
            </w:pPr>
            <w:r>
              <w:rPr>
                <w:rFonts w:ascii="Times New Roman" w:hAnsi="Times New Roman"/>
                <w:sz w:val="18"/>
                <w:szCs w:val="18"/>
              </w:rPr>
              <w:t>Боднарук Богдан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center"/>
              <w:rPr>
                <w:rFonts w:ascii="Times New Roman" w:hAnsi="Times New Roman"/>
                <w:sz w:val="18"/>
                <w:szCs w:val="18"/>
              </w:rPr>
            </w:pPr>
            <w:r>
              <w:rPr>
                <w:rFonts w:ascii="Times New Roman" w:hAnsi="Times New Roman"/>
                <w:sz w:val="18"/>
                <w:szCs w:val="18"/>
              </w:rPr>
              <w:t xml:space="preserve">Завідувач Борщівського сектору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p>
          <w:p w:rsidR="00E24409" w:rsidRPr="004F24B3"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E24409" w:rsidRDefault="00E24409"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E24409" w:rsidRDefault="00E24409" w:rsidP="0094304F">
            <w:pPr>
              <w:jc w:val="both"/>
              <w:rPr>
                <w:rFonts w:ascii="Times New Roman" w:hAnsi="Times New Roman"/>
                <w:sz w:val="18"/>
                <w:szCs w:val="18"/>
                <w:lang w:eastAsia="uk-UA"/>
              </w:rPr>
            </w:pPr>
          </w:p>
          <w:p w:rsidR="00E24409" w:rsidRDefault="00E24409"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E24409" w:rsidRPr="00D47C16" w:rsidRDefault="00E24409"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E24409" w:rsidRPr="00BC754E" w:rsidRDefault="00E24409" w:rsidP="00D1760E">
            <w:pPr>
              <w:ind w:left="-83" w:right="110"/>
              <w:jc w:val="center"/>
              <w:rPr>
                <w:rFonts w:ascii="Times New Roman" w:hAnsi="Times New Roman"/>
                <w:sz w:val="18"/>
                <w:szCs w:val="18"/>
                <w:lang w:val="ru-RU"/>
              </w:rPr>
            </w:pPr>
          </w:p>
        </w:tc>
      </w:tr>
      <w:tr w:rsidR="00695714"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95714" w:rsidRPr="00E53FCA" w:rsidRDefault="00695714"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95714" w:rsidRPr="004F24B3" w:rsidRDefault="00695714"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color w:val="000000"/>
                <w:sz w:val="18"/>
                <w:szCs w:val="18"/>
                <w:lang w:eastAsia="uk-UA"/>
              </w:rPr>
            </w:pPr>
            <w:r>
              <w:rPr>
                <w:rFonts w:ascii="Times New Roman" w:hAnsi="Times New Roman"/>
                <w:sz w:val="18"/>
                <w:szCs w:val="18"/>
              </w:rPr>
              <w:t>Стрілецька Світлана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center"/>
              <w:rPr>
                <w:rFonts w:ascii="Times New Roman" w:hAnsi="Times New Roman"/>
                <w:sz w:val="18"/>
                <w:szCs w:val="18"/>
              </w:rPr>
            </w:pPr>
            <w:r>
              <w:rPr>
                <w:rFonts w:ascii="Times New Roman" w:hAnsi="Times New Roman"/>
                <w:sz w:val="18"/>
                <w:szCs w:val="18"/>
              </w:rPr>
              <w:t xml:space="preserve">Завідувач Бучацького сектору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p>
          <w:p w:rsidR="00695714" w:rsidRPr="004F24B3"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95714" w:rsidRDefault="00695714"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95714" w:rsidRDefault="00695714" w:rsidP="0094304F">
            <w:pPr>
              <w:jc w:val="both"/>
              <w:rPr>
                <w:rFonts w:ascii="Times New Roman" w:hAnsi="Times New Roman"/>
                <w:sz w:val="18"/>
                <w:szCs w:val="18"/>
                <w:lang w:eastAsia="uk-UA"/>
              </w:rPr>
            </w:pPr>
          </w:p>
          <w:p w:rsidR="00695714" w:rsidRDefault="00695714"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95714" w:rsidRPr="00D47C16" w:rsidRDefault="00695714"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95714" w:rsidRPr="00BC754E" w:rsidRDefault="00695714" w:rsidP="00D1760E">
            <w:pPr>
              <w:ind w:left="-83" w:right="110"/>
              <w:jc w:val="center"/>
              <w:rPr>
                <w:rFonts w:ascii="Times New Roman" w:hAnsi="Times New Roman"/>
                <w:sz w:val="18"/>
                <w:szCs w:val="18"/>
                <w:lang w:val="ru-RU"/>
              </w:rPr>
            </w:pPr>
          </w:p>
        </w:tc>
      </w:tr>
      <w:tr w:rsidR="00A352E0"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A352E0" w:rsidRPr="00E53FCA" w:rsidRDefault="00A352E0"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A352E0" w:rsidRPr="004F24B3" w:rsidRDefault="00A352E0"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center"/>
              <w:rPr>
                <w:rFonts w:ascii="Times New Roman" w:hAnsi="Times New Roman"/>
                <w:color w:val="000000"/>
                <w:sz w:val="18"/>
                <w:szCs w:val="18"/>
                <w:lang w:eastAsia="uk-UA"/>
              </w:rPr>
            </w:pPr>
            <w:r>
              <w:rPr>
                <w:rFonts w:ascii="Times New Roman" w:hAnsi="Times New Roman"/>
                <w:sz w:val="18"/>
                <w:szCs w:val="18"/>
              </w:rPr>
              <w:t>Біленька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A352E0">
            <w:pPr>
              <w:jc w:val="center"/>
              <w:rPr>
                <w:rFonts w:ascii="Times New Roman" w:hAnsi="Times New Roman"/>
                <w:sz w:val="18"/>
                <w:szCs w:val="18"/>
              </w:rPr>
            </w:pPr>
            <w:r>
              <w:rPr>
                <w:rFonts w:ascii="Times New Roman" w:hAnsi="Times New Roman"/>
                <w:sz w:val="18"/>
                <w:szCs w:val="18"/>
              </w:rPr>
              <w:t xml:space="preserve">Завідувач </w:t>
            </w:r>
            <w:proofErr w:type="spellStart"/>
            <w:r>
              <w:rPr>
                <w:rFonts w:ascii="Times New Roman" w:hAnsi="Times New Roman"/>
                <w:sz w:val="18"/>
                <w:szCs w:val="18"/>
              </w:rPr>
              <w:t>Гусятинського</w:t>
            </w:r>
            <w:proofErr w:type="spellEnd"/>
            <w:r>
              <w:rPr>
                <w:rFonts w:ascii="Times New Roman" w:hAnsi="Times New Roman"/>
                <w:sz w:val="18"/>
                <w:szCs w:val="18"/>
              </w:rPr>
              <w:t xml:space="preserve"> сектору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p>
          <w:p w:rsidR="00A352E0" w:rsidRPr="004F24B3"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A352E0" w:rsidRDefault="00A352E0" w:rsidP="0094304F">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A352E0" w:rsidRDefault="00A352E0" w:rsidP="0094304F">
            <w:pPr>
              <w:jc w:val="both"/>
              <w:rPr>
                <w:rFonts w:ascii="Times New Roman" w:hAnsi="Times New Roman"/>
                <w:sz w:val="18"/>
                <w:szCs w:val="18"/>
                <w:lang w:eastAsia="uk-UA"/>
              </w:rPr>
            </w:pPr>
          </w:p>
          <w:p w:rsidR="00A352E0" w:rsidRDefault="00A352E0"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A352E0" w:rsidRPr="00D47C16" w:rsidRDefault="00A352E0"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A352E0" w:rsidRPr="00BC754E" w:rsidRDefault="00A352E0" w:rsidP="00D1760E">
            <w:pPr>
              <w:ind w:left="-83" w:right="110"/>
              <w:jc w:val="center"/>
              <w:rPr>
                <w:rFonts w:ascii="Times New Roman" w:hAnsi="Times New Roman"/>
                <w:sz w:val="18"/>
                <w:szCs w:val="18"/>
                <w:lang w:val="ru-RU"/>
              </w:rPr>
            </w:pPr>
          </w:p>
        </w:tc>
      </w:tr>
      <w:tr w:rsidR="002E1C11"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2E1C11" w:rsidRPr="00E53FCA" w:rsidRDefault="002E1C11"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2E1C11" w:rsidRPr="004F24B3" w:rsidRDefault="002E1C11"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color w:val="000000"/>
                <w:sz w:val="18"/>
                <w:szCs w:val="18"/>
                <w:lang w:eastAsia="uk-UA"/>
              </w:rPr>
            </w:pPr>
            <w:proofErr w:type="spellStart"/>
            <w:r>
              <w:rPr>
                <w:rFonts w:ascii="Times New Roman" w:hAnsi="Times New Roman"/>
                <w:sz w:val="18"/>
                <w:szCs w:val="18"/>
              </w:rPr>
              <w:t>Глухманюк</w:t>
            </w:r>
            <w:proofErr w:type="spellEnd"/>
            <w:r>
              <w:rPr>
                <w:rFonts w:ascii="Times New Roman" w:hAnsi="Times New Roman"/>
                <w:sz w:val="18"/>
                <w:szCs w:val="18"/>
              </w:rPr>
              <w:t xml:space="preserve"> 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center"/>
              <w:rPr>
                <w:rFonts w:ascii="Times New Roman" w:hAnsi="Times New Roman"/>
                <w:sz w:val="18"/>
                <w:szCs w:val="18"/>
              </w:rPr>
            </w:pPr>
            <w:r>
              <w:rPr>
                <w:rFonts w:ascii="Times New Roman" w:hAnsi="Times New Roman"/>
                <w:sz w:val="18"/>
                <w:szCs w:val="18"/>
              </w:rPr>
              <w:t xml:space="preserve">Завідувач </w:t>
            </w:r>
            <w:proofErr w:type="spellStart"/>
            <w:r>
              <w:rPr>
                <w:rFonts w:ascii="Times New Roman" w:hAnsi="Times New Roman"/>
                <w:sz w:val="18"/>
                <w:szCs w:val="18"/>
              </w:rPr>
              <w:t>Заліщицького</w:t>
            </w:r>
            <w:proofErr w:type="spellEnd"/>
            <w:r>
              <w:rPr>
                <w:rFonts w:ascii="Times New Roman" w:hAnsi="Times New Roman"/>
                <w:sz w:val="18"/>
                <w:szCs w:val="18"/>
              </w:rPr>
              <w:t xml:space="preserve"> сектору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p>
          <w:p w:rsidR="002E1C11" w:rsidRPr="004F24B3"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2E1C11" w:rsidRDefault="002E1C11"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2E1C11" w:rsidRDefault="002E1C11" w:rsidP="0094304F">
            <w:pPr>
              <w:jc w:val="both"/>
              <w:rPr>
                <w:rFonts w:ascii="Times New Roman" w:hAnsi="Times New Roman"/>
                <w:sz w:val="18"/>
                <w:szCs w:val="18"/>
                <w:lang w:eastAsia="uk-UA"/>
              </w:rPr>
            </w:pPr>
          </w:p>
          <w:p w:rsidR="002E1C11" w:rsidRDefault="002E1C11"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2E1C11" w:rsidRPr="00D47C16" w:rsidRDefault="002E1C11"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2E1C11" w:rsidRPr="00BC754E" w:rsidRDefault="002E1C11" w:rsidP="00D1760E">
            <w:pPr>
              <w:ind w:left="-83" w:right="110"/>
              <w:jc w:val="center"/>
              <w:rPr>
                <w:rFonts w:ascii="Times New Roman" w:hAnsi="Times New Roman"/>
                <w:sz w:val="18"/>
                <w:szCs w:val="18"/>
                <w:lang w:val="ru-RU"/>
              </w:rPr>
            </w:pPr>
          </w:p>
        </w:tc>
      </w:tr>
      <w:tr w:rsidR="00FC6D2F"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FC6D2F" w:rsidRPr="00E53FCA" w:rsidRDefault="00FC6D2F"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FC6D2F" w:rsidRPr="004F24B3" w:rsidRDefault="00FC6D2F" w:rsidP="0094304F">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color w:val="000000"/>
                <w:sz w:val="18"/>
                <w:szCs w:val="18"/>
                <w:lang w:eastAsia="uk-UA"/>
              </w:rPr>
            </w:pPr>
            <w:r>
              <w:rPr>
                <w:rFonts w:ascii="Times New Roman" w:hAnsi="Times New Roman"/>
                <w:sz w:val="18"/>
                <w:szCs w:val="18"/>
              </w:rPr>
              <w:t>Северин Ольга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center"/>
              <w:rPr>
                <w:rFonts w:ascii="Times New Roman" w:hAnsi="Times New Roman"/>
                <w:sz w:val="18"/>
                <w:szCs w:val="18"/>
              </w:rPr>
            </w:pPr>
            <w:r>
              <w:rPr>
                <w:rFonts w:ascii="Times New Roman" w:hAnsi="Times New Roman"/>
                <w:sz w:val="18"/>
                <w:szCs w:val="18"/>
              </w:rPr>
              <w:t xml:space="preserve">Завідувач Бережанського </w:t>
            </w:r>
            <w:r w:rsidR="0094304F">
              <w:rPr>
                <w:rFonts w:ascii="Times New Roman" w:hAnsi="Times New Roman"/>
                <w:sz w:val="18"/>
                <w:szCs w:val="18"/>
              </w:rPr>
              <w:t>сектору</w:t>
            </w:r>
            <w:r w:rsidR="004B6DA2">
              <w:rPr>
                <w:rFonts w:ascii="Times New Roman" w:hAnsi="Times New Roman"/>
                <w:sz w:val="18"/>
                <w:szCs w:val="18"/>
              </w:rPr>
              <w:t xml:space="preserve"> Тернопільської </w:t>
            </w:r>
            <w:r>
              <w:rPr>
                <w:rFonts w:ascii="Times New Roman" w:hAnsi="Times New Roman"/>
                <w:sz w:val="18"/>
                <w:szCs w:val="18"/>
              </w:rPr>
              <w:t>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p>
          <w:p w:rsidR="00FC6D2F" w:rsidRPr="004F24B3"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FC6D2F" w:rsidRDefault="00FC6D2F" w:rsidP="0094304F">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FC6D2F" w:rsidRDefault="00FC6D2F" w:rsidP="0094304F">
            <w:pPr>
              <w:jc w:val="both"/>
              <w:rPr>
                <w:rFonts w:ascii="Times New Roman" w:hAnsi="Times New Roman"/>
                <w:sz w:val="18"/>
                <w:szCs w:val="18"/>
                <w:lang w:eastAsia="uk-UA"/>
              </w:rPr>
            </w:pPr>
          </w:p>
          <w:p w:rsidR="00FC6D2F" w:rsidRDefault="00FC6D2F" w:rsidP="0094304F">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FC6D2F" w:rsidRPr="00D47C16" w:rsidRDefault="00FC6D2F" w:rsidP="0094304F">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FC6D2F" w:rsidRPr="00BC754E" w:rsidRDefault="00FC6D2F" w:rsidP="00D1760E">
            <w:pPr>
              <w:ind w:left="-83" w:right="110"/>
              <w:jc w:val="center"/>
              <w:rPr>
                <w:rFonts w:ascii="Times New Roman" w:hAnsi="Times New Roman"/>
                <w:sz w:val="18"/>
                <w:szCs w:val="18"/>
                <w:lang w:val="ru-RU"/>
              </w:rPr>
            </w:pPr>
          </w:p>
        </w:tc>
      </w:tr>
      <w:tr w:rsidR="00350C2A"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350C2A" w:rsidRPr="00E53FCA" w:rsidRDefault="00350C2A"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350C2A" w:rsidRPr="004F24B3" w:rsidRDefault="00350C2A" w:rsidP="00F616F0">
            <w:pPr>
              <w:ind w:left="-83" w:right="110"/>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center"/>
              <w:rPr>
                <w:rFonts w:ascii="Times New Roman" w:hAnsi="Times New Roman"/>
                <w:color w:val="000000"/>
                <w:sz w:val="18"/>
                <w:szCs w:val="18"/>
                <w:lang w:eastAsia="uk-UA"/>
              </w:rPr>
            </w:pPr>
            <w:proofErr w:type="spellStart"/>
            <w:r>
              <w:rPr>
                <w:rFonts w:ascii="Times New Roman" w:hAnsi="Times New Roman"/>
                <w:sz w:val="18"/>
                <w:szCs w:val="18"/>
              </w:rPr>
              <w:t>Кадубець</w:t>
            </w:r>
            <w:proofErr w:type="spellEnd"/>
            <w:r>
              <w:rPr>
                <w:rFonts w:ascii="Times New Roman" w:hAnsi="Times New Roman"/>
                <w:sz w:val="18"/>
                <w:szCs w:val="18"/>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350C2A">
            <w:pPr>
              <w:jc w:val="center"/>
              <w:rPr>
                <w:rFonts w:ascii="Times New Roman" w:hAnsi="Times New Roman"/>
                <w:sz w:val="18"/>
                <w:szCs w:val="18"/>
              </w:rPr>
            </w:pPr>
            <w:r>
              <w:rPr>
                <w:rFonts w:ascii="Times New Roman" w:hAnsi="Times New Roman"/>
                <w:sz w:val="18"/>
                <w:szCs w:val="18"/>
              </w:rPr>
              <w:t xml:space="preserve">Завідувач </w:t>
            </w:r>
            <w:proofErr w:type="spellStart"/>
            <w:r>
              <w:rPr>
                <w:rFonts w:ascii="Times New Roman" w:hAnsi="Times New Roman"/>
                <w:sz w:val="18"/>
                <w:szCs w:val="18"/>
              </w:rPr>
              <w:t>Козівського</w:t>
            </w:r>
            <w:proofErr w:type="spellEnd"/>
            <w:r>
              <w:rPr>
                <w:rFonts w:ascii="Times New Roman" w:hAnsi="Times New Roman"/>
                <w:sz w:val="18"/>
                <w:szCs w:val="18"/>
              </w:rPr>
              <w:t xml:space="preserve"> сектору Тернопільської ДПІ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p>
          <w:p w:rsidR="00350C2A" w:rsidRPr="004F24B3"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350C2A" w:rsidRDefault="00350C2A"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350C2A" w:rsidRDefault="00350C2A" w:rsidP="00F616F0">
            <w:pPr>
              <w:jc w:val="both"/>
              <w:rPr>
                <w:rFonts w:ascii="Times New Roman" w:hAnsi="Times New Roman"/>
                <w:sz w:val="18"/>
                <w:szCs w:val="18"/>
                <w:lang w:eastAsia="uk-UA"/>
              </w:rPr>
            </w:pPr>
          </w:p>
          <w:p w:rsidR="00350C2A" w:rsidRDefault="00350C2A"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350C2A" w:rsidRPr="00D47C16" w:rsidRDefault="00350C2A"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350C2A" w:rsidRPr="00BC754E" w:rsidRDefault="00350C2A"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rPr>
                <w:rFonts w:ascii="Times New Roman" w:hAnsi="Times New Roman"/>
                <w:sz w:val="18"/>
                <w:szCs w:val="18"/>
              </w:rPr>
            </w:pPr>
            <w:proofErr w:type="spellStart"/>
            <w:r>
              <w:rPr>
                <w:rFonts w:ascii="Times New Roman" w:hAnsi="Times New Roman"/>
                <w:sz w:val="18"/>
                <w:szCs w:val="18"/>
              </w:rPr>
              <w:t>Лукащук</w:t>
            </w:r>
            <w:proofErr w:type="spellEnd"/>
            <w:r>
              <w:rPr>
                <w:rFonts w:ascii="Times New Roman" w:hAnsi="Times New Roman"/>
                <w:sz w:val="18"/>
                <w:szCs w:val="18"/>
              </w:rPr>
              <w:t xml:space="preserve">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З</w:t>
            </w:r>
            <w:r w:rsidRPr="00AF56BB">
              <w:rPr>
                <w:rFonts w:ascii="Times New Roman" w:hAnsi="Times New Roman"/>
                <w:sz w:val="18"/>
                <w:szCs w:val="18"/>
                <w:lang w:eastAsia="uk-UA"/>
              </w:rPr>
              <w:t>аступник начальника Кременецької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227EA3" w:rsidRDefault="006E003B" w:rsidP="00F616F0">
            <w:pPr>
              <w:ind w:left="-83" w:right="110"/>
              <w:jc w:val="center"/>
              <w:rPr>
                <w:rFonts w:ascii="Times New Roman" w:hAnsi="Times New Roman"/>
                <w:color w:val="000000"/>
                <w:sz w:val="18"/>
                <w:szCs w:val="18"/>
                <w:lang w:val="ru-RU"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proofErr w:type="spellStart"/>
            <w:r w:rsidRPr="00AF56BB">
              <w:rPr>
                <w:rFonts w:ascii="Times New Roman" w:hAnsi="Times New Roman"/>
                <w:sz w:val="18"/>
                <w:szCs w:val="18"/>
                <w:lang w:eastAsia="uk-UA"/>
              </w:rPr>
              <w:t>Ковбаснюк</w:t>
            </w:r>
            <w:proofErr w:type="spellEnd"/>
            <w:r w:rsidRPr="00AF56BB">
              <w:rPr>
                <w:rFonts w:ascii="Times New Roman" w:hAnsi="Times New Roman"/>
                <w:sz w:val="18"/>
                <w:szCs w:val="18"/>
                <w:lang w:eastAsia="uk-UA"/>
              </w:rPr>
              <w:t xml:space="preserve"> Марії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616F0">
            <w:pPr>
              <w:jc w:val="center"/>
              <w:rPr>
                <w:rFonts w:ascii="Times New Roman" w:hAnsi="Times New Roman"/>
                <w:sz w:val="18"/>
                <w:szCs w:val="18"/>
              </w:rPr>
            </w:pPr>
            <w:r>
              <w:rPr>
                <w:rFonts w:ascii="Times New Roman" w:hAnsi="Times New Roman"/>
                <w:sz w:val="18"/>
                <w:szCs w:val="18"/>
                <w:lang w:eastAsia="uk-UA"/>
              </w:rPr>
              <w:t>З</w:t>
            </w:r>
            <w:r w:rsidRPr="00AF56BB">
              <w:rPr>
                <w:rFonts w:ascii="Times New Roman" w:hAnsi="Times New Roman"/>
                <w:sz w:val="18"/>
                <w:szCs w:val="18"/>
                <w:lang w:eastAsia="uk-UA"/>
              </w:rPr>
              <w:t xml:space="preserve">аступник начальника </w:t>
            </w:r>
            <w:proofErr w:type="spellStart"/>
            <w:r>
              <w:rPr>
                <w:rFonts w:ascii="Times New Roman" w:hAnsi="Times New Roman"/>
                <w:sz w:val="18"/>
                <w:szCs w:val="18"/>
                <w:lang w:eastAsia="uk-UA"/>
              </w:rPr>
              <w:t>Чортківської</w:t>
            </w:r>
            <w:proofErr w:type="spellEnd"/>
            <w:r>
              <w:rPr>
                <w:rFonts w:ascii="Times New Roman" w:hAnsi="Times New Roman"/>
                <w:sz w:val="18"/>
                <w:szCs w:val="18"/>
                <w:lang w:eastAsia="uk-UA"/>
              </w:rPr>
              <w:t xml:space="preserve"> </w:t>
            </w:r>
            <w:r w:rsidRPr="00AF56BB">
              <w:rPr>
                <w:rFonts w:ascii="Times New Roman" w:hAnsi="Times New Roman"/>
                <w:sz w:val="18"/>
                <w:szCs w:val="18"/>
                <w:lang w:eastAsia="uk-UA"/>
              </w:rPr>
              <w:t>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Pr="004F24B3" w:rsidRDefault="006E003B" w:rsidP="00F616F0">
            <w:pPr>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Pr="004F24B3" w:rsidRDefault="006E003B" w:rsidP="00F616F0">
            <w:pPr>
              <w:jc w:val="both"/>
              <w:rPr>
                <w:rFonts w:ascii="Times New Roman" w:hAnsi="Times New Roman"/>
                <w:sz w:val="18"/>
                <w:szCs w:val="18"/>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proofErr w:type="spellStart"/>
            <w:r w:rsidRPr="00AF56BB">
              <w:rPr>
                <w:rFonts w:ascii="Times New Roman" w:hAnsi="Times New Roman"/>
                <w:sz w:val="18"/>
                <w:szCs w:val="18"/>
                <w:lang w:eastAsia="uk-UA"/>
              </w:rPr>
              <w:t>Котяш</w:t>
            </w:r>
            <w:proofErr w:type="spellEnd"/>
            <w:r w:rsidRPr="00AF56BB">
              <w:rPr>
                <w:rFonts w:ascii="Times New Roman" w:hAnsi="Times New Roman"/>
                <w:sz w:val="18"/>
                <w:szCs w:val="18"/>
                <w:lang w:eastAsia="uk-UA"/>
              </w:rPr>
              <w:t xml:space="preserve"> Катерині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Головний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Збаразького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страхувальників (щодо фізичної особи, яка </w:t>
            </w:r>
            <w:r w:rsidRPr="00C2560D">
              <w:rPr>
                <w:rFonts w:ascii="Times New Roman" w:hAnsi="Times New Roman"/>
                <w:sz w:val="18"/>
                <w:szCs w:val="18"/>
                <w:lang w:eastAsia="uk-UA"/>
              </w:rPr>
              <w:lastRenderedPageBreak/>
              <w:t>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w:t>
            </w:r>
            <w:r w:rsidRPr="00D26B70">
              <w:rPr>
                <w:rFonts w:ascii="Times New Roman" w:hAnsi="Times New Roman"/>
                <w:sz w:val="18"/>
                <w:szCs w:val="18"/>
                <w:lang w:eastAsia="uk-UA"/>
              </w:rPr>
              <w:lastRenderedPageBreak/>
              <w:t>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w:t>
            </w:r>
            <w:r w:rsidRPr="00C2560D">
              <w:rPr>
                <w:rFonts w:ascii="Times New Roman" w:hAnsi="Times New Roman"/>
                <w:sz w:val="18"/>
                <w:szCs w:val="18"/>
                <w:lang w:eastAsia="uk-UA"/>
              </w:rPr>
              <w:lastRenderedPageBreak/>
              <w:t>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 xml:space="preserve">Мотиль Надії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Зб</w:t>
            </w:r>
            <w:r>
              <w:rPr>
                <w:rFonts w:ascii="Times New Roman" w:hAnsi="Times New Roman"/>
                <w:sz w:val="18"/>
                <w:szCs w:val="18"/>
                <w:lang w:eastAsia="uk-UA"/>
              </w:rPr>
              <w:t>орівського</w:t>
            </w:r>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листів про відмову у наданні адміністративних та </w:t>
            </w:r>
            <w:r w:rsidRPr="00C2560D">
              <w:rPr>
                <w:rFonts w:ascii="Times New Roman" w:hAnsi="Times New Roman"/>
                <w:sz w:val="18"/>
                <w:szCs w:val="18"/>
                <w:lang w:eastAsia="uk-UA"/>
              </w:rPr>
              <w:lastRenderedPageBreak/>
              <w:t>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w:t>
            </w:r>
            <w:r w:rsidRPr="0012350B">
              <w:rPr>
                <w:rFonts w:ascii="Times New Roman" w:hAnsi="Times New Roman"/>
                <w:sz w:val="18"/>
                <w:szCs w:val="18"/>
                <w:lang w:eastAsia="uk-UA"/>
              </w:rPr>
              <w:lastRenderedPageBreak/>
              <w:t>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Булко Світлані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ий</w:t>
            </w:r>
            <w:r w:rsidRPr="00AF56BB">
              <w:rPr>
                <w:rFonts w:ascii="Times New Roman" w:hAnsi="Times New Roman"/>
                <w:sz w:val="18"/>
                <w:szCs w:val="18"/>
                <w:lang w:eastAsia="uk-UA"/>
              </w:rPr>
              <w:t xml:space="preserve"> 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 </w:t>
            </w:r>
            <w:proofErr w:type="spellStart"/>
            <w:r>
              <w:rPr>
                <w:rFonts w:ascii="Times New Roman" w:hAnsi="Times New Roman"/>
                <w:sz w:val="18"/>
                <w:szCs w:val="18"/>
                <w:lang w:eastAsia="uk-UA"/>
              </w:rPr>
              <w:t>Підволочиського</w:t>
            </w:r>
            <w:proofErr w:type="spellEnd"/>
            <w:r w:rsidRPr="00AF56BB">
              <w:rPr>
                <w:rFonts w:ascii="Times New Roman" w:hAnsi="Times New Roman"/>
                <w:sz w:val="18"/>
                <w:szCs w:val="18"/>
                <w:lang w:eastAsia="uk-UA"/>
              </w:rPr>
              <w:t xml:space="preserve">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довідки про взяття на </w:t>
            </w:r>
            <w:r w:rsidRPr="00C2560D">
              <w:rPr>
                <w:rFonts w:ascii="Times New Roman" w:hAnsi="Times New Roman"/>
                <w:sz w:val="18"/>
                <w:szCs w:val="18"/>
                <w:lang w:eastAsia="uk-UA"/>
              </w:rPr>
              <w:lastRenderedPageBreak/>
              <w:t>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lastRenderedPageBreak/>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F616F0">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Pr>
                <w:rFonts w:ascii="Times New Roman" w:hAnsi="Times New Roman"/>
                <w:sz w:val="18"/>
                <w:szCs w:val="18"/>
                <w:lang w:eastAsia="uk-UA"/>
              </w:rPr>
              <w:t>Налисник Зоряні</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AF56BB" w:rsidRDefault="006E003B" w:rsidP="00F616F0">
            <w:pPr>
              <w:jc w:val="center"/>
              <w:rPr>
                <w:rFonts w:ascii="Times New Roman" w:hAnsi="Times New Roman"/>
                <w:sz w:val="18"/>
                <w:szCs w:val="18"/>
                <w:lang w:eastAsia="uk-UA"/>
              </w:rPr>
            </w:pPr>
            <w:r w:rsidRPr="00AF56BB">
              <w:rPr>
                <w:rFonts w:ascii="Times New Roman" w:hAnsi="Times New Roman"/>
                <w:sz w:val="18"/>
                <w:szCs w:val="18"/>
                <w:lang w:eastAsia="uk-UA"/>
              </w:rPr>
              <w:t>Головн</w:t>
            </w:r>
            <w:r>
              <w:rPr>
                <w:rFonts w:ascii="Times New Roman" w:hAnsi="Times New Roman"/>
                <w:sz w:val="18"/>
                <w:szCs w:val="18"/>
                <w:lang w:eastAsia="uk-UA"/>
              </w:rPr>
              <w:t xml:space="preserve">ий </w:t>
            </w:r>
            <w:r w:rsidRPr="00AF56BB">
              <w:rPr>
                <w:rFonts w:ascii="Times New Roman" w:hAnsi="Times New Roman"/>
                <w:sz w:val="18"/>
                <w:szCs w:val="18"/>
                <w:lang w:eastAsia="uk-UA"/>
              </w:rPr>
              <w:t>державн</w:t>
            </w:r>
            <w:r>
              <w:rPr>
                <w:rFonts w:ascii="Times New Roman" w:hAnsi="Times New Roman"/>
                <w:sz w:val="18"/>
                <w:szCs w:val="18"/>
                <w:lang w:eastAsia="uk-UA"/>
              </w:rPr>
              <w:t>ий</w:t>
            </w:r>
            <w:r w:rsidRPr="00AF56BB">
              <w:rPr>
                <w:rFonts w:ascii="Times New Roman" w:hAnsi="Times New Roman"/>
                <w:sz w:val="18"/>
                <w:szCs w:val="18"/>
                <w:lang w:eastAsia="uk-UA"/>
              </w:rPr>
              <w:t xml:space="preserve"> інспектору </w:t>
            </w:r>
            <w:r>
              <w:rPr>
                <w:rFonts w:ascii="Times New Roman" w:hAnsi="Times New Roman"/>
                <w:sz w:val="18"/>
                <w:szCs w:val="18"/>
                <w:lang w:eastAsia="uk-UA"/>
              </w:rPr>
              <w:t>Теребовлянсь</w:t>
            </w:r>
            <w:r w:rsidRPr="00AF56BB">
              <w:rPr>
                <w:rFonts w:ascii="Times New Roman" w:hAnsi="Times New Roman"/>
                <w:sz w:val="18"/>
                <w:szCs w:val="18"/>
                <w:lang w:eastAsia="uk-UA"/>
              </w:rPr>
              <w:t>кого сектору обслуговування платників Тернопільської ДПІ ГУ ДПС</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підписання</w:t>
            </w:r>
            <w:r w:rsidRPr="004D0B1C">
              <w:rPr>
                <w:rFonts w:ascii="Times New Roman" w:hAnsi="Times New Roman"/>
                <w:sz w:val="18"/>
                <w:szCs w:val="18"/>
                <w:lang w:eastAsia="uk-UA"/>
              </w:rPr>
              <w:t xml:space="preserve"> </w:t>
            </w:r>
            <w:r w:rsidRPr="00D26B70">
              <w:rPr>
                <w:rFonts w:ascii="Times New Roman" w:hAnsi="Times New Roman"/>
                <w:sz w:val="18"/>
                <w:szCs w:val="18"/>
                <w:lang w:eastAsia="uk-UA"/>
              </w:rPr>
              <w:t xml:space="preserve">реєстраційного посвідчення про реєстрацію </w:t>
            </w:r>
            <w:r>
              <w:rPr>
                <w:rFonts w:ascii="Times New Roman" w:hAnsi="Times New Roman"/>
                <w:sz w:val="18"/>
                <w:szCs w:val="18"/>
                <w:lang w:eastAsia="uk-UA"/>
              </w:rPr>
              <w:t>р</w:t>
            </w:r>
            <w:r w:rsidRPr="00D26B70">
              <w:rPr>
                <w:rFonts w:ascii="Times New Roman" w:hAnsi="Times New Roman"/>
                <w:sz w:val="18"/>
                <w:szCs w:val="18"/>
                <w:lang w:eastAsia="uk-UA"/>
              </w:rPr>
              <w:t>еєстраторів розрахункових операцій (форма № 3-РРО)</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DD4BEA">
              <w:rPr>
                <w:rFonts w:ascii="Times New Roman" w:hAnsi="Times New Roman"/>
                <w:sz w:val="18"/>
                <w:szCs w:val="18"/>
                <w:lang w:eastAsia="uk-UA"/>
              </w:rPr>
              <w:t>повідомлення про взяття на облік платника єдиного внеску, на якого не поширюється дія Закону України від 15.05.2003 № 755-ІV «Про державну реєстрацію юридичних осіб, фізичних осіб - підприємців та громадських формувань» (ф. № 2-ЄСВ)</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 xml:space="preserve">витягу з реєстру </w:t>
            </w:r>
            <w:r w:rsidRPr="00C2560D">
              <w:rPr>
                <w:rFonts w:ascii="Times New Roman" w:hAnsi="Times New Roman"/>
                <w:sz w:val="18"/>
                <w:szCs w:val="18"/>
                <w:lang w:eastAsia="uk-UA"/>
              </w:rPr>
              <w:lastRenderedPageBreak/>
              <w:t>страхувальників (щодо юридичної особи або відокремленого підрозділу) (ф. № 1-ВРС)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довідки з реєстру страхувальників (ф. № 1-ДРС)</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lastRenderedPageBreak/>
              <w:t xml:space="preserve">П.14 </w:t>
            </w:r>
            <w:proofErr w:type="spellStart"/>
            <w:r>
              <w:rPr>
                <w:rFonts w:ascii="Times New Roman" w:hAnsi="Times New Roman"/>
                <w:sz w:val="18"/>
                <w:szCs w:val="18"/>
                <w:lang w:eastAsia="uk-UA"/>
              </w:rPr>
              <w:t>гл</w:t>
            </w:r>
            <w:proofErr w:type="spellEnd"/>
            <w:r>
              <w:rPr>
                <w:rFonts w:ascii="Times New Roman" w:hAnsi="Times New Roman"/>
                <w:sz w:val="18"/>
                <w:szCs w:val="18"/>
                <w:lang w:eastAsia="uk-UA"/>
              </w:rPr>
              <w:t>.</w:t>
            </w:r>
            <w:r w:rsidRPr="00D26B70">
              <w:rPr>
                <w:rFonts w:ascii="Times New Roman" w:hAnsi="Times New Roman"/>
                <w:sz w:val="18"/>
                <w:szCs w:val="18"/>
                <w:lang w:eastAsia="uk-UA"/>
              </w:rPr>
              <w:t xml:space="preserve"> 2 р</w:t>
            </w:r>
            <w:r>
              <w:rPr>
                <w:rFonts w:ascii="Times New Roman" w:hAnsi="Times New Roman"/>
                <w:sz w:val="18"/>
                <w:szCs w:val="18"/>
                <w:lang w:eastAsia="uk-UA"/>
              </w:rPr>
              <w:t>.</w:t>
            </w:r>
            <w:r w:rsidRPr="00D26B70">
              <w:rPr>
                <w:rFonts w:ascii="Times New Roman" w:hAnsi="Times New Roman"/>
                <w:sz w:val="18"/>
                <w:szCs w:val="18"/>
                <w:lang w:eastAsia="uk-UA"/>
              </w:rPr>
              <w:t xml:space="preserve"> II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w:t>
            </w:r>
            <w:r w:rsidRPr="0012350B">
              <w:rPr>
                <w:rFonts w:ascii="Times New Roman" w:hAnsi="Times New Roman"/>
                <w:sz w:val="18"/>
                <w:szCs w:val="18"/>
                <w:lang w:eastAsia="uk-UA"/>
              </w:rPr>
              <w:t>т</w:t>
            </w:r>
            <w:r>
              <w:rPr>
                <w:rFonts w:ascii="Times New Roman" w:hAnsi="Times New Roman"/>
                <w:sz w:val="18"/>
                <w:szCs w:val="18"/>
                <w:lang w:eastAsia="uk-UA"/>
              </w:rPr>
              <w:t>.</w:t>
            </w:r>
            <w:r w:rsidRPr="0012350B">
              <w:rPr>
                <w:rFonts w:ascii="Times New Roman" w:hAnsi="Times New Roman"/>
                <w:sz w:val="18"/>
                <w:szCs w:val="18"/>
                <w:lang w:eastAsia="uk-UA"/>
              </w:rPr>
              <w:t>5 Закону від 08.07.2010 № 2464 «Про збір та облік єдиного внеску на загальнообов'язкове державне соціальне страхування» (далі - Закон 2464, п</w:t>
            </w:r>
            <w:r>
              <w:rPr>
                <w:rFonts w:ascii="Times New Roman" w:hAnsi="Times New Roman"/>
                <w:sz w:val="18"/>
                <w:szCs w:val="18"/>
                <w:lang w:eastAsia="uk-UA"/>
              </w:rPr>
              <w:t>.</w:t>
            </w:r>
            <w:r w:rsidRPr="0012350B">
              <w:rPr>
                <w:rFonts w:ascii="Times New Roman" w:hAnsi="Times New Roman"/>
                <w:sz w:val="18"/>
                <w:szCs w:val="18"/>
                <w:lang w:eastAsia="uk-UA"/>
              </w:rPr>
              <w:t>4 р</w:t>
            </w:r>
            <w:r>
              <w:rPr>
                <w:rFonts w:ascii="Times New Roman" w:hAnsi="Times New Roman"/>
                <w:sz w:val="18"/>
                <w:szCs w:val="18"/>
                <w:lang w:eastAsia="uk-UA"/>
              </w:rPr>
              <w:t>.</w:t>
            </w:r>
            <w:r w:rsidRPr="0012350B">
              <w:rPr>
                <w:rFonts w:ascii="Times New Roman" w:hAnsi="Times New Roman"/>
                <w:sz w:val="18"/>
                <w:szCs w:val="18"/>
                <w:lang w:eastAsia="uk-UA"/>
              </w:rPr>
              <w:t xml:space="preserve"> III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6E003B" w:rsidRDefault="006E003B" w:rsidP="00F616F0">
            <w:pPr>
              <w:jc w:val="both"/>
              <w:rPr>
                <w:rFonts w:ascii="Times New Roman" w:hAnsi="Times New Roman"/>
                <w:sz w:val="18"/>
                <w:szCs w:val="18"/>
                <w:lang w:eastAsia="uk-UA"/>
              </w:rPr>
            </w:pPr>
            <w:r w:rsidRPr="00C2560D">
              <w:rPr>
                <w:rFonts w:ascii="Times New Roman" w:hAnsi="Times New Roman"/>
                <w:sz w:val="18"/>
                <w:szCs w:val="18"/>
                <w:lang w:eastAsia="uk-UA"/>
              </w:rPr>
              <w:t>А</w:t>
            </w:r>
            <w:r>
              <w:rPr>
                <w:rFonts w:ascii="Times New Roman" w:hAnsi="Times New Roman"/>
                <w:sz w:val="18"/>
                <w:szCs w:val="18"/>
                <w:lang w:eastAsia="uk-UA"/>
              </w:rPr>
              <w:t>бз.2</w:t>
            </w:r>
            <w:r w:rsidRPr="00C2560D">
              <w:rPr>
                <w:rFonts w:ascii="Times New Roman" w:hAnsi="Times New Roman"/>
                <w:sz w:val="18"/>
                <w:szCs w:val="18"/>
                <w:lang w:eastAsia="uk-UA"/>
              </w:rPr>
              <w:t xml:space="preserve"> п</w:t>
            </w:r>
            <w:r>
              <w:rPr>
                <w:rFonts w:ascii="Times New Roman" w:hAnsi="Times New Roman"/>
                <w:sz w:val="18"/>
                <w:szCs w:val="18"/>
                <w:lang w:eastAsia="uk-UA"/>
              </w:rPr>
              <w:t>.</w:t>
            </w:r>
            <w:r w:rsidRPr="00C2560D">
              <w:rPr>
                <w:rFonts w:ascii="Times New Roman" w:hAnsi="Times New Roman"/>
                <w:sz w:val="18"/>
                <w:szCs w:val="18"/>
                <w:lang w:eastAsia="uk-UA"/>
              </w:rPr>
              <w:t xml:space="preserve"> 64.3 ст</w:t>
            </w:r>
            <w:r>
              <w:rPr>
                <w:rFonts w:ascii="Times New Roman" w:hAnsi="Times New Roman"/>
                <w:sz w:val="18"/>
                <w:szCs w:val="18"/>
                <w:lang w:eastAsia="uk-UA"/>
              </w:rPr>
              <w:t>.</w:t>
            </w:r>
            <w:r w:rsidRPr="00C2560D">
              <w:rPr>
                <w:rFonts w:ascii="Times New Roman" w:hAnsi="Times New Roman"/>
                <w:sz w:val="18"/>
                <w:szCs w:val="18"/>
                <w:lang w:eastAsia="uk-UA"/>
              </w:rPr>
              <w:t xml:space="preserve"> 64 ПКУ, </w:t>
            </w:r>
            <w:r>
              <w:rPr>
                <w:rFonts w:ascii="Times New Roman" w:hAnsi="Times New Roman"/>
                <w:sz w:val="18"/>
                <w:szCs w:val="18"/>
                <w:lang w:eastAsia="uk-UA"/>
              </w:rPr>
              <w:t xml:space="preserve">    </w:t>
            </w:r>
            <w:r w:rsidRPr="00C2560D">
              <w:rPr>
                <w:rFonts w:ascii="Times New Roman" w:hAnsi="Times New Roman"/>
                <w:sz w:val="18"/>
                <w:szCs w:val="18"/>
                <w:lang w:eastAsia="uk-UA"/>
              </w:rPr>
              <w:t>п</w:t>
            </w:r>
            <w:r>
              <w:rPr>
                <w:rFonts w:ascii="Times New Roman" w:hAnsi="Times New Roman"/>
                <w:sz w:val="18"/>
                <w:szCs w:val="18"/>
                <w:lang w:eastAsia="uk-UA"/>
              </w:rPr>
              <w:t>.</w:t>
            </w:r>
            <w:r w:rsidRPr="00C2560D">
              <w:rPr>
                <w:rFonts w:ascii="Times New Roman" w:hAnsi="Times New Roman"/>
                <w:sz w:val="18"/>
                <w:szCs w:val="18"/>
                <w:lang w:eastAsia="uk-UA"/>
              </w:rPr>
              <w:t>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rsidR="006E003B" w:rsidRDefault="006E003B" w:rsidP="00F616F0">
            <w:pPr>
              <w:jc w:val="both"/>
              <w:rPr>
                <w:rFonts w:ascii="Times New Roman" w:hAnsi="Times New Roman"/>
                <w:sz w:val="18"/>
                <w:szCs w:val="18"/>
                <w:lang w:eastAsia="uk-UA"/>
              </w:rPr>
            </w:pPr>
          </w:p>
          <w:p w:rsidR="006E003B" w:rsidRDefault="006E003B" w:rsidP="00F616F0">
            <w:pPr>
              <w:jc w:val="both"/>
              <w:rPr>
                <w:rFonts w:ascii="Times New Roman" w:hAnsi="Times New Roman"/>
                <w:sz w:val="18"/>
                <w:szCs w:val="18"/>
                <w:lang w:eastAsia="uk-UA"/>
              </w:rPr>
            </w:pPr>
            <w:r>
              <w:rPr>
                <w:rFonts w:ascii="Times New Roman" w:hAnsi="Times New Roman"/>
                <w:sz w:val="18"/>
                <w:szCs w:val="18"/>
                <w:lang w:eastAsia="uk-UA"/>
              </w:rPr>
              <w:t>Ст.</w:t>
            </w:r>
            <w:r w:rsidRPr="00C2560D">
              <w:rPr>
                <w:rFonts w:ascii="Times New Roman" w:hAnsi="Times New Roman"/>
                <w:sz w:val="18"/>
                <w:szCs w:val="18"/>
                <w:lang w:eastAsia="uk-UA"/>
              </w:rPr>
              <w:t>17 Закону № 2464, п</w:t>
            </w:r>
            <w:r>
              <w:rPr>
                <w:rFonts w:ascii="Times New Roman" w:hAnsi="Times New Roman"/>
                <w:sz w:val="18"/>
                <w:szCs w:val="18"/>
                <w:lang w:eastAsia="uk-UA"/>
              </w:rPr>
              <w:t>.</w:t>
            </w:r>
            <w:r w:rsidRPr="00C2560D">
              <w:rPr>
                <w:rFonts w:ascii="Times New Roman" w:hAnsi="Times New Roman"/>
                <w:sz w:val="18"/>
                <w:szCs w:val="18"/>
                <w:lang w:eastAsia="uk-UA"/>
              </w:rPr>
              <w:t xml:space="preserve"> 3 р</w:t>
            </w:r>
            <w:r>
              <w:rPr>
                <w:rFonts w:ascii="Times New Roman" w:hAnsi="Times New Roman"/>
                <w:sz w:val="18"/>
                <w:szCs w:val="18"/>
                <w:lang w:eastAsia="uk-UA"/>
              </w:rPr>
              <w:t>.</w:t>
            </w:r>
            <w:r w:rsidRPr="00C2560D">
              <w:rPr>
                <w:rFonts w:ascii="Times New Roman" w:hAnsi="Times New Roman"/>
                <w:sz w:val="18"/>
                <w:szCs w:val="18"/>
                <w:lang w:eastAsia="uk-UA"/>
              </w:rPr>
              <w:t xml:space="preserve"> </w:t>
            </w:r>
            <w:r w:rsidRPr="00C2560D">
              <w:rPr>
                <w:rFonts w:ascii="Times New Roman" w:hAnsi="Times New Roman"/>
                <w:sz w:val="18"/>
                <w:szCs w:val="18"/>
                <w:lang w:eastAsia="uk-UA"/>
              </w:rPr>
              <w:lastRenderedPageBreak/>
              <w:t>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p>
          <w:p w:rsidR="006E003B" w:rsidRDefault="006E003B" w:rsidP="00F616F0">
            <w:pPr>
              <w:jc w:val="both"/>
              <w:rPr>
                <w:rFonts w:ascii="Times New Roman" w:hAnsi="Times New Roman"/>
                <w:sz w:val="18"/>
                <w:szCs w:val="18"/>
                <w:lang w:eastAsia="uk-UA"/>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r>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227EA3" w:rsidRDefault="006E003B" w:rsidP="00D1760E">
            <w:pPr>
              <w:ind w:left="-83" w:right="110"/>
              <w:jc w:val="center"/>
              <w:rPr>
                <w:rFonts w:ascii="Times New Roman" w:hAnsi="Times New Roman"/>
                <w:color w:val="000000"/>
                <w:sz w:val="18"/>
                <w:szCs w:val="18"/>
                <w:lang w:val="ru-RU" w:eastAsia="uk-UA"/>
              </w:rPr>
            </w:pP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Марія МЕЛЬНИК</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jc w:val="center"/>
              <w:rPr>
                <w:rFonts w:ascii="Times New Roman" w:hAnsi="Times New Roman"/>
                <w:sz w:val="18"/>
                <w:szCs w:val="18"/>
              </w:rPr>
            </w:pPr>
            <w:r>
              <w:rPr>
                <w:rFonts w:ascii="Times New Roman" w:hAnsi="Times New Roman"/>
                <w:sz w:val="18"/>
                <w:szCs w:val="18"/>
              </w:rPr>
              <w:t xml:space="preserve">Заступник начальника </w:t>
            </w:r>
            <w:r w:rsidRPr="004F24B3">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p>
          <w:p w:rsidR="006E003B" w:rsidRPr="004F24B3" w:rsidRDefault="006E003B" w:rsidP="00D1760E">
            <w:pPr>
              <w:jc w:val="both"/>
              <w:rPr>
                <w:rFonts w:ascii="Times New Roman" w:hAnsi="Times New Roman"/>
                <w:sz w:val="18"/>
                <w:szCs w:val="18"/>
              </w:rPr>
            </w:pPr>
            <w:r w:rsidRPr="00D47C16">
              <w:rPr>
                <w:rFonts w:ascii="Times New Roman" w:hAnsi="Times New Roman"/>
                <w:sz w:val="18"/>
                <w:szCs w:val="18"/>
                <w:lang w:eastAsia="uk-UA"/>
              </w:rPr>
              <w:t xml:space="preserve"> 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w:t>
            </w:r>
            <w:r w:rsidRPr="00D47C16">
              <w:rPr>
                <w:rFonts w:ascii="Times New Roman" w:hAnsi="Times New Roman"/>
                <w:sz w:val="18"/>
                <w:szCs w:val="18"/>
                <w:lang w:eastAsia="uk-UA"/>
              </w:rPr>
              <w:lastRenderedPageBreak/>
              <w:t>№ 920/29050</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D1760E">
            <w:pPr>
              <w:ind w:left="-83" w:right="110"/>
              <w:jc w:val="center"/>
              <w:rPr>
                <w:rFonts w:ascii="Times New Roman" w:hAnsi="Times New Roman"/>
                <w:sz w:val="18"/>
                <w:szCs w:val="18"/>
                <w:lang w:val="ru-RU"/>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227EA3" w:rsidRDefault="006E003B" w:rsidP="00D1760E">
            <w:pPr>
              <w:ind w:left="-83" w:right="110"/>
              <w:jc w:val="center"/>
              <w:rPr>
                <w:rFonts w:ascii="Times New Roman" w:hAnsi="Times New Roman"/>
                <w:color w:val="000000"/>
                <w:sz w:val="18"/>
                <w:szCs w:val="18"/>
                <w:lang w:val="ru-RU"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Руслан КРИСОВАТИЙ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Pr>
                <w:rFonts w:ascii="Times New Roman" w:hAnsi="Times New Roman"/>
                <w:sz w:val="18"/>
                <w:szCs w:val="18"/>
              </w:rPr>
              <w:t xml:space="preserve">Начальник управління податкових сервісів </w:t>
            </w:r>
            <w:r w:rsidRPr="004F24B3">
              <w:rPr>
                <w:rFonts w:ascii="Times New Roman" w:hAnsi="Times New Roman"/>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sidRPr="00364DAE">
              <w:rPr>
                <w:sz w:val="28"/>
                <w:szCs w:val="28"/>
              </w:rPr>
              <w:t xml:space="preserve"> </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 xml:space="preserve">ст.7 Закону України від 06 липня 1995 року №265/95-ВР "Про застосування реєстраторів розрахункових операцій у сфері торгівлі, громадського харчування та послуг", </w:t>
            </w:r>
          </w:p>
          <w:p w:rsidR="006E003B" w:rsidRPr="00D47C16"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lang w:eastAsia="uk-UA"/>
              </w:rPr>
              <w:t xml:space="preserve"> </w:t>
            </w:r>
            <w:r w:rsidRPr="004F24B3">
              <w:rPr>
                <w:rFonts w:ascii="Times New Roman" w:hAnsi="Times New Roman"/>
                <w:sz w:val="18"/>
                <w:szCs w:val="18"/>
              </w:rPr>
              <w:t>із змінами внесеними</w:t>
            </w:r>
            <w:r>
              <w:rPr>
                <w:rFonts w:ascii="Times New Roman" w:hAnsi="Times New Roman"/>
                <w:sz w:val="18"/>
                <w:szCs w:val="18"/>
              </w:rPr>
              <w:t xml:space="preserve"> наказом ГУ ДПС від </w:t>
            </w:r>
            <w:r w:rsidRPr="00227EA3">
              <w:rPr>
                <w:rFonts w:ascii="Times New Roman" w:hAnsi="Times New Roman"/>
                <w:sz w:val="18"/>
                <w:szCs w:val="18"/>
                <w:lang w:val="ru-RU"/>
              </w:rPr>
              <w:t>06</w:t>
            </w:r>
            <w:r>
              <w:rPr>
                <w:rFonts w:ascii="Times New Roman" w:hAnsi="Times New Roman"/>
                <w:sz w:val="18"/>
                <w:szCs w:val="18"/>
              </w:rPr>
              <w:t>.</w:t>
            </w:r>
            <w:r w:rsidRPr="00227EA3">
              <w:rPr>
                <w:rFonts w:ascii="Times New Roman" w:hAnsi="Times New Roman"/>
                <w:sz w:val="18"/>
                <w:szCs w:val="18"/>
                <w:lang w:val="ru-RU"/>
              </w:rPr>
              <w:t>09</w:t>
            </w:r>
            <w:r>
              <w:rPr>
                <w:rFonts w:ascii="Times New Roman" w:hAnsi="Times New Roman"/>
                <w:sz w:val="18"/>
                <w:szCs w:val="18"/>
              </w:rPr>
              <w:t>.2024 №</w:t>
            </w:r>
            <w:r w:rsidRPr="00227EA3">
              <w:rPr>
                <w:rFonts w:ascii="Times New Roman" w:hAnsi="Times New Roman"/>
                <w:sz w:val="18"/>
                <w:szCs w:val="18"/>
                <w:lang w:val="ru-RU"/>
              </w:rPr>
              <w:t>446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Андрій ПЕТРИШИН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Pr>
                <w:rFonts w:ascii="Times New Roman" w:hAnsi="Times New Roman"/>
                <w:sz w:val="18"/>
                <w:szCs w:val="18"/>
                <w:lang w:eastAsia="uk-UA"/>
              </w:rPr>
              <w:t xml:space="preserve">Заступник начальника управління – начальник відділу </w:t>
            </w:r>
            <w:r w:rsidRPr="000F1A5D">
              <w:rPr>
                <w:rFonts w:ascii="Times New Roman" w:hAnsi="Times New Roman"/>
                <w:sz w:val="18"/>
                <w:szCs w:val="18"/>
                <w:lang w:eastAsia="uk-UA"/>
              </w:rPr>
              <w:t>обліку платників, об’єктів оподаткування, ведення реєстрів, реєстрації за окремими видами податків, ведення Державного реєстру фізичних осіб-платників податків</w:t>
            </w:r>
            <w:r>
              <w:rPr>
                <w:rFonts w:ascii="Times New Roman" w:hAnsi="Times New Roman"/>
                <w:sz w:val="18"/>
                <w:szCs w:val="18"/>
                <w:lang w:eastAsia="uk-UA"/>
              </w:rPr>
              <w:t xml:space="preserve"> управління податкових сервісів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D47C16">
              <w:rPr>
                <w:rFonts w:ascii="Times New Roman" w:hAnsi="Times New Roman"/>
                <w:sz w:val="18"/>
                <w:szCs w:val="18"/>
                <w:lang w:eastAsia="uk-UA"/>
              </w:rPr>
              <w:t>рішень про скасування реєстрації книги обліку розрахункових операцій (ф.№3-КОРО)</w:t>
            </w:r>
            <w:r>
              <w:rPr>
                <w:rFonts w:ascii="Times New Roman" w:hAnsi="Times New Roman"/>
                <w:sz w:val="18"/>
                <w:szCs w:val="18"/>
                <w:lang w:eastAsia="uk-UA"/>
              </w:rPr>
              <w:t>;</w:t>
            </w:r>
          </w:p>
          <w:p w:rsidR="006E003B" w:rsidRDefault="006E003B" w:rsidP="00D1760E">
            <w:pPr>
              <w:jc w:val="center"/>
              <w:rPr>
                <w:rFonts w:ascii="Times New Roman" w:hAnsi="Times New Roman"/>
                <w:sz w:val="18"/>
                <w:szCs w:val="18"/>
                <w:lang w:eastAsia="uk-UA"/>
              </w:rPr>
            </w:pPr>
            <w:r w:rsidRPr="000F1A5D">
              <w:rPr>
                <w:rFonts w:ascii="Times New Roman" w:hAnsi="Times New Roman"/>
                <w:sz w:val="18"/>
                <w:szCs w:val="18"/>
                <w:lang w:eastAsia="uk-UA"/>
              </w:rPr>
              <w:t>підписання рішень про скасування реєстратора розрахункових  операцій (ф.№5-РРО)</w:t>
            </w:r>
          </w:p>
          <w:p w:rsidR="006E003B" w:rsidRPr="004F24B3" w:rsidRDefault="006E003B" w:rsidP="00D1760E">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ст.7 Закону України від 06 липня 1995 року №265/95-ВР "Про застосування реєстраторів розрахункових операцій у сфері торгівлі, громадського харчування та послуг"</w:t>
            </w:r>
            <w:r>
              <w:rPr>
                <w:rFonts w:ascii="Times New Roman" w:hAnsi="Times New Roman"/>
                <w:sz w:val="18"/>
                <w:szCs w:val="18"/>
                <w:lang w:eastAsia="uk-UA"/>
              </w:rPr>
              <w:t>;</w:t>
            </w:r>
            <w:r w:rsidRPr="00D47C16">
              <w:rPr>
                <w:rFonts w:ascii="Times New Roman" w:hAnsi="Times New Roman"/>
                <w:sz w:val="18"/>
                <w:szCs w:val="18"/>
                <w:lang w:eastAsia="uk-UA"/>
              </w:rPr>
              <w:t xml:space="preserve"> </w:t>
            </w:r>
          </w:p>
          <w:p w:rsidR="006E003B" w:rsidRDefault="006E003B" w:rsidP="00D1760E">
            <w:pPr>
              <w:jc w:val="both"/>
              <w:rPr>
                <w:rFonts w:ascii="Times New Roman" w:hAnsi="Times New Roman"/>
                <w:sz w:val="18"/>
                <w:szCs w:val="18"/>
                <w:lang w:eastAsia="uk-UA"/>
              </w:rPr>
            </w:pPr>
            <w:r w:rsidRPr="00D47C16">
              <w:rPr>
                <w:rFonts w:ascii="Times New Roman" w:hAnsi="Times New Roman"/>
                <w:sz w:val="18"/>
                <w:szCs w:val="18"/>
                <w:lang w:eastAsia="uk-UA"/>
              </w:rPr>
              <w:t>п. 2 глави 3 розділу ІІ Порядку реєстрації та ведення розрахункових книжок, книг обліку розрахункових операцій, затвердженого наказом Міністерства фінансів України від 14.06.2016 № 547, зареєстрованого в Міністерстві юстиції України 05.07.2016 за № 920/29050</w:t>
            </w:r>
            <w:r>
              <w:rPr>
                <w:rFonts w:ascii="Times New Roman" w:hAnsi="Times New Roman"/>
                <w:sz w:val="18"/>
                <w:szCs w:val="18"/>
                <w:lang w:eastAsia="uk-UA"/>
              </w:rPr>
              <w:t>;</w:t>
            </w:r>
          </w:p>
          <w:p w:rsidR="006E003B" w:rsidRPr="00D47C16" w:rsidRDefault="006E003B" w:rsidP="00D1760E">
            <w:pPr>
              <w:jc w:val="both"/>
              <w:rPr>
                <w:rFonts w:ascii="Times New Roman" w:hAnsi="Times New Roman"/>
                <w:sz w:val="18"/>
                <w:szCs w:val="18"/>
                <w:lang w:eastAsia="uk-UA"/>
              </w:rPr>
            </w:pPr>
            <w:r w:rsidRPr="000F1A5D">
              <w:rPr>
                <w:rFonts w:ascii="Times New Roman" w:hAnsi="Times New Roman"/>
                <w:sz w:val="18"/>
                <w:szCs w:val="18"/>
                <w:lang w:eastAsia="uk-UA"/>
              </w:rPr>
              <w:t xml:space="preserve">п.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w:t>
            </w:r>
            <w:r w:rsidRPr="000F1A5D">
              <w:rPr>
                <w:rFonts w:ascii="Times New Roman" w:hAnsi="Times New Roman"/>
                <w:sz w:val="18"/>
                <w:szCs w:val="18"/>
                <w:lang w:eastAsia="uk-UA"/>
              </w:rPr>
              <w:lastRenderedPageBreak/>
              <w:t>фінансів України від 14.06.2016 № 547, зареєстрованого в Міністерстві юстиції України 05.07.2016 за № 918/29048</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C754E" w:rsidRDefault="006E003B" w:rsidP="00BC754E">
            <w:pPr>
              <w:ind w:left="-83" w:right="110"/>
              <w:jc w:val="center"/>
              <w:rPr>
                <w:rFonts w:ascii="Times New Roman" w:hAnsi="Times New Roman"/>
                <w:sz w:val="18"/>
                <w:szCs w:val="18"/>
                <w:lang w:val="ru-RU"/>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4F24B3" w:rsidRDefault="006E003B" w:rsidP="00D1760E">
            <w:pPr>
              <w:ind w:left="-83" w:right="110"/>
              <w:jc w:val="center"/>
              <w:rPr>
                <w:rFonts w:ascii="Times New Roman" w:hAnsi="Times New Roman"/>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Федчишин</w:t>
            </w:r>
            <w:proofErr w:type="spellEnd"/>
            <w:r w:rsidRPr="004F24B3">
              <w:rPr>
                <w:rFonts w:ascii="Times New Roman" w:hAnsi="Times New Roman"/>
                <w:sz w:val="18"/>
                <w:szCs w:val="18"/>
                <w:lang w:eastAsia="uk-UA"/>
              </w:rPr>
              <w:t xml:space="preserve"> </w:t>
            </w:r>
            <w:r>
              <w:rPr>
                <w:rFonts w:ascii="Times New Roman" w:hAnsi="Times New Roman"/>
                <w:sz w:val="18"/>
                <w:szCs w:val="18"/>
                <w:lang w:eastAsia="uk-UA"/>
              </w:rPr>
              <w:t>Оксана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w:t>
            </w:r>
            <w:proofErr w:type="spellStart"/>
            <w:r w:rsidRPr="004F24B3">
              <w:rPr>
                <w:rFonts w:ascii="Times New Roman" w:hAnsi="Times New Roman"/>
                <w:sz w:val="18"/>
                <w:szCs w:val="18"/>
                <w:lang w:eastAsia="uk-UA"/>
              </w:rPr>
              <w:t>Підгаєцької</w:t>
            </w:r>
            <w:proofErr w:type="spellEnd"/>
            <w:r w:rsidRPr="004F24B3">
              <w:rPr>
                <w:rFonts w:ascii="Times New Roman" w:hAnsi="Times New Roman"/>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D1760E">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ru-RU"/>
              </w:rPr>
            </w:pPr>
          </w:p>
          <w:p w:rsidR="006E003B" w:rsidRPr="004F24B3" w:rsidRDefault="006E003B" w:rsidP="00D1760E">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4F24B3">
              <w:rPr>
                <w:rFonts w:ascii="Times New Roman" w:hAnsi="Times New Roman"/>
                <w:sz w:val="18"/>
                <w:szCs w:val="18"/>
                <w:lang w:eastAsia="uk-UA"/>
              </w:rPr>
              <w:lastRenderedPageBreak/>
              <w:t>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246DF4">
            <w:pPr>
              <w:ind w:left="-83" w:right="110"/>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D1760E">
            <w:pPr>
              <w:ind w:left="-83" w:right="110"/>
              <w:jc w:val="center"/>
              <w:rPr>
                <w:rFonts w:ascii="Times New Roman" w:hAnsi="Times New Roman"/>
                <w:sz w:val="18"/>
                <w:szCs w:val="18"/>
                <w:lang w:eastAsia="uk-UA"/>
              </w:rPr>
            </w:pPr>
            <w:r w:rsidRPr="004F24B3">
              <w:rPr>
                <w:rFonts w:ascii="Times New Roman" w:hAnsi="Times New Roman"/>
                <w:sz w:val="18"/>
                <w:szCs w:val="18"/>
              </w:rPr>
              <w:t xml:space="preserve">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F1A5D" w:rsidRDefault="006E003B" w:rsidP="00D1760E">
            <w:pPr>
              <w:jc w:val="center"/>
              <w:rPr>
                <w:rFonts w:ascii="Times New Roman" w:hAnsi="Times New Roman"/>
                <w:sz w:val="18"/>
                <w:szCs w:val="18"/>
                <w:lang w:eastAsia="uk-UA"/>
              </w:rPr>
            </w:pPr>
            <w:proofErr w:type="spellStart"/>
            <w:r>
              <w:rPr>
                <w:rFonts w:ascii="Times New Roman" w:hAnsi="Times New Roman"/>
                <w:sz w:val="18"/>
                <w:szCs w:val="18"/>
                <w:lang w:eastAsia="uk-UA"/>
              </w:rPr>
              <w:t>Побурко</w:t>
            </w:r>
            <w:proofErr w:type="spellEnd"/>
            <w:r>
              <w:rPr>
                <w:rFonts w:ascii="Times New Roman" w:hAnsi="Times New Roman"/>
                <w:sz w:val="18"/>
                <w:szCs w:val="18"/>
                <w:lang w:eastAsia="uk-UA"/>
              </w:rPr>
              <w:t xml:space="preserve"> Руслан Володимирович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w:t>
            </w:r>
            <w:r w:rsidRPr="004F24B3">
              <w:rPr>
                <w:rFonts w:ascii="Times New Roman" w:hAnsi="Times New Roman"/>
                <w:sz w:val="18"/>
                <w:szCs w:val="18"/>
                <w:lang w:eastAsia="uk-UA"/>
              </w:rPr>
              <w:lastRenderedPageBreak/>
              <w:t xml:space="preserve">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D1760E">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D1760E">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D1760E">
            <w:pPr>
              <w:spacing w:after="0" w:line="240" w:lineRule="auto"/>
              <w:jc w:val="center"/>
              <w:rPr>
                <w:rFonts w:ascii="Times New Roman" w:hAnsi="Times New Roman"/>
                <w:sz w:val="18"/>
                <w:szCs w:val="18"/>
                <w:lang w:eastAsia="uk-UA"/>
              </w:rPr>
            </w:pPr>
          </w:p>
          <w:p w:rsidR="006E003B" w:rsidRPr="004F24B3" w:rsidRDefault="006E003B" w:rsidP="00D1760E">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w:t>
            </w:r>
            <w:r w:rsidRPr="004F24B3">
              <w:rPr>
                <w:rFonts w:ascii="Times New Roman" w:hAnsi="Times New Roman"/>
                <w:sz w:val="18"/>
                <w:szCs w:val="18"/>
                <w:lang w:eastAsia="uk-UA"/>
              </w:rPr>
              <w:lastRenderedPageBreak/>
              <w:t>від 21.07.2017 № 16-1, зареєстрованого в Міністерстві юстиції України 17.08.2017 за № 1017/30885 (далі – Порядок № 651);</w:t>
            </w:r>
          </w:p>
          <w:p w:rsidR="006E003B" w:rsidRPr="004F24B3" w:rsidRDefault="006E003B" w:rsidP="00D1760E">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D47C16" w:rsidRDefault="006E003B" w:rsidP="00D1760E">
            <w:pPr>
              <w:jc w:val="both"/>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D1760E">
            <w:pPr>
              <w:ind w:left="-83" w:right="110"/>
              <w:jc w:val="center"/>
              <w:rPr>
                <w:rFonts w:ascii="Times New Roman" w:hAnsi="Times New Roman"/>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r w:rsidRPr="004F24B3">
              <w:rPr>
                <w:rFonts w:ascii="Times New Roman" w:hAnsi="Times New Roman"/>
                <w:sz w:val="18"/>
                <w:szCs w:val="18"/>
              </w:rPr>
              <w:t xml:space="preserve">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98172A" w:rsidRDefault="006E003B" w:rsidP="00D1760E">
            <w:pPr>
              <w:ind w:left="-83" w:right="-108"/>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proofErr w:type="spellStart"/>
            <w:r w:rsidRPr="0092585A">
              <w:rPr>
                <w:rFonts w:ascii="Times New Roman" w:hAnsi="Times New Roman"/>
                <w:sz w:val="18"/>
                <w:szCs w:val="18"/>
              </w:rPr>
              <w:t>Овсійчук</w:t>
            </w:r>
            <w:proofErr w:type="spellEnd"/>
            <w:r w:rsidRPr="0092585A">
              <w:rPr>
                <w:rFonts w:ascii="Times New Roman" w:hAnsi="Times New Roman"/>
                <w:sz w:val="18"/>
                <w:szCs w:val="18"/>
              </w:rPr>
              <w:t xml:space="preserve"> Лариса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proofErr w:type="spellStart"/>
            <w:r>
              <w:rPr>
                <w:rFonts w:ascii="Times New Roman" w:hAnsi="Times New Roman"/>
                <w:sz w:val="18"/>
                <w:szCs w:val="18"/>
              </w:rPr>
              <w:t>Гураль</w:t>
            </w:r>
            <w:proofErr w:type="spellEnd"/>
            <w:r>
              <w:rPr>
                <w:rFonts w:ascii="Times New Roman" w:hAnsi="Times New Roman"/>
                <w:sz w:val="18"/>
                <w:szCs w:val="18"/>
              </w:rPr>
              <w:t xml:space="preserve">  Олеся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sidRPr="0092585A">
              <w:rPr>
                <w:rFonts w:ascii="Times New Roman" w:hAnsi="Times New Roman"/>
                <w:sz w:val="18"/>
                <w:szCs w:val="18"/>
              </w:rPr>
              <w:t>Тернопільського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DF2854">
              <w:rPr>
                <w:rFonts w:ascii="Times New Roman" w:hAnsi="Times New Roman"/>
                <w:sz w:val="18"/>
                <w:szCs w:val="18"/>
              </w:rPr>
              <w:t>Захарків Марія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Козівсь</w:t>
            </w:r>
            <w:r w:rsidRPr="0092585A">
              <w:rPr>
                <w:rFonts w:ascii="Times New Roman" w:hAnsi="Times New Roman"/>
                <w:sz w:val="18"/>
                <w:szCs w:val="18"/>
              </w:rPr>
              <w:t>кого</w:t>
            </w:r>
            <w:proofErr w:type="spellEnd"/>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proofErr w:type="spellStart"/>
            <w:r w:rsidRPr="00DF2854">
              <w:rPr>
                <w:rFonts w:ascii="Times New Roman" w:hAnsi="Times New Roman"/>
                <w:sz w:val="18"/>
                <w:szCs w:val="18"/>
              </w:rPr>
              <w:t>Буркевич</w:t>
            </w:r>
            <w:proofErr w:type="spellEnd"/>
            <w:r w:rsidRPr="00DF2854">
              <w:rPr>
                <w:rFonts w:ascii="Times New Roman" w:hAnsi="Times New Roman"/>
                <w:sz w:val="18"/>
                <w:szCs w:val="18"/>
              </w:rPr>
              <w:t xml:space="preserve"> Наталія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proofErr w:type="spellStart"/>
            <w:r>
              <w:rPr>
                <w:rFonts w:ascii="Times New Roman" w:hAnsi="Times New Roman"/>
                <w:sz w:val="18"/>
                <w:szCs w:val="18"/>
              </w:rPr>
              <w:t>Козівсь</w:t>
            </w:r>
            <w:r w:rsidRPr="0092585A">
              <w:rPr>
                <w:rFonts w:ascii="Times New Roman" w:hAnsi="Times New Roman"/>
                <w:sz w:val="18"/>
                <w:szCs w:val="18"/>
              </w:rPr>
              <w:t>кого</w:t>
            </w:r>
            <w:proofErr w:type="spellEnd"/>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proofErr w:type="spellStart"/>
            <w:r w:rsidRPr="00DF2854">
              <w:rPr>
                <w:rFonts w:ascii="Times New Roman" w:hAnsi="Times New Roman"/>
                <w:sz w:val="18"/>
                <w:szCs w:val="18"/>
              </w:rPr>
              <w:t>Глушик</w:t>
            </w:r>
            <w:proofErr w:type="spellEnd"/>
            <w:r w:rsidRPr="00DF2854">
              <w:rPr>
                <w:rFonts w:ascii="Times New Roman" w:hAnsi="Times New Roman"/>
                <w:sz w:val="18"/>
                <w:szCs w:val="18"/>
              </w:rPr>
              <w:t xml:space="preserve"> Тетяна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Підволочиського</w:t>
            </w:r>
            <w:proofErr w:type="spellEnd"/>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Налисник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proofErr w:type="spellStart"/>
            <w:r>
              <w:rPr>
                <w:rFonts w:ascii="Times New Roman" w:hAnsi="Times New Roman"/>
                <w:sz w:val="18"/>
                <w:szCs w:val="18"/>
              </w:rPr>
              <w:t>Підволочиського</w:t>
            </w:r>
            <w:proofErr w:type="spellEnd"/>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proofErr w:type="spellStart"/>
            <w:r w:rsidRPr="00DF2854">
              <w:rPr>
                <w:rFonts w:ascii="Times New Roman" w:hAnsi="Times New Roman"/>
                <w:sz w:val="18"/>
                <w:szCs w:val="18"/>
              </w:rPr>
              <w:t>Бендасюк</w:t>
            </w:r>
            <w:proofErr w:type="spellEnd"/>
            <w:r w:rsidRPr="00DF2854">
              <w:rPr>
                <w:rFonts w:ascii="Times New Roman" w:hAnsi="Times New Roman"/>
                <w:sz w:val="18"/>
                <w:szCs w:val="18"/>
              </w:rPr>
              <w:t xml:space="preserve"> Марина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Ткаченко Лілії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Кременецького</w:t>
            </w:r>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r w:rsidRPr="00DF2854">
              <w:rPr>
                <w:rFonts w:ascii="Times New Roman" w:hAnsi="Times New Roman"/>
                <w:sz w:val="18"/>
                <w:szCs w:val="18"/>
              </w:rPr>
              <w:t>Стельмах Надії</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Чортківського</w:t>
            </w:r>
            <w:proofErr w:type="spellEnd"/>
            <w:r>
              <w:rPr>
                <w:rFonts w:ascii="Times New Roman" w:hAnsi="Times New Roman"/>
                <w:sz w:val="18"/>
                <w:szCs w:val="18"/>
              </w:rPr>
              <w:t xml:space="preserve"> </w:t>
            </w:r>
            <w:r w:rsidRPr="0092585A">
              <w:rPr>
                <w:rFonts w:ascii="Times New Roman" w:hAnsi="Times New Roman"/>
                <w:sz w:val="18"/>
                <w:szCs w:val="18"/>
              </w:rPr>
              <w:t>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center"/>
              <w:rPr>
                <w:rFonts w:ascii="Times New Roman" w:hAnsi="Times New Roman"/>
                <w:sz w:val="18"/>
                <w:szCs w:val="18"/>
              </w:rPr>
            </w:pPr>
            <w:proofErr w:type="spellStart"/>
            <w:r w:rsidRPr="00DF2854">
              <w:rPr>
                <w:rFonts w:ascii="Times New Roman" w:hAnsi="Times New Roman"/>
                <w:sz w:val="18"/>
                <w:szCs w:val="18"/>
              </w:rPr>
              <w:t>Гавор</w:t>
            </w:r>
            <w:proofErr w:type="spellEnd"/>
            <w:r w:rsidRPr="00DF2854">
              <w:rPr>
                <w:rFonts w:ascii="Times New Roman" w:hAnsi="Times New Roman"/>
                <w:sz w:val="18"/>
                <w:szCs w:val="18"/>
              </w:rPr>
              <w:t xml:space="preserve">  Іван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center"/>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proofErr w:type="spellStart"/>
            <w:r>
              <w:rPr>
                <w:rFonts w:ascii="Times New Roman" w:hAnsi="Times New Roman"/>
                <w:sz w:val="18"/>
                <w:szCs w:val="18"/>
              </w:rPr>
              <w:t>Чортківського</w:t>
            </w:r>
            <w:proofErr w:type="spellEnd"/>
            <w:r w:rsidRPr="0092585A">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92585A">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r>
              <w:rPr>
                <w:rFonts w:ascii="Times New Roman" w:hAnsi="Times New Roman"/>
                <w:sz w:val="18"/>
                <w:szCs w:val="18"/>
              </w:rPr>
              <w:t>.</w:t>
            </w:r>
          </w:p>
          <w:p w:rsidR="006E003B" w:rsidRPr="0092585A" w:rsidRDefault="006E003B" w:rsidP="00D1760E">
            <w:pPr>
              <w:jc w:val="both"/>
              <w:rPr>
                <w:rFonts w:ascii="Times New Roman" w:hAnsi="Times New Roman"/>
                <w:sz w:val="18"/>
                <w:szCs w:val="18"/>
              </w:rPr>
            </w:pPr>
          </w:p>
          <w:p w:rsidR="006E003B" w:rsidRPr="0092585A"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92585A"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w:t>
            </w:r>
            <w:r w:rsidRPr="00195BD9">
              <w:rPr>
                <w:sz w:val="18"/>
                <w:szCs w:val="18"/>
                <w:vertAlign w:val="superscript"/>
              </w:rPr>
              <w:t>1</w:t>
            </w:r>
            <w:r w:rsidRPr="00195BD9">
              <w:rPr>
                <w:rFonts w:ascii="Times New Roman" w:hAnsi="Times New Roman"/>
                <w:sz w:val="18"/>
                <w:szCs w:val="18"/>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На період відсутності начальника </w:t>
            </w:r>
          </w:p>
          <w:p w:rsidR="006E003B" w:rsidRPr="00013CBD" w:rsidRDefault="006E003B" w:rsidP="00D1760E">
            <w:pPr>
              <w:spacing w:after="0" w:line="240" w:lineRule="auto"/>
              <w:jc w:val="center"/>
              <w:rPr>
                <w:rFonts w:ascii="Times New Roman" w:hAnsi="Times New Roman"/>
                <w:bCs/>
                <w:color w:val="333333"/>
                <w:sz w:val="18"/>
                <w:szCs w:val="18"/>
                <w:lang w:eastAsia="uk-UA"/>
              </w:rPr>
            </w:pPr>
            <w:r>
              <w:rPr>
                <w:rFonts w:ascii="Times New Roman" w:hAnsi="Times New Roman"/>
                <w:bCs/>
                <w:color w:val="333333"/>
                <w:sz w:val="18"/>
                <w:szCs w:val="18"/>
                <w:lang w:eastAsia="uk-UA"/>
              </w:rPr>
              <w:t xml:space="preserve">відділу </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ind w:left="-83" w:right="-108"/>
            </w:pPr>
            <w:r w:rsidRPr="002952FC">
              <w:rPr>
                <w:rFonts w:ascii="Times New Roman" w:hAnsi="Times New Roman"/>
                <w:color w:val="000000"/>
                <w:sz w:val="18"/>
                <w:szCs w:val="18"/>
                <w:lang w:eastAsia="uk-UA"/>
              </w:rPr>
              <w:t>06.06.2024 № 292</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 xml:space="preserve">Билиця </w:t>
            </w:r>
            <w:r>
              <w:rPr>
                <w:rFonts w:ascii="Times New Roman" w:hAnsi="Times New Roman"/>
                <w:sz w:val="18"/>
                <w:szCs w:val="18"/>
              </w:rPr>
              <w:t xml:space="preserve"> </w:t>
            </w:r>
            <w:r w:rsidRPr="00195BD9">
              <w:rPr>
                <w:rFonts w:ascii="Times New Roman" w:hAnsi="Times New Roman"/>
                <w:sz w:val="18"/>
                <w:szCs w:val="18"/>
              </w:rPr>
              <w:t>Ігор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center"/>
              <w:rPr>
                <w:rFonts w:ascii="Times New Roman" w:hAnsi="Times New Roman"/>
                <w:sz w:val="18"/>
                <w:szCs w:val="18"/>
              </w:rPr>
            </w:pPr>
            <w:r w:rsidRPr="00195BD9">
              <w:rPr>
                <w:rFonts w:ascii="Times New Roman" w:hAnsi="Times New Roman"/>
                <w:sz w:val="18"/>
                <w:szCs w:val="18"/>
              </w:rPr>
              <w:t>Начальник</w:t>
            </w:r>
            <w:r>
              <w:rPr>
                <w:rFonts w:ascii="Times New Roman" w:hAnsi="Times New Roman"/>
                <w:sz w:val="18"/>
                <w:szCs w:val="18"/>
              </w:rPr>
              <w:t xml:space="preserve"> </w:t>
            </w:r>
            <w:proofErr w:type="spellStart"/>
            <w:r w:rsidRPr="00195BD9">
              <w:rPr>
                <w:rFonts w:ascii="Times New Roman" w:hAnsi="Times New Roman"/>
                <w:sz w:val="18"/>
                <w:szCs w:val="18"/>
              </w:rPr>
              <w:t>Чортків</w:t>
            </w:r>
            <w:r>
              <w:rPr>
                <w:rFonts w:ascii="Times New Roman" w:hAnsi="Times New Roman"/>
                <w:sz w:val="18"/>
                <w:szCs w:val="18"/>
              </w:rPr>
              <w:t>с</w:t>
            </w:r>
            <w:r w:rsidRPr="00195BD9">
              <w:rPr>
                <w:rFonts w:ascii="Times New Roman" w:hAnsi="Times New Roman"/>
                <w:sz w:val="18"/>
                <w:szCs w:val="18"/>
              </w:rPr>
              <w:t>ької</w:t>
            </w:r>
            <w:proofErr w:type="spellEnd"/>
            <w:r w:rsidRPr="00195BD9">
              <w:rPr>
                <w:rFonts w:ascii="Times New Roman" w:hAnsi="Times New Roman"/>
                <w:sz w:val="18"/>
                <w:szCs w:val="18"/>
              </w:rPr>
              <w:t xml:space="preserve">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витягів із Реєстру платників єдиного податку;</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rPr>
              <w:t>підписання витягів із Реєстру неприбуткових установ та організацій і повідомлень про відсутність відомостей про платника у реєстрі неприбуткових установ та організацій;</w:t>
            </w: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 xml:space="preserve">довідок про сплачений нерезидентом в Україні податок на прибуток (доходи)   та  довідок - </w:t>
            </w:r>
            <w:r w:rsidRPr="00195BD9">
              <w:rPr>
                <w:rFonts w:ascii="Times New Roman" w:hAnsi="Times New Roman"/>
                <w:sz w:val="18"/>
                <w:szCs w:val="18"/>
                <w:lang w:eastAsia="ru-RU"/>
              </w:rPr>
              <w:lastRenderedPageBreak/>
              <w:t>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території цієї іноземної держави 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Pr>
                <w:rFonts w:ascii="Times New Roman" w:hAnsi="Times New Roman"/>
                <w:sz w:val="18"/>
                <w:szCs w:val="18"/>
                <w:lang w:eastAsia="ru-RU"/>
              </w:rPr>
              <w:t>.</w:t>
            </w:r>
            <w:r w:rsidRPr="00195BD9">
              <w:rPr>
                <w:rFonts w:ascii="Times New Roman" w:hAnsi="Times New Roman"/>
                <w:sz w:val="18"/>
                <w:szCs w:val="18"/>
                <w:lang w:eastAsia="ru-RU"/>
              </w:rPr>
              <w:t xml:space="preserve">  </w:t>
            </w:r>
          </w:p>
          <w:p w:rsidR="006E003B" w:rsidRPr="00195BD9" w:rsidRDefault="006E003B" w:rsidP="00D1760E">
            <w:pPr>
              <w:jc w:val="both"/>
              <w:rPr>
                <w:rFonts w:ascii="Times New Roman" w:hAnsi="Times New Roman"/>
                <w:sz w:val="18"/>
                <w:szCs w:val="18"/>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D1760E">
            <w:pPr>
              <w:jc w:val="both"/>
              <w:rPr>
                <w:rFonts w:ascii="Times New Roman" w:hAnsi="Times New Roman"/>
                <w:sz w:val="18"/>
                <w:szCs w:val="18"/>
              </w:rPr>
            </w:pPr>
            <w:r w:rsidRPr="00195BD9">
              <w:rPr>
                <w:rFonts w:ascii="Times New Roman" w:hAnsi="Times New Roman"/>
                <w:sz w:val="18"/>
                <w:szCs w:val="18"/>
              </w:rPr>
              <w:lastRenderedPageBreak/>
              <w:t>пункт 299.9 статті 299 ПКУ</w:t>
            </w:r>
            <w:r>
              <w:rPr>
                <w:rFonts w:ascii="Times New Roman" w:hAnsi="Times New Roman"/>
                <w:sz w:val="18"/>
                <w:szCs w:val="18"/>
              </w:rPr>
              <w:t>;</w:t>
            </w:r>
          </w:p>
          <w:p w:rsidR="006E003B" w:rsidRDefault="006E003B" w:rsidP="00D1760E">
            <w:pPr>
              <w:pStyle w:val="a6"/>
            </w:pPr>
          </w:p>
          <w:p w:rsidR="006E003B" w:rsidRDefault="006E003B" w:rsidP="00D1760E">
            <w:pPr>
              <w:jc w:val="both"/>
              <w:rPr>
                <w:rFonts w:ascii="Times New Roman" w:hAnsi="Times New Roman"/>
                <w:sz w:val="18"/>
                <w:szCs w:val="18"/>
              </w:rPr>
            </w:pPr>
            <w:r w:rsidRPr="00195BD9">
              <w:rPr>
                <w:rFonts w:ascii="Times New Roman" w:hAnsi="Times New Roman"/>
                <w:sz w:val="18"/>
                <w:szCs w:val="18"/>
              </w:rPr>
              <w:t>пункт 133.4 ст.133 ПКУ, 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 зі змінами)</w:t>
            </w:r>
            <w:r>
              <w:rPr>
                <w:rFonts w:ascii="Times New Roman" w:hAnsi="Times New Roman"/>
                <w:sz w:val="18"/>
                <w:szCs w:val="18"/>
              </w:rPr>
              <w:t>;</w:t>
            </w:r>
          </w:p>
          <w:p w:rsidR="006E003B" w:rsidRPr="00195BD9" w:rsidRDefault="006E003B" w:rsidP="00D1760E">
            <w:pPr>
              <w:jc w:val="both"/>
              <w:rPr>
                <w:rFonts w:ascii="Times New Roman" w:hAnsi="Times New Roman"/>
                <w:sz w:val="18"/>
                <w:szCs w:val="18"/>
              </w:rPr>
            </w:pPr>
            <w:r w:rsidRPr="00195BD9">
              <w:rPr>
                <w:rFonts w:ascii="Times New Roman" w:hAnsi="Times New Roman"/>
                <w:sz w:val="18"/>
                <w:szCs w:val="18"/>
                <w:lang w:eastAsia="ru-RU"/>
              </w:rPr>
              <w:t>підпункт  14.1.213 пункту  14.1  статті 14; підпункт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.1.3  пункту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.1 статті 19</w:t>
            </w:r>
            <w:r w:rsidRPr="00195BD9">
              <w:rPr>
                <w:rFonts w:ascii="Times New Roman" w:hAnsi="Times New Roman"/>
                <w:sz w:val="18"/>
                <w:szCs w:val="18"/>
                <w:vertAlign w:val="superscript"/>
                <w:lang w:eastAsia="ru-RU"/>
              </w:rPr>
              <w:t>1;</w:t>
            </w:r>
            <w:r w:rsidRPr="00195BD9">
              <w:rPr>
                <w:rFonts w:ascii="Times New Roman" w:hAnsi="Times New Roman"/>
                <w:sz w:val="18"/>
                <w:szCs w:val="18"/>
                <w:lang w:eastAsia="ru-RU"/>
              </w:rPr>
              <w:t xml:space="preserve"> пункт 141.4 статті 141 ПКУ, пункт 5 Порядку видачі довідки про сплачений нерезидентом в </w:t>
            </w:r>
            <w:r w:rsidRPr="00195BD9">
              <w:rPr>
                <w:rFonts w:ascii="Times New Roman" w:hAnsi="Times New Roman"/>
                <w:sz w:val="18"/>
                <w:szCs w:val="18"/>
                <w:lang w:eastAsia="ru-RU"/>
              </w:rPr>
              <w:lastRenderedPageBreak/>
              <w:t>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№1113/38449;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07.10.220№1195/38531, (зі змінами)</w:t>
            </w:r>
            <w:r>
              <w:rPr>
                <w:rFonts w:ascii="Times New Roman" w:hAnsi="Times New Roman"/>
                <w:sz w:val="18"/>
                <w:szCs w:val="18"/>
                <w:lang w:eastAsia="ru-RU"/>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13CBD" w:rsidRDefault="006E003B" w:rsidP="00D1760E">
            <w:pPr>
              <w:spacing w:after="0" w:line="240" w:lineRule="auto"/>
              <w:jc w:val="center"/>
              <w:rPr>
                <w:rFonts w:ascii="Times New Roman" w:hAnsi="Times New Roman"/>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6A13AE" w:rsidRDefault="006E003B" w:rsidP="00FB235A">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w:t>
            </w:r>
            <w:r>
              <w:rPr>
                <w:rFonts w:ascii="Times New Roman" w:hAnsi="Times New Roman"/>
                <w:sz w:val="18"/>
                <w:szCs w:val="18"/>
                <w:lang w:val="en-US"/>
              </w:rPr>
              <w:t>02</w:t>
            </w:r>
            <w:r>
              <w:rPr>
                <w:rFonts w:ascii="Times New Roman" w:hAnsi="Times New Roman"/>
                <w:sz w:val="18"/>
                <w:szCs w:val="18"/>
              </w:rPr>
              <w:t>.04.2024 №200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color w:val="000000"/>
                <w:sz w:val="18"/>
                <w:szCs w:val="18"/>
                <w:lang w:eastAsia="uk-UA"/>
              </w:rPr>
            </w:pPr>
            <w:r>
              <w:rPr>
                <w:rFonts w:ascii="Times New Roman" w:hAnsi="Times New Roman"/>
                <w:color w:val="000000"/>
                <w:sz w:val="18"/>
                <w:szCs w:val="18"/>
                <w:lang w:eastAsia="uk-UA"/>
              </w:rPr>
              <w:t>Ігор БИЛИЦЯ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rPr>
            </w:pPr>
            <w:r>
              <w:rPr>
                <w:rFonts w:ascii="Times New Roman" w:hAnsi="Times New Roman"/>
                <w:sz w:val="18"/>
                <w:szCs w:val="18"/>
              </w:rPr>
              <w:t xml:space="preserve">Начальник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4F24B3">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участь у системі загальнообов’язкового державного соціального </w:t>
            </w:r>
            <w:r w:rsidRPr="004F24B3">
              <w:rPr>
                <w:rFonts w:ascii="Times New Roman" w:hAnsi="Times New Roman"/>
                <w:sz w:val="18"/>
                <w:szCs w:val="18"/>
                <w:lang w:eastAsia="uk-UA"/>
              </w:rPr>
              <w:lastRenderedPageBreak/>
              <w:t>страхування) (ф. № 3-ВРС);</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FB235A">
            <w:pPr>
              <w:jc w:val="center"/>
              <w:rPr>
                <w:rFonts w:ascii="Times New Roman" w:hAnsi="Times New Roman"/>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w:t>
            </w:r>
            <w:r w:rsidRPr="004F24B3">
              <w:rPr>
                <w:rFonts w:ascii="Times New Roman" w:hAnsi="Times New Roman"/>
                <w:sz w:val="18"/>
                <w:szCs w:val="18"/>
                <w:lang w:eastAsia="uk-UA"/>
              </w:rPr>
              <w:lastRenderedPageBreak/>
              <w:t>№ 1588, зареєстрованого в Міністерстві юстиції України 29.12.2011 за № 1562/20300 (далі – Порядок № 1588);</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FB235A">
            <w:pPr>
              <w:jc w:val="center"/>
              <w:rPr>
                <w:rFonts w:ascii="Times New Roman" w:hAnsi="Times New Roman"/>
                <w:sz w:val="18"/>
                <w:szCs w:val="18"/>
                <w:lang w:eastAsia="uk-UA"/>
              </w:rPr>
            </w:pPr>
          </w:p>
          <w:p w:rsidR="006E003B" w:rsidRDefault="006E003B" w:rsidP="00FB235A">
            <w:pPr>
              <w:jc w:val="center"/>
              <w:rPr>
                <w:rFonts w:ascii="Times New Roman" w:hAnsi="Times New Roman"/>
                <w:sz w:val="18"/>
                <w:szCs w:val="18"/>
                <w:lang w:eastAsia="uk-UA"/>
              </w:rPr>
            </w:pP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FB235A">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Default="006E003B" w:rsidP="00FB235A">
            <w:pPr>
              <w:spacing w:after="0" w:line="240" w:lineRule="auto"/>
              <w:ind w:left="122" w:firstLine="31"/>
              <w:jc w:val="both"/>
              <w:rPr>
                <w:rFonts w:ascii="Times New Roman" w:hAnsi="Times New Roman"/>
                <w:sz w:val="18"/>
                <w:szCs w:val="18"/>
              </w:rPr>
            </w:pPr>
          </w:p>
          <w:p w:rsidR="006E003B" w:rsidRPr="004F24B3" w:rsidRDefault="006E003B" w:rsidP="00FB235A">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FB235A">
            <w:pPr>
              <w:jc w:val="both"/>
              <w:rPr>
                <w:rFonts w:ascii="Times New Roman" w:hAnsi="Times New Roman"/>
                <w:sz w:val="18"/>
                <w:szCs w:val="18"/>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Pr>
                <w:rFonts w:ascii="Times New Roman" w:hAnsi="Times New Roman"/>
                <w:sz w:val="18"/>
                <w:szCs w:val="18"/>
                <w:lang w:val="ru-RU"/>
              </w:rPr>
              <w:lastRenderedPageBreak/>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rPr>
            </w:pPr>
            <w:r w:rsidRPr="00E53FCA">
              <w:rPr>
                <w:rFonts w:ascii="Times New Roman" w:hAnsi="Times New Roman"/>
                <w:sz w:val="18"/>
                <w:szCs w:val="18"/>
              </w:rPr>
              <w:t>21.03.2023 №174</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val="ru-RU" w:eastAsia="uk-UA"/>
              </w:rPr>
            </w:pPr>
            <w:proofErr w:type="spellStart"/>
            <w:r w:rsidRPr="00E53FCA">
              <w:rPr>
                <w:rFonts w:ascii="Times New Roman" w:hAnsi="Times New Roman"/>
                <w:sz w:val="18"/>
                <w:szCs w:val="18"/>
                <w:lang w:val="ru-RU" w:eastAsia="uk-UA"/>
              </w:rPr>
              <w:t>Притула</w:t>
            </w:r>
            <w:proofErr w:type="spellEnd"/>
            <w:r w:rsidRPr="00E53FCA">
              <w:rPr>
                <w:rFonts w:ascii="Times New Roman" w:hAnsi="Times New Roman"/>
                <w:sz w:val="18"/>
                <w:szCs w:val="18"/>
                <w:lang w:val="ru-RU" w:eastAsia="uk-UA"/>
              </w:rPr>
              <w:t xml:space="preserve"> </w:t>
            </w:r>
            <w:proofErr w:type="spellStart"/>
            <w:r w:rsidRPr="00E53FCA">
              <w:rPr>
                <w:rFonts w:ascii="Times New Roman" w:hAnsi="Times New Roman"/>
                <w:sz w:val="18"/>
                <w:szCs w:val="18"/>
                <w:lang w:val="ru-RU" w:eastAsia="uk-UA"/>
              </w:rPr>
              <w:t>Віктор</w:t>
            </w:r>
            <w:proofErr w:type="spellEnd"/>
            <w:r w:rsidRPr="00E53FCA">
              <w:rPr>
                <w:rFonts w:ascii="Times New Roman" w:hAnsi="Times New Roman"/>
                <w:sz w:val="18"/>
                <w:szCs w:val="18"/>
                <w:lang w:val="ru-RU" w:eastAsia="uk-UA"/>
              </w:rPr>
              <w:t xml:space="preserve"> </w:t>
            </w:r>
            <w:proofErr w:type="spellStart"/>
            <w:r w:rsidRPr="00E53FCA">
              <w:rPr>
                <w:rFonts w:ascii="Times New Roman" w:hAnsi="Times New Roman"/>
                <w:sz w:val="18"/>
                <w:szCs w:val="18"/>
                <w:lang w:val="ru-RU" w:eastAsia="uk-UA"/>
              </w:rPr>
              <w:t>Іванович</w:t>
            </w:r>
            <w:proofErr w:type="spellEnd"/>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val="ru-RU" w:eastAsia="uk-UA"/>
              </w:rPr>
              <w:t xml:space="preserve">Начальник </w:t>
            </w:r>
            <w:proofErr w:type="spellStart"/>
            <w:r w:rsidRPr="00E53FCA">
              <w:rPr>
                <w:rFonts w:ascii="Times New Roman" w:hAnsi="Times New Roman"/>
                <w:sz w:val="18"/>
                <w:szCs w:val="18"/>
                <w:lang w:val="ru-RU" w:eastAsia="uk-UA"/>
              </w:rPr>
              <w:t>управління</w:t>
            </w:r>
            <w:proofErr w:type="spellEnd"/>
            <w:r w:rsidRPr="00E53FCA">
              <w:rPr>
                <w:rFonts w:ascii="Times New Roman" w:hAnsi="Times New Roman"/>
                <w:sz w:val="18"/>
                <w:szCs w:val="18"/>
                <w:lang w:val="ru-RU" w:eastAsia="uk-UA"/>
              </w:rPr>
              <w:t xml:space="preserve"> </w:t>
            </w:r>
            <w:proofErr w:type="spellStart"/>
            <w:r w:rsidRPr="00E53FCA">
              <w:rPr>
                <w:rFonts w:ascii="Times New Roman" w:hAnsi="Times New Roman"/>
                <w:sz w:val="18"/>
                <w:szCs w:val="18"/>
                <w:lang w:val="ru-RU" w:eastAsia="uk-UA"/>
              </w:rPr>
              <w:t>податкового</w:t>
            </w:r>
            <w:proofErr w:type="spellEnd"/>
            <w:r w:rsidRPr="00E53FCA">
              <w:rPr>
                <w:rFonts w:ascii="Times New Roman" w:hAnsi="Times New Roman"/>
                <w:sz w:val="18"/>
                <w:szCs w:val="18"/>
                <w:lang w:val="ru-RU" w:eastAsia="uk-UA"/>
              </w:rPr>
              <w:t xml:space="preserve"> аудиту</w:t>
            </w:r>
            <w:r w:rsidRPr="00E53FCA">
              <w:rPr>
                <w:rFonts w:ascii="Times New Roman" w:hAnsi="Times New Roman"/>
                <w:sz w:val="18"/>
                <w:szCs w:val="18"/>
                <w:lang w:eastAsia="uk-UA"/>
              </w:rPr>
              <w:t xml:space="preserve">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FB235A">
            <w:pPr>
              <w:jc w:val="center"/>
              <w:rPr>
                <w:rFonts w:ascii="Times New Roman" w:hAnsi="Times New Roman"/>
                <w:sz w:val="18"/>
                <w:szCs w:val="18"/>
                <w:lang w:eastAsia="uk-UA"/>
              </w:rPr>
            </w:pPr>
            <w:r w:rsidRPr="00E53FCA">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E53FCA" w:rsidRDefault="006E003B" w:rsidP="00E53FCA">
            <w:pPr>
              <w:spacing w:after="113" w:line="240" w:lineRule="auto"/>
              <w:rPr>
                <w:rFonts w:ascii="Times New Roman" w:hAnsi="Times New Roman"/>
                <w:sz w:val="18"/>
                <w:szCs w:val="18"/>
                <w:lang w:eastAsia="uk-UA"/>
              </w:rPr>
            </w:pPr>
            <w:r w:rsidRPr="00E53FCA">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 та  начальника управління оподаткування юридичних осіб  ГУ ДПС у Тернопільській області Лісницького Валерія Вікторовича</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ind w:left="-83" w:right="110"/>
              <w:jc w:val="center"/>
              <w:rPr>
                <w:rFonts w:ascii="Times New Roman" w:hAnsi="Times New Roman"/>
                <w:color w:val="000000"/>
                <w:sz w:val="18"/>
                <w:szCs w:val="18"/>
                <w:lang w:eastAsia="uk-UA"/>
              </w:rPr>
            </w:pPr>
            <w:r w:rsidRPr="004F24B3">
              <w:rPr>
                <w:rFonts w:ascii="Times New Roman" w:hAnsi="Times New Roman"/>
                <w:sz w:val="18"/>
                <w:szCs w:val="18"/>
              </w:rPr>
              <w:t xml:space="preserve"> із змінами внесеними 10.01.2024 №13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color w:val="000000"/>
                <w:sz w:val="18"/>
                <w:szCs w:val="18"/>
                <w:lang w:eastAsia="uk-UA"/>
              </w:rPr>
            </w:pPr>
            <w:r>
              <w:rPr>
                <w:rFonts w:ascii="Times New Roman" w:hAnsi="Times New Roman"/>
                <w:color w:val="000000"/>
                <w:sz w:val="18"/>
                <w:szCs w:val="18"/>
                <w:lang w:eastAsia="uk-UA"/>
              </w:rPr>
              <w:t>Козак Алла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Pr>
                <w:rFonts w:ascii="Times New Roman" w:hAnsi="Times New Roman"/>
                <w:sz w:val="18"/>
                <w:szCs w:val="18"/>
              </w:rPr>
              <w:t xml:space="preserve">Головний Державний податковий інспектор </w:t>
            </w:r>
            <w:proofErr w:type="spellStart"/>
            <w:r>
              <w:rPr>
                <w:rFonts w:ascii="Times New Roman" w:hAnsi="Times New Roman"/>
                <w:sz w:val="18"/>
                <w:szCs w:val="18"/>
              </w:rPr>
              <w:t>Чортківської</w:t>
            </w:r>
            <w:proofErr w:type="spellEnd"/>
            <w:r>
              <w:rPr>
                <w:rFonts w:ascii="Times New Roman" w:hAnsi="Times New Roman"/>
                <w:sz w:val="18"/>
                <w:szCs w:val="18"/>
              </w:rPr>
              <w:t xml:space="preserve"> </w:t>
            </w:r>
            <w:r w:rsidRPr="004F24B3">
              <w:rPr>
                <w:rFonts w:ascii="Times New Roman" w:hAnsi="Times New Roman"/>
                <w:sz w:val="18"/>
                <w:szCs w:val="18"/>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r>
              <w:rPr>
                <w:rFonts w:ascii="Times New Roman" w:hAnsi="Times New Roman"/>
                <w:sz w:val="18"/>
                <w:szCs w:val="18"/>
                <w:lang w:eastAsia="uk-UA"/>
              </w:rPr>
              <w:t xml:space="preserve">            </w:t>
            </w: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4F24B3">
              <w:rPr>
                <w:rFonts w:ascii="Times New Roman" w:hAnsi="Times New Roman"/>
                <w:sz w:val="18"/>
                <w:szCs w:val="18"/>
                <w:lang w:eastAsia="uk-UA"/>
              </w:rPr>
              <w:lastRenderedPageBreak/>
              <w:t>таких послуг;</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r>
              <w:rPr>
                <w:rFonts w:ascii="Times New Roman" w:hAnsi="Times New Roman"/>
                <w:sz w:val="18"/>
                <w:szCs w:val="18"/>
                <w:lang w:eastAsia="uk-UA"/>
              </w:rPr>
              <w:t xml:space="preserve"> </w:t>
            </w:r>
            <w:r w:rsidRPr="004F24B3">
              <w:rPr>
                <w:rFonts w:ascii="Times New Roman" w:hAnsi="Times New Roman"/>
                <w:sz w:val="18"/>
                <w:szCs w:val="18"/>
                <w:lang w:eastAsia="uk-UA"/>
              </w:rPr>
              <w:t>(ф. № 1-ВРС);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r>
              <w:rPr>
                <w:rFonts w:ascii="Times New Roman" w:hAnsi="Times New Roman"/>
                <w:sz w:val="18"/>
                <w:szCs w:val="18"/>
                <w:lang w:eastAsia="uk-UA"/>
              </w:rPr>
              <w:t xml:space="preserve"> </w:t>
            </w:r>
            <w:r w:rsidRPr="004F24B3">
              <w:rPr>
                <w:rFonts w:ascii="Times New Roman" w:hAnsi="Times New Roman"/>
                <w:sz w:val="18"/>
                <w:szCs w:val="18"/>
                <w:lang w:eastAsia="uk-UA"/>
              </w:rPr>
              <w:t>(ф. № 2-ВРС);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з реєстру страхувальників (ф. № 1-ДРС)</w:t>
            </w:r>
            <w:r>
              <w:rPr>
                <w:rFonts w:ascii="Times New Roman" w:hAnsi="Times New Roman"/>
                <w:sz w:val="18"/>
                <w:szCs w:val="18"/>
                <w:lang w:eastAsia="uk-UA"/>
              </w:rPr>
              <w:t xml:space="preserve"> ;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r>
              <w:rPr>
                <w:rFonts w:ascii="Times New Roman" w:hAnsi="Times New Roman"/>
                <w:sz w:val="18"/>
                <w:szCs w:val="18"/>
              </w:rPr>
              <w:t xml:space="preserve"> </w:t>
            </w:r>
            <w:r w:rsidRPr="004F24B3">
              <w:rPr>
                <w:rFonts w:ascii="Times New Roman" w:hAnsi="Times New Roman"/>
                <w:sz w:val="18"/>
                <w:szCs w:val="18"/>
              </w:rPr>
              <w:t>витягів з реєстру платників єдиного податку;</w:t>
            </w:r>
            <w:r>
              <w:rPr>
                <w:rFonts w:ascii="Times New Roman" w:hAnsi="Times New Roman"/>
                <w:sz w:val="18"/>
                <w:szCs w:val="18"/>
              </w:rPr>
              <w:t xml:space="preserve"> </w:t>
            </w: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 xml:space="preserve">довідок – підтверджень статусу податкового </w:t>
            </w:r>
            <w:proofErr w:type="spellStart"/>
            <w:r w:rsidRPr="004F24B3">
              <w:rPr>
                <w:rFonts w:ascii="Times New Roman" w:hAnsi="Times New Roman"/>
                <w:sz w:val="18"/>
                <w:szCs w:val="18"/>
              </w:rPr>
              <w:t>резидена</w:t>
            </w:r>
            <w:proofErr w:type="spellEnd"/>
            <w:r w:rsidRPr="004F24B3">
              <w:rPr>
                <w:rFonts w:ascii="Times New Roman" w:hAnsi="Times New Roman"/>
                <w:sz w:val="18"/>
                <w:szCs w:val="18"/>
              </w:rPr>
              <w:t xml:space="preserve">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 xml:space="preserve">довідок про сплачений нерезидентом в Україні </w:t>
            </w:r>
            <w:r w:rsidRPr="004F24B3">
              <w:rPr>
                <w:rFonts w:ascii="Times New Roman" w:hAnsi="Times New Roman"/>
                <w:sz w:val="18"/>
                <w:szCs w:val="18"/>
              </w:rPr>
              <w:lastRenderedPageBreak/>
              <w:t>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підписання довідок-розрахунків наданих платниками єдиного внеску для</w:t>
            </w:r>
            <w:r>
              <w:rPr>
                <w:rFonts w:ascii="Times New Roman" w:hAnsi="Times New Roman"/>
                <w:sz w:val="18"/>
                <w:szCs w:val="18"/>
              </w:rPr>
              <w:t xml:space="preserve"> </w:t>
            </w:r>
            <w:r w:rsidRPr="004F24B3">
              <w:rPr>
                <w:rFonts w:ascii="Times New Roman" w:hAnsi="Times New Roman"/>
                <w:sz w:val="18"/>
                <w:szCs w:val="18"/>
              </w:rPr>
              <w:t>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w:t>
            </w:r>
            <w:r w:rsidRPr="004F24B3">
              <w:rPr>
                <w:rFonts w:ascii="Times New Roman" w:hAnsi="Times New Roman"/>
                <w:sz w:val="18"/>
                <w:szCs w:val="18"/>
                <w:lang w:eastAsia="uk-UA"/>
              </w:rPr>
              <w:lastRenderedPageBreak/>
              <w:t>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Default="006E003B" w:rsidP="004D0C50">
            <w:pPr>
              <w:jc w:val="center"/>
              <w:rPr>
                <w:rFonts w:ascii="Times New Roman" w:hAnsi="Times New Roman"/>
                <w:sz w:val="18"/>
                <w:szCs w:val="18"/>
                <w:lang w:eastAsia="uk-UA"/>
              </w:rPr>
            </w:pPr>
          </w:p>
          <w:p w:rsidR="006E003B" w:rsidRDefault="006E003B" w:rsidP="004D0C50">
            <w:pPr>
              <w:jc w:val="center"/>
              <w:rPr>
                <w:rFonts w:ascii="Times New Roman" w:hAnsi="Times New Roman"/>
                <w:sz w:val="18"/>
                <w:szCs w:val="18"/>
                <w:lang w:eastAsia="uk-UA"/>
              </w:rPr>
            </w:pP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F24B3">
              <w:rPr>
                <w:rFonts w:ascii="Times New Roman" w:hAnsi="Times New Roman"/>
                <w:sz w:val="18"/>
                <w:szCs w:val="18"/>
              </w:rPr>
              <w:t>п.п</w:t>
            </w:r>
            <w:proofErr w:type="spellEnd"/>
            <w:r w:rsidRPr="004F24B3">
              <w:rPr>
                <w:rFonts w:ascii="Times New Roman" w:hAnsi="Times New Roman"/>
                <w:sz w:val="18"/>
                <w:szCs w:val="18"/>
              </w:rPr>
              <w:t>.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F24B3">
              <w:rPr>
                <w:rFonts w:ascii="Times New Roman" w:hAnsi="Times New Roman"/>
                <w:sz w:val="18"/>
                <w:szCs w:val="18"/>
              </w:rPr>
              <w:t>п.п</w:t>
            </w:r>
            <w:proofErr w:type="spellEnd"/>
            <w:r w:rsidRPr="004F24B3">
              <w:rPr>
                <w:rFonts w:ascii="Times New Roman" w:hAnsi="Times New Roman"/>
                <w:sz w:val="18"/>
                <w:szCs w:val="18"/>
              </w:rPr>
              <w:t>.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hAnsi="Times New Roman"/>
                <w:sz w:val="18"/>
                <w:szCs w:val="18"/>
              </w:rPr>
            </w:pPr>
            <w:r w:rsidRPr="004F24B3">
              <w:rPr>
                <w:rFonts w:ascii="Times New Roman" w:hAnsi="Times New Roman"/>
                <w:sz w:val="18"/>
                <w:szCs w:val="18"/>
              </w:rPr>
              <w:t>ст. 24 Закону №2464-VІ</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11.01.2021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від 24.03.2023 №138</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із змінами внесеними 10.01.2024 №13</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Беркутов</w:t>
            </w:r>
            <w:proofErr w:type="spellEnd"/>
            <w:r w:rsidRPr="004F24B3">
              <w:rPr>
                <w:rFonts w:ascii="Times New Roman" w:hAnsi="Times New Roman"/>
                <w:sz w:val="18"/>
                <w:szCs w:val="18"/>
                <w:lang w:eastAsia="uk-UA"/>
              </w:rPr>
              <w:t xml:space="preserve"> Сергій</w:t>
            </w:r>
            <w:r>
              <w:rPr>
                <w:rFonts w:ascii="Times New Roman" w:hAnsi="Times New Roman"/>
                <w:sz w:val="18"/>
                <w:szCs w:val="18"/>
                <w:lang w:eastAsia="uk-UA"/>
              </w:rPr>
              <w:t xml:space="preserve"> Олександрович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r>
              <w:rPr>
                <w:rFonts w:ascii="Times New Roman" w:hAnsi="Times New Roman"/>
                <w:sz w:val="18"/>
                <w:szCs w:val="18"/>
                <w:lang w:eastAsia="uk-UA"/>
              </w:rPr>
              <w:t xml:space="preserve">   </w:t>
            </w: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p w:rsidR="006E003B" w:rsidRPr="004F24B3" w:rsidRDefault="006E003B" w:rsidP="004D0C50">
            <w:pPr>
              <w:spacing w:after="0" w:line="240" w:lineRule="auto"/>
              <w:ind w:left="82" w:right="131" w:firstLine="142"/>
              <w:jc w:val="both"/>
              <w:rPr>
                <w:rFonts w:ascii="Times New Roman" w:hAnsi="Times New Roman"/>
                <w:sz w:val="18"/>
                <w:szCs w:val="18"/>
              </w:rPr>
            </w:pPr>
            <w:r w:rsidRPr="004F24B3">
              <w:rPr>
                <w:rFonts w:ascii="Times New Roman" w:hAnsi="Times New Roman"/>
                <w:sz w:val="18"/>
                <w:szCs w:val="18"/>
              </w:rPr>
              <w:t>листів про відмову у реєстрації платника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витягів з реєстру платників єдиного податку;</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доходи;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 xml:space="preserve">довідок – підтверджень статусу податкового </w:t>
            </w:r>
            <w:proofErr w:type="spellStart"/>
            <w:r w:rsidRPr="004F24B3">
              <w:rPr>
                <w:rFonts w:ascii="Times New Roman" w:hAnsi="Times New Roman"/>
                <w:sz w:val="18"/>
                <w:szCs w:val="18"/>
              </w:rPr>
              <w:t>резидена</w:t>
            </w:r>
            <w:proofErr w:type="spellEnd"/>
            <w:r w:rsidRPr="004F24B3">
              <w:rPr>
                <w:rFonts w:ascii="Times New Roman" w:hAnsi="Times New Roman"/>
                <w:sz w:val="18"/>
                <w:szCs w:val="18"/>
              </w:rPr>
              <w:t xml:space="preserve"> України;</w:t>
            </w:r>
          </w:p>
          <w:p w:rsidR="006E003B" w:rsidRPr="004F24B3" w:rsidRDefault="006E003B" w:rsidP="004D0C50">
            <w:pPr>
              <w:spacing w:after="0" w:line="240" w:lineRule="auto"/>
              <w:ind w:firstLine="567"/>
              <w:jc w:val="both"/>
              <w:rPr>
                <w:rFonts w:ascii="Times New Roman" w:hAnsi="Times New Roman"/>
                <w:sz w:val="18"/>
                <w:szCs w:val="18"/>
              </w:rPr>
            </w:pPr>
            <w:r w:rsidRPr="004F24B3">
              <w:rPr>
                <w:rFonts w:ascii="Times New Roman" w:hAnsi="Times New Roman"/>
                <w:sz w:val="18"/>
                <w:szCs w:val="18"/>
              </w:rPr>
              <w:t>довідок про сплачений нерезидентом в Україні податок на прибуток (доходи);</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w:t>
            </w:r>
            <w:r w:rsidRPr="004F24B3">
              <w:rPr>
                <w:rFonts w:ascii="Times New Roman" w:hAnsi="Times New Roman"/>
                <w:sz w:val="18"/>
                <w:szCs w:val="18"/>
              </w:rPr>
              <w:lastRenderedPageBreak/>
              <w:t>документів на видачу коштів для виплати заробітної плати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191.1.3 п. 191.1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 п. 193.1.1 п. 193.1 ст. 193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w:t>
            </w:r>
            <w:r w:rsidRPr="004F24B3">
              <w:rPr>
                <w:rFonts w:ascii="Times New Roman" w:hAnsi="Times New Roman"/>
                <w:sz w:val="18"/>
                <w:szCs w:val="18"/>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299.5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 299.9 ст. 299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п.п.179.3, п. 179.12 ст. 179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п.п.296.8 ст. 296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F24B3">
              <w:rPr>
                <w:rFonts w:ascii="Times New Roman" w:hAnsi="Times New Roman"/>
                <w:sz w:val="18"/>
                <w:szCs w:val="18"/>
              </w:rPr>
              <w:t>п.п</w:t>
            </w:r>
            <w:proofErr w:type="spellEnd"/>
            <w:r w:rsidRPr="004F24B3">
              <w:rPr>
                <w:rFonts w:ascii="Times New Roman" w:hAnsi="Times New Roman"/>
                <w:sz w:val="18"/>
                <w:szCs w:val="18"/>
              </w:rPr>
              <w:t>.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r w:rsidRPr="004F24B3">
              <w:rPr>
                <w:rFonts w:ascii="Times New Roman" w:eastAsia="Times New Roman" w:hAnsi="Times New Roman"/>
                <w:bCs/>
                <w:color w:val="333333"/>
                <w:sz w:val="18"/>
                <w:szCs w:val="18"/>
                <w:lang w:eastAsia="uk-UA"/>
              </w:rPr>
              <w:t xml:space="preserve"> </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4F24B3">
              <w:rPr>
                <w:rFonts w:ascii="Times New Roman" w:hAnsi="Times New Roman"/>
                <w:sz w:val="18"/>
                <w:szCs w:val="18"/>
              </w:rPr>
              <w:t>п.п</w:t>
            </w:r>
            <w:proofErr w:type="spellEnd"/>
            <w:r w:rsidRPr="004F24B3">
              <w:rPr>
                <w:rFonts w:ascii="Times New Roman" w:hAnsi="Times New Roman"/>
                <w:sz w:val="18"/>
                <w:szCs w:val="18"/>
              </w:rPr>
              <w:t>.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 ст. 19</w:t>
            </w:r>
            <w:r w:rsidRPr="004F24B3">
              <w:rPr>
                <w:rFonts w:ascii="Times New Roman" w:hAnsi="Times New Roman"/>
                <w:sz w:val="18"/>
                <w:szCs w:val="18"/>
                <w:vertAlign w:val="superscript"/>
              </w:rPr>
              <w:t>1</w:t>
            </w:r>
            <w:r w:rsidRPr="004F24B3">
              <w:rPr>
                <w:rFonts w:ascii="Times New Roman" w:hAnsi="Times New Roman"/>
                <w:sz w:val="18"/>
                <w:szCs w:val="18"/>
              </w:rPr>
              <w:t>,  п. 141.4 ст. 141, ПКУ</w:t>
            </w: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4F24B3">
              <w:rPr>
                <w:rFonts w:ascii="Times New Roman" w:hAnsi="Times New Roman"/>
                <w:sz w:val="18"/>
                <w:szCs w:val="18"/>
              </w:rPr>
              <w:t>ст. 24 Закону №2464-VІ</w:t>
            </w:r>
          </w:p>
          <w:p w:rsidR="006E003B" w:rsidRPr="004F24B3" w:rsidRDefault="006E003B" w:rsidP="004D0C50">
            <w:pPr>
              <w:jc w:val="center"/>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136170">
            <w:pPr>
              <w:spacing w:after="0" w:line="240" w:lineRule="auto"/>
              <w:rPr>
                <w:rFonts w:ascii="Times New Roman" w:eastAsia="Times New Roman" w:hAnsi="Times New Roman"/>
                <w:b/>
                <w:bCs/>
                <w:color w:val="333333"/>
                <w:sz w:val="18"/>
                <w:szCs w:val="18"/>
                <w:lang w:eastAsia="uk-UA"/>
              </w:rPr>
            </w:pPr>
            <w:r>
              <w:rPr>
                <w:rFonts w:ascii="Times New Roman" w:hAnsi="Times New Roman"/>
                <w:sz w:val="18"/>
                <w:szCs w:val="18"/>
                <w:lang w:val="ru-RU"/>
              </w:rPr>
              <w:lastRenderedPageBreak/>
              <w:t xml:space="preserve">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 xml:space="preserve"> із змінами внесеними 24.03.2023 №138</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Бурштинська</w:t>
            </w:r>
            <w:proofErr w:type="spellEnd"/>
            <w:r w:rsidRPr="004F24B3">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Бережанської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z w:val="18"/>
                <w:szCs w:val="18"/>
                <w:lang w:eastAsia="uk-UA"/>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w:t>
            </w:r>
            <w:r w:rsidRPr="004F24B3">
              <w:rPr>
                <w:rFonts w:ascii="Times New Roman" w:hAnsi="Times New Roman"/>
                <w:sz w:val="18"/>
                <w:szCs w:val="18"/>
                <w:lang w:eastAsia="uk-UA"/>
              </w:rPr>
              <w:lastRenderedPageBreak/>
              <w:t>що не подавались;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п. п. 19</w:t>
            </w:r>
            <w:r w:rsidRPr="004F24B3">
              <w:rPr>
                <w:rFonts w:ascii="Times New Roman" w:hAnsi="Times New Roman"/>
                <w:sz w:val="18"/>
                <w:szCs w:val="18"/>
                <w:vertAlign w:val="superscript"/>
              </w:rPr>
              <w:t>1</w:t>
            </w:r>
            <w:r w:rsidRPr="004F24B3">
              <w:rPr>
                <w:rFonts w:ascii="Times New Roman" w:hAnsi="Times New Roman"/>
                <w:sz w:val="18"/>
                <w:szCs w:val="18"/>
              </w:rPr>
              <w:t>.1.3 п. 19</w:t>
            </w:r>
            <w:r w:rsidRPr="004F24B3">
              <w:rPr>
                <w:rFonts w:ascii="Times New Roman" w:hAnsi="Times New Roman"/>
                <w:sz w:val="18"/>
                <w:szCs w:val="18"/>
                <w:vertAlign w:val="superscript"/>
              </w:rPr>
              <w:t>1</w:t>
            </w:r>
            <w:r w:rsidRPr="004F24B3">
              <w:rPr>
                <w:rFonts w:ascii="Times New Roman" w:hAnsi="Times New Roman"/>
                <w:sz w:val="18"/>
                <w:szCs w:val="18"/>
              </w:rPr>
              <w:t>.1</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ст. 19</w:t>
            </w:r>
            <w:r w:rsidRPr="004F24B3">
              <w:rPr>
                <w:rFonts w:ascii="Times New Roman" w:hAnsi="Times New Roman"/>
                <w:sz w:val="18"/>
                <w:szCs w:val="18"/>
                <w:vertAlign w:val="superscript"/>
              </w:rPr>
              <w:t>1</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w:t>
            </w:r>
            <w:r w:rsidRPr="004F24B3">
              <w:rPr>
                <w:rFonts w:ascii="Times New Roman" w:hAnsi="Times New Roman"/>
                <w:sz w:val="18"/>
                <w:szCs w:val="18"/>
                <w:lang w:eastAsia="uk-UA"/>
              </w:rPr>
              <w:lastRenderedPageBreak/>
              <w:t>наказом Міністерства фінансів України від 14.04.2015 № 435, зареєстрованого в Міністерстві юстиції України 23.04.2015 за № 460/26905 (далі – Порядок № 435);</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rPr>
              <w:t>п. п. 19</w:t>
            </w:r>
            <w:r w:rsidRPr="004F24B3">
              <w:rPr>
                <w:rFonts w:ascii="Times New Roman" w:hAnsi="Times New Roman"/>
                <w:sz w:val="18"/>
                <w:szCs w:val="18"/>
                <w:vertAlign w:val="superscript"/>
              </w:rPr>
              <w:t>3</w:t>
            </w:r>
            <w:r w:rsidRPr="004F24B3">
              <w:rPr>
                <w:rFonts w:ascii="Times New Roman" w:hAnsi="Times New Roman"/>
                <w:sz w:val="18"/>
                <w:szCs w:val="18"/>
              </w:rPr>
              <w:t>.1.1 п. 19</w:t>
            </w:r>
            <w:r w:rsidRPr="004F24B3">
              <w:rPr>
                <w:rFonts w:ascii="Times New Roman" w:hAnsi="Times New Roman"/>
                <w:sz w:val="18"/>
                <w:szCs w:val="18"/>
                <w:vertAlign w:val="superscript"/>
              </w:rPr>
              <w:t>3</w:t>
            </w:r>
            <w:r w:rsidRPr="004F24B3">
              <w:rPr>
                <w:rFonts w:ascii="Times New Roman" w:hAnsi="Times New Roman"/>
                <w:sz w:val="18"/>
                <w:szCs w:val="18"/>
              </w:rPr>
              <w:t>.1 ст. 19</w:t>
            </w:r>
            <w:r w:rsidRPr="004F24B3">
              <w:rPr>
                <w:rFonts w:ascii="Times New Roman" w:hAnsi="Times New Roman"/>
                <w:sz w:val="18"/>
                <w:szCs w:val="18"/>
                <w:vertAlign w:val="superscript"/>
              </w:rPr>
              <w:t>3</w:t>
            </w:r>
            <w:r w:rsidRPr="004F24B3">
              <w:rPr>
                <w:rFonts w:ascii="Times New Roman" w:hAnsi="Times New Roman"/>
                <w:sz w:val="18"/>
                <w:szCs w:val="18"/>
              </w:rPr>
              <w:t xml:space="preserve"> ПКУ;</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C46206"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Шаряк</w:t>
            </w:r>
            <w:proofErr w:type="spellEnd"/>
            <w:r w:rsidRPr="004F24B3">
              <w:rPr>
                <w:rFonts w:ascii="Times New Roman" w:hAnsi="Times New Roman"/>
                <w:sz w:val="18"/>
                <w:szCs w:val="18"/>
                <w:lang w:eastAsia="uk-UA"/>
              </w:rPr>
              <w:t xml:space="preserve"> </w:t>
            </w:r>
            <w:r>
              <w:rPr>
                <w:rFonts w:ascii="Times New Roman" w:hAnsi="Times New Roman"/>
                <w:sz w:val="18"/>
                <w:szCs w:val="18"/>
                <w:lang w:eastAsia="uk-UA"/>
              </w:rPr>
              <w:t>Олександра Остапівна</w:t>
            </w:r>
            <w:r w:rsidRPr="004F24B3">
              <w:rPr>
                <w:spacing w:val="-1"/>
                <w:sz w:val="18"/>
                <w:szCs w:val="18"/>
              </w:rPr>
              <w:t xml:space="preserve"> </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 xml:space="preserve">оловний державний інспектор </w:t>
            </w:r>
            <w:r w:rsidRPr="004F24B3">
              <w:rPr>
                <w:rFonts w:ascii="Times New Roman" w:hAnsi="Times New Roman"/>
                <w:sz w:val="18"/>
                <w:szCs w:val="18"/>
                <w:lang w:eastAsia="uk-UA"/>
              </w:rPr>
              <w:t>Бережанської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реєстру юридичних </w:t>
            </w:r>
            <w:r w:rsidRPr="004F24B3">
              <w:rPr>
                <w:rFonts w:ascii="Times New Roman" w:hAnsi="Times New Roman"/>
                <w:sz w:val="18"/>
                <w:szCs w:val="18"/>
                <w:lang w:eastAsia="uk-UA"/>
              </w:rPr>
              <w:lastRenderedPageBreak/>
              <w:t>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w:t>
            </w:r>
            <w:r w:rsidRPr="004F24B3">
              <w:rPr>
                <w:rFonts w:ascii="Times New Roman" w:hAnsi="Times New Roman"/>
                <w:sz w:val="18"/>
                <w:szCs w:val="18"/>
                <w:lang w:eastAsia="uk-UA"/>
              </w:rPr>
              <w:lastRenderedPageBreak/>
              <w:t>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val="en-US"/>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Pr>
                <w:rFonts w:ascii="Times New Roman" w:hAnsi="Times New Roman"/>
                <w:sz w:val="18"/>
                <w:szCs w:val="18"/>
                <w:lang w:eastAsia="uk-UA"/>
              </w:rPr>
              <w:lastRenderedPageBreak/>
              <w:t>Побурко</w:t>
            </w:r>
            <w:proofErr w:type="spellEnd"/>
            <w:r>
              <w:rPr>
                <w:rFonts w:ascii="Times New Roman" w:hAnsi="Times New Roman"/>
                <w:sz w:val="18"/>
                <w:szCs w:val="18"/>
                <w:lang w:eastAsia="uk-UA"/>
              </w:rPr>
              <w:t xml:space="preserve"> Руслан Володимирович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Бучацької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w:t>
            </w:r>
            <w:r w:rsidRPr="004F24B3">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4F24B3">
              <w:rPr>
                <w:rFonts w:ascii="Times New Roman" w:hAnsi="Times New Roman"/>
                <w:sz w:val="18"/>
                <w:szCs w:val="18"/>
                <w:lang w:eastAsia="uk-UA"/>
              </w:rPr>
              <w:lastRenderedPageBreak/>
              <w:t>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Pr>
                <w:rFonts w:ascii="Times New Roman" w:hAnsi="Times New Roman"/>
                <w:sz w:val="18"/>
                <w:szCs w:val="18"/>
                <w:lang w:eastAsia="uk-UA"/>
              </w:rPr>
              <w:t>Колодницький</w:t>
            </w:r>
            <w:proofErr w:type="spellEnd"/>
            <w:r>
              <w:rPr>
                <w:rFonts w:ascii="Times New Roman" w:hAnsi="Times New Roman"/>
                <w:sz w:val="18"/>
                <w:szCs w:val="18"/>
                <w:lang w:eastAsia="uk-UA"/>
              </w:rPr>
              <w:t xml:space="preserve"> Іван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w:t>
            </w:r>
            <w:proofErr w:type="spellStart"/>
            <w:r w:rsidRPr="004F24B3">
              <w:rPr>
                <w:rFonts w:ascii="Times New Roman" w:hAnsi="Times New Roman"/>
                <w:sz w:val="18"/>
                <w:szCs w:val="18"/>
                <w:lang w:eastAsia="uk-UA"/>
              </w:rPr>
              <w:t>Заліщицької</w:t>
            </w:r>
            <w:proofErr w:type="spellEnd"/>
            <w:r w:rsidRPr="004F24B3">
              <w:rPr>
                <w:rFonts w:ascii="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Мотиль Н</w:t>
            </w:r>
            <w:r>
              <w:rPr>
                <w:rFonts w:ascii="Times New Roman" w:hAnsi="Times New Roman"/>
                <w:sz w:val="18"/>
                <w:szCs w:val="18"/>
                <w:lang w:eastAsia="uk-UA"/>
              </w:rPr>
              <w:t>адія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Pr>
                <w:rFonts w:ascii="Times New Roman" w:hAnsi="Times New Roman"/>
                <w:sz w:val="18"/>
                <w:szCs w:val="18"/>
                <w:lang w:eastAsia="uk-UA"/>
              </w:rPr>
              <w:t>Старший державний інспектор</w:t>
            </w:r>
            <w:r w:rsidRPr="004F24B3">
              <w:rPr>
                <w:rFonts w:ascii="Times New Roman" w:hAnsi="Times New Roman"/>
                <w:sz w:val="18"/>
                <w:szCs w:val="18"/>
                <w:lang w:eastAsia="uk-UA"/>
              </w:rPr>
              <w:t xml:space="preserve"> </w:t>
            </w:r>
            <w:proofErr w:type="spellStart"/>
            <w:r w:rsidRPr="004F24B3">
              <w:rPr>
                <w:rFonts w:ascii="Times New Roman" w:hAnsi="Times New Roman"/>
                <w:sz w:val="18"/>
                <w:szCs w:val="18"/>
                <w:lang w:eastAsia="uk-UA"/>
              </w:rPr>
              <w:t>Зборівської</w:t>
            </w:r>
            <w:proofErr w:type="spellEnd"/>
            <w:r w:rsidRPr="004F24B3">
              <w:rPr>
                <w:rFonts w:ascii="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 xml:space="preserve">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4F24B3">
              <w:rPr>
                <w:rFonts w:ascii="Times New Roman" w:hAnsi="Times New Roman"/>
                <w:sz w:val="18"/>
                <w:szCs w:val="18"/>
                <w:lang w:eastAsia="uk-UA"/>
              </w:rPr>
              <w:lastRenderedPageBreak/>
              <w:t>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val="en-US"/>
              </w:rPr>
              <w:t>12</w:t>
            </w:r>
            <w:r w:rsidRPr="004F24B3">
              <w:rPr>
                <w:rFonts w:ascii="Times New Roman" w:hAnsi="Times New Roman"/>
                <w:sz w:val="18"/>
                <w:szCs w:val="18"/>
              </w:rPr>
              <w:t>.</w:t>
            </w:r>
            <w:r w:rsidRPr="004F24B3">
              <w:rPr>
                <w:rFonts w:ascii="Times New Roman" w:hAnsi="Times New Roman"/>
                <w:sz w:val="18"/>
                <w:szCs w:val="18"/>
                <w:lang w:val="en-US"/>
              </w:rPr>
              <w:t>1</w:t>
            </w:r>
            <w:r w:rsidRPr="004F24B3">
              <w:rPr>
                <w:rFonts w:ascii="Times New Roman" w:hAnsi="Times New Roman"/>
                <w:sz w:val="18"/>
                <w:szCs w:val="18"/>
              </w:rPr>
              <w:t>0.2022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sidRPr="004F24B3">
              <w:rPr>
                <w:rFonts w:ascii="Times New Roman" w:hAnsi="Times New Roman"/>
                <w:sz w:val="18"/>
                <w:szCs w:val="18"/>
                <w:lang w:val="en-US"/>
              </w:rPr>
              <w:t>408</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Pr>
                <w:rFonts w:ascii="Times New Roman" w:hAnsi="Times New Roman"/>
                <w:sz w:val="18"/>
                <w:szCs w:val="18"/>
                <w:lang w:eastAsia="uk-UA"/>
              </w:rPr>
              <w:t>Ботюк</w:t>
            </w:r>
            <w:proofErr w:type="spellEnd"/>
            <w:r>
              <w:rPr>
                <w:rFonts w:ascii="Times New Roman" w:hAnsi="Times New Roman"/>
                <w:sz w:val="18"/>
                <w:szCs w:val="18"/>
                <w:lang w:eastAsia="uk-UA"/>
              </w:rPr>
              <w:t xml:space="preserve"> Ольга Юріївна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w:t>
            </w:r>
            <w:proofErr w:type="spellStart"/>
            <w:r w:rsidRPr="004F24B3">
              <w:rPr>
                <w:rFonts w:ascii="Times New Roman" w:hAnsi="Times New Roman"/>
                <w:sz w:val="18"/>
                <w:szCs w:val="18"/>
                <w:lang w:eastAsia="uk-UA"/>
              </w:rPr>
              <w:t>Монастириської</w:t>
            </w:r>
            <w:proofErr w:type="spellEnd"/>
            <w:r w:rsidRPr="004F24B3">
              <w:rPr>
                <w:rFonts w:ascii="Times New Roman" w:hAnsi="Times New Roman"/>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 xml:space="preserve">страхувальників (щодо фізичної особи – підприємця або фізичної особи, яка провадить незалежну професійну діяльність)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191.1.3 п. 191.1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191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п.п</w:t>
            </w:r>
            <w:proofErr w:type="spellEnd"/>
            <w:r w:rsidRPr="004F24B3">
              <w:rPr>
                <w:rFonts w:ascii="Times New Roman" w:hAnsi="Times New Roman"/>
                <w:sz w:val="18"/>
                <w:szCs w:val="18"/>
                <w:lang w:eastAsia="uk-UA"/>
              </w:rPr>
              <w:t xml:space="preserve">. 193.1.1 п. 193.1 ст. 193 ПКУ; </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F24B3">
              <w:rPr>
                <w:rFonts w:ascii="Times New Roman" w:hAnsi="Times New Roman"/>
                <w:sz w:val="18"/>
                <w:szCs w:val="18"/>
                <w:lang w:eastAsia="uk-UA"/>
              </w:rPr>
              <w:lastRenderedPageBreak/>
              <w:t>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ind w:left="-83" w:right="110"/>
              <w:jc w:val="center"/>
              <w:rPr>
                <w:rFonts w:ascii="Times New Roman" w:hAnsi="Times New Roman"/>
                <w:sz w:val="18"/>
                <w:szCs w:val="18"/>
              </w:rPr>
            </w:pPr>
            <w:r w:rsidRPr="000B4175">
              <w:rPr>
                <w:rFonts w:ascii="Times New Roman" w:hAnsi="Times New Roman"/>
                <w:sz w:val="18"/>
                <w:szCs w:val="18"/>
              </w:rPr>
              <w:t xml:space="preserve"> </w:t>
            </w: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 </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09</w:t>
            </w:r>
            <w:r w:rsidRPr="004F24B3">
              <w:rPr>
                <w:rFonts w:ascii="Times New Roman" w:hAnsi="Times New Roman"/>
                <w:sz w:val="18"/>
                <w:szCs w:val="18"/>
              </w:rPr>
              <w:t>.</w:t>
            </w:r>
            <w:r>
              <w:rPr>
                <w:rFonts w:ascii="Times New Roman" w:hAnsi="Times New Roman"/>
                <w:sz w:val="18"/>
                <w:szCs w:val="18"/>
              </w:rPr>
              <w:t>09</w:t>
            </w:r>
            <w:r w:rsidRPr="004F24B3">
              <w:rPr>
                <w:rFonts w:ascii="Times New Roman" w:hAnsi="Times New Roman"/>
                <w:sz w:val="18"/>
                <w:szCs w:val="18"/>
              </w:rPr>
              <w:t>.2022</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 xml:space="preserve"> №</w:t>
            </w:r>
            <w:r>
              <w:rPr>
                <w:rFonts w:ascii="Times New Roman" w:hAnsi="Times New Roman"/>
                <w:sz w:val="18"/>
                <w:szCs w:val="18"/>
              </w:rPr>
              <w:t>350</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Федчишин</w:t>
            </w:r>
            <w:proofErr w:type="spellEnd"/>
            <w:r w:rsidRPr="004F24B3">
              <w:rPr>
                <w:rFonts w:ascii="Times New Roman" w:hAnsi="Times New Roman"/>
                <w:sz w:val="18"/>
                <w:szCs w:val="18"/>
                <w:lang w:eastAsia="uk-UA"/>
              </w:rPr>
              <w:t xml:space="preserve"> </w:t>
            </w:r>
            <w:r>
              <w:rPr>
                <w:rFonts w:ascii="Times New Roman" w:hAnsi="Times New Roman"/>
                <w:sz w:val="18"/>
                <w:szCs w:val="18"/>
                <w:lang w:eastAsia="uk-UA"/>
              </w:rPr>
              <w:t>Оксана Миколаївна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lang w:eastAsia="uk-UA"/>
              </w:rPr>
              <w:t>Г</w:t>
            </w:r>
            <w:r>
              <w:rPr>
                <w:rFonts w:ascii="Times New Roman" w:hAnsi="Times New Roman"/>
                <w:sz w:val="18"/>
                <w:szCs w:val="18"/>
                <w:lang w:eastAsia="uk-UA"/>
              </w:rPr>
              <w:t>оловний державний інспектор</w:t>
            </w:r>
            <w:r w:rsidRPr="004F24B3">
              <w:rPr>
                <w:rFonts w:ascii="Times New Roman" w:hAnsi="Times New Roman"/>
                <w:sz w:val="18"/>
                <w:szCs w:val="18"/>
                <w:lang w:eastAsia="uk-UA"/>
              </w:rPr>
              <w:t xml:space="preserve"> </w:t>
            </w:r>
            <w:proofErr w:type="spellStart"/>
            <w:r w:rsidRPr="004F24B3">
              <w:rPr>
                <w:rFonts w:ascii="Times New Roman" w:hAnsi="Times New Roman"/>
                <w:sz w:val="18"/>
                <w:szCs w:val="18"/>
                <w:lang w:eastAsia="uk-UA"/>
              </w:rPr>
              <w:t>Підгаєцької</w:t>
            </w:r>
            <w:proofErr w:type="spellEnd"/>
            <w:r w:rsidRPr="004F24B3">
              <w:rPr>
                <w:rFonts w:ascii="Times New Roman" w:hAnsi="Times New Roman"/>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w:t>
            </w:r>
            <w:r w:rsidRPr="004F24B3">
              <w:rPr>
                <w:rFonts w:ascii="Times New Roman" w:hAnsi="Times New Roman"/>
                <w:sz w:val="18"/>
                <w:szCs w:val="18"/>
                <w:lang w:eastAsia="uk-UA"/>
              </w:rPr>
              <w:lastRenderedPageBreak/>
              <w:t>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Стаття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4F24B3">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color w:val="000000"/>
                <w:sz w:val="18"/>
                <w:szCs w:val="18"/>
                <w:lang w:val="ru-RU" w:eastAsia="uk-UA"/>
              </w:rPr>
            </w:pPr>
            <w:r w:rsidRPr="004F24B3">
              <w:rPr>
                <w:rFonts w:ascii="Times New Roman" w:hAnsi="Times New Roman"/>
                <w:sz w:val="18"/>
                <w:szCs w:val="18"/>
              </w:rPr>
              <w:t>11.01.2021 №86 із змінами внесеними 12.07.2022 №256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Крисоватий</w:t>
            </w:r>
            <w:proofErr w:type="spellEnd"/>
            <w:r w:rsidRPr="004F24B3">
              <w:rPr>
                <w:rFonts w:ascii="Times New Roman" w:hAnsi="Times New Roman"/>
                <w:sz w:val="18"/>
                <w:szCs w:val="18"/>
                <w:lang w:eastAsia="uk-UA"/>
              </w:rPr>
              <w:t xml:space="preserve"> Руслан</w:t>
            </w:r>
          </w:p>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Ігорович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Начальник управління податкових сервісів</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ind w:left="-83" w:right="110"/>
              <w:jc w:val="center"/>
              <w:rPr>
                <w:rFonts w:ascii="Times New Roman" w:hAnsi="Times New Roman"/>
                <w:sz w:val="18"/>
                <w:szCs w:val="18"/>
              </w:rPr>
            </w:pPr>
            <w:r w:rsidRPr="004F24B3">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w:t>
            </w:r>
            <w:r w:rsidRPr="004F24B3">
              <w:rPr>
                <w:rFonts w:ascii="Times New Roman" w:hAnsi="Times New Roman"/>
                <w:sz w:val="18"/>
                <w:szCs w:val="18"/>
              </w:rPr>
              <w:t xml:space="preserve">12.07.2022 №256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E2574C" w:rsidRDefault="006E003B" w:rsidP="004D0C50">
            <w:pPr>
              <w:spacing w:after="0" w:line="240" w:lineRule="auto"/>
              <w:jc w:val="center"/>
              <w:rPr>
                <w:rFonts w:ascii="Times New Roman" w:eastAsia="Times New Roman" w:hAnsi="Times New Roman"/>
                <w:color w:val="000000"/>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color w:val="000000"/>
                <w:sz w:val="18"/>
                <w:szCs w:val="18"/>
                <w:lang w:eastAsia="uk-UA"/>
              </w:rPr>
              <w:t>Ковбаснюк</w:t>
            </w:r>
            <w:proofErr w:type="spellEnd"/>
            <w:r w:rsidRPr="004F24B3">
              <w:rPr>
                <w:rFonts w:ascii="Times New Roman" w:hAnsi="Times New Roman"/>
                <w:color w:val="000000"/>
                <w:sz w:val="18"/>
                <w:szCs w:val="18"/>
                <w:lang w:eastAsia="uk-UA"/>
              </w:rPr>
              <w:t xml:space="preserve"> Марія</w:t>
            </w:r>
            <w:r>
              <w:rPr>
                <w:rFonts w:ascii="Times New Roman" w:hAnsi="Times New Roman"/>
                <w:color w:val="000000"/>
                <w:sz w:val="18"/>
                <w:szCs w:val="18"/>
                <w:lang w:eastAsia="uk-UA"/>
              </w:rPr>
              <w:t xml:space="preserve"> Іванівна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w:t>
            </w:r>
            <w:proofErr w:type="spellStart"/>
            <w:r w:rsidRPr="004F24B3">
              <w:rPr>
                <w:rFonts w:ascii="Times New Roman" w:hAnsi="Times New Roman"/>
                <w:sz w:val="18"/>
                <w:szCs w:val="18"/>
                <w:lang w:eastAsia="uk-UA"/>
              </w:rPr>
              <w:t>Чортківської</w:t>
            </w:r>
            <w:proofErr w:type="spellEnd"/>
            <w:r w:rsidRPr="004F24B3">
              <w:rPr>
                <w:rFonts w:ascii="Times New Roman" w:hAnsi="Times New Roman"/>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w:t>
            </w:r>
            <w:r w:rsidRPr="004F24B3">
              <w:rPr>
                <w:rFonts w:ascii="Times New Roman" w:hAnsi="Times New Roman"/>
                <w:sz w:val="18"/>
                <w:szCs w:val="18"/>
                <w:lang w:eastAsia="uk-UA"/>
              </w:rPr>
              <w:lastRenderedPageBreak/>
              <w:t>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w:t>
            </w:r>
            <w:r w:rsidRPr="004F24B3">
              <w:rPr>
                <w:rFonts w:ascii="Times New Roman" w:hAnsi="Times New Roman"/>
                <w:sz w:val="18"/>
                <w:szCs w:val="18"/>
                <w:lang w:eastAsia="uk-UA"/>
              </w:rPr>
              <w:lastRenderedPageBreak/>
              <w:t>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Булко Світлана Олегівна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proofErr w:type="spellStart"/>
            <w:r>
              <w:rPr>
                <w:rFonts w:ascii="Times New Roman" w:eastAsia="Times New Roman" w:hAnsi="Times New Roman"/>
                <w:bCs/>
                <w:color w:val="333333"/>
                <w:sz w:val="18"/>
                <w:szCs w:val="18"/>
                <w:lang w:eastAsia="uk-UA"/>
              </w:rPr>
              <w:t>Підволочиської</w:t>
            </w:r>
            <w:proofErr w:type="spellEnd"/>
            <w:r>
              <w:rPr>
                <w:rFonts w:ascii="Times New Roman" w:eastAsia="Times New Roman" w:hAnsi="Times New Roman"/>
                <w:bCs/>
                <w:color w:val="333333"/>
                <w:sz w:val="18"/>
                <w:szCs w:val="18"/>
                <w:lang w:eastAsia="uk-UA"/>
              </w:rPr>
              <w:t xml:space="preserve"> </w:t>
            </w:r>
            <w:r w:rsidRPr="004F24B3">
              <w:rPr>
                <w:rFonts w:ascii="Times New Roman" w:eastAsia="Times New Roman" w:hAnsi="Times New Roman"/>
                <w:bCs/>
                <w:color w:val="333333"/>
                <w:sz w:val="18"/>
                <w:szCs w:val="18"/>
                <w:lang w:eastAsia="uk-UA"/>
              </w:rPr>
              <w:t xml:space="preserve">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4F24B3">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w:t>
            </w:r>
            <w:r w:rsidRPr="004F24B3">
              <w:rPr>
                <w:rFonts w:ascii="Times New Roman" w:hAnsi="Times New Roman"/>
                <w:sz w:val="18"/>
                <w:szCs w:val="18"/>
                <w:lang w:eastAsia="uk-UA"/>
              </w:rPr>
              <w:lastRenderedPageBreak/>
              <w:t>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9</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681</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proofErr w:type="spellStart"/>
            <w:r>
              <w:rPr>
                <w:rFonts w:ascii="Times New Roman" w:hAnsi="Times New Roman"/>
                <w:color w:val="000000"/>
                <w:sz w:val="18"/>
                <w:szCs w:val="18"/>
                <w:lang w:eastAsia="uk-UA"/>
              </w:rPr>
              <w:t>Дутчак</w:t>
            </w:r>
            <w:proofErr w:type="spellEnd"/>
            <w:r>
              <w:rPr>
                <w:rFonts w:ascii="Times New Roman" w:hAnsi="Times New Roman"/>
                <w:color w:val="000000"/>
                <w:sz w:val="18"/>
                <w:szCs w:val="18"/>
                <w:lang w:eastAsia="uk-UA"/>
              </w:rPr>
              <w:t xml:space="preserve"> Тетяна Іванівна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w:t>
            </w:r>
            <w:r>
              <w:rPr>
                <w:rFonts w:ascii="Times New Roman" w:eastAsia="Times New Roman" w:hAnsi="Times New Roman"/>
                <w:bCs/>
                <w:color w:val="333333"/>
                <w:sz w:val="18"/>
                <w:szCs w:val="18"/>
                <w:lang w:eastAsia="uk-UA"/>
              </w:rPr>
              <w:t>Борщівської</w:t>
            </w:r>
            <w:r w:rsidRPr="004F24B3">
              <w:rPr>
                <w:rFonts w:ascii="Times New Roman" w:eastAsia="Times New Roman" w:hAnsi="Times New Roman"/>
                <w:bCs/>
                <w:color w:val="333333"/>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w:t>
            </w:r>
            <w:r w:rsidRPr="004F24B3">
              <w:rPr>
                <w:rFonts w:ascii="Times New Roman" w:hAnsi="Times New Roman"/>
                <w:sz w:val="18"/>
                <w:szCs w:val="18"/>
                <w:lang w:eastAsia="uk-UA"/>
              </w:rPr>
              <w:lastRenderedPageBreak/>
              <w:t>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w:t>
            </w:r>
            <w:r w:rsidRPr="004F24B3">
              <w:rPr>
                <w:rFonts w:ascii="Times New Roman" w:hAnsi="Times New Roman"/>
                <w:sz w:val="18"/>
                <w:szCs w:val="18"/>
                <w:lang w:eastAsia="uk-UA"/>
              </w:rPr>
              <w:lastRenderedPageBreak/>
              <w:t>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06</w:t>
            </w:r>
            <w:r w:rsidRPr="004F24B3">
              <w:rPr>
                <w:rFonts w:ascii="Times New Roman" w:hAnsi="Times New Roman"/>
                <w:sz w:val="18"/>
                <w:szCs w:val="18"/>
              </w:rPr>
              <w:t>.0</w:t>
            </w:r>
            <w:r>
              <w:rPr>
                <w:rFonts w:ascii="Times New Roman" w:hAnsi="Times New Roman"/>
                <w:sz w:val="18"/>
                <w:szCs w:val="18"/>
              </w:rPr>
              <w:t>8</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Pr="004F24B3"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proofErr w:type="spellStart"/>
            <w:r w:rsidRPr="005034B7">
              <w:rPr>
                <w:rFonts w:ascii="Times New Roman" w:hAnsi="Times New Roman"/>
                <w:color w:val="000000"/>
                <w:sz w:val="18"/>
                <w:szCs w:val="18"/>
                <w:lang w:eastAsia="uk-UA"/>
              </w:rPr>
              <w:t>Семенишин</w:t>
            </w:r>
            <w:proofErr w:type="spellEnd"/>
            <w:r>
              <w:rPr>
                <w:rFonts w:ascii="Times New Roman" w:hAnsi="Times New Roman"/>
                <w:color w:val="000000"/>
                <w:sz w:val="18"/>
                <w:szCs w:val="18"/>
                <w:lang w:eastAsia="uk-UA"/>
              </w:rPr>
              <w:t xml:space="preserve"> Руслан </w:t>
            </w:r>
            <w:r w:rsidRPr="005034B7">
              <w:rPr>
                <w:rFonts w:ascii="Times New Roman" w:hAnsi="Times New Roman"/>
                <w:color w:val="000000"/>
                <w:sz w:val="18"/>
                <w:szCs w:val="18"/>
                <w:lang w:eastAsia="uk-UA"/>
              </w:rPr>
              <w:t>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5034B7"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w:t>
            </w:r>
            <w:r w:rsidRPr="005034B7">
              <w:rPr>
                <w:rFonts w:ascii="Times New Roman" w:hAnsi="Times New Roman"/>
                <w:color w:val="000000"/>
                <w:sz w:val="18"/>
                <w:szCs w:val="18"/>
                <w:lang w:eastAsia="uk-UA"/>
              </w:rPr>
              <w:t>тарш</w:t>
            </w:r>
            <w:r>
              <w:rPr>
                <w:rFonts w:ascii="Times New Roman" w:hAnsi="Times New Roman"/>
                <w:color w:val="000000"/>
                <w:sz w:val="18"/>
                <w:szCs w:val="18"/>
                <w:lang w:eastAsia="uk-UA"/>
              </w:rPr>
              <w:t>ий</w:t>
            </w:r>
            <w:r w:rsidRPr="005034B7">
              <w:rPr>
                <w:rFonts w:ascii="Times New Roman" w:hAnsi="Times New Roman"/>
                <w:color w:val="000000"/>
                <w:sz w:val="18"/>
                <w:szCs w:val="18"/>
                <w:lang w:eastAsia="uk-UA"/>
              </w:rPr>
              <w:t xml:space="preserve"> державн</w:t>
            </w:r>
            <w:r>
              <w:rPr>
                <w:rFonts w:ascii="Times New Roman" w:hAnsi="Times New Roman"/>
                <w:color w:val="000000"/>
                <w:sz w:val="18"/>
                <w:szCs w:val="18"/>
                <w:lang w:eastAsia="uk-UA"/>
              </w:rPr>
              <w:t>ий інспектор</w:t>
            </w:r>
            <w:r w:rsidRPr="005034B7">
              <w:rPr>
                <w:rFonts w:ascii="Times New Roman" w:hAnsi="Times New Roman"/>
                <w:color w:val="000000"/>
                <w:sz w:val="18"/>
                <w:szCs w:val="18"/>
                <w:lang w:eastAsia="uk-UA"/>
              </w:rPr>
              <w:t xml:space="preserve"> </w:t>
            </w:r>
            <w:proofErr w:type="spellStart"/>
            <w:r w:rsidRPr="005034B7">
              <w:rPr>
                <w:rFonts w:ascii="Times New Roman" w:hAnsi="Times New Roman"/>
                <w:color w:val="000000"/>
                <w:sz w:val="18"/>
                <w:szCs w:val="18"/>
                <w:lang w:eastAsia="uk-UA"/>
              </w:rPr>
              <w:t>Лановецької</w:t>
            </w:r>
            <w:proofErr w:type="spellEnd"/>
            <w:r w:rsidRPr="005034B7">
              <w:rPr>
                <w:rFonts w:ascii="Times New Roman" w:hAnsi="Times New Roman"/>
                <w:color w:val="000000"/>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 xml:space="preserve">підписання довідок з </w:t>
            </w:r>
            <w:r w:rsidRPr="004F24B3">
              <w:rPr>
                <w:rFonts w:ascii="Times New Roman" w:eastAsia="Times New Roman" w:hAnsi="Times New Roman"/>
                <w:bCs/>
                <w:color w:val="333333"/>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591</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Билиця Ігор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Pr>
                <w:rFonts w:ascii="Times New Roman" w:hAnsi="Times New Roman"/>
                <w:color w:val="000000"/>
                <w:sz w:val="18"/>
                <w:szCs w:val="18"/>
                <w:lang w:eastAsia="uk-UA"/>
              </w:rPr>
              <w:t xml:space="preserve">Начальник </w:t>
            </w:r>
            <w:r w:rsidRPr="00053E57">
              <w:rPr>
                <w:rFonts w:ascii="Times New Roman" w:hAnsi="Times New Roman"/>
                <w:color w:val="000000"/>
                <w:sz w:val="18"/>
                <w:szCs w:val="18"/>
                <w:lang w:eastAsia="uk-UA"/>
              </w:rPr>
              <w:t xml:space="preserve">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eastAsia="Times New Roman" w:hAnsi="Times New Roman"/>
                <w:bCs/>
                <w:color w:val="333333"/>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sidRPr="004F24B3">
              <w:rPr>
                <w:rFonts w:ascii="Times New Roman" w:eastAsia="Times New Roman" w:hAnsi="Times New Roman"/>
                <w:bCs/>
                <w:color w:val="333333"/>
                <w:sz w:val="18"/>
                <w:szCs w:val="18"/>
                <w:lang w:eastAsia="uk-UA"/>
              </w:rPr>
              <w:lastRenderedPageBreak/>
              <w:t>№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21</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583</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Cs/>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Дембовська</w:t>
            </w:r>
            <w:proofErr w:type="spellEnd"/>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Євгенія Яківна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Головний державний інспектор  Збаразької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1-ВРС);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підписання витягів з реєстру </w:t>
            </w:r>
            <w:r w:rsidRPr="004F24B3">
              <w:rPr>
                <w:rFonts w:ascii="Times New Roman" w:eastAsia="Times New Roman" w:hAnsi="Times New Roman"/>
                <w:bCs/>
                <w:color w:val="333333"/>
                <w:sz w:val="18"/>
                <w:szCs w:val="18"/>
                <w:lang w:eastAsia="uk-UA"/>
              </w:rPr>
              <w:lastRenderedPageBreak/>
              <w:t>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(ф. № 2-ВРС);</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191.1.3 п. 191.1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191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ст.ст. 48 та 49 ПКУ;</w:t>
            </w:r>
          </w:p>
          <w:p w:rsidR="006E003B"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4F24B3">
              <w:rPr>
                <w:rFonts w:ascii="Times New Roman" w:eastAsia="Times New Roman" w:hAnsi="Times New Roman"/>
                <w:bCs/>
                <w:color w:val="333333"/>
                <w:sz w:val="18"/>
                <w:szCs w:val="18"/>
                <w:lang w:eastAsia="uk-UA"/>
              </w:rPr>
              <w:t>п.п</w:t>
            </w:r>
            <w:proofErr w:type="spellEnd"/>
            <w:r w:rsidRPr="004F24B3">
              <w:rPr>
                <w:rFonts w:ascii="Times New Roman" w:eastAsia="Times New Roman" w:hAnsi="Times New Roman"/>
                <w:bCs/>
                <w:color w:val="333333"/>
                <w:sz w:val="18"/>
                <w:szCs w:val="18"/>
                <w:lang w:eastAsia="uk-UA"/>
              </w:rPr>
              <w:t>. 193.1.1 п. 193.1 ст. 193 ПКУ;</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4F24B3">
              <w:rPr>
                <w:rFonts w:ascii="Times New Roman" w:eastAsia="Times New Roman" w:hAnsi="Times New Roman"/>
                <w:bCs/>
                <w:color w:val="333333"/>
                <w:sz w:val="18"/>
                <w:szCs w:val="18"/>
                <w:lang w:eastAsia="uk-UA"/>
              </w:rPr>
              <w:lastRenderedPageBreak/>
              <w:t>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12</w:t>
            </w:r>
            <w:r w:rsidRPr="004F24B3">
              <w:rPr>
                <w:rFonts w:ascii="Times New Roman" w:hAnsi="Times New Roman"/>
                <w:sz w:val="18"/>
                <w:szCs w:val="18"/>
              </w:rPr>
              <w:t>.07.202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559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Налисник Зоряна</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w:t>
            </w:r>
            <w:r w:rsidRPr="004F24B3">
              <w:rPr>
                <w:rFonts w:ascii="Times New Roman" w:hAnsi="Times New Roman"/>
                <w:sz w:val="18"/>
                <w:szCs w:val="18"/>
                <w:lang w:eastAsia="uk-UA"/>
              </w:rPr>
              <w:lastRenderedPageBreak/>
              <w:t>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4F24B3">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30</w:t>
            </w:r>
            <w:r w:rsidRPr="004F24B3">
              <w:rPr>
                <w:rFonts w:ascii="Times New Roman" w:hAnsi="Times New Roman"/>
                <w:sz w:val="18"/>
                <w:szCs w:val="18"/>
              </w:rPr>
              <w:t>.0</w:t>
            </w:r>
            <w:r>
              <w:rPr>
                <w:rFonts w:ascii="Times New Roman" w:hAnsi="Times New Roman"/>
                <w:sz w:val="18"/>
                <w:szCs w:val="18"/>
              </w:rPr>
              <w:t>6</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549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roofErr w:type="spellStart"/>
            <w:r w:rsidRPr="004F24B3">
              <w:rPr>
                <w:rFonts w:ascii="Times New Roman" w:hAnsi="Times New Roman"/>
                <w:sz w:val="18"/>
                <w:szCs w:val="18"/>
                <w:lang w:eastAsia="uk-UA"/>
              </w:rPr>
              <w:t>Медвідь</w:t>
            </w:r>
            <w:proofErr w:type="spellEnd"/>
            <w:r w:rsidRPr="004F24B3">
              <w:rPr>
                <w:rFonts w:ascii="Times New Roman" w:hAnsi="Times New Roman"/>
                <w:sz w:val="18"/>
                <w:szCs w:val="18"/>
                <w:lang w:eastAsia="uk-UA"/>
              </w:rPr>
              <w:t xml:space="preserve"> Лілія</w:t>
            </w:r>
            <w:r>
              <w:rPr>
                <w:rFonts w:ascii="Times New Roman" w:hAnsi="Times New Roman"/>
                <w:sz w:val="18"/>
                <w:szCs w:val="18"/>
                <w:lang w:eastAsia="uk-UA"/>
              </w:rPr>
              <w:t xml:space="preserve"> 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w:t>
            </w:r>
            <w:proofErr w:type="spellStart"/>
            <w:r w:rsidRPr="004F24B3">
              <w:rPr>
                <w:rFonts w:ascii="Times New Roman" w:hAnsi="Times New Roman"/>
                <w:sz w:val="18"/>
                <w:szCs w:val="18"/>
                <w:lang w:eastAsia="uk-UA"/>
              </w:rPr>
              <w:t>Козівської</w:t>
            </w:r>
            <w:proofErr w:type="spellEnd"/>
            <w:r w:rsidRPr="004F24B3">
              <w:rPr>
                <w:rFonts w:ascii="Times New Roman" w:hAnsi="Times New Roman"/>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w:t>
            </w:r>
            <w:r w:rsidRPr="004F24B3">
              <w:rPr>
                <w:rFonts w:ascii="Times New Roman" w:hAnsi="Times New Roman"/>
                <w:sz w:val="18"/>
                <w:szCs w:val="18"/>
                <w:lang w:eastAsia="uk-UA"/>
              </w:rPr>
              <w:lastRenderedPageBreak/>
              <w:t>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№2464, п. 3 розділу ІІ Порядку надання інформації з реєстру страхувальників Державного реєстру загальнообов’язкового </w:t>
            </w:r>
            <w:r w:rsidRPr="004F24B3">
              <w:rPr>
                <w:rFonts w:ascii="Times New Roman" w:hAnsi="Times New Roman"/>
                <w:sz w:val="18"/>
                <w:szCs w:val="18"/>
                <w:lang w:eastAsia="uk-UA"/>
              </w:rPr>
              <w:lastRenderedPageBreak/>
              <w:t>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№2464, п. 7 розділу ІІ Порядку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25</w:t>
            </w:r>
            <w:r w:rsidRPr="004F24B3">
              <w:rPr>
                <w:rFonts w:ascii="Times New Roman" w:hAnsi="Times New Roman"/>
                <w:sz w:val="18"/>
                <w:szCs w:val="18"/>
              </w:rPr>
              <w:t>.0</w:t>
            </w:r>
            <w:r>
              <w:rPr>
                <w:rFonts w:ascii="Times New Roman" w:hAnsi="Times New Roman"/>
                <w:sz w:val="18"/>
                <w:szCs w:val="18"/>
              </w:rPr>
              <w:t>5</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487</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roofErr w:type="spellStart"/>
            <w:r w:rsidRPr="004F24B3">
              <w:rPr>
                <w:rFonts w:ascii="Times New Roman" w:hAnsi="Times New Roman"/>
                <w:sz w:val="18"/>
                <w:szCs w:val="18"/>
                <w:lang w:eastAsia="uk-UA"/>
              </w:rPr>
              <w:t>Гузенков</w:t>
            </w:r>
            <w:proofErr w:type="spellEnd"/>
            <w:r w:rsidRPr="004F24B3">
              <w:rPr>
                <w:rFonts w:ascii="Times New Roman" w:hAnsi="Times New Roman"/>
                <w:sz w:val="18"/>
                <w:szCs w:val="18"/>
                <w:lang w:eastAsia="uk-UA"/>
              </w:rPr>
              <w:t xml:space="preserve"> Володимир</w:t>
            </w:r>
            <w:r>
              <w:rPr>
                <w:rFonts w:ascii="Times New Roman" w:hAnsi="Times New Roman"/>
                <w:sz w:val="18"/>
                <w:szCs w:val="18"/>
                <w:lang w:eastAsia="uk-UA"/>
              </w:rPr>
              <w:t xml:space="preserve"> Васильович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Начальник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реєстраційних посвідчень про реєстрацію </w:t>
            </w:r>
            <w:r w:rsidRPr="004F24B3">
              <w:rPr>
                <w:rFonts w:ascii="Times New Roman" w:hAnsi="Times New Roman"/>
                <w:sz w:val="18"/>
                <w:szCs w:val="18"/>
                <w:lang w:eastAsia="uk-UA"/>
              </w:rPr>
              <w:lastRenderedPageBreak/>
              <w:t>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val="ru-RU"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3 розділу ІІ Порядку надання </w:t>
            </w:r>
            <w:r w:rsidRPr="004F24B3">
              <w:rPr>
                <w:rFonts w:ascii="Times New Roman" w:hAnsi="Times New Roman"/>
                <w:sz w:val="18"/>
                <w:szCs w:val="18"/>
                <w:lang w:eastAsia="uk-UA"/>
              </w:rPr>
              <w:lastRenderedPageBreak/>
              <w:t>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roofErr w:type="spellStart"/>
            <w:r w:rsidRPr="004F24B3">
              <w:rPr>
                <w:rFonts w:ascii="Times New Roman" w:hAnsi="Times New Roman"/>
                <w:sz w:val="18"/>
                <w:szCs w:val="18"/>
                <w:lang w:eastAsia="uk-UA"/>
              </w:rPr>
              <w:t>Рацин</w:t>
            </w:r>
            <w:proofErr w:type="spellEnd"/>
            <w:r w:rsidRPr="004F24B3">
              <w:rPr>
                <w:rFonts w:ascii="Times New Roman" w:hAnsi="Times New Roman"/>
                <w:sz w:val="18"/>
                <w:szCs w:val="18"/>
                <w:lang w:eastAsia="uk-UA"/>
              </w:rPr>
              <w:t xml:space="preserve"> Роман</w:t>
            </w:r>
            <w:r>
              <w:rPr>
                <w:rFonts w:ascii="Times New Roman" w:hAnsi="Times New Roman"/>
                <w:sz w:val="18"/>
                <w:szCs w:val="18"/>
                <w:lang w:eastAsia="uk-UA"/>
              </w:rPr>
              <w:t xml:space="preserve"> Романович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Заступник начальника </w:t>
            </w:r>
            <w:proofErr w:type="spellStart"/>
            <w:r w:rsidRPr="004F24B3">
              <w:rPr>
                <w:rFonts w:ascii="Times New Roman" w:hAnsi="Times New Roman"/>
                <w:sz w:val="18"/>
                <w:szCs w:val="18"/>
                <w:lang w:eastAsia="uk-UA"/>
              </w:rPr>
              <w:t>Чортківської</w:t>
            </w:r>
            <w:proofErr w:type="spellEnd"/>
            <w:r w:rsidRPr="004F24B3">
              <w:rPr>
                <w:rFonts w:ascii="Times New Roman" w:hAnsi="Times New Roman"/>
                <w:sz w:val="18"/>
                <w:szCs w:val="18"/>
                <w:lang w:eastAsia="uk-UA"/>
              </w:rPr>
              <w:t xml:space="preserve">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lastRenderedPageBreak/>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23</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366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Налисник Зоряна</w:t>
            </w:r>
            <w:r>
              <w:rPr>
                <w:rFonts w:ascii="Times New Roman" w:hAnsi="Times New Roman"/>
                <w:sz w:val="18"/>
                <w:szCs w:val="18"/>
                <w:lang w:eastAsia="uk-UA"/>
              </w:rPr>
              <w:t xml:space="preserve"> </w:t>
            </w:r>
            <w:proofErr w:type="spellStart"/>
            <w:r>
              <w:rPr>
                <w:rFonts w:ascii="Times New Roman" w:hAnsi="Times New Roman"/>
                <w:sz w:val="18"/>
                <w:szCs w:val="18"/>
                <w:lang w:eastAsia="uk-UA"/>
              </w:rPr>
              <w:t>Михалівна</w:t>
            </w:r>
            <w:proofErr w:type="spellEnd"/>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Теребовлянської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w:t>
            </w:r>
            <w:r w:rsidRPr="004F24B3">
              <w:rPr>
                <w:rFonts w:ascii="Times New Roman" w:hAnsi="Times New Roman"/>
                <w:sz w:val="18"/>
                <w:szCs w:val="18"/>
                <w:lang w:eastAsia="uk-UA"/>
              </w:rPr>
              <w:lastRenderedPageBreak/>
              <w:t>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roofErr w:type="spellStart"/>
            <w:r w:rsidRPr="004F24B3">
              <w:rPr>
                <w:rFonts w:ascii="Times New Roman" w:hAnsi="Times New Roman"/>
                <w:sz w:val="18"/>
                <w:szCs w:val="18"/>
                <w:lang w:eastAsia="uk-UA"/>
              </w:rPr>
              <w:t>Костишин</w:t>
            </w:r>
            <w:proofErr w:type="spellEnd"/>
            <w:r w:rsidRPr="004F24B3">
              <w:rPr>
                <w:rFonts w:ascii="Times New Roman" w:hAnsi="Times New Roman"/>
                <w:sz w:val="18"/>
                <w:szCs w:val="18"/>
                <w:lang w:eastAsia="uk-UA"/>
              </w:rPr>
              <w:t xml:space="preserve"> Любов</w:t>
            </w:r>
            <w:r>
              <w:rPr>
                <w:rFonts w:ascii="Times New Roman" w:hAnsi="Times New Roman"/>
                <w:sz w:val="18"/>
                <w:szCs w:val="18"/>
                <w:lang w:eastAsia="uk-UA"/>
              </w:rPr>
              <w:t xml:space="preserve">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Головний державний інспектор </w:t>
            </w:r>
            <w:proofErr w:type="spellStart"/>
            <w:r w:rsidRPr="004F24B3">
              <w:rPr>
                <w:rFonts w:ascii="Times New Roman" w:hAnsi="Times New Roman"/>
                <w:sz w:val="18"/>
                <w:szCs w:val="18"/>
                <w:lang w:eastAsia="uk-UA"/>
              </w:rPr>
              <w:t>Гусятинської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w:t>
            </w:r>
            <w:r w:rsidRPr="004F24B3">
              <w:rPr>
                <w:rFonts w:ascii="Times New Roman" w:hAnsi="Times New Roman"/>
                <w:sz w:val="18"/>
                <w:szCs w:val="18"/>
                <w:lang w:eastAsia="uk-UA"/>
              </w:rPr>
              <w:lastRenderedPageBreak/>
              <w:t>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w:t>
            </w:r>
            <w:r w:rsidRPr="004F24B3">
              <w:rPr>
                <w:rFonts w:ascii="Times New Roman" w:hAnsi="Times New Roman"/>
                <w:sz w:val="18"/>
                <w:szCs w:val="18"/>
                <w:lang w:eastAsia="uk-UA"/>
              </w:rPr>
              <w:lastRenderedPageBreak/>
              <w:t>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04</w:t>
            </w:r>
            <w:r w:rsidRPr="004F24B3">
              <w:rPr>
                <w:rFonts w:ascii="Times New Roman" w:hAnsi="Times New Roman"/>
                <w:sz w:val="18"/>
                <w:szCs w:val="18"/>
              </w:rPr>
              <w:t>.0</w:t>
            </w:r>
            <w:r>
              <w:rPr>
                <w:rFonts w:ascii="Times New Roman" w:hAnsi="Times New Roman"/>
                <w:sz w:val="18"/>
                <w:szCs w:val="18"/>
              </w:rPr>
              <w:t>3</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336</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Ільків</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Віктор</w:t>
            </w:r>
            <w:r>
              <w:rPr>
                <w:rFonts w:ascii="Times New Roman" w:hAnsi="Times New Roman"/>
                <w:sz w:val="18"/>
                <w:szCs w:val="18"/>
                <w:lang w:eastAsia="uk-UA"/>
              </w:rPr>
              <w:t xml:space="preserve"> Григорович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Старший державний інспектор </w:t>
            </w:r>
            <w:proofErr w:type="spellStart"/>
            <w:r w:rsidRPr="004F24B3">
              <w:rPr>
                <w:rFonts w:ascii="Times New Roman" w:hAnsi="Times New Roman"/>
                <w:sz w:val="18"/>
                <w:szCs w:val="18"/>
                <w:lang w:eastAsia="uk-UA"/>
              </w:rPr>
              <w:t>Шумської</w:t>
            </w:r>
            <w:proofErr w:type="spellEnd"/>
            <w:r w:rsidRPr="004F24B3">
              <w:rPr>
                <w:rFonts w:ascii="Times New Roman" w:hAnsi="Times New Roman"/>
                <w:sz w:val="18"/>
                <w:szCs w:val="18"/>
                <w:lang w:eastAsia="uk-UA"/>
              </w:rPr>
              <w:t xml:space="preserve"> державної податкової інспекції</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4F24B3">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eastAsia="Times New Roman" w:hAnsi="Times New Roman"/>
                <w:color w:val="333333"/>
                <w:sz w:val="18"/>
                <w:szCs w:val="18"/>
                <w:lang w:eastAsia="uk-UA"/>
              </w:rPr>
              <w:t xml:space="preserve">Зміни внесені до </w:t>
            </w: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spacing w:after="0" w:line="240" w:lineRule="auto"/>
              <w:jc w:val="center"/>
              <w:rPr>
                <w:rFonts w:ascii="Times New Roman" w:hAnsi="Times New Roman"/>
                <w:sz w:val="18"/>
                <w:szCs w:val="18"/>
              </w:rPr>
            </w:pPr>
            <w:r w:rsidRPr="004F24B3">
              <w:rPr>
                <w:rFonts w:ascii="Times New Roman" w:hAnsi="Times New Roman"/>
                <w:sz w:val="18"/>
                <w:szCs w:val="18"/>
              </w:rPr>
              <w:t xml:space="preserve">11.01.2021 №86 </w:t>
            </w:r>
          </w:p>
          <w:p w:rsidR="006E003B" w:rsidRDefault="006E003B" w:rsidP="004D0C50">
            <w:pPr>
              <w:spacing w:after="0" w:line="240" w:lineRule="auto"/>
              <w:jc w:val="center"/>
              <w:rPr>
                <w:rFonts w:ascii="Times New Roman" w:hAnsi="Times New Roman"/>
                <w:sz w:val="18"/>
                <w:szCs w:val="18"/>
              </w:rPr>
            </w:pPr>
          </w:p>
          <w:p w:rsidR="006E003B" w:rsidRDefault="006E003B" w:rsidP="004D0C50">
            <w:pPr>
              <w:jc w:val="center"/>
              <w:rPr>
                <w:rFonts w:ascii="Times New Roman" w:hAnsi="Times New Roman"/>
                <w:sz w:val="18"/>
                <w:szCs w:val="18"/>
              </w:rPr>
            </w:pPr>
            <w:r>
              <w:rPr>
                <w:rFonts w:ascii="Times New Roman" w:hAnsi="Times New Roman"/>
                <w:sz w:val="18"/>
                <w:szCs w:val="18"/>
              </w:rPr>
              <w:t xml:space="preserve"> (</w:t>
            </w:r>
            <w:r w:rsidRPr="004F24B3">
              <w:rPr>
                <w:rFonts w:ascii="Times New Roman" w:hAnsi="Times New Roman"/>
                <w:sz w:val="18"/>
                <w:szCs w:val="18"/>
              </w:rPr>
              <w:t xml:space="preserve"> із змінами внесеними</w:t>
            </w:r>
            <w:r>
              <w:rPr>
                <w:rFonts w:ascii="Times New Roman" w:hAnsi="Times New Roman"/>
                <w:sz w:val="18"/>
                <w:szCs w:val="18"/>
              </w:rPr>
              <w:t xml:space="preserve"> 19</w:t>
            </w:r>
            <w:r w:rsidRPr="004F24B3">
              <w:rPr>
                <w:rFonts w:ascii="Times New Roman" w:hAnsi="Times New Roman"/>
                <w:sz w:val="18"/>
                <w:szCs w:val="18"/>
              </w:rPr>
              <w:t>.0</w:t>
            </w:r>
            <w:r>
              <w:rPr>
                <w:rFonts w:ascii="Times New Roman" w:hAnsi="Times New Roman"/>
                <w:sz w:val="18"/>
                <w:szCs w:val="18"/>
              </w:rPr>
              <w:t>2</w:t>
            </w:r>
            <w:r w:rsidRPr="004F24B3">
              <w:rPr>
                <w:rFonts w:ascii="Times New Roman" w:hAnsi="Times New Roman"/>
                <w:sz w:val="18"/>
                <w:szCs w:val="18"/>
              </w:rPr>
              <w:t>.202</w:t>
            </w:r>
            <w:r>
              <w:rPr>
                <w:rFonts w:ascii="Times New Roman" w:hAnsi="Times New Roman"/>
                <w:sz w:val="18"/>
                <w:szCs w:val="18"/>
              </w:rPr>
              <w:t>1</w:t>
            </w:r>
            <w:r w:rsidRPr="004F24B3">
              <w:rPr>
                <w:rFonts w:ascii="Times New Roman" w:hAnsi="Times New Roman"/>
                <w:sz w:val="18"/>
                <w:szCs w:val="18"/>
              </w:rPr>
              <w:t xml:space="preserve"> №</w:t>
            </w:r>
            <w:r>
              <w:rPr>
                <w:rFonts w:ascii="Times New Roman" w:hAnsi="Times New Roman"/>
                <w:sz w:val="18"/>
                <w:szCs w:val="18"/>
              </w:rPr>
              <w:t>279</w:t>
            </w:r>
            <w:r w:rsidRPr="004F24B3">
              <w:rPr>
                <w:rFonts w:ascii="Times New Roman" w:hAnsi="Times New Roman"/>
                <w:sz w:val="18"/>
                <w:szCs w:val="18"/>
              </w:rPr>
              <w:t xml:space="preserve"> </w:t>
            </w:r>
          </w:p>
          <w:p w:rsidR="006E003B" w:rsidRDefault="006E003B" w:rsidP="004D0C50">
            <w:pPr>
              <w:jc w:val="center"/>
              <w:rPr>
                <w:rFonts w:ascii="Times New Roman" w:hAnsi="Times New Roman"/>
                <w:sz w:val="18"/>
                <w:szCs w:val="18"/>
              </w:rPr>
            </w:pPr>
            <w:r>
              <w:rPr>
                <w:rFonts w:ascii="Times New Roman" w:hAnsi="Times New Roman"/>
                <w:sz w:val="18"/>
                <w:szCs w:val="18"/>
              </w:rPr>
              <w:t>та</w:t>
            </w:r>
          </w:p>
          <w:p w:rsidR="006E003B" w:rsidRDefault="006E003B" w:rsidP="004D0C50">
            <w:pPr>
              <w:jc w:val="center"/>
              <w:rPr>
                <w:rFonts w:ascii="Times New Roman" w:hAnsi="Times New Roman"/>
                <w:sz w:val="18"/>
                <w:szCs w:val="18"/>
              </w:rPr>
            </w:pPr>
            <w:r w:rsidRPr="004F24B3">
              <w:rPr>
                <w:rFonts w:ascii="Times New Roman" w:hAnsi="Times New Roman"/>
                <w:sz w:val="18"/>
                <w:szCs w:val="18"/>
              </w:rPr>
              <w:t>10.01.2024 №13</w:t>
            </w:r>
            <w:r>
              <w:rPr>
                <w:rFonts w:ascii="Times New Roman" w:hAnsi="Times New Roman"/>
                <w:sz w:val="18"/>
                <w:szCs w:val="18"/>
              </w:rPr>
              <w:t>)</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proofErr w:type="spellStart"/>
            <w:r w:rsidRPr="004F24B3">
              <w:rPr>
                <w:rFonts w:ascii="Times New Roman" w:hAnsi="Times New Roman"/>
                <w:sz w:val="18"/>
                <w:szCs w:val="18"/>
                <w:lang w:eastAsia="uk-UA"/>
              </w:rPr>
              <w:t>Скорохід</w:t>
            </w:r>
            <w:proofErr w:type="spellEnd"/>
            <w:r w:rsidRPr="004F24B3">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Чортківської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абзац другий п. 64.3 ст. 64 Податкового кодексу </w:t>
            </w:r>
            <w:r w:rsidRPr="004F24B3">
              <w:rPr>
                <w:rFonts w:ascii="Times New Roman" w:hAnsi="Times New Roman"/>
                <w:sz w:val="18"/>
                <w:szCs w:val="18"/>
                <w:lang w:eastAsia="uk-UA"/>
              </w:rPr>
              <w:lastRenderedPageBreak/>
              <w:t>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eastAsia="Times New Roman" w:hAnsi="Times New Roman"/>
                <w:b/>
                <w:bCs/>
                <w:color w:val="333333"/>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517E5C">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Боднарук Богдан</w:t>
            </w:r>
            <w:r>
              <w:rPr>
                <w:rFonts w:ascii="Times New Roman" w:hAnsi="Times New Roman"/>
                <w:sz w:val="18"/>
                <w:szCs w:val="18"/>
                <w:lang w:eastAsia="uk-UA"/>
              </w:rPr>
              <w:t xml:space="preserve"> Петрович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Борщівської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w:t>
            </w:r>
            <w:r w:rsidRPr="004F24B3">
              <w:rPr>
                <w:rFonts w:ascii="Times New Roman" w:hAnsi="Times New Roman"/>
                <w:sz w:val="18"/>
                <w:szCs w:val="18"/>
                <w:lang w:eastAsia="uk-UA"/>
              </w:rPr>
              <w:lastRenderedPageBreak/>
              <w:t>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Стрілецька Світлана</w:t>
            </w:r>
            <w:r>
              <w:rPr>
                <w:rFonts w:ascii="Times New Roman" w:hAnsi="Times New Roman"/>
                <w:sz w:val="18"/>
                <w:szCs w:val="18"/>
                <w:lang w:eastAsia="uk-UA"/>
              </w:rPr>
              <w:t xml:space="preserve"> Петрівна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Бучацької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w:t>
            </w:r>
            <w:r w:rsidRPr="004F24B3">
              <w:rPr>
                <w:rFonts w:ascii="Times New Roman" w:hAnsi="Times New Roman"/>
                <w:sz w:val="18"/>
                <w:szCs w:val="18"/>
                <w:lang w:eastAsia="uk-UA"/>
              </w:rPr>
              <w:lastRenderedPageBreak/>
              <w:t>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7 розділу ІІ Порядку </w:t>
            </w:r>
            <w:r w:rsidRPr="004F24B3">
              <w:rPr>
                <w:rFonts w:ascii="Times New Roman" w:hAnsi="Times New Roman"/>
                <w:sz w:val="18"/>
                <w:szCs w:val="18"/>
                <w:lang w:eastAsia="uk-UA"/>
              </w:rPr>
              <w:lastRenderedPageBreak/>
              <w:t>№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Біленька Ольга</w:t>
            </w:r>
            <w:r>
              <w:rPr>
                <w:rFonts w:ascii="Times New Roman" w:hAnsi="Times New Roman"/>
                <w:sz w:val="18"/>
                <w:szCs w:val="18"/>
                <w:lang w:eastAsia="uk-UA"/>
              </w:rPr>
              <w:t xml:space="preserve"> Орестівна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Гусятинської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Глухманюк</w:t>
            </w:r>
            <w:proofErr w:type="spellEnd"/>
            <w:r w:rsidRPr="004F24B3">
              <w:rPr>
                <w:rFonts w:ascii="Times New Roman" w:hAnsi="Times New Roman"/>
                <w:sz w:val="18"/>
                <w:szCs w:val="18"/>
                <w:lang w:eastAsia="uk-UA"/>
              </w:rPr>
              <w:t xml:space="preserve"> Ігор</w:t>
            </w:r>
            <w:r>
              <w:rPr>
                <w:rFonts w:ascii="Times New Roman" w:hAnsi="Times New Roman"/>
                <w:sz w:val="18"/>
                <w:szCs w:val="18"/>
                <w:lang w:eastAsia="uk-UA"/>
              </w:rPr>
              <w:t xml:space="preserve"> Григорович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Заліщицької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Берестецький Олег</w:t>
            </w:r>
            <w:r>
              <w:rPr>
                <w:rFonts w:ascii="Times New Roman" w:hAnsi="Times New Roman"/>
                <w:sz w:val="18"/>
                <w:szCs w:val="18"/>
                <w:lang w:eastAsia="uk-UA"/>
              </w:rPr>
              <w:t xml:space="preserve"> Петрович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Зборівської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w:t>
            </w:r>
            <w:r w:rsidRPr="004F24B3">
              <w:rPr>
                <w:rFonts w:ascii="Times New Roman" w:hAnsi="Times New Roman"/>
                <w:sz w:val="18"/>
                <w:szCs w:val="18"/>
                <w:lang w:eastAsia="uk-UA"/>
              </w:rPr>
              <w:lastRenderedPageBreak/>
              <w:t>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Кадубець</w:t>
            </w:r>
            <w:proofErr w:type="spellEnd"/>
            <w:r w:rsidRPr="004F24B3">
              <w:rPr>
                <w:rFonts w:ascii="Times New Roman" w:hAnsi="Times New Roman"/>
                <w:sz w:val="18"/>
                <w:szCs w:val="18"/>
                <w:lang w:eastAsia="uk-UA"/>
              </w:rPr>
              <w:t xml:space="preserve"> Володимир</w:t>
            </w:r>
            <w:r>
              <w:rPr>
                <w:rFonts w:ascii="Times New Roman" w:hAnsi="Times New Roman"/>
                <w:sz w:val="18"/>
                <w:szCs w:val="18"/>
                <w:lang w:eastAsia="uk-UA"/>
              </w:rPr>
              <w:t xml:space="preserve"> Михайлович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Козівської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Міщук Ярослав</w:t>
            </w:r>
            <w:r>
              <w:rPr>
                <w:rFonts w:ascii="Times New Roman" w:hAnsi="Times New Roman"/>
                <w:sz w:val="18"/>
                <w:szCs w:val="18"/>
                <w:lang w:eastAsia="uk-UA"/>
              </w:rPr>
              <w:t xml:space="preserve"> Геннадійович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Начальник Кременецької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w:t>
            </w:r>
            <w:r w:rsidRPr="004F24B3">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Горощук</w:t>
            </w:r>
            <w:proofErr w:type="spellEnd"/>
            <w:r w:rsidRPr="004F24B3">
              <w:rPr>
                <w:rFonts w:ascii="Times New Roman" w:hAnsi="Times New Roman"/>
                <w:sz w:val="18"/>
                <w:szCs w:val="18"/>
                <w:lang w:eastAsia="uk-UA"/>
              </w:rPr>
              <w:t xml:space="preserve"> Володимир</w:t>
            </w:r>
            <w:r>
              <w:rPr>
                <w:rFonts w:ascii="Times New Roman" w:hAnsi="Times New Roman"/>
                <w:sz w:val="18"/>
                <w:szCs w:val="18"/>
                <w:lang w:eastAsia="uk-UA"/>
              </w:rPr>
              <w:t xml:space="preserve"> Якимович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Лановецької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реєстраційних посвідчень про реєстрацію реєстраторів </w:t>
            </w:r>
            <w:r w:rsidRPr="004F24B3">
              <w:rPr>
                <w:rFonts w:ascii="Times New Roman" w:hAnsi="Times New Roman"/>
                <w:sz w:val="18"/>
                <w:szCs w:val="18"/>
                <w:lang w:eastAsia="uk-UA"/>
              </w:rPr>
              <w:lastRenderedPageBreak/>
              <w:t>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Керницька</w:t>
            </w:r>
            <w:proofErr w:type="spellEnd"/>
            <w:r w:rsidRPr="004F24B3">
              <w:rPr>
                <w:rFonts w:ascii="Times New Roman" w:hAnsi="Times New Roman"/>
                <w:sz w:val="18"/>
                <w:szCs w:val="18"/>
                <w:lang w:eastAsia="uk-UA"/>
              </w:rPr>
              <w:t xml:space="preserve"> Надія</w:t>
            </w:r>
            <w:r>
              <w:rPr>
                <w:rFonts w:ascii="Times New Roman" w:hAnsi="Times New Roman"/>
                <w:sz w:val="18"/>
                <w:szCs w:val="18"/>
                <w:lang w:eastAsia="uk-UA"/>
              </w:rPr>
              <w:t xml:space="preserve"> Володимирівна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Монастириської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w:t>
            </w:r>
            <w:r w:rsidRPr="004F24B3">
              <w:rPr>
                <w:rFonts w:ascii="Times New Roman" w:hAnsi="Times New Roman"/>
                <w:sz w:val="18"/>
                <w:szCs w:val="18"/>
                <w:lang w:eastAsia="uk-UA"/>
              </w:rPr>
              <w:lastRenderedPageBreak/>
              <w:t>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Нагірний Олег</w:t>
            </w:r>
            <w:r>
              <w:rPr>
                <w:rFonts w:ascii="Times New Roman" w:hAnsi="Times New Roman"/>
                <w:sz w:val="18"/>
                <w:szCs w:val="18"/>
                <w:lang w:eastAsia="uk-UA"/>
              </w:rPr>
              <w:t xml:space="preserve"> Олександрович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Підволочиської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письмових повідомлень про </w:t>
            </w:r>
            <w:r w:rsidRPr="004F24B3">
              <w:rPr>
                <w:rFonts w:ascii="Times New Roman" w:hAnsi="Times New Roman"/>
                <w:sz w:val="18"/>
                <w:szCs w:val="18"/>
                <w:lang w:eastAsia="uk-UA"/>
              </w:rPr>
              <w:lastRenderedPageBreak/>
              <w:t>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Северин Ольга</w:t>
            </w:r>
            <w:r>
              <w:rPr>
                <w:rFonts w:ascii="Times New Roman" w:hAnsi="Times New Roman"/>
                <w:sz w:val="18"/>
                <w:szCs w:val="18"/>
                <w:lang w:eastAsia="uk-UA"/>
              </w:rPr>
              <w:t xml:space="preserve"> Ярославівна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Підгаєцької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w:t>
            </w:r>
            <w:r w:rsidRPr="004F24B3">
              <w:rPr>
                <w:rFonts w:ascii="Times New Roman" w:hAnsi="Times New Roman"/>
                <w:sz w:val="18"/>
                <w:szCs w:val="18"/>
                <w:lang w:eastAsia="uk-UA"/>
              </w:rPr>
              <w:lastRenderedPageBreak/>
              <w:t>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Войтович</w:t>
            </w:r>
            <w:proofErr w:type="spellEnd"/>
            <w:r w:rsidRPr="004F24B3">
              <w:rPr>
                <w:rFonts w:ascii="Times New Roman" w:hAnsi="Times New Roman"/>
                <w:sz w:val="18"/>
                <w:szCs w:val="18"/>
                <w:lang w:eastAsia="uk-UA"/>
              </w:rPr>
              <w:t xml:space="preserve"> Володимир</w:t>
            </w:r>
            <w:r>
              <w:rPr>
                <w:rFonts w:ascii="Times New Roman" w:hAnsi="Times New Roman"/>
                <w:sz w:val="18"/>
                <w:szCs w:val="18"/>
                <w:lang w:eastAsia="uk-UA"/>
              </w:rPr>
              <w:t xml:space="preserve"> Йосипович</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Теребовлянської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4F24B3">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Default="006E003B" w:rsidP="004D0C50">
            <w:pPr>
              <w:jc w:val="center"/>
              <w:rPr>
                <w:rFonts w:ascii="Times New Roman" w:hAnsi="Times New Roman"/>
                <w:sz w:val="18"/>
                <w:szCs w:val="18"/>
              </w:rPr>
            </w:pP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Волянюк</w:t>
            </w:r>
            <w:proofErr w:type="spellEnd"/>
            <w:r w:rsidRPr="004F24B3">
              <w:rPr>
                <w:rFonts w:ascii="Times New Roman" w:hAnsi="Times New Roman"/>
                <w:sz w:val="18"/>
                <w:szCs w:val="18"/>
                <w:lang w:eastAsia="uk-UA"/>
              </w:rPr>
              <w:t xml:space="preserve"> Лілія</w:t>
            </w:r>
            <w:r>
              <w:rPr>
                <w:rFonts w:ascii="Times New Roman" w:hAnsi="Times New Roman"/>
                <w:sz w:val="18"/>
                <w:szCs w:val="18"/>
                <w:lang w:eastAsia="uk-UA"/>
              </w:rPr>
              <w:t xml:space="preserve"> Богданівна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Скорохід</w:t>
            </w:r>
            <w:proofErr w:type="spellEnd"/>
            <w:r w:rsidRPr="004F24B3">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w:t>
            </w:r>
            <w:proofErr w:type="spellStart"/>
            <w:r w:rsidRPr="004F24B3">
              <w:rPr>
                <w:rFonts w:ascii="Times New Roman" w:hAnsi="Times New Roman"/>
                <w:sz w:val="18"/>
                <w:szCs w:val="18"/>
                <w:lang w:eastAsia="uk-UA"/>
              </w:rPr>
              <w:t>Чортківської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до Єдиного державного </w:t>
            </w:r>
            <w:r w:rsidRPr="004F24B3">
              <w:rPr>
                <w:rFonts w:ascii="Times New Roman" w:hAnsi="Times New Roman"/>
                <w:sz w:val="18"/>
                <w:szCs w:val="18"/>
                <w:lang w:eastAsia="uk-UA"/>
              </w:rPr>
              <w:lastRenderedPageBreak/>
              <w:t>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Зазуля</w:t>
            </w:r>
            <w:proofErr w:type="spellEnd"/>
            <w:r w:rsidRPr="004F24B3">
              <w:rPr>
                <w:rFonts w:ascii="Times New Roman" w:hAnsi="Times New Roman"/>
                <w:sz w:val="18"/>
                <w:szCs w:val="18"/>
                <w:lang w:eastAsia="uk-UA"/>
              </w:rPr>
              <w:t xml:space="preserve"> Ірина</w:t>
            </w:r>
            <w:r>
              <w:rPr>
                <w:rFonts w:ascii="Times New Roman" w:hAnsi="Times New Roman"/>
                <w:sz w:val="18"/>
                <w:szCs w:val="18"/>
                <w:lang w:eastAsia="uk-UA"/>
              </w:rPr>
              <w:t xml:space="preserve"> Михайлівна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Начальник </w:t>
            </w:r>
            <w:proofErr w:type="spellStart"/>
            <w:r w:rsidRPr="004F24B3">
              <w:rPr>
                <w:rFonts w:ascii="Times New Roman" w:hAnsi="Times New Roman"/>
                <w:sz w:val="18"/>
                <w:szCs w:val="18"/>
                <w:lang w:eastAsia="uk-UA"/>
              </w:rPr>
              <w:t>Шумської</w:t>
            </w:r>
            <w:proofErr w:type="spellEnd"/>
            <w:r w:rsidRPr="004F24B3">
              <w:rPr>
                <w:rFonts w:ascii="Times New Roman" w:hAnsi="Times New Roman"/>
                <w:sz w:val="18"/>
                <w:szCs w:val="18"/>
                <w:lang w:eastAsia="uk-UA"/>
              </w:rPr>
              <w:t xml:space="preserve"> державної податкової інспекції</w:t>
            </w:r>
            <w:r>
              <w:rPr>
                <w:rFonts w:ascii="Times New Roman" w:hAnsi="Times New Roman"/>
                <w:sz w:val="18"/>
                <w:szCs w:val="18"/>
                <w:lang w:eastAsia="uk-UA"/>
              </w:rPr>
              <w:t xml:space="preserve">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про взяття на облік </w:t>
            </w:r>
            <w:r w:rsidRPr="004F24B3">
              <w:rPr>
                <w:rFonts w:ascii="Times New Roman" w:hAnsi="Times New Roman"/>
                <w:sz w:val="18"/>
                <w:szCs w:val="18"/>
                <w:lang w:eastAsia="uk-UA"/>
              </w:rPr>
              <w:lastRenderedPageBreak/>
              <w:t>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ст. 17 Закону № 2464, п. 7 розділу ІІ Порядку </w:t>
            </w:r>
            <w:r w:rsidRPr="004F24B3">
              <w:rPr>
                <w:rFonts w:ascii="Times New Roman" w:hAnsi="Times New Roman"/>
                <w:sz w:val="18"/>
                <w:szCs w:val="18"/>
                <w:lang w:eastAsia="uk-UA"/>
              </w:rPr>
              <w:lastRenderedPageBreak/>
              <w:t>№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Лукащук</w:t>
            </w:r>
            <w:proofErr w:type="spellEnd"/>
            <w:r w:rsidRPr="004F24B3">
              <w:rPr>
                <w:rFonts w:ascii="Times New Roman" w:hAnsi="Times New Roman"/>
                <w:sz w:val="18"/>
                <w:szCs w:val="18"/>
                <w:lang w:eastAsia="uk-UA"/>
              </w:rPr>
              <w:t xml:space="preserve"> Наталія</w:t>
            </w:r>
            <w:r>
              <w:rPr>
                <w:rFonts w:ascii="Times New Roman" w:hAnsi="Times New Roman"/>
                <w:sz w:val="18"/>
                <w:szCs w:val="18"/>
                <w:lang w:eastAsia="uk-UA"/>
              </w:rPr>
              <w:t xml:space="preserve"> Антонівна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Кременецької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довідок з </w:t>
            </w:r>
            <w:r w:rsidRPr="004F24B3">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ru-RU"/>
              </w:rPr>
              <w:t>п.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sidRPr="004F24B3">
              <w:rPr>
                <w:rFonts w:ascii="Times New Roman" w:hAnsi="Times New Roman"/>
                <w:sz w:val="18"/>
                <w:szCs w:val="18"/>
              </w:rPr>
              <w:t>11.01.</w:t>
            </w:r>
            <w:r w:rsidRPr="004F24B3">
              <w:rPr>
                <w:rFonts w:ascii="Times New Roman" w:hAnsi="Times New Roman"/>
                <w:sz w:val="18"/>
                <w:szCs w:val="18"/>
                <w:lang w:val="en-US"/>
              </w:rPr>
              <w:t>20</w:t>
            </w:r>
            <w:r w:rsidRPr="004F24B3">
              <w:rPr>
                <w:rFonts w:ascii="Times New Roman" w:hAnsi="Times New Roman"/>
                <w:sz w:val="18"/>
                <w:szCs w:val="18"/>
              </w:rPr>
              <w:t>21 №86</w:t>
            </w:r>
          </w:p>
          <w:p w:rsidR="006E003B" w:rsidRPr="004F24B3" w:rsidRDefault="006E003B" w:rsidP="004D0C50">
            <w:pPr>
              <w:jc w:val="center"/>
              <w:rPr>
                <w:rFonts w:ascii="Times New Roman" w:hAnsi="Times New Roman"/>
                <w:sz w:val="18"/>
                <w:szCs w:val="18"/>
              </w:rPr>
            </w:pPr>
            <w:r>
              <w:rPr>
                <w:rFonts w:ascii="Times New Roman" w:hAnsi="Times New Roman"/>
                <w:sz w:val="18"/>
                <w:szCs w:val="18"/>
              </w:rPr>
              <w:t>(</w:t>
            </w:r>
            <w:r w:rsidRPr="004F24B3">
              <w:rPr>
                <w:rFonts w:ascii="Times New Roman" w:hAnsi="Times New Roman"/>
                <w:sz w:val="18"/>
                <w:szCs w:val="18"/>
              </w:rPr>
              <w:t>із змінами внесеними 10.01.2024 №13</w:t>
            </w:r>
            <w:r>
              <w:rPr>
                <w:rFonts w:ascii="Times New Roman" w:hAnsi="Times New Roman"/>
                <w:sz w:val="18"/>
                <w:szCs w:val="18"/>
              </w:rPr>
              <w:t>)</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proofErr w:type="spellStart"/>
            <w:r w:rsidRPr="004F24B3">
              <w:rPr>
                <w:rFonts w:ascii="Times New Roman" w:hAnsi="Times New Roman"/>
                <w:sz w:val="18"/>
                <w:szCs w:val="18"/>
                <w:lang w:eastAsia="uk-UA"/>
              </w:rPr>
              <w:t>Воловоденко</w:t>
            </w:r>
            <w:proofErr w:type="spellEnd"/>
            <w:r w:rsidRPr="004F24B3">
              <w:rPr>
                <w:rFonts w:ascii="Times New Roman" w:hAnsi="Times New Roman"/>
                <w:sz w:val="18"/>
                <w:szCs w:val="18"/>
                <w:lang w:eastAsia="uk-UA"/>
              </w:rPr>
              <w:t xml:space="preserve"> Любов</w:t>
            </w:r>
            <w:r>
              <w:rPr>
                <w:rFonts w:ascii="Times New Roman" w:hAnsi="Times New Roman"/>
                <w:sz w:val="18"/>
                <w:szCs w:val="18"/>
                <w:lang w:eastAsia="uk-UA"/>
              </w:rPr>
              <w:t xml:space="preserve"> Зіновіївна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jc w:val="center"/>
              <w:rPr>
                <w:rFonts w:ascii="Times New Roman" w:hAnsi="Times New Roman"/>
                <w:sz w:val="18"/>
                <w:szCs w:val="18"/>
                <w:lang w:eastAsia="uk-UA"/>
              </w:rPr>
            </w:pPr>
            <w:r w:rsidRPr="004F24B3">
              <w:rPr>
                <w:rFonts w:ascii="Times New Roman" w:hAnsi="Times New Roman"/>
                <w:sz w:val="18"/>
                <w:szCs w:val="18"/>
                <w:lang w:eastAsia="uk-UA"/>
              </w:rPr>
              <w:t xml:space="preserve">Заступник начальника ДПІ – начальник відділу електронних сервісів та звітності Тернопільської державної податкової інспекції </w:t>
            </w:r>
            <w:r w:rsidRPr="004F24B3">
              <w:rPr>
                <w:rFonts w:ascii="Times New Roman" w:hAnsi="Times New Roman"/>
                <w:spacing w:val="-4"/>
                <w:sz w:val="18"/>
                <w:szCs w:val="18"/>
              </w:rPr>
              <w:t>Головного управління</w:t>
            </w:r>
            <w:r w:rsidRPr="004F24B3">
              <w:rPr>
                <w:rFonts w:ascii="Times New Roman" w:hAnsi="Times New Roman"/>
                <w:sz w:val="18"/>
                <w:szCs w:val="18"/>
                <w:lang w:eastAsia="uk-UA"/>
              </w:rPr>
              <w:t xml:space="preserve"> ДПС</w:t>
            </w:r>
            <w:r w:rsidRPr="004F24B3">
              <w:rPr>
                <w:rFonts w:ascii="Times New Roman" w:hAnsi="Times New Roman"/>
                <w:spacing w:val="-4"/>
                <w:sz w:val="18"/>
                <w:szCs w:val="18"/>
              </w:rPr>
              <w:t xml:space="preserve"> у Тернопільській </w:t>
            </w:r>
            <w:r w:rsidRPr="004F24B3">
              <w:rPr>
                <w:rFonts w:ascii="Times New Roman" w:hAnsi="Times New Roman"/>
                <w:sz w:val="18"/>
                <w:szCs w:val="18"/>
              </w:rPr>
              <w:t>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4F24B3" w:rsidRDefault="006E003B" w:rsidP="004D0C50">
            <w:pPr>
              <w:spacing w:after="0" w:line="240" w:lineRule="auto"/>
              <w:jc w:val="center"/>
              <w:rPr>
                <w:rFonts w:ascii="Times New Roman" w:hAnsi="Times New Roman"/>
                <w:sz w:val="18"/>
                <w:szCs w:val="18"/>
                <w:lang w:eastAsia="uk-UA"/>
              </w:rPr>
            </w:pP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1-ВРС);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w:t>
            </w:r>
            <w:r w:rsidRPr="004F24B3">
              <w:rPr>
                <w:rFonts w:ascii="Times New Roman" w:hAnsi="Times New Roman"/>
                <w:sz w:val="18"/>
                <w:szCs w:val="18"/>
                <w:lang w:eastAsia="uk-UA"/>
              </w:rPr>
              <w:lastRenderedPageBreak/>
              <w:t>провадить незалежну професійну діяльність)</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(ф. № 2-ВРС);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lastRenderedPageBreak/>
              <w:t>ст. 5 Закону № 2464, п. 3 розділу ІІІ Порядку № 1162;</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абзац другий п. 64.3 ст. 64 ПКУ, п. 3.10 Порядку №1588;</w:t>
            </w:r>
          </w:p>
          <w:p w:rsidR="006E003B" w:rsidRPr="004F24B3" w:rsidRDefault="006E003B" w:rsidP="004D0C50">
            <w:pPr>
              <w:spacing w:after="0" w:line="240" w:lineRule="auto"/>
              <w:jc w:val="center"/>
              <w:rPr>
                <w:rFonts w:ascii="Times New Roman" w:hAnsi="Times New Roman"/>
                <w:sz w:val="18"/>
                <w:szCs w:val="18"/>
                <w:lang w:eastAsia="ru-RU"/>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.1.3 п.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.1</w:t>
            </w:r>
          </w:p>
          <w:p w:rsidR="006E003B" w:rsidRPr="004F24B3" w:rsidRDefault="006E003B" w:rsidP="004D0C50">
            <w:pPr>
              <w:spacing w:after="0" w:line="240" w:lineRule="auto"/>
              <w:jc w:val="center"/>
              <w:rPr>
                <w:rFonts w:ascii="Times New Roman" w:hAnsi="Times New Roman"/>
                <w:sz w:val="18"/>
                <w:szCs w:val="18"/>
                <w:lang w:eastAsia="ru-RU"/>
              </w:rPr>
            </w:pPr>
            <w:r w:rsidRPr="004F24B3">
              <w:rPr>
                <w:rFonts w:ascii="Times New Roman" w:hAnsi="Times New Roman"/>
                <w:sz w:val="18"/>
                <w:szCs w:val="18"/>
                <w:lang w:eastAsia="ru-RU"/>
              </w:rPr>
              <w:t>ст. 19</w:t>
            </w:r>
            <w:r w:rsidRPr="004F24B3">
              <w:rPr>
                <w:rFonts w:ascii="Times New Roman" w:hAnsi="Times New Roman"/>
                <w:sz w:val="18"/>
                <w:szCs w:val="18"/>
                <w:vertAlign w:val="superscript"/>
                <w:lang w:eastAsia="ru-RU"/>
              </w:rPr>
              <w:t>1</w:t>
            </w:r>
            <w:r w:rsidRPr="004F24B3">
              <w:rPr>
                <w:rFonts w:ascii="Times New Roman" w:hAnsi="Times New Roman"/>
                <w:sz w:val="18"/>
                <w:szCs w:val="18"/>
                <w:lang w:eastAsia="ru-RU"/>
              </w:rPr>
              <w:t xml:space="preserve"> ПКУ;</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ст.ст. 48 та 49 ПКУ;</w:t>
            </w:r>
          </w:p>
          <w:p w:rsidR="006E003B" w:rsidRDefault="006E003B" w:rsidP="004D0C50">
            <w:pPr>
              <w:spacing w:after="0" w:line="240" w:lineRule="auto"/>
              <w:jc w:val="center"/>
              <w:rPr>
                <w:rFonts w:ascii="Times New Roman" w:hAnsi="Times New Roman"/>
                <w:sz w:val="18"/>
                <w:szCs w:val="18"/>
                <w:lang w:eastAsia="ru-RU"/>
              </w:rPr>
            </w:pPr>
          </w:p>
          <w:p w:rsidR="006E003B" w:rsidRPr="004F24B3" w:rsidRDefault="006E003B" w:rsidP="004D0C50">
            <w:pPr>
              <w:spacing w:after="0" w:line="240" w:lineRule="auto"/>
              <w:jc w:val="center"/>
              <w:rPr>
                <w:rFonts w:ascii="Times New Roman" w:hAnsi="Times New Roman"/>
                <w:sz w:val="18"/>
                <w:szCs w:val="18"/>
                <w:lang w:eastAsia="uk-UA"/>
              </w:rPr>
            </w:pPr>
            <w:proofErr w:type="spellStart"/>
            <w:r w:rsidRPr="004F24B3">
              <w:rPr>
                <w:rFonts w:ascii="Times New Roman" w:hAnsi="Times New Roman"/>
                <w:sz w:val="18"/>
                <w:szCs w:val="18"/>
                <w:lang w:eastAsia="ru-RU"/>
              </w:rPr>
              <w:t>п.п</w:t>
            </w:r>
            <w:proofErr w:type="spellEnd"/>
            <w:r w:rsidRPr="004F24B3">
              <w:rPr>
                <w:rFonts w:ascii="Times New Roman" w:hAnsi="Times New Roman"/>
                <w:sz w:val="18"/>
                <w:szCs w:val="18"/>
                <w:lang w:eastAsia="ru-RU"/>
              </w:rPr>
              <w:t>.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.1.1 п.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.1 ст. 19</w:t>
            </w:r>
            <w:r w:rsidRPr="004F24B3">
              <w:rPr>
                <w:rFonts w:ascii="Times New Roman" w:hAnsi="Times New Roman"/>
                <w:sz w:val="18"/>
                <w:szCs w:val="18"/>
                <w:vertAlign w:val="superscript"/>
                <w:lang w:eastAsia="ru-RU"/>
              </w:rPr>
              <w:t>3</w:t>
            </w:r>
            <w:r w:rsidRPr="004F24B3">
              <w:rPr>
                <w:rFonts w:ascii="Times New Roman" w:hAnsi="Times New Roman"/>
                <w:sz w:val="18"/>
                <w:szCs w:val="18"/>
                <w:lang w:eastAsia="ru-RU"/>
              </w:rPr>
              <w:t xml:space="preserve"> ПКУ</w:t>
            </w:r>
            <w:r w:rsidRPr="004F24B3">
              <w:rPr>
                <w:rFonts w:ascii="Times New Roman" w:hAnsi="Times New Roman"/>
                <w:sz w:val="18"/>
                <w:szCs w:val="18"/>
                <w:lang w:eastAsia="uk-UA"/>
              </w:rPr>
              <w:t>;</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3 розділу ІІ Порядку № 651;</w:t>
            </w:r>
          </w:p>
          <w:p w:rsidR="006E003B" w:rsidRPr="004F24B3" w:rsidRDefault="006E003B" w:rsidP="004D0C50">
            <w:pPr>
              <w:spacing w:after="0" w:line="240" w:lineRule="auto"/>
              <w:jc w:val="center"/>
              <w:rPr>
                <w:rFonts w:ascii="Times New Roman" w:hAnsi="Times New Roman"/>
                <w:sz w:val="18"/>
                <w:szCs w:val="18"/>
                <w:lang w:eastAsia="uk-UA"/>
              </w:rPr>
            </w:pPr>
            <w:r w:rsidRPr="004F24B3">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4F24B3" w:rsidRDefault="006E003B" w:rsidP="004D0C50">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18.08.2023 № </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proofErr w:type="spellStart"/>
            <w:r>
              <w:rPr>
                <w:rFonts w:ascii="Times New Roman" w:hAnsi="Times New Roman"/>
                <w:color w:val="000000"/>
                <w:sz w:val="18"/>
                <w:szCs w:val="18"/>
                <w:lang w:eastAsia="uk-UA"/>
              </w:rPr>
              <w:t>Беркутов</w:t>
            </w:r>
            <w:proofErr w:type="spellEnd"/>
            <w:r>
              <w:rPr>
                <w:rFonts w:ascii="Times New Roman" w:hAnsi="Times New Roman"/>
                <w:color w:val="000000"/>
                <w:sz w:val="18"/>
                <w:szCs w:val="18"/>
                <w:lang w:eastAsia="uk-UA"/>
              </w:rPr>
              <w:t xml:space="preserve"> Сергій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платників єдиного податку;</w:t>
            </w:r>
          </w:p>
          <w:p w:rsidR="006E003B" w:rsidRPr="00B2549F" w:rsidRDefault="006E003B" w:rsidP="004D0C50">
            <w:pPr>
              <w:jc w:val="both"/>
              <w:rPr>
                <w:rFonts w:ascii="Times New Roman" w:hAnsi="Times New Roman"/>
              </w:rPr>
            </w:pPr>
            <w:r w:rsidRPr="00B2549F">
              <w:rPr>
                <w:rFonts w:ascii="Times New Roman" w:hAnsi="Times New Roman"/>
              </w:rPr>
              <w:t>підписання витягу з реєстру неприбуткових установ та організацій ;</w:t>
            </w: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2549F" w:rsidRDefault="006E003B" w:rsidP="004D0C50">
            <w:pPr>
              <w:jc w:val="both"/>
              <w:rPr>
                <w:rFonts w:ascii="Times New Roman" w:hAnsi="Times New Roman"/>
              </w:rPr>
            </w:pPr>
            <w:r w:rsidRPr="00B2549F">
              <w:rPr>
                <w:rFonts w:ascii="Times New Roman" w:hAnsi="Times New Roman"/>
              </w:rPr>
              <w:t>п. 299.9 ст. 299 ПКУ</w:t>
            </w:r>
          </w:p>
          <w:p w:rsidR="006E003B" w:rsidRDefault="006E003B" w:rsidP="004D0C50">
            <w:pPr>
              <w:jc w:val="both"/>
              <w:rPr>
                <w:rFonts w:ascii="Times New Roman" w:hAnsi="Times New Roman"/>
              </w:rPr>
            </w:pPr>
          </w:p>
          <w:p w:rsidR="006E003B" w:rsidRPr="00B2549F" w:rsidRDefault="006E003B" w:rsidP="004D0C50">
            <w:pPr>
              <w:jc w:val="both"/>
              <w:rPr>
                <w:rFonts w:ascii="Times New Roman" w:hAnsi="Times New Roman"/>
              </w:rPr>
            </w:pPr>
            <w:r w:rsidRPr="00B2549F">
              <w:rPr>
                <w:rFonts w:ascii="Times New Roman" w:hAnsi="Times New Roman"/>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B2549F" w:rsidRDefault="006E003B" w:rsidP="004D0C50">
            <w:pPr>
              <w:jc w:val="both"/>
              <w:rPr>
                <w:rFonts w:ascii="Times New Roman" w:hAnsi="Times New Roman"/>
              </w:rPr>
            </w:pPr>
            <w:r w:rsidRPr="00B2549F">
              <w:rPr>
                <w:rFonts w:ascii="Times New Roman" w:hAnsi="Times New Roman"/>
              </w:rPr>
              <w:t xml:space="preserve">підпункт  14.1.213 пункту 14.1 статті 14, підпункт 191.1.3  пункту 191 .1 статті 191, пункт 141.4 статті 141 ПКУ, пункти 5,6 порядку підтвердження статусу податкового резидента України для уникнення подвійного оподаткування відповідно до норм міжнародних договорів , затвердженого наказом Міністерства фінансів України від 19.08.2022 №248, зареєстрованого </w:t>
            </w:r>
            <w:r w:rsidRPr="00B2549F">
              <w:rPr>
                <w:rFonts w:ascii="Times New Roman" w:hAnsi="Times New Roman"/>
              </w:rPr>
              <w:lastRenderedPageBreak/>
              <w:t>в Міністерстві юстиції України 07.10.220№1195/38531, зі змінами</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ind w:left="-83" w:right="-108"/>
              <w:jc w:val="center"/>
              <w:rPr>
                <w:rFonts w:ascii="Times New Roman" w:hAnsi="Times New Roman"/>
                <w:color w:val="000000"/>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proofErr w:type="spellStart"/>
            <w:r w:rsidRPr="006C29DA">
              <w:rPr>
                <w:rFonts w:ascii="Times New Roman" w:hAnsi="Times New Roman"/>
                <w:sz w:val="18"/>
                <w:szCs w:val="18"/>
              </w:rPr>
              <w:t>Козюк</w:t>
            </w:r>
            <w:proofErr w:type="spellEnd"/>
            <w:r w:rsidRPr="006C29DA">
              <w:rPr>
                <w:rFonts w:ascii="Times New Roman" w:hAnsi="Times New Roman"/>
                <w:sz w:val="18"/>
                <w:szCs w:val="18"/>
              </w:rPr>
              <w:t xml:space="preserve"> Олег</w:t>
            </w:r>
          </w:p>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p>
          <w:p w:rsidR="006E003B" w:rsidRPr="006C29DA" w:rsidRDefault="006E003B" w:rsidP="004D0C50">
            <w:pPr>
              <w:jc w:val="center"/>
              <w:rPr>
                <w:rFonts w:ascii="Times New Roman" w:hAnsi="Times New Roman"/>
                <w:color w:val="000000"/>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hAnsi="Times New Roman"/>
                <w:sz w:val="18"/>
                <w:szCs w:val="18"/>
              </w:rPr>
              <w:t xml:space="preserve">Заступник начальника </w:t>
            </w:r>
            <w:proofErr w:type="spellStart"/>
            <w:r w:rsidRPr="006C29DA">
              <w:rPr>
                <w:rFonts w:ascii="Times New Roman" w:hAnsi="Times New Roman"/>
                <w:sz w:val="18"/>
                <w:szCs w:val="18"/>
              </w:rPr>
              <w:t>Чортківського</w:t>
            </w:r>
            <w:proofErr w:type="spellEnd"/>
            <w:r w:rsidRPr="006C29DA">
              <w:rPr>
                <w:rFonts w:ascii="Times New Roman" w:hAnsi="Times New Roman"/>
                <w:sz w:val="18"/>
                <w:szCs w:val="18"/>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w:t>
            </w:r>
            <w:proofErr w:type="spellStart"/>
            <w:r w:rsidRPr="006C29DA">
              <w:rPr>
                <w:rFonts w:ascii="Times New Roman" w:hAnsi="Times New Roman"/>
                <w:sz w:val="18"/>
                <w:szCs w:val="18"/>
              </w:rPr>
              <w:t>Чортківського</w:t>
            </w:r>
            <w:proofErr w:type="spellEnd"/>
            <w:r w:rsidRPr="006C29DA">
              <w:rPr>
                <w:rFonts w:ascii="Times New Roman" w:hAnsi="Times New Roman"/>
                <w:sz w:val="18"/>
                <w:szCs w:val="18"/>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jc w:val="center"/>
              <w:rPr>
                <w:rFonts w:ascii="Times New Roman" w:hAnsi="Times New Roman"/>
                <w:sz w:val="18"/>
                <w:szCs w:val="18"/>
              </w:rPr>
            </w:pPr>
            <w:r>
              <w:rPr>
                <w:rFonts w:ascii="Times New Roman" w:hAnsi="Times New Roman"/>
                <w:sz w:val="18"/>
                <w:szCs w:val="18"/>
              </w:rPr>
              <w:t>П</w:t>
            </w:r>
            <w:r w:rsidRPr="006C29DA">
              <w:rPr>
                <w:rFonts w:ascii="Times New Roman" w:hAnsi="Times New Roman"/>
                <w:sz w:val="18"/>
                <w:szCs w:val="18"/>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6C29DA">
              <w:rPr>
                <w:rFonts w:ascii="Times New Roman" w:hAnsi="Times New Roman"/>
                <w:sz w:val="18"/>
                <w:szCs w:val="18"/>
              </w:rPr>
              <w:lastRenderedPageBreak/>
              <w:t>законом;</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54.3 ст. 54 «Визначення сум податкових та грошових зобов'язань»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86.8 ст. 86 «Оформлення результатів перевірок»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119</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статтею 120 «Неподання або </w:t>
            </w:r>
            <w:r w:rsidRPr="006C29DA">
              <w:rPr>
                <w:rFonts w:ascii="Times New Roman" w:hAnsi="Times New Roman"/>
                <w:sz w:val="18"/>
                <w:szCs w:val="18"/>
              </w:rPr>
              <w:lastRenderedPageBreak/>
              <w:t>несвоєчасне подання податкової звітності або невиконання вимог щодо внесення змін до податкової звітності»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120</w:t>
            </w:r>
            <w:r w:rsidRPr="006C29DA">
              <w:rPr>
                <w:rFonts w:ascii="Times New Roman" w:hAnsi="Times New Roman"/>
                <w:sz w:val="18"/>
                <w:szCs w:val="18"/>
                <w:vertAlign w:val="superscript"/>
              </w:rPr>
              <w:t>1</w:t>
            </w:r>
            <w:r w:rsidRPr="006C29DA">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статтею 124 «Порушення правил сплати (перерахування) грошового зобов'язання»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статтею 126 «Порушення порядку подання банками чи іншими фінансовими установами податкової інформації контролюючим </w:t>
            </w:r>
            <w:r w:rsidRPr="006C29DA">
              <w:rPr>
                <w:rFonts w:ascii="Times New Roman" w:hAnsi="Times New Roman"/>
                <w:sz w:val="18"/>
                <w:szCs w:val="18"/>
              </w:rPr>
              <w:lastRenderedPageBreak/>
              <w:t>органам»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266.7 ст. 266 «Податок на нерухоме майно, відмінне від земельної ділянки»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267.6 ст. 267 «Транспортний податок»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пунктом 286.5 ст. 286 «Порядок обчислення плати за землю»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підписання листа про відмову у реєстрації платника єдиного податку (п. 299.5 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w:t>
            </w:r>
            <w:proofErr w:type="spellStart"/>
            <w:r w:rsidRPr="006C29DA">
              <w:rPr>
                <w:rFonts w:ascii="Times New Roman" w:hAnsi="Times New Roman"/>
                <w:sz w:val="18"/>
                <w:szCs w:val="18"/>
              </w:rPr>
              <w:t>п.п</w:t>
            </w:r>
            <w:proofErr w:type="spellEnd"/>
            <w:r w:rsidRPr="006C29DA">
              <w:rPr>
                <w:rFonts w:ascii="Times New Roman" w:hAnsi="Times New Roman"/>
                <w:sz w:val="18"/>
                <w:szCs w:val="18"/>
              </w:rPr>
              <w:t>. 299.10, 299.11ст. 299 ПКУ);</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 (</w:t>
            </w:r>
            <w:proofErr w:type="spellStart"/>
            <w:r w:rsidRPr="006C29DA">
              <w:rPr>
                <w:rFonts w:ascii="Times New Roman" w:hAnsi="Times New Roman"/>
                <w:sz w:val="18"/>
                <w:szCs w:val="18"/>
              </w:rPr>
              <w:t>п.п</w:t>
            </w:r>
            <w:proofErr w:type="spellEnd"/>
            <w:r w:rsidRPr="006C29DA">
              <w:rPr>
                <w:rFonts w:ascii="Times New Roman" w:hAnsi="Times New Roman"/>
                <w:sz w:val="18"/>
                <w:szCs w:val="18"/>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6C29DA" w:rsidRDefault="006E003B" w:rsidP="004D0C50">
            <w:pPr>
              <w:jc w:val="center"/>
              <w:rPr>
                <w:rFonts w:ascii="Times New Roman" w:hAnsi="Times New Roman"/>
                <w:sz w:val="18"/>
                <w:szCs w:val="18"/>
              </w:rPr>
            </w:pPr>
            <w:r w:rsidRPr="006C29DA">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w:t>
            </w:r>
            <w:r w:rsidRPr="006C29DA">
              <w:rPr>
                <w:rFonts w:ascii="Times New Roman" w:hAnsi="Times New Roman"/>
                <w:sz w:val="18"/>
                <w:szCs w:val="18"/>
              </w:rPr>
              <w:lastRenderedPageBreak/>
              <w:t>законодавства про єдиний внесок (частина десята, пп. 1, 2, 7 частини одинадцятої ст. 25 Закону №2464-VІ);</w:t>
            </w:r>
          </w:p>
          <w:p w:rsidR="006E003B" w:rsidRPr="006C29DA" w:rsidRDefault="006E003B" w:rsidP="004D0C50">
            <w:pPr>
              <w:jc w:val="center"/>
            </w:pPr>
            <w:r w:rsidRPr="006C29DA">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r w:rsidRPr="006C29DA">
              <w:rPr>
                <w:rFonts w:ascii="Times New Roman" w:hAnsi="Times New Roman"/>
                <w:sz w:val="18"/>
                <w:szCs w:val="18"/>
                <w:lang w:val="ru-RU"/>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6C29DA">
              <w:rPr>
                <w:rFonts w:ascii="Times New Roman" w:eastAsia="Times New Roman" w:hAnsi="Times New Roman"/>
                <w:bCs/>
                <w:color w:val="333333"/>
                <w:sz w:val="18"/>
                <w:szCs w:val="18"/>
                <w:lang w:eastAsia="uk-UA"/>
              </w:rPr>
              <w:lastRenderedPageBreak/>
              <w:t>19.07.2023</w:t>
            </w:r>
          </w:p>
          <w:p w:rsidR="006E003B" w:rsidRPr="006C29DA" w:rsidRDefault="006E003B" w:rsidP="004D0C50">
            <w:pPr>
              <w:spacing w:after="0" w:line="240" w:lineRule="auto"/>
              <w:jc w:val="center"/>
              <w:rPr>
                <w:rFonts w:ascii="Times New Roman" w:hAnsi="Times New Roman"/>
                <w:color w:val="000000"/>
                <w:sz w:val="18"/>
                <w:szCs w:val="18"/>
                <w:lang w:eastAsia="uk-UA"/>
              </w:rPr>
            </w:pPr>
            <w:r w:rsidRPr="006C29DA">
              <w:rPr>
                <w:rFonts w:ascii="Times New Roman" w:eastAsia="Times New Roman" w:hAnsi="Times New Roman"/>
                <w:bCs/>
                <w:color w:val="333333"/>
                <w:sz w:val="18"/>
                <w:szCs w:val="18"/>
                <w:lang w:eastAsia="uk-UA"/>
              </w:rPr>
              <w:t>№367</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6C29DA" w:rsidRDefault="006E003B" w:rsidP="004D0C50">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p w:rsidR="006E003B" w:rsidRPr="006C29DA" w:rsidRDefault="006E003B" w:rsidP="004D0C50">
            <w:pPr>
              <w:jc w:val="center"/>
              <w:rPr>
                <w:rFonts w:ascii="Times New Roman" w:hAnsi="Times New Roman"/>
                <w:color w:val="000000"/>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8A2A6B" w:rsidRDefault="006E003B" w:rsidP="004D0C50">
            <w:pPr>
              <w:jc w:val="center"/>
              <w:rPr>
                <w:rFonts w:ascii="Times New Roman" w:hAnsi="Times New Roman"/>
                <w:color w:val="000000"/>
                <w:sz w:val="18"/>
                <w:szCs w:val="18"/>
                <w:lang w:eastAsia="uk-UA"/>
              </w:rPr>
            </w:pPr>
            <w:proofErr w:type="spellStart"/>
            <w:r w:rsidRPr="00FD04BC">
              <w:rPr>
                <w:rFonts w:ascii="Times New Roman" w:hAnsi="Times New Roman"/>
                <w:color w:val="000000"/>
                <w:sz w:val="18"/>
                <w:szCs w:val="18"/>
                <w:lang w:eastAsia="uk-UA"/>
              </w:rPr>
              <w:t>Торуба</w:t>
            </w:r>
            <w:proofErr w:type="spellEnd"/>
            <w:r w:rsidRPr="00FD04BC">
              <w:rPr>
                <w:rFonts w:ascii="Times New Roman" w:hAnsi="Times New Roman"/>
                <w:color w:val="000000"/>
                <w:sz w:val="18"/>
                <w:szCs w:val="18"/>
                <w:lang w:eastAsia="uk-UA"/>
              </w:rPr>
              <w:t xml:space="preserve"> Орест</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8A2A6B">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8A2A6B">
              <w:rPr>
                <w:rFonts w:ascii="Times New Roman" w:hAnsi="Times New Roman"/>
                <w:color w:val="000000"/>
                <w:sz w:val="18"/>
                <w:szCs w:val="18"/>
                <w:lang w:eastAsia="uk-UA"/>
              </w:rPr>
              <w:t xml:space="preserve"> відділу адмініструванн</w:t>
            </w:r>
            <w:r>
              <w:rPr>
                <w:rFonts w:ascii="Times New Roman" w:hAnsi="Times New Roman"/>
                <w:color w:val="000000"/>
                <w:sz w:val="18"/>
                <w:szCs w:val="18"/>
                <w:lang w:eastAsia="uk-UA"/>
              </w:rPr>
              <w:t>я</w:t>
            </w:r>
            <w:r w:rsidRPr="008A2A6B">
              <w:rPr>
                <w:rFonts w:ascii="Times New Roman" w:hAnsi="Times New Roman"/>
                <w:color w:val="000000"/>
                <w:sz w:val="18"/>
                <w:szCs w:val="18"/>
                <w:lang w:eastAsia="uk-UA"/>
              </w:rPr>
              <w:t xml:space="preserve">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13070" w:rsidRDefault="006E003B" w:rsidP="004D0C50">
            <w:pPr>
              <w:pStyle w:val="Style"/>
              <w:ind w:left="10"/>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p>
          <w:p w:rsidR="006E003B" w:rsidRPr="00B13070" w:rsidRDefault="006E003B" w:rsidP="004D0C50">
            <w:pPr>
              <w:pStyle w:val="Style"/>
              <w:tabs>
                <w:tab w:val="left" w:pos="720"/>
                <w:tab w:val="left" w:pos="3922"/>
                <w:tab w:val="left" w:pos="8290"/>
                <w:tab w:val="left" w:pos="9466"/>
              </w:tabs>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B13070">
              <w:rPr>
                <w:rFonts w:eastAsia="Calibri"/>
                <w:sz w:val="18"/>
                <w:szCs w:val="18"/>
                <w:lang w:eastAsia="en-US"/>
              </w:rPr>
              <w:lastRenderedPageBreak/>
              <w:t>фінансової і статистичної звітності у порядку та на підставах, визначених законом;</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p>
          <w:p w:rsidR="006E003B" w:rsidRPr="00B13070"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4D0C50">
            <w:pPr>
              <w:pStyle w:val="Style"/>
              <w:jc w:val="center"/>
              <w:textAlignment w:val="baseline"/>
              <w:rPr>
                <w:rFonts w:eastAsia="Calibri"/>
                <w:sz w:val="18"/>
                <w:szCs w:val="18"/>
                <w:lang w:eastAsia="en-US"/>
              </w:rPr>
            </w:pPr>
          </w:p>
          <w:p w:rsidR="006E003B" w:rsidRDefault="006E003B" w:rsidP="004D0C50">
            <w:pPr>
              <w:pStyle w:val="Style"/>
              <w:jc w:val="center"/>
              <w:textAlignment w:val="baseline"/>
              <w:rPr>
                <w:rFonts w:eastAsia="Calibri"/>
                <w:sz w:val="18"/>
                <w:szCs w:val="18"/>
                <w:lang w:eastAsia="en-US"/>
              </w:rPr>
            </w:pPr>
            <w:r w:rsidRPr="00B13070">
              <w:rPr>
                <w:rFonts w:eastAsia="Calibri"/>
                <w:sz w:val="18"/>
                <w:szCs w:val="18"/>
                <w:lang w:eastAsia="en-US"/>
              </w:rPr>
              <w:t xml:space="preserve">підписання повідомлень про відмову у поверненні коштів </w:t>
            </w:r>
            <w:r>
              <w:rPr>
                <w:rFonts w:eastAsia="Calibri"/>
                <w:sz w:val="18"/>
                <w:szCs w:val="18"/>
                <w:lang w:eastAsia="en-US"/>
              </w:rPr>
              <w:t>із зазначенням причини такої відмови</w:t>
            </w:r>
          </w:p>
          <w:p w:rsidR="006E003B" w:rsidRDefault="006E003B" w:rsidP="004D0C50">
            <w:pPr>
              <w:pStyle w:val="Style"/>
              <w:jc w:val="center"/>
              <w:textAlignment w:val="baseline"/>
              <w:rPr>
                <w:rFonts w:eastAsia="Calibri"/>
                <w:sz w:val="18"/>
                <w:szCs w:val="18"/>
                <w:lang w:eastAsia="en-US"/>
              </w:rPr>
            </w:pP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792E5E" w:rsidRDefault="006E003B" w:rsidP="004D0C50">
            <w:pPr>
              <w:pStyle w:val="a6"/>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4D0C50">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p>
          <w:p w:rsidR="006E003B" w:rsidRPr="00792E5E" w:rsidRDefault="006E003B" w:rsidP="004D0C50">
            <w:pPr>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4D0C50">
            <w:pPr>
              <w:jc w:val="center"/>
              <w:rPr>
                <w:rFonts w:ascii="Times New Roman" w:hAnsi="Times New Roman"/>
                <w:sz w:val="18"/>
                <w:szCs w:val="18"/>
                <w:lang w:eastAsia="uk-UA"/>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rPr>
            </w:pPr>
          </w:p>
          <w:p w:rsidR="006E003B" w:rsidRDefault="006E003B" w:rsidP="004D0C50">
            <w:pP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w:t>
            </w:r>
            <w:r>
              <w:rPr>
                <w:rFonts w:ascii="Times New Roman" w:hAnsi="Times New Roman"/>
                <w:sz w:val="18"/>
                <w:szCs w:val="18"/>
              </w:rPr>
              <w:t>2</w:t>
            </w:r>
            <w:r w:rsidRPr="00792E5E">
              <w:rPr>
                <w:rFonts w:ascii="Times New Roman" w:hAnsi="Times New Roman"/>
                <w:sz w:val="18"/>
                <w:szCs w:val="18"/>
              </w:rPr>
              <w:t xml:space="preserve">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Pr="00792E5E" w:rsidRDefault="006E003B" w:rsidP="004D0C50">
            <w:pPr>
              <w:rPr>
                <w:rFonts w:ascii="Times New Roman" w:hAnsi="Times New Roman"/>
                <w:sz w:val="18"/>
                <w:szCs w:val="18"/>
                <w:lang w:eastAsia="uk-UA"/>
              </w:rPr>
            </w:pPr>
          </w:p>
          <w:p w:rsidR="006E003B" w:rsidRDefault="006E003B" w:rsidP="004D0C50">
            <w:pPr>
              <w:rPr>
                <w:sz w:val="18"/>
                <w:szCs w:val="18"/>
              </w:rPr>
            </w:pPr>
          </w:p>
          <w:p w:rsidR="006E003B" w:rsidRDefault="006E003B" w:rsidP="004D0C50">
            <w:pP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w:t>
            </w:r>
            <w:r>
              <w:rPr>
                <w:sz w:val="18"/>
                <w:szCs w:val="18"/>
              </w:rPr>
              <w:t>3</w:t>
            </w:r>
            <w:r w:rsidRPr="00B13070">
              <w:rPr>
                <w:sz w:val="18"/>
                <w:szCs w:val="18"/>
              </w:rPr>
              <w:t xml:space="preserve">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p>
          <w:p w:rsidR="006E003B" w:rsidRDefault="006E003B" w:rsidP="004D0C50">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4D0C50">
            <w:pPr>
              <w:rPr>
                <w:sz w:val="18"/>
                <w:szCs w:val="18"/>
              </w:rPr>
            </w:pPr>
          </w:p>
          <w:p w:rsidR="006E003B" w:rsidRPr="00A6321E" w:rsidRDefault="006E003B" w:rsidP="004D0C50">
            <w:pPr>
              <w:rPr>
                <w:rFonts w:ascii="Times New Roman" w:hAnsi="Times New Roman"/>
                <w:sz w:val="18"/>
                <w:szCs w:val="18"/>
                <w:lang w:eastAsia="uk-UA"/>
              </w:rPr>
            </w:pPr>
            <w:r>
              <w:rPr>
                <w:sz w:val="18"/>
                <w:szCs w:val="18"/>
              </w:rPr>
              <w:t xml:space="preserve"> </w:t>
            </w:r>
            <w:r w:rsidRPr="00A6321E">
              <w:rPr>
                <w:rFonts w:ascii="Times New Roman" w:hAnsi="Times New Roman"/>
                <w:sz w:val="18"/>
                <w:szCs w:val="18"/>
              </w:rPr>
              <w:t xml:space="preserve"> </w:t>
            </w:r>
            <w:proofErr w:type="spellStart"/>
            <w:r w:rsidRPr="00A6321E">
              <w:rPr>
                <w:rFonts w:ascii="Times New Roman" w:hAnsi="Times New Roman"/>
                <w:sz w:val="18"/>
                <w:szCs w:val="18"/>
              </w:rPr>
              <w:t>п.п</w:t>
            </w:r>
            <w:proofErr w:type="spellEnd"/>
            <w:r w:rsidRPr="00A6321E">
              <w:rPr>
                <w:rFonts w:ascii="Times New Roman" w:hAnsi="Times New Roman"/>
                <w:sz w:val="18"/>
                <w:szCs w:val="18"/>
              </w:rPr>
              <w:t xml:space="preserve">. 21.1.7 п. 21.1 ст. 21 ПКУ           </w:t>
            </w:r>
          </w:p>
          <w:p w:rsidR="006E003B" w:rsidRPr="005F16F6" w:rsidRDefault="006E003B" w:rsidP="004D0C50">
            <w:pPr>
              <w:pStyle w:val="a6"/>
              <w:rPr>
                <w:rFonts w:ascii="Times New Roman" w:hAnsi="Times New Roman"/>
                <w:sz w:val="18"/>
                <w:szCs w:val="18"/>
              </w:rPr>
            </w:pPr>
            <w:r w:rsidRPr="005F16F6">
              <w:rPr>
                <w:rFonts w:ascii="Times New Roman" w:hAnsi="Times New Roman"/>
                <w:sz w:val="18"/>
                <w:szCs w:val="18"/>
              </w:rPr>
              <w:lastRenderedPageBreak/>
              <w:t xml:space="preserve">пункт 49.11 статті 49 ПКУ </w:t>
            </w:r>
          </w:p>
          <w:p w:rsidR="006E003B" w:rsidRDefault="006E003B" w:rsidP="004D0C50">
            <w:pPr>
              <w:pStyle w:val="a6"/>
            </w:pPr>
          </w:p>
          <w:p w:rsidR="006E003B" w:rsidRPr="005F16F6" w:rsidRDefault="006E003B" w:rsidP="004D0C50">
            <w:pPr>
              <w:rPr>
                <w:rFonts w:ascii="Times New Roman" w:hAnsi="Times New Roman"/>
                <w:sz w:val="18"/>
                <w:szCs w:val="18"/>
              </w:rPr>
            </w:pPr>
            <w:r w:rsidRPr="005F16F6">
              <w:rPr>
                <w:rFonts w:ascii="Times New Roman" w:hAnsi="Times New Roman"/>
                <w:sz w:val="18"/>
                <w:szCs w:val="18"/>
              </w:rPr>
              <w:t>стаття 43</w:t>
            </w:r>
          </w:p>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4D0C50">
            <w:pPr>
              <w:spacing w:after="0" w:line="240" w:lineRule="auto"/>
              <w:jc w:val="center"/>
              <w:rPr>
                <w:rFonts w:ascii="Times New Roman" w:eastAsia="Times New Roman" w:hAnsi="Times New Roman"/>
                <w:b/>
                <w:bCs/>
                <w:color w:val="333333"/>
                <w:sz w:val="18"/>
                <w:szCs w:val="18"/>
                <w:lang w:eastAsia="uk-UA"/>
              </w:rPr>
            </w:pPr>
            <w:r w:rsidRPr="008A2A6B">
              <w:rPr>
                <w:rFonts w:ascii="Times New Roman" w:hAnsi="Times New Roman"/>
                <w:color w:val="000000"/>
                <w:sz w:val="18"/>
                <w:szCs w:val="18"/>
                <w:lang w:eastAsia="uk-UA"/>
              </w:rPr>
              <w:lastRenderedPageBreak/>
              <w:t>1</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.0</w:t>
            </w:r>
            <w:r>
              <w:rPr>
                <w:rFonts w:ascii="Times New Roman" w:hAnsi="Times New Roman"/>
                <w:color w:val="000000"/>
                <w:sz w:val="18"/>
                <w:szCs w:val="18"/>
                <w:lang w:eastAsia="uk-UA"/>
              </w:rPr>
              <w:t>6</w:t>
            </w:r>
            <w:r w:rsidRPr="008A2A6B">
              <w:rPr>
                <w:rFonts w:ascii="Times New Roman" w:hAnsi="Times New Roman"/>
                <w:color w:val="000000"/>
                <w:sz w:val="18"/>
                <w:szCs w:val="18"/>
                <w:lang w:eastAsia="uk-UA"/>
              </w:rPr>
              <w:t>.2</w:t>
            </w:r>
            <w:r>
              <w:rPr>
                <w:rFonts w:ascii="Times New Roman" w:hAnsi="Times New Roman"/>
                <w:color w:val="000000"/>
                <w:sz w:val="18"/>
                <w:szCs w:val="18"/>
                <w:lang w:eastAsia="uk-UA"/>
              </w:rPr>
              <w:t>3</w:t>
            </w:r>
            <w:r w:rsidRPr="008A2A6B">
              <w:rPr>
                <w:rFonts w:ascii="Times New Roman" w:hAnsi="Times New Roman"/>
                <w:color w:val="000000"/>
                <w:sz w:val="18"/>
                <w:szCs w:val="18"/>
                <w:lang w:eastAsia="uk-UA"/>
              </w:rPr>
              <w:t xml:space="preserve"> №</w:t>
            </w:r>
            <w:r>
              <w:rPr>
                <w:rFonts w:ascii="Times New Roman" w:hAnsi="Times New Roman"/>
                <w:color w:val="000000"/>
                <w:sz w:val="18"/>
                <w:szCs w:val="18"/>
                <w:lang w:eastAsia="uk-UA"/>
              </w:rPr>
              <w:t>288</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Цвігун Руслан</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proofErr w:type="spellStart"/>
            <w:r w:rsidRPr="00B33D6C">
              <w:rPr>
                <w:rFonts w:ascii="Times New Roman" w:hAnsi="Times New Roman"/>
                <w:sz w:val="18"/>
                <w:szCs w:val="18"/>
                <w:lang w:eastAsia="uk-UA"/>
              </w:rPr>
              <w:t>В.о.начальника</w:t>
            </w:r>
            <w:proofErr w:type="spellEnd"/>
            <w:r w:rsidRPr="00B33D6C">
              <w:rPr>
                <w:rFonts w:ascii="Times New Roman" w:hAnsi="Times New Roman"/>
                <w:sz w:val="18"/>
                <w:szCs w:val="18"/>
                <w:lang w:eastAsia="uk-UA"/>
              </w:rPr>
              <w:t xml:space="preserve">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rPr>
            </w:pPr>
            <w:r w:rsidRPr="00B33D6C">
              <w:rPr>
                <w:rFonts w:ascii="Times New Roman" w:hAnsi="Times New Roman"/>
                <w:sz w:val="18"/>
                <w:szCs w:val="18"/>
              </w:rPr>
              <w:t>01.06.2023 №246</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proofErr w:type="spellStart"/>
            <w:r w:rsidRPr="00B33D6C">
              <w:rPr>
                <w:rFonts w:ascii="Times New Roman" w:hAnsi="Times New Roman"/>
                <w:sz w:val="18"/>
                <w:szCs w:val="18"/>
                <w:lang w:eastAsia="uk-UA"/>
              </w:rPr>
              <w:t>Кіндзерська</w:t>
            </w:r>
            <w:proofErr w:type="spellEnd"/>
            <w:r w:rsidRPr="00B33D6C">
              <w:rPr>
                <w:rFonts w:ascii="Times New Roman" w:hAnsi="Times New Roman"/>
                <w:sz w:val="18"/>
                <w:szCs w:val="18"/>
                <w:lang w:eastAsia="uk-UA"/>
              </w:rPr>
              <w:t xml:space="preserve"> Ірина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Начальник управління економічного аналізу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 xml:space="preserve">Право накладання кваліфікованого електронного підпису на електронний розрахунковий документ, оформлений з вимогами Національного банку України на виконання постанови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rFonts w:ascii="Times New Roman" w:hAnsi="Times New Roman"/>
                <w:sz w:val="18"/>
                <w:szCs w:val="18"/>
                <w:lang w:eastAsia="uk-UA"/>
              </w:rPr>
              <w:t xml:space="preserve">1 Податкового кодексу України центральними органами виконавчої влади»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4D0C50">
            <w:pPr>
              <w:jc w:val="center"/>
              <w:rPr>
                <w:rFonts w:ascii="Times New Roman" w:hAnsi="Times New Roman"/>
                <w:sz w:val="18"/>
                <w:szCs w:val="18"/>
                <w:lang w:eastAsia="uk-UA"/>
              </w:rPr>
            </w:pPr>
            <w:r w:rsidRPr="00B33D6C">
              <w:rPr>
                <w:rFonts w:ascii="Times New Roman" w:hAnsi="Times New Roman"/>
                <w:sz w:val="18"/>
                <w:szCs w:val="18"/>
                <w:lang w:eastAsia="uk-UA"/>
              </w:rPr>
              <w:t>Податковий кодекс України п. 20.4 статті 20 ,</w:t>
            </w:r>
            <w:r w:rsidRPr="00B33D6C">
              <w:rPr>
                <w:sz w:val="18"/>
                <w:szCs w:val="18"/>
              </w:rPr>
              <w:t xml:space="preserve"> </w:t>
            </w:r>
            <w:r w:rsidRPr="00B33D6C">
              <w:rPr>
                <w:rFonts w:ascii="Times New Roman" w:hAnsi="Times New Roman"/>
                <w:sz w:val="18"/>
                <w:szCs w:val="18"/>
                <w:lang w:eastAsia="uk-UA"/>
              </w:rPr>
              <w:t xml:space="preserve">Постанова Кабінету Міністрів України від 29.04.2020 №321 «Про затвердження Порядку функціонування єдиного рахунку та виконання норм статті </w:t>
            </w:r>
            <w:r w:rsidRPr="00B33D6C">
              <w:rPr>
                <w:sz w:val="18"/>
                <w:szCs w:val="18"/>
              </w:rPr>
              <w:t>35</w:t>
            </w:r>
            <w:r w:rsidRPr="00B33D6C">
              <w:rPr>
                <w:sz w:val="18"/>
                <w:szCs w:val="18"/>
                <w:vertAlign w:val="superscript"/>
              </w:rPr>
              <w:t xml:space="preserve"> 1</w:t>
            </w:r>
            <w:r w:rsidRPr="00B33D6C">
              <w:rPr>
                <w:sz w:val="18"/>
                <w:szCs w:val="18"/>
              </w:rPr>
              <w:t xml:space="preserve"> </w:t>
            </w:r>
            <w:r w:rsidRPr="00B33D6C">
              <w:rPr>
                <w:rFonts w:ascii="Times New Roman" w:hAnsi="Times New Roman"/>
                <w:sz w:val="18"/>
                <w:szCs w:val="18"/>
                <w:lang w:eastAsia="uk-UA"/>
              </w:rPr>
              <w:t xml:space="preserve">  Податкового кодексу України центральними органами виконавчої влади» абзац третій п.25, абзац другий п.26</w:t>
            </w:r>
            <w:r w:rsidRPr="00B33D6C">
              <w:rPr>
                <w:sz w:val="18"/>
                <w:szCs w:val="18"/>
              </w:rPr>
              <w:t xml:space="preserve"> </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 xml:space="preserve">Мельник </w:t>
            </w:r>
            <w:proofErr w:type="spellStart"/>
            <w:r w:rsidRPr="00B33D6C">
              <w:rPr>
                <w:rFonts w:ascii="Times New Roman" w:hAnsi="Times New Roman"/>
                <w:sz w:val="18"/>
                <w:szCs w:val="18"/>
                <w:lang w:val="ru-RU" w:eastAsia="uk-UA"/>
              </w:rPr>
              <w:t>Марія</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Василівна</w:t>
            </w:r>
            <w:proofErr w:type="spellEnd"/>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Заступник начальника ГУ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C922EC"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rPr>
              <w:t>08.05.2023 №198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B33D6C">
              <w:rPr>
                <w:rFonts w:ascii="Times New Roman" w:hAnsi="Times New Roman"/>
                <w:sz w:val="18"/>
                <w:szCs w:val="18"/>
                <w:lang w:val="ru-RU" w:eastAsia="uk-UA"/>
              </w:rPr>
              <w:t>Лісницький</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Валерій</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Вікторович</w:t>
            </w:r>
            <w:proofErr w:type="spellEnd"/>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C922EC">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val="ru-RU" w:eastAsia="uk-UA"/>
              </w:rPr>
              <w:t xml:space="preserve">Начальник </w:t>
            </w:r>
            <w:proofErr w:type="spellStart"/>
            <w:r w:rsidRPr="00B33D6C">
              <w:rPr>
                <w:rFonts w:ascii="Times New Roman" w:hAnsi="Times New Roman"/>
                <w:sz w:val="18"/>
                <w:szCs w:val="18"/>
                <w:lang w:val="ru-RU" w:eastAsia="uk-UA"/>
              </w:rPr>
              <w:t>управління</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оподаткування</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юридичних</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осіб</w:t>
            </w:r>
            <w:proofErr w:type="spellEnd"/>
            <w:r w:rsidRPr="00B33D6C">
              <w:rPr>
                <w:rFonts w:ascii="Times New Roman" w:hAnsi="Times New Roman"/>
                <w:sz w:val="18"/>
                <w:szCs w:val="18"/>
                <w:lang w:val="ru-RU" w:eastAsia="uk-UA"/>
              </w:rPr>
              <w:t xml:space="preserve"> ГУ ДПС у </w:t>
            </w:r>
            <w:proofErr w:type="spellStart"/>
            <w:r w:rsidRPr="00B33D6C">
              <w:rPr>
                <w:rFonts w:ascii="Times New Roman" w:hAnsi="Times New Roman"/>
                <w:sz w:val="18"/>
                <w:szCs w:val="18"/>
                <w:lang w:val="ru-RU" w:eastAsia="uk-UA"/>
              </w:rPr>
              <w:t>Тернопільській</w:t>
            </w:r>
            <w:proofErr w:type="spellEnd"/>
            <w:r w:rsidRPr="00B33D6C">
              <w:rPr>
                <w:rFonts w:ascii="Times New Roman" w:hAnsi="Times New Roman"/>
                <w:sz w:val="18"/>
                <w:szCs w:val="18"/>
                <w:lang w:val="ru-RU" w:eastAsia="uk-UA"/>
              </w:rPr>
              <w:t xml:space="preserve"> </w:t>
            </w:r>
            <w:proofErr w:type="spellStart"/>
            <w:r w:rsidRPr="00B33D6C">
              <w:rPr>
                <w:rFonts w:ascii="Times New Roman" w:hAnsi="Times New Roman"/>
                <w:sz w:val="18"/>
                <w:szCs w:val="18"/>
                <w:lang w:val="ru-RU" w:eastAsia="uk-UA"/>
              </w:rPr>
              <w:t>області</w:t>
            </w:r>
            <w:proofErr w:type="spellEnd"/>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податку на додану вартість</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підпункт 200.7.1 пункту 200.7 статті 200 ПКУ, постанова Кабінету Міністрів України від 25 січня 2017 року № 26 « Про затвердження Порядку ведення Реєстру заяв про повернення суми бюджетного відшкодування податку на додану вартість»</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B33D6C" w:rsidRDefault="006E003B" w:rsidP="008B6D8B">
            <w:pPr>
              <w:spacing w:after="0" w:line="240" w:lineRule="auto"/>
              <w:jc w:val="center"/>
              <w:rPr>
                <w:rFonts w:ascii="Times New Roman" w:eastAsia="Times New Roman" w:hAnsi="Times New Roman"/>
                <w:b/>
                <w:bCs/>
                <w:color w:val="333333"/>
                <w:sz w:val="18"/>
                <w:szCs w:val="18"/>
                <w:lang w:eastAsia="uk-UA"/>
              </w:rPr>
            </w:pPr>
            <w:r w:rsidRPr="00B33D6C">
              <w:rPr>
                <w:rFonts w:ascii="Times New Roman" w:hAnsi="Times New Roman"/>
                <w:sz w:val="18"/>
                <w:szCs w:val="18"/>
                <w:lang w:eastAsia="uk-UA"/>
              </w:rPr>
              <w:t>На  час  відсутності (у зв’язку із перебуванням у відрядженні, відпустці, на лікарняному, відстороненням, звільненням) заступника начальника ГУ ДПС Мельник Марії Василівни</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13.04.2023</w:t>
            </w:r>
          </w:p>
          <w:p w:rsidR="006E003B"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№160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Бригідир Богдан</w:t>
            </w:r>
          </w:p>
          <w:p w:rsidR="006E003B" w:rsidRPr="000E2BC9" w:rsidRDefault="006E003B" w:rsidP="00662270">
            <w:pPr>
              <w:jc w:val="center"/>
              <w:rPr>
                <w:rFonts w:ascii="Times New Roman" w:hAnsi="Times New Roman"/>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Заступник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Тернопільського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662270">
              <w:rPr>
                <w:rFonts w:ascii="Times New Roman" w:hAnsi="Times New Roman"/>
                <w:sz w:val="18"/>
                <w:szCs w:val="18"/>
                <w:lang w:eastAsia="uk-UA"/>
              </w:rPr>
              <w:lastRenderedPageBreak/>
              <w:t>законом;</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w:t>
            </w:r>
            <w:r>
              <w:rPr>
                <w:rFonts w:ascii="Times New Roman" w:hAnsi="Times New Roman"/>
                <w:sz w:val="18"/>
                <w:szCs w:val="18"/>
                <w:lang w:eastAsia="uk-UA"/>
              </w:rPr>
              <w:t>нтів і матеріалів</w:t>
            </w:r>
            <w:r w:rsidRPr="00662270">
              <w:rPr>
                <w:rFonts w:ascii="Times New Roman" w:hAnsi="Times New Roman"/>
                <w:sz w:val="18"/>
                <w:szCs w:val="18"/>
                <w:lang w:eastAsia="uk-UA"/>
              </w:rPr>
              <w:t>;</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54.3 ст. 54 «Визначення сум податкових та грошових зобов'язань»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86.8 ст. 86 «Оформлення результатів перевірок»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119 «Порушення платником податків порядку подання інформації про фізичних осіб - платників податків»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статтею 1191 «Порушення порядку подання інформації </w:t>
            </w:r>
            <w:r w:rsidRPr="00662270">
              <w:rPr>
                <w:rFonts w:ascii="Times New Roman" w:hAnsi="Times New Roman"/>
                <w:sz w:val="18"/>
                <w:szCs w:val="18"/>
                <w:lang w:eastAsia="uk-UA"/>
              </w:rPr>
              <w:lastRenderedPageBreak/>
              <w:t>контролюючим органам про угоди щодо оренди об'єктів нерухомості»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122 «Порушення правил застосування спрощеної системи оподаткування фізичною особою - підприємцем»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 xml:space="preserve">статтею 124 «Порушення правил сплати </w:t>
            </w:r>
            <w:r w:rsidRPr="00662270">
              <w:rPr>
                <w:rFonts w:ascii="Times New Roman" w:hAnsi="Times New Roman"/>
                <w:sz w:val="18"/>
                <w:szCs w:val="18"/>
                <w:lang w:eastAsia="uk-UA"/>
              </w:rPr>
              <w:lastRenderedPageBreak/>
              <w:t>(перерахування) грошового зобов'язання»</w:t>
            </w:r>
          </w:p>
          <w:p w:rsidR="006E003B" w:rsidRPr="00662270" w:rsidRDefault="006E003B" w:rsidP="00662270">
            <w:pPr>
              <w:tabs>
                <w:tab w:val="left" w:pos="1134"/>
              </w:tabs>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статтею 126 «Порушення порядку подання банками чи іншими фінансовими установами податкової інформації контролюючим органам»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податкових повідомлень-рішень про визначення грошових зобов'язань передбачених:</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266.7 ст. 266 «Податок на нерухоме майно, відмінне від земельної ділянки»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267.6 ст. 267 «Транспортний податок»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пунктом 286.5 ст. 286 «Порядок обчислення плати за землю»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листа про відмову у реєстрації платника єдиного податку (п. 299.5 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 (</w:t>
            </w:r>
            <w:proofErr w:type="spellStart"/>
            <w:r w:rsidRPr="00662270">
              <w:rPr>
                <w:rFonts w:ascii="Times New Roman" w:hAnsi="Times New Roman"/>
                <w:sz w:val="18"/>
                <w:szCs w:val="18"/>
                <w:lang w:eastAsia="uk-UA"/>
              </w:rPr>
              <w:t>п.п</w:t>
            </w:r>
            <w:proofErr w:type="spellEnd"/>
            <w:r w:rsidRPr="00662270">
              <w:rPr>
                <w:rFonts w:ascii="Times New Roman" w:hAnsi="Times New Roman"/>
                <w:sz w:val="18"/>
                <w:szCs w:val="18"/>
                <w:lang w:eastAsia="uk-UA"/>
              </w:rPr>
              <w:t>. 299.10, 299.11ст. 299 ПКУ);</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розгляд справ та винесення постанов у справах про адміністративні правопорушення у порядку, встановленому законом (</w:t>
            </w:r>
            <w:proofErr w:type="spellStart"/>
            <w:r w:rsidRPr="00662270">
              <w:rPr>
                <w:rFonts w:ascii="Times New Roman" w:hAnsi="Times New Roman"/>
                <w:sz w:val="18"/>
                <w:szCs w:val="18"/>
                <w:lang w:eastAsia="uk-UA"/>
              </w:rPr>
              <w:t>п.п</w:t>
            </w:r>
            <w:proofErr w:type="spellEnd"/>
            <w:r w:rsidRPr="00662270">
              <w:rPr>
                <w:rFonts w:ascii="Times New Roman" w:hAnsi="Times New Roman"/>
                <w:sz w:val="18"/>
                <w:szCs w:val="18"/>
                <w:lang w:eastAsia="uk-UA"/>
              </w:rPr>
              <w:t xml:space="preserve">. 20.1.41 п. 20.1 ст. 20 ПКУ, ст. 26 Закону України від 08 липня 2010 № 2464-VІ «Про збір та облік єдиного внеску </w:t>
            </w:r>
            <w:r w:rsidRPr="00662270">
              <w:rPr>
                <w:rFonts w:ascii="Times New Roman" w:hAnsi="Times New Roman"/>
                <w:sz w:val="18"/>
                <w:szCs w:val="18"/>
                <w:lang w:eastAsia="uk-UA"/>
              </w:rPr>
              <w:lastRenderedPageBreak/>
              <w:t>на загальнообов'язкове державне соціальне страхування» (далі - Закон №2464-VI) та ст. 2342 Кодексу України про адміністративні правопорушення;</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Закону №2464-VІ);</w:t>
            </w:r>
          </w:p>
          <w:p w:rsidR="006E003B" w:rsidRPr="000E2BC9" w:rsidRDefault="006E003B" w:rsidP="00662270">
            <w:pPr>
              <w:jc w:val="center"/>
              <w:rPr>
                <w:rFonts w:ascii="Times New Roman" w:hAnsi="Times New Roman"/>
                <w:sz w:val="18"/>
                <w:szCs w:val="18"/>
                <w:lang w:eastAsia="uk-UA"/>
              </w:rPr>
            </w:pPr>
            <w:r w:rsidRPr="00662270">
              <w:rPr>
                <w:rFonts w:ascii="Times New Roman" w:hAnsi="Times New Roman"/>
                <w:sz w:val="18"/>
                <w:szCs w:val="18"/>
                <w:lang w:eastAsia="uk-UA"/>
              </w:rPr>
              <w:t xml:space="preserve">підписання листів до </w:t>
            </w:r>
            <w:r w:rsidRPr="00662270">
              <w:rPr>
                <w:rFonts w:ascii="Times New Roman" w:hAnsi="Times New Roman"/>
                <w:sz w:val="18"/>
                <w:szCs w:val="18"/>
                <w:lang w:eastAsia="uk-UA"/>
              </w:rPr>
              <w:lastRenderedPageBreak/>
              <w:t>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ind w:left="113" w:right="23" w:hanging="18"/>
              <w:rPr>
                <w:rFonts w:ascii="Times New Roman" w:hAnsi="Times New Roman"/>
                <w:sz w:val="18"/>
                <w:szCs w:val="18"/>
                <w:lang w:eastAsia="uk-UA"/>
              </w:rPr>
            </w:pPr>
            <w:proofErr w:type="spellStart"/>
            <w:r w:rsidRPr="00662270">
              <w:rPr>
                <w:rFonts w:ascii="Times New Roman" w:hAnsi="Times New Roman"/>
                <w:sz w:val="18"/>
                <w:szCs w:val="18"/>
                <w:lang w:eastAsia="uk-UA"/>
              </w:rPr>
              <w:lastRenderedPageBreak/>
              <w:t>п.п</w:t>
            </w:r>
            <w:proofErr w:type="spellEnd"/>
            <w:r w:rsidRPr="00662270">
              <w:rPr>
                <w:rFonts w:ascii="Times New Roman" w:hAnsi="Times New Roman"/>
                <w:sz w:val="18"/>
                <w:szCs w:val="18"/>
                <w:lang w:eastAsia="uk-UA"/>
              </w:rPr>
              <w:t xml:space="preserve">. 20.1.1 п. 20.1 ст. 20 ПКУ </w:t>
            </w: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proofErr w:type="spellStart"/>
            <w:r w:rsidRPr="00662270">
              <w:rPr>
                <w:rFonts w:ascii="Times New Roman" w:hAnsi="Times New Roman"/>
                <w:sz w:val="18"/>
                <w:szCs w:val="18"/>
                <w:lang w:eastAsia="uk-UA"/>
              </w:rPr>
              <w:t>п.п</w:t>
            </w:r>
            <w:proofErr w:type="spellEnd"/>
            <w:r w:rsidRPr="00662270">
              <w:rPr>
                <w:rFonts w:ascii="Times New Roman" w:hAnsi="Times New Roman"/>
                <w:sz w:val="18"/>
                <w:szCs w:val="18"/>
                <w:lang w:eastAsia="uk-UA"/>
              </w:rPr>
              <w:t>. 20.1.2 п. 20.1 ст. 20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proofErr w:type="spellStart"/>
            <w:r w:rsidRPr="00662270">
              <w:rPr>
                <w:rFonts w:ascii="Times New Roman" w:hAnsi="Times New Roman"/>
                <w:sz w:val="18"/>
                <w:szCs w:val="18"/>
                <w:lang w:eastAsia="uk-UA"/>
              </w:rPr>
              <w:t>п.п</w:t>
            </w:r>
            <w:proofErr w:type="spellEnd"/>
            <w:r w:rsidRPr="00662270">
              <w:rPr>
                <w:rFonts w:ascii="Times New Roman" w:hAnsi="Times New Roman"/>
                <w:sz w:val="18"/>
                <w:szCs w:val="18"/>
                <w:lang w:eastAsia="uk-UA"/>
              </w:rPr>
              <w:t>. 20.1.3 п. 20.1ст. 20 ПКУ</w:t>
            </w:r>
          </w:p>
          <w:p w:rsidR="006E003B" w:rsidRPr="00662270" w:rsidRDefault="006E003B" w:rsidP="00662270">
            <w:pPr>
              <w:ind w:left="113" w:right="23" w:hanging="18"/>
              <w:jc w:val="center"/>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73.5 ст. 73 ПКУ</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22" w:firstLine="122"/>
              <w:jc w:val="both"/>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п.54.3 ст. 54</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jc w:val="center"/>
              <w:rPr>
                <w:rFonts w:ascii="Times New Roman" w:hAnsi="Times New Roman"/>
                <w:sz w:val="18"/>
                <w:szCs w:val="18"/>
                <w:lang w:eastAsia="uk-UA"/>
              </w:rPr>
            </w:pPr>
            <w:r w:rsidRPr="00662270">
              <w:rPr>
                <w:rFonts w:ascii="Times New Roman" w:hAnsi="Times New Roman"/>
                <w:sz w:val="18"/>
                <w:szCs w:val="18"/>
                <w:lang w:eastAsia="uk-UA"/>
              </w:rPr>
              <w:t>п. 86.8 ст. 86</w:t>
            </w: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662270" w:rsidRDefault="006E003B" w:rsidP="00662270">
            <w:pPr>
              <w:ind w:left="113" w:right="23" w:hanging="18"/>
              <w:rPr>
                <w:rFonts w:ascii="Times New Roman" w:hAnsi="Times New Roman"/>
                <w:sz w:val="18"/>
                <w:szCs w:val="18"/>
                <w:lang w:eastAsia="uk-UA"/>
              </w:rPr>
            </w:pPr>
          </w:p>
          <w:p w:rsidR="006E003B" w:rsidRPr="000E2BC9" w:rsidRDefault="006E003B" w:rsidP="00662270">
            <w:pPr>
              <w:jc w:val="center"/>
              <w:rPr>
                <w:rFonts w:ascii="Times New Roman" w:hAnsi="Times New Roman"/>
                <w:sz w:val="18"/>
                <w:szCs w:val="18"/>
                <w:lang w:eastAsia="uk-UA"/>
              </w:rPr>
            </w:pPr>
            <w:proofErr w:type="spellStart"/>
            <w:r w:rsidRPr="00662270">
              <w:rPr>
                <w:rFonts w:ascii="Times New Roman" w:hAnsi="Times New Roman"/>
                <w:sz w:val="18"/>
                <w:szCs w:val="18"/>
                <w:lang w:eastAsia="uk-UA"/>
              </w:rPr>
              <w:t>cт</w:t>
            </w:r>
            <w:proofErr w:type="spellEnd"/>
            <w:r w:rsidRPr="00662270">
              <w:rPr>
                <w:rFonts w:ascii="Times New Roman" w:hAnsi="Times New Roman"/>
                <w:sz w:val="18"/>
                <w:szCs w:val="18"/>
                <w:lang w:eastAsia="uk-UA"/>
              </w:rPr>
              <w:t>.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662270" w:rsidRDefault="006E003B" w:rsidP="00662270">
            <w:pPr>
              <w:jc w:val="center"/>
              <w:rPr>
                <w:rFonts w:ascii="Times New Roman" w:hAnsi="Times New Roman"/>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Default="006E003B" w:rsidP="004D0C50">
            <w:pPr>
              <w:jc w:val="center"/>
              <w:rPr>
                <w:rFonts w:ascii="Times New Roman" w:hAnsi="Times New Roman"/>
                <w:sz w:val="18"/>
                <w:szCs w:val="18"/>
              </w:rPr>
            </w:pPr>
            <w:r>
              <w:rPr>
                <w:rFonts w:ascii="Times New Roman" w:hAnsi="Times New Roman"/>
                <w:sz w:val="18"/>
                <w:szCs w:val="18"/>
              </w:rPr>
              <w:t>11.04.2023 №158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11.01.2021 №86</w:t>
            </w:r>
          </w:p>
          <w:p w:rsidR="006E003B"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w:t>
            </w:r>
            <w:r>
              <w:rPr>
                <w:rFonts w:ascii="Times New Roman" w:hAnsi="Times New Roman"/>
                <w:sz w:val="18"/>
                <w:szCs w:val="18"/>
              </w:rPr>
              <w:t>у</w:t>
            </w:r>
            <w:r w:rsidRPr="000E2BC9">
              <w:rPr>
                <w:rFonts w:ascii="Times New Roman" w:hAnsi="Times New Roman"/>
                <w:sz w:val="18"/>
                <w:szCs w:val="18"/>
              </w:rPr>
              <w:t xml:space="preserve">  від 24.03.2023 №138)</w:t>
            </w:r>
          </w:p>
          <w:p w:rsidR="006E003B" w:rsidRPr="000E2BC9" w:rsidRDefault="006E003B" w:rsidP="004D0C50">
            <w:pPr>
              <w:jc w:val="center"/>
              <w:rPr>
                <w:rFonts w:ascii="Times New Roman" w:hAnsi="Times New Roman"/>
                <w:sz w:val="18"/>
                <w:szCs w:val="18"/>
              </w:rPr>
            </w:pP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proofErr w:type="spellStart"/>
            <w:r w:rsidRPr="000E2BC9">
              <w:rPr>
                <w:rFonts w:ascii="Times New Roman" w:hAnsi="Times New Roman"/>
                <w:sz w:val="18"/>
                <w:szCs w:val="18"/>
                <w:lang w:eastAsia="uk-UA"/>
              </w:rPr>
              <w:t>Беркутов</w:t>
            </w:r>
            <w:proofErr w:type="spellEnd"/>
            <w:r w:rsidRPr="000E2BC9">
              <w:rPr>
                <w:rFonts w:ascii="Times New Roman" w:hAnsi="Times New Roman"/>
                <w:sz w:val="18"/>
                <w:szCs w:val="18"/>
                <w:lang w:eastAsia="uk-UA"/>
              </w:rPr>
              <w:t xml:space="preserve"> Сергій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w:t>
            </w:r>
            <w:r w:rsidRPr="000E2BC9">
              <w:rPr>
                <w:rFonts w:ascii="Times New Roman" w:hAnsi="Times New Roman"/>
                <w:sz w:val="18"/>
                <w:szCs w:val="18"/>
                <w:lang w:eastAsia="uk-UA"/>
              </w:rPr>
              <w:lastRenderedPageBreak/>
              <w:t>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p w:rsidR="006E003B" w:rsidRPr="00261B80" w:rsidRDefault="006E003B" w:rsidP="004D0C50">
            <w:pPr>
              <w:spacing w:after="0" w:line="240" w:lineRule="auto"/>
              <w:ind w:left="82" w:right="131" w:firstLine="142"/>
              <w:jc w:val="both"/>
              <w:rPr>
                <w:rFonts w:ascii="Times New Roman" w:hAnsi="Times New Roman"/>
                <w:sz w:val="18"/>
                <w:szCs w:val="18"/>
              </w:rPr>
            </w:pPr>
            <w:r w:rsidRPr="00261B80">
              <w:rPr>
                <w:rFonts w:ascii="Times New Roman" w:hAnsi="Times New Roman"/>
                <w:sz w:val="18"/>
                <w:szCs w:val="18"/>
              </w:rPr>
              <w:t>листів про відмову у реєстрації платника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витягів з реєстру платників єдиного податку;</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довідок про доходи;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 xml:space="preserve">довідок – підтверджень статусу податкового </w:t>
            </w:r>
            <w:proofErr w:type="spellStart"/>
            <w:r w:rsidRPr="00261B80">
              <w:rPr>
                <w:rFonts w:ascii="Times New Roman" w:hAnsi="Times New Roman"/>
                <w:sz w:val="18"/>
                <w:szCs w:val="18"/>
              </w:rPr>
              <w:t>резидена</w:t>
            </w:r>
            <w:proofErr w:type="spellEnd"/>
            <w:r w:rsidRPr="00261B80">
              <w:rPr>
                <w:rFonts w:ascii="Times New Roman" w:hAnsi="Times New Roman"/>
                <w:sz w:val="18"/>
                <w:szCs w:val="18"/>
              </w:rPr>
              <w:t xml:space="preserve"> України;</w:t>
            </w:r>
          </w:p>
          <w:p w:rsidR="006E003B" w:rsidRPr="00261B80" w:rsidRDefault="006E003B" w:rsidP="004D0C50">
            <w:pPr>
              <w:spacing w:after="0" w:line="240" w:lineRule="auto"/>
              <w:ind w:firstLine="567"/>
              <w:jc w:val="both"/>
              <w:rPr>
                <w:rFonts w:ascii="Times New Roman" w:hAnsi="Times New Roman"/>
                <w:sz w:val="18"/>
                <w:szCs w:val="18"/>
              </w:rPr>
            </w:pPr>
            <w:r w:rsidRPr="00261B80">
              <w:rPr>
                <w:rFonts w:ascii="Times New Roman" w:hAnsi="Times New Roman"/>
                <w:sz w:val="18"/>
                <w:szCs w:val="18"/>
              </w:rPr>
              <w:t xml:space="preserve">довідок про </w:t>
            </w:r>
            <w:r w:rsidRPr="00261B80">
              <w:rPr>
                <w:rFonts w:ascii="Times New Roman" w:hAnsi="Times New Roman"/>
                <w:sz w:val="18"/>
                <w:szCs w:val="18"/>
              </w:rPr>
              <w:lastRenderedPageBreak/>
              <w:t>сплачений нерезидентом в Україні податок на прибуток (доходи);</w:t>
            </w:r>
          </w:p>
          <w:p w:rsidR="006E003B" w:rsidRPr="000E2BC9" w:rsidRDefault="006E003B" w:rsidP="004D0C50">
            <w:pPr>
              <w:jc w:val="center"/>
              <w:rPr>
                <w:rFonts w:ascii="Times New Roman" w:hAnsi="Times New Roman"/>
                <w:sz w:val="18"/>
                <w:szCs w:val="18"/>
                <w:lang w:eastAsia="uk-UA"/>
              </w:rPr>
            </w:pPr>
            <w:r w:rsidRPr="00261B8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r>
              <w:rPr>
                <w:rFonts w:ascii="Times New Roman" w:hAnsi="Times New Roman"/>
                <w:sz w:val="18"/>
                <w:szCs w:val="18"/>
              </w:rPr>
              <w:t>.</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191.1.3 п. 191.1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191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w:t>
            </w:r>
            <w:r w:rsidRPr="000E2BC9">
              <w:rPr>
                <w:rFonts w:ascii="Times New Roman" w:hAnsi="Times New Roman"/>
                <w:sz w:val="18"/>
                <w:szCs w:val="18"/>
                <w:lang w:eastAsia="uk-UA"/>
              </w:rPr>
              <w:lastRenderedPageBreak/>
              <w:t>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 п. 193.1.1 п. 193.1 ст. 193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99.5</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t>п. 2</w:t>
            </w:r>
            <w:r>
              <w:rPr>
                <w:rFonts w:ascii="Times New Roman" w:eastAsia="Times New Roman" w:hAnsi="Times New Roman"/>
                <w:bCs/>
                <w:color w:val="333333"/>
                <w:sz w:val="18"/>
                <w:szCs w:val="18"/>
                <w:lang w:eastAsia="uk-UA"/>
              </w:rPr>
              <w:t>99.9</w:t>
            </w:r>
            <w:r w:rsidRPr="00E577C6">
              <w:rPr>
                <w:rFonts w:ascii="Times New Roman" w:eastAsia="Times New Roman" w:hAnsi="Times New Roman"/>
                <w:bCs/>
                <w:color w:val="333333"/>
                <w:sz w:val="18"/>
                <w:szCs w:val="18"/>
                <w:lang w:eastAsia="uk-UA"/>
              </w:rPr>
              <w:t xml:space="preserve"> ст. 2</w:t>
            </w:r>
            <w:r>
              <w:rPr>
                <w:rFonts w:ascii="Times New Roman" w:eastAsia="Times New Roman" w:hAnsi="Times New Roman"/>
                <w:bCs/>
                <w:color w:val="333333"/>
                <w:sz w:val="18"/>
                <w:szCs w:val="18"/>
                <w:lang w:eastAsia="uk-UA"/>
              </w:rPr>
              <w:t>99</w:t>
            </w:r>
            <w:r w:rsidRPr="00E577C6">
              <w:rPr>
                <w:rFonts w:ascii="Times New Roman" w:eastAsia="Times New Roman" w:hAnsi="Times New Roman"/>
                <w:bCs/>
                <w:color w:val="333333"/>
                <w:sz w:val="18"/>
                <w:szCs w:val="18"/>
                <w:lang w:eastAsia="uk-UA"/>
              </w:rPr>
              <w:t xml:space="preserve">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п.п.179.3, п. 179.12 ст. 179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п.п.296.8 ст. 296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261B80">
              <w:rPr>
                <w:rFonts w:ascii="Times New Roman" w:hAnsi="Times New Roman"/>
                <w:sz w:val="18"/>
                <w:szCs w:val="18"/>
              </w:rPr>
              <w:t>п.п</w:t>
            </w:r>
            <w:proofErr w:type="spellEnd"/>
            <w:r w:rsidRPr="00261B80">
              <w:rPr>
                <w:rFonts w:ascii="Times New Roman" w:hAnsi="Times New Roman"/>
                <w:sz w:val="18"/>
                <w:szCs w:val="18"/>
              </w:rPr>
              <w:t>.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r>
              <w:rPr>
                <w:rFonts w:ascii="Times New Roman" w:eastAsia="Times New Roman" w:hAnsi="Times New Roman"/>
                <w:bCs/>
                <w:color w:val="333333"/>
                <w:sz w:val="18"/>
                <w:szCs w:val="18"/>
                <w:lang w:eastAsia="uk-UA"/>
              </w:rPr>
              <w:t xml:space="preserve"> </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261B80">
              <w:rPr>
                <w:rFonts w:ascii="Times New Roman" w:hAnsi="Times New Roman"/>
                <w:sz w:val="18"/>
                <w:szCs w:val="18"/>
              </w:rPr>
              <w:t>п.п</w:t>
            </w:r>
            <w:proofErr w:type="spellEnd"/>
            <w:r w:rsidRPr="00261B80">
              <w:rPr>
                <w:rFonts w:ascii="Times New Roman" w:hAnsi="Times New Roman"/>
                <w:sz w:val="18"/>
                <w:szCs w:val="18"/>
              </w:rPr>
              <w:t>. 19</w:t>
            </w:r>
            <w:r w:rsidRPr="00261B80">
              <w:rPr>
                <w:rFonts w:ascii="Times New Roman" w:hAnsi="Times New Roman"/>
                <w:sz w:val="18"/>
                <w:szCs w:val="18"/>
                <w:vertAlign w:val="superscript"/>
              </w:rPr>
              <w:t>1</w:t>
            </w:r>
            <w:r w:rsidRPr="00261B80">
              <w:rPr>
                <w:rFonts w:ascii="Times New Roman" w:hAnsi="Times New Roman"/>
                <w:sz w:val="18"/>
                <w:szCs w:val="18"/>
              </w:rPr>
              <w:t>.1.3 п. 19</w:t>
            </w:r>
            <w:r w:rsidRPr="00261B80">
              <w:rPr>
                <w:rFonts w:ascii="Times New Roman" w:hAnsi="Times New Roman"/>
                <w:sz w:val="18"/>
                <w:szCs w:val="18"/>
                <w:vertAlign w:val="superscript"/>
              </w:rPr>
              <w:t>1</w:t>
            </w:r>
            <w:r w:rsidRPr="00261B80">
              <w:rPr>
                <w:rFonts w:ascii="Times New Roman" w:hAnsi="Times New Roman"/>
                <w:sz w:val="18"/>
                <w:szCs w:val="18"/>
              </w:rPr>
              <w:t>.1 ст. 19</w:t>
            </w:r>
            <w:r w:rsidRPr="00261B80">
              <w:rPr>
                <w:rFonts w:ascii="Times New Roman" w:hAnsi="Times New Roman"/>
                <w:sz w:val="18"/>
                <w:szCs w:val="18"/>
                <w:vertAlign w:val="superscript"/>
              </w:rPr>
              <w:t>1</w:t>
            </w:r>
            <w:r w:rsidRPr="00261B80">
              <w:rPr>
                <w:rFonts w:ascii="Times New Roman" w:hAnsi="Times New Roman"/>
                <w:sz w:val="18"/>
                <w:szCs w:val="18"/>
              </w:rPr>
              <w:t>,  п. 141.4 ст. 141, ПКУ</w:t>
            </w: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p>
          <w:p w:rsidR="006E003B" w:rsidRDefault="006E003B" w:rsidP="004D0C50">
            <w:pPr>
              <w:spacing w:after="0" w:line="240" w:lineRule="auto"/>
              <w:ind w:left="122" w:firstLine="31"/>
              <w:jc w:val="both"/>
              <w:rPr>
                <w:rFonts w:ascii="Times New Roman" w:eastAsia="Times New Roman" w:hAnsi="Times New Roman"/>
                <w:bCs/>
                <w:color w:val="333333"/>
                <w:sz w:val="18"/>
                <w:szCs w:val="18"/>
                <w:lang w:eastAsia="uk-UA"/>
              </w:rPr>
            </w:pPr>
            <w:r w:rsidRPr="00261B80">
              <w:rPr>
                <w:rFonts w:ascii="Times New Roman" w:hAnsi="Times New Roman"/>
                <w:sz w:val="18"/>
                <w:szCs w:val="18"/>
              </w:rPr>
              <w:t>ст. 24 Закону №2464-VІ</w:t>
            </w:r>
          </w:p>
          <w:p w:rsidR="006E003B" w:rsidRPr="000E2BC9" w:rsidRDefault="006E003B" w:rsidP="004D0C50">
            <w:pPr>
              <w:jc w:val="center"/>
              <w:rPr>
                <w:rFonts w:ascii="Times New Roman" w:hAnsi="Times New Roman"/>
                <w:sz w:val="18"/>
                <w:szCs w:val="18"/>
                <w:lang w:eastAsia="uk-UA"/>
              </w:rPr>
            </w:pP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0E2BC9">
            <w:pPr>
              <w:spacing w:after="0" w:line="240" w:lineRule="auto"/>
              <w:jc w:val="center"/>
              <w:rPr>
                <w:rFonts w:ascii="Times New Roman" w:eastAsia="Times New Roman" w:hAnsi="Times New Roman"/>
                <w:b/>
                <w:bCs/>
                <w:color w:val="333333"/>
                <w:sz w:val="24"/>
                <w:szCs w:val="24"/>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11.01.</w:t>
            </w:r>
            <w:r w:rsidRPr="000E2BC9">
              <w:rPr>
                <w:rFonts w:ascii="Times New Roman" w:hAnsi="Times New Roman"/>
                <w:sz w:val="18"/>
                <w:szCs w:val="18"/>
                <w:lang w:val="en-US"/>
              </w:rPr>
              <w:t>20</w:t>
            </w:r>
            <w:r w:rsidRPr="000E2BC9">
              <w:rPr>
                <w:rFonts w:ascii="Times New Roman" w:hAnsi="Times New Roman"/>
                <w:sz w:val="18"/>
                <w:szCs w:val="18"/>
              </w:rPr>
              <w:t>21 №86</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(в редакції наказу  від 24.03.2023 №138)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proofErr w:type="spellStart"/>
            <w:r w:rsidRPr="000E2BC9">
              <w:rPr>
                <w:rFonts w:ascii="Times New Roman" w:hAnsi="Times New Roman"/>
                <w:sz w:val="18"/>
                <w:szCs w:val="18"/>
                <w:lang w:eastAsia="uk-UA"/>
              </w:rPr>
              <w:t>Бурштинська</w:t>
            </w:r>
            <w:proofErr w:type="spellEnd"/>
            <w:r w:rsidRPr="000E2BC9">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w:t>
            </w:r>
            <w:r w:rsidRPr="000E2BC9">
              <w:rPr>
                <w:rFonts w:ascii="Times New Roman" w:hAnsi="Times New Roman"/>
                <w:sz w:val="18"/>
                <w:szCs w:val="18"/>
                <w:lang w:eastAsia="uk-UA"/>
              </w:rPr>
              <w:lastRenderedPageBreak/>
              <w:t>державне соціальне страхування такими, що не подавались;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1-ВРС);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(ф. № 2-ВРС);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п. п. 19</w:t>
            </w:r>
            <w:r w:rsidRPr="000E2BC9">
              <w:rPr>
                <w:rFonts w:ascii="Times New Roman" w:hAnsi="Times New Roman"/>
                <w:sz w:val="18"/>
                <w:szCs w:val="18"/>
                <w:vertAlign w:val="superscript"/>
              </w:rPr>
              <w:t>1</w:t>
            </w:r>
            <w:r w:rsidRPr="000E2BC9">
              <w:rPr>
                <w:rFonts w:ascii="Times New Roman" w:hAnsi="Times New Roman"/>
                <w:sz w:val="18"/>
                <w:szCs w:val="18"/>
              </w:rPr>
              <w:t>.1.3 п. 19</w:t>
            </w:r>
            <w:r w:rsidRPr="000E2BC9">
              <w:rPr>
                <w:rFonts w:ascii="Times New Roman" w:hAnsi="Times New Roman"/>
                <w:sz w:val="18"/>
                <w:szCs w:val="18"/>
                <w:vertAlign w:val="superscript"/>
              </w:rPr>
              <w:t>1</w:t>
            </w:r>
            <w:r w:rsidRPr="000E2BC9">
              <w:rPr>
                <w:rFonts w:ascii="Times New Roman" w:hAnsi="Times New Roman"/>
                <w:sz w:val="18"/>
                <w:szCs w:val="18"/>
              </w:rPr>
              <w:t>.1</w:t>
            </w:r>
          </w:p>
          <w:p w:rsidR="006E003B" w:rsidRPr="000E2BC9" w:rsidRDefault="006E003B" w:rsidP="004D0C50">
            <w:pPr>
              <w:jc w:val="center"/>
              <w:rPr>
                <w:rFonts w:ascii="Times New Roman" w:hAnsi="Times New Roman"/>
                <w:sz w:val="18"/>
                <w:szCs w:val="18"/>
              </w:rPr>
            </w:pPr>
            <w:r w:rsidRPr="000E2BC9">
              <w:rPr>
                <w:rFonts w:ascii="Times New Roman" w:hAnsi="Times New Roman"/>
                <w:sz w:val="18"/>
                <w:szCs w:val="18"/>
              </w:rPr>
              <w:t>ст. 19</w:t>
            </w:r>
            <w:r w:rsidRPr="000E2BC9">
              <w:rPr>
                <w:rFonts w:ascii="Times New Roman" w:hAnsi="Times New Roman"/>
                <w:sz w:val="18"/>
                <w:szCs w:val="18"/>
                <w:vertAlign w:val="superscript"/>
              </w:rPr>
              <w:t>1</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ст.ст. 48 та 49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w:t>
            </w:r>
            <w:r w:rsidRPr="000E2BC9">
              <w:rPr>
                <w:rFonts w:ascii="Times New Roman" w:hAnsi="Times New Roman"/>
                <w:sz w:val="18"/>
                <w:szCs w:val="18"/>
                <w:lang w:eastAsia="uk-UA"/>
              </w:rPr>
              <w:lastRenderedPageBreak/>
              <w:t>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rPr>
              <w:t>п. п. 19</w:t>
            </w:r>
            <w:r w:rsidRPr="000E2BC9">
              <w:rPr>
                <w:rFonts w:ascii="Times New Roman" w:hAnsi="Times New Roman"/>
                <w:sz w:val="18"/>
                <w:szCs w:val="18"/>
                <w:vertAlign w:val="superscript"/>
              </w:rPr>
              <w:t>3</w:t>
            </w:r>
            <w:r w:rsidRPr="000E2BC9">
              <w:rPr>
                <w:rFonts w:ascii="Times New Roman" w:hAnsi="Times New Roman"/>
                <w:sz w:val="18"/>
                <w:szCs w:val="18"/>
              </w:rPr>
              <w:t>.1.1 п. 19</w:t>
            </w:r>
            <w:r w:rsidRPr="000E2BC9">
              <w:rPr>
                <w:rFonts w:ascii="Times New Roman" w:hAnsi="Times New Roman"/>
                <w:sz w:val="18"/>
                <w:szCs w:val="18"/>
                <w:vertAlign w:val="superscript"/>
              </w:rPr>
              <w:t>3</w:t>
            </w:r>
            <w:r w:rsidRPr="000E2BC9">
              <w:rPr>
                <w:rFonts w:ascii="Times New Roman" w:hAnsi="Times New Roman"/>
                <w:sz w:val="18"/>
                <w:szCs w:val="18"/>
              </w:rPr>
              <w:t>.1 ст. 19</w:t>
            </w:r>
            <w:r w:rsidRPr="000E2BC9">
              <w:rPr>
                <w:rFonts w:ascii="Times New Roman" w:hAnsi="Times New Roman"/>
                <w:sz w:val="18"/>
                <w:szCs w:val="18"/>
                <w:vertAlign w:val="superscript"/>
              </w:rPr>
              <w:t>3</w:t>
            </w:r>
            <w:r w:rsidRPr="000E2BC9">
              <w:rPr>
                <w:rFonts w:ascii="Times New Roman" w:hAnsi="Times New Roman"/>
                <w:sz w:val="18"/>
                <w:szCs w:val="18"/>
              </w:rPr>
              <w:t xml:space="preserve"> ПКУ;</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3 розділу ІІ Порядку № 651;</w:t>
            </w:r>
          </w:p>
          <w:p w:rsidR="006E003B" w:rsidRPr="000E2BC9" w:rsidRDefault="006E003B" w:rsidP="004D0C50">
            <w:pPr>
              <w:jc w:val="center"/>
              <w:rPr>
                <w:rFonts w:ascii="Times New Roman" w:hAnsi="Times New Roman"/>
                <w:sz w:val="18"/>
                <w:szCs w:val="18"/>
                <w:lang w:eastAsia="uk-UA"/>
              </w:rPr>
            </w:pPr>
            <w:r w:rsidRPr="000E2BC9">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50F72">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Манастирський</w:t>
            </w:r>
            <w:proofErr w:type="spellEnd"/>
            <w:r w:rsidRPr="000E2BC9">
              <w:rPr>
                <w:rFonts w:ascii="Times New Roman" w:hAnsi="Times New Roman"/>
                <w:sz w:val="18"/>
                <w:szCs w:val="18"/>
                <w:lang w:eastAsia="uk-UA"/>
              </w:rPr>
              <w:t xml:space="preserve"> Михайло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Начальник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№498</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Марущак</w:t>
            </w:r>
            <w:proofErr w:type="spellEnd"/>
            <w:r w:rsidRPr="000E2BC9">
              <w:rPr>
                <w:rFonts w:ascii="Times New Roman" w:hAnsi="Times New Roman"/>
                <w:sz w:val="18"/>
                <w:szCs w:val="18"/>
                <w:lang w:eastAsia="uk-UA"/>
              </w:rPr>
              <w:t xml:space="preserve"> Петро</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№499</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Деревецький</w:t>
            </w:r>
            <w:proofErr w:type="spellEnd"/>
            <w:r w:rsidRPr="000E2BC9">
              <w:rPr>
                <w:rFonts w:ascii="Times New Roman" w:hAnsi="Times New Roman"/>
                <w:sz w:val="18"/>
                <w:szCs w:val="18"/>
                <w:lang w:eastAsia="uk-UA"/>
              </w:rPr>
              <w:t xml:space="preserve"> Юрій</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rPr>
              <w:t>Начальник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Дутка</w:t>
            </w:r>
            <w:proofErr w:type="spellEnd"/>
            <w:r w:rsidRPr="000E2BC9">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 xml:space="preserve">начальник </w:t>
            </w:r>
            <w:proofErr w:type="spellStart"/>
            <w:r w:rsidRPr="000E2BC9">
              <w:rPr>
                <w:rFonts w:ascii="Times New Roman" w:hAnsi="Times New Roman"/>
                <w:sz w:val="18"/>
                <w:szCs w:val="18"/>
              </w:rPr>
              <w:t>Чортківського</w:t>
            </w:r>
            <w:proofErr w:type="spellEnd"/>
            <w:r w:rsidRPr="000E2BC9">
              <w:rPr>
                <w:rFonts w:ascii="Times New Roman" w:hAnsi="Times New Roman"/>
                <w:sz w:val="18"/>
                <w:szCs w:val="18"/>
              </w:rPr>
              <w:t xml:space="preserve"> відділу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Галашин</w:t>
            </w:r>
            <w:proofErr w:type="spellEnd"/>
            <w:r w:rsidRPr="000E2BC9">
              <w:rPr>
                <w:rFonts w:ascii="Times New Roman" w:hAnsi="Times New Roman"/>
                <w:sz w:val="18"/>
                <w:szCs w:val="18"/>
                <w:lang w:eastAsia="uk-UA"/>
              </w:rPr>
              <w:t xml:space="preserve"> Олександра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 xml:space="preserve">заступник начальника відділу організації стягнення боргу та роботи з безхазяйним майном управління по роботі з податковим боргом </w:t>
            </w:r>
            <w:r w:rsidRPr="000E2BC9">
              <w:rPr>
                <w:rFonts w:ascii="Times New Roman" w:hAnsi="Times New Roman"/>
                <w:bCs/>
                <w:iCs/>
                <w:sz w:val="18"/>
                <w:szCs w:val="18"/>
              </w:rPr>
              <w:t>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№501</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proofErr w:type="spellStart"/>
            <w:r w:rsidRPr="000E2BC9">
              <w:rPr>
                <w:rFonts w:ascii="Times New Roman" w:hAnsi="Times New Roman"/>
                <w:sz w:val="18"/>
                <w:szCs w:val="18"/>
                <w:lang w:eastAsia="uk-UA"/>
              </w:rPr>
              <w:t>Дущенко</w:t>
            </w:r>
            <w:proofErr w:type="spellEnd"/>
            <w:r w:rsidRPr="000E2BC9">
              <w:rPr>
                <w:rFonts w:ascii="Times New Roman" w:hAnsi="Times New Roman"/>
                <w:sz w:val="18"/>
                <w:szCs w:val="18"/>
                <w:lang w:eastAsia="uk-UA"/>
              </w:rPr>
              <w:t xml:space="preserve"> Наталя</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заступник начальника відділу моніторингу та 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jc w:val="center"/>
              <w:rPr>
                <w:rFonts w:ascii="Times New Roman" w:hAnsi="Times New Roman"/>
                <w:sz w:val="18"/>
                <w:szCs w:val="18"/>
              </w:rPr>
            </w:pPr>
            <w:r w:rsidRPr="000E2BC9">
              <w:rPr>
                <w:rFonts w:ascii="Times New Roman" w:hAnsi="Times New Roman"/>
                <w:sz w:val="18"/>
                <w:szCs w:val="18"/>
              </w:rPr>
              <w:t>09.12.2022 №497</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lang w:eastAsia="uk-UA"/>
              </w:rPr>
            </w:pPr>
            <w:r w:rsidRPr="000E2BC9">
              <w:rPr>
                <w:rFonts w:ascii="Times New Roman" w:hAnsi="Times New Roman"/>
                <w:sz w:val="18"/>
                <w:szCs w:val="18"/>
                <w:lang w:eastAsia="uk-UA"/>
              </w:rPr>
              <w:t>Савчук Раїса</w:t>
            </w: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завідувач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tabs>
                <w:tab w:val="left" w:pos="840"/>
                <w:tab w:val="left" w:pos="3346"/>
              </w:tabs>
              <w:jc w:val="both"/>
              <w:rPr>
                <w:rFonts w:ascii="Times New Roman" w:hAnsi="Times New Roman"/>
                <w:sz w:val="18"/>
                <w:szCs w:val="18"/>
              </w:rPr>
            </w:pPr>
            <w:r w:rsidRPr="000E2BC9">
              <w:rPr>
                <w:rFonts w:ascii="Times New Roman" w:hAnsi="Times New Roman"/>
                <w:sz w:val="18"/>
                <w:szCs w:val="18"/>
              </w:rPr>
              <w:t xml:space="preserve">підписання платіжних інструкцій на примусове списання (стягнення) коштів </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276D33">
            <w:pPr>
              <w:rPr>
                <w:rFonts w:ascii="Times New Roman" w:hAnsi="Times New Roman"/>
                <w:sz w:val="18"/>
                <w:szCs w:val="18"/>
              </w:rPr>
            </w:pPr>
            <w:r w:rsidRPr="000E2BC9">
              <w:rPr>
                <w:rFonts w:ascii="Times New Roman" w:hAnsi="Times New Roman"/>
                <w:sz w:val="18"/>
                <w:szCs w:val="18"/>
              </w:rPr>
              <w:t>ст.95 Податкового кодексу України від 02.12.2010 №2755-VI, Закон України від 30.06.2021 №1591-IX «Про платіжні послуги», постанова Правління Національного банку України від 29.07.2022 №163 «Про затвердження Інструкції про безготівкові розрахунки в національній валюті користувачів платіжних послуг»</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3090"/>
          <w:jc w:val="center"/>
        </w:trPr>
        <w:tc>
          <w:tcPr>
            <w:tcW w:w="680" w:type="dxa"/>
            <w:tcBorders>
              <w:top w:val="outset" w:sz="6"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eastAsia="Times New Roman" w:hAnsi="Times New Roman"/>
                <w:bCs/>
                <w:color w:val="333333"/>
                <w:sz w:val="18"/>
                <w:szCs w:val="18"/>
                <w:lang w:eastAsia="uk-UA"/>
              </w:rPr>
              <w:t>05.12.2022</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eastAsia="Times New Roman" w:hAnsi="Times New Roman"/>
                <w:bCs/>
                <w:color w:val="333333"/>
                <w:sz w:val="18"/>
                <w:szCs w:val="18"/>
                <w:lang w:eastAsia="uk-UA"/>
              </w:rPr>
              <w:t>№490</w:t>
            </w:r>
          </w:p>
        </w:tc>
        <w:tc>
          <w:tcPr>
            <w:tcW w:w="1486"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center"/>
              <w:rPr>
                <w:rFonts w:ascii="Times New Roman" w:hAnsi="Times New Roman"/>
                <w:sz w:val="18"/>
                <w:szCs w:val="18"/>
              </w:rPr>
            </w:pPr>
            <w:r w:rsidRPr="000E2BC9">
              <w:rPr>
                <w:rFonts w:ascii="Times New Roman" w:hAnsi="Times New Roman"/>
                <w:sz w:val="18"/>
                <w:szCs w:val="18"/>
              </w:rPr>
              <w:t xml:space="preserve">Грабар </w:t>
            </w:r>
          </w:p>
          <w:p w:rsidR="006E003B" w:rsidRPr="000E2BC9" w:rsidRDefault="006E003B" w:rsidP="00EF5D64">
            <w:pPr>
              <w:spacing w:after="0" w:line="240" w:lineRule="auto"/>
              <w:jc w:val="center"/>
              <w:rPr>
                <w:rFonts w:ascii="Times New Roman" w:eastAsia="Times New Roman" w:hAnsi="Times New Roman"/>
                <w:bCs/>
                <w:color w:val="333333"/>
                <w:sz w:val="18"/>
                <w:szCs w:val="18"/>
                <w:lang w:eastAsia="uk-UA"/>
              </w:rPr>
            </w:pPr>
            <w:r w:rsidRPr="000E2BC9">
              <w:rPr>
                <w:rFonts w:ascii="Times New Roman" w:hAnsi="Times New Roman"/>
                <w:sz w:val="18"/>
                <w:szCs w:val="18"/>
              </w:rPr>
              <w:t>Сергій</w:t>
            </w:r>
          </w:p>
          <w:p w:rsidR="006E003B" w:rsidRPr="000E2BC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rPr>
              <w:t xml:space="preserve">Заступник начальника </w:t>
            </w:r>
            <w:proofErr w:type="spellStart"/>
            <w:r w:rsidRPr="000E2BC9">
              <w:rPr>
                <w:rFonts w:ascii="Times New Roman" w:hAnsi="Times New Roman"/>
                <w:sz w:val="18"/>
                <w:szCs w:val="18"/>
              </w:rPr>
              <w:t>Підволочиського</w:t>
            </w:r>
            <w:proofErr w:type="spellEnd"/>
            <w:r w:rsidRPr="000E2BC9">
              <w:rPr>
                <w:rFonts w:ascii="Times New Roman" w:hAnsi="Times New Roman"/>
                <w:sz w:val="18"/>
                <w:szCs w:val="18"/>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 (на період відсутності  начальника </w:t>
            </w:r>
            <w:proofErr w:type="spellStart"/>
            <w:r w:rsidRPr="000E2BC9">
              <w:rPr>
                <w:rFonts w:ascii="Times New Roman" w:hAnsi="Times New Roman"/>
                <w:sz w:val="18"/>
                <w:szCs w:val="18"/>
              </w:rPr>
              <w:t>Підволочись-кого</w:t>
            </w:r>
            <w:proofErr w:type="spellEnd"/>
            <w:r w:rsidRPr="000E2BC9">
              <w:rPr>
                <w:rFonts w:ascii="Times New Roman" w:hAnsi="Times New Roman"/>
                <w:sz w:val="18"/>
                <w:szCs w:val="18"/>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w:t>
            </w:r>
            <w:r w:rsidRPr="000E2BC9">
              <w:rPr>
                <w:rFonts w:ascii="Times New Roman" w:hAnsi="Times New Roman"/>
                <w:sz w:val="18"/>
                <w:szCs w:val="18"/>
              </w:rPr>
              <w:lastRenderedPageBreak/>
              <w:t>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54.3 ст. 54 «Визначення сум податкових та грошових зобов'язань»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86.8 ст. 86 «Оформлення результатів перевірок»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 xml:space="preserve">статтею 119 </w:t>
            </w:r>
            <w:r w:rsidRPr="000E2BC9">
              <w:rPr>
                <w:rFonts w:ascii="Times New Roman" w:hAnsi="Times New Roman"/>
                <w:sz w:val="18"/>
                <w:szCs w:val="18"/>
              </w:rPr>
              <w:lastRenderedPageBreak/>
              <w:t>«Порушення платником податків порядку подання інформації про фізичних осіб - платників податків»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119</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120</w:t>
            </w:r>
            <w:r w:rsidRPr="000E2BC9">
              <w:rPr>
                <w:rFonts w:ascii="Times New Roman" w:hAnsi="Times New Roman"/>
                <w:sz w:val="18"/>
                <w:szCs w:val="18"/>
                <w:vertAlign w:val="superscript"/>
              </w:rPr>
              <w:t>1</w:t>
            </w:r>
            <w:r w:rsidRPr="000E2BC9">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w:t>
            </w:r>
            <w:r w:rsidRPr="000E2BC9">
              <w:rPr>
                <w:rFonts w:ascii="Times New Roman" w:hAnsi="Times New Roman"/>
                <w:sz w:val="18"/>
                <w:szCs w:val="18"/>
              </w:rPr>
              <w:lastRenderedPageBreak/>
              <w:t>чи всупереч умовам чи цілям їх надання» ПКУ;</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124 «Порушення правил сплати (перерахування) грошового зобов'язання»</w:t>
            </w:r>
          </w:p>
          <w:p w:rsidR="006E003B" w:rsidRPr="000E2BC9" w:rsidRDefault="006E003B" w:rsidP="00EF5D64">
            <w:pPr>
              <w:tabs>
                <w:tab w:val="left" w:pos="1134"/>
              </w:tabs>
              <w:ind w:firstLine="709"/>
              <w:jc w:val="both"/>
              <w:rPr>
                <w:rFonts w:ascii="Times New Roman" w:hAnsi="Times New Roman"/>
                <w:sz w:val="18"/>
                <w:szCs w:val="18"/>
              </w:rPr>
            </w:pPr>
            <w:r w:rsidRPr="000E2BC9">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266.7 ст. 266 «Податок на нерухоме майно, відмінне від земельної ділянки»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267.6 ст. 267 «Транспортний податок»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пунктом 286.5 ст. 286 «Порядок обчислення плати за землю»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листа про відмову у реєстрації платника єдиного податку (п. 299.5 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 (</w:t>
            </w:r>
            <w:proofErr w:type="spellStart"/>
            <w:r w:rsidRPr="000E2BC9">
              <w:rPr>
                <w:rFonts w:ascii="Times New Roman" w:hAnsi="Times New Roman"/>
                <w:sz w:val="18"/>
                <w:szCs w:val="18"/>
              </w:rPr>
              <w:t>п.п</w:t>
            </w:r>
            <w:proofErr w:type="spellEnd"/>
            <w:r w:rsidRPr="000E2BC9">
              <w:rPr>
                <w:rFonts w:ascii="Times New Roman" w:hAnsi="Times New Roman"/>
                <w:sz w:val="18"/>
                <w:szCs w:val="18"/>
              </w:rPr>
              <w:t>. 299.10, 299.11ст. 299 ПКУ);</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розгляд справ та винесення постанов у справах про адміністративні правопорушення у порядку, встановленому законом </w:t>
            </w:r>
            <w:r w:rsidRPr="000E2BC9">
              <w:rPr>
                <w:rFonts w:ascii="Times New Roman" w:hAnsi="Times New Roman"/>
                <w:sz w:val="18"/>
                <w:szCs w:val="18"/>
              </w:rPr>
              <w:lastRenderedPageBreak/>
              <w:t>(</w:t>
            </w:r>
            <w:proofErr w:type="spellStart"/>
            <w:r w:rsidRPr="000E2BC9">
              <w:rPr>
                <w:rFonts w:ascii="Times New Roman" w:hAnsi="Times New Roman"/>
                <w:sz w:val="18"/>
                <w:szCs w:val="18"/>
              </w:rPr>
              <w:t>п.п</w:t>
            </w:r>
            <w:proofErr w:type="spellEnd"/>
            <w:r w:rsidRPr="000E2BC9">
              <w:rPr>
                <w:rFonts w:ascii="Times New Roman" w:hAnsi="Times New Roman"/>
                <w:sz w:val="18"/>
                <w:szCs w:val="18"/>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прийняття рішень про застосування штрафних санкцій до платників єдиного внеску за порушення норм законодавства про єдиний внесок (частина десята, пп. 1, 2, 7 частини одинадцятої ст. 25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(ст. 24 Закону №2464-VІ);</w:t>
            </w:r>
          </w:p>
          <w:p w:rsidR="006E003B" w:rsidRPr="000E2BC9" w:rsidRDefault="006E003B" w:rsidP="00EF5D64">
            <w:pPr>
              <w:ind w:firstLine="709"/>
              <w:jc w:val="both"/>
              <w:rPr>
                <w:rFonts w:ascii="Times New Roman" w:hAnsi="Times New Roman"/>
                <w:sz w:val="18"/>
                <w:szCs w:val="18"/>
              </w:rPr>
            </w:pPr>
            <w:r w:rsidRPr="000E2BC9">
              <w:rPr>
                <w:rFonts w:ascii="Times New Roman" w:hAnsi="Times New Roman"/>
                <w:sz w:val="18"/>
                <w:szCs w:val="18"/>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 (п. 1 ст. 13 </w:t>
            </w:r>
            <w:r w:rsidRPr="000E2BC9">
              <w:rPr>
                <w:rFonts w:ascii="Times New Roman" w:hAnsi="Times New Roman"/>
                <w:sz w:val="18"/>
                <w:szCs w:val="18"/>
              </w:rPr>
              <w:lastRenderedPageBreak/>
              <w:t>Закону №2464-VІ);</w:t>
            </w:r>
          </w:p>
          <w:p w:rsidR="006E003B" w:rsidRPr="000E2BC9" w:rsidRDefault="006E003B" w:rsidP="00EF5D64">
            <w:pPr>
              <w:spacing w:after="0" w:line="240" w:lineRule="auto"/>
              <w:jc w:val="center"/>
              <w:rPr>
                <w:rFonts w:ascii="Times New Roman" w:eastAsia="Times New Roman" w:hAnsi="Times New Roman"/>
                <w:b/>
                <w:bCs/>
                <w:color w:val="333333"/>
                <w:sz w:val="18"/>
                <w:szCs w:val="18"/>
                <w:lang w:eastAsia="uk-UA"/>
              </w:rPr>
            </w:pPr>
            <w:r w:rsidRPr="000E2BC9">
              <w:rPr>
                <w:rFonts w:ascii="Times New Roman" w:hAnsi="Times New Roman"/>
                <w:sz w:val="18"/>
                <w:szCs w:val="18"/>
              </w:rPr>
              <w:t>підписання листів до органів Пенсійного фонду України із запитом на отримання інформації з питань єдиного внеску (п.3 ст. 14 Закону №2464-VI)</w:t>
            </w:r>
          </w:p>
        </w:tc>
        <w:tc>
          <w:tcPr>
            <w:tcW w:w="2212" w:type="dxa"/>
            <w:tcBorders>
              <w:top w:val="outset" w:sz="6" w:space="0" w:color="auto"/>
              <w:left w:val="outset" w:sz="6" w:space="0" w:color="auto"/>
              <w:bottom w:val="single" w:sz="4" w:space="0" w:color="auto"/>
              <w:right w:val="outset" w:sz="6" w:space="0" w:color="auto"/>
            </w:tcBorders>
            <w:shd w:val="clear" w:color="auto" w:fill="FFFFFF"/>
          </w:tcPr>
          <w:p w:rsidR="006E003B" w:rsidRPr="000E2BC9" w:rsidRDefault="006E003B" w:rsidP="00EF5D64">
            <w:pPr>
              <w:spacing w:after="0" w:line="240" w:lineRule="auto"/>
              <w:ind w:left="122" w:firstLine="122"/>
              <w:jc w:val="both"/>
              <w:rPr>
                <w:rFonts w:ascii="Times New Roman" w:eastAsia="Times New Roman" w:hAnsi="Times New Roman"/>
                <w:bCs/>
                <w:color w:val="333333"/>
                <w:sz w:val="18"/>
                <w:szCs w:val="18"/>
                <w:lang w:eastAsia="uk-UA"/>
              </w:rPr>
            </w:pPr>
            <w:proofErr w:type="spellStart"/>
            <w:r w:rsidRPr="000E2BC9">
              <w:rPr>
                <w:rFonts w:ascii="Times New Roman" w:hAnsi="Times New Roman"/>
                <w:sz w:val="18"/>
                <w:szCs w:val="18"/>
              </w:rPr>
              <w:lastRenderedPageBreak/>
              <w:t>п.п</w:t>
            </w:r>
            <w:proofErr w:type="spellEnd"/>
            <w:r w:rsidRPr="000E2BC9">
              <w:rPr>
                <w:rFonts w:ascii="Times New Roman" w:hAnsi="Times New Roman"/>
                <w:sz w:val="18"/>
                <w:szCs w:val="18"/>
              </w:rPr>
              <w:t>. 20.1.1 п. 20.1 ст. 20 ПКУ</w:t>
            </w:r>
            <w:r w:rsidRPr="000E2BC9">
              <w:rPr>
                <w:rFonts w:ascii="Times New Roman" w:eastAsia="Times New Roman" w:hAnsi="Times New Roman"/>
                <w:bCs/>
                <w:color w:val="333333"/>
                <w:sz w:val="18"/>
                <w:szCs w:val="18"/>
                <w:lang w:eastAsia="uk-UA"/>
              </w:rPr>
              <w:t xml:space="preserve"> </w:t>
            </w:r>
          </w:p>
          <w:p w:rsidR="006E003B" w:rsidRPr="000E2BC9" w:rsidRDefault="006E003B" w:rsidP="00EF5D64">
            <w:pPr>
              <w:spacing w:after="0" w:line="240" w:lineRule="auto"/>
              <w:ind w:left="122" w:firstLine="122"/>
              <w:jc w:val="both"/>
              <w:rPr>
                <w:rFonts w:ascii="Times New Roman" w:hAnsi="Times New Roman"/>
                <w:sz w:val="18"/>
                <w:szCs w:val="18"/>
              </w:rPr>
            </w:pPr>
            <w:proofErr w:type="spellStart"/>
            <w:r w:rsidRPr="000E2BC9">
              <w:rPr>
                <w:rFonts w:ascii="Times New Roman" w:hAnsi="Times New Roman"/>
                <w:sz w:val="18"/>
                <w:szCs w:val="18"/>
              </w:rPr>
              <w:t>п.п</w:t>
            </w:r>
            <w:proofErr w:type="spellEnd"/>
            <w:r w:rsidRPr="000E2BC9">
              <w:rPr>
                <w:rFonts w:ascii="Times New Roman" w:hAnsi="Times New Roman"/>
                <w:sz w:val="18"/>
                <w:szCs w:val="18"/>
              </w:rPr>
              <w:t>. 20.1.2 п. 20.1 ст. 20 ПКУ</w:t>
            </w:r>
          </w:p>
          <w:p w:rsidR="006E003B" w:rsidRPr="000E2BC9" w:rsidRDefault="006E003B" w:rsidP="00EF5D64">
            <w:pPr>
              <w:spacing w:after="0" w:line="240" w:lineRule="auto"/>
              <w:ind w:left="122" w:firstLine="122"/>
              <w:jc w:val="both"/>
              <w:rPr>
                <w:rFonts w:ascii="Times New Roman" w:hAnsi="Times New Roman"/>
                <w:sz w:val="18"/>
                <w:szCs w:val="18"/>
              </w:rPr>
            </w:pPr>
            <w:proofErr w:type="spellStart"/>
            <w:r w:rsidRPr="000E2BC9">
              <w:rPr>
                <w:rFonts w:ascii="Times New Roman" w:hAnsi="Times New Roman"/>
                <w:sz w:val="18"/>
                <w:szCs w:val="18"/>
              </w:rPr>
              <w:t>п.п</w:t>
            </w:r>
            <w:proofErr w:type="spellEnd"/>
            <w:r w:rsidRPr="000E2BC9">
              <w:rPr>
                <w:rFonts w:ascii="Times New Roman" w:hAnsi="Times New Roman"/>
                <w:sz w:val="18"/>
                <w:szCs w:val="18"/>
              </w:rPr>
              <w:t>. 20.1.3 п. 20.1ст. 20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 73.5 ст. 73 ПКУ</w:t>
            </w:r>
          </w:p>
          <w:p w:rsidR="006E003B" w:rsidRPr="000E2BC9" w:rsidRDefault="006E003B" w:rsidP="00EF5D64">
            <w:pPr>
              <w:spacing w:after="0" w:line="240" w:lineRule="auto"/>
              <w:ind w:left="122" w:firstLine="122"/>
              <w:jc w:val="both"/>
              <w:rPr>
                <w:rFonts w:ascii="Times New Roman" w:hAnsi="Times New Roman"/>
                <w:sz w:val="18"/>
                <w:szCs w:val="18"/>
              </w:rPr>
            </w:pPr>
            <w:r w:rsidRPr="000E2BC9">
              <w:rPr>
                <w:rFonts w:ascii="Times New Roman" w:hAnsi="Times New Roman"/>
                <w:sz w:val="18"/>
                <w:szCs w:val="18"/>
              </w:rPr>
              <w:t>п.54.3 ст. 54</w:t>
            </w:r>
          </w:p>
          <w:p w:rsidR="006E003B" w:rsidRPr="000E2BC9" w:rsidRDefault="006E003B" w:rsidP="00EF5D64">
            <w:pPr>
              <w:spacing w:after="0" w:line="240" w:lineRule="auto"/>
              <w:ind w:left="122" w:firstLine="122"/>
              <w:jc w:val="both"/>
              <w:rPr>
                <w:rFonts w:ascii="Times New Roman" w:hAnsi="Times New Roman"/>
                <w:sz w:val="18"/>
                <w:szCs w:val="18"/>
                <w:lang w:val="ru-RU"/>
              </w:rPr>
            </w:pPr>
            <w:r w:rsidRPr="000E2BC9">
              <w:rPr>
                <w:rFonts w:ascii="Times New Roman" w:hAnsi="Times New Roman"/>
                <w:sz w:val="18"/>
                <w:szCs w:val="18"/>
              </w:rPr>
              <w:t>п. 86.8 ст. 86</w:t>
            </w:r>
          </w:p>
          <w:p w:rsidR="006E003B" w:rsidRPr="000E2BC9" w:rsidRDefault="006E003B" w:rsidP="00EF5D64">
            <w:pPr>
              <w:spacing w:after="0" w:line="240" w:lineRule="auto"/>
              <w:jc w:val="both"/>
              <w:rPr>
                <w:rFonts w:ascii="Times New Roman" w:eastAsia="Times New Roman" w:hAnsi="Times New Roman"/>
                <w:b/>
                <w:bCs/>
                <w:color w:val="333333"/>
                <w:sz w:val="18"/>
                <w:szCs w:val="18"/>
                <w:lang w:eastAsia="uk-UA"/>
              </w:rPr>
            </w:pPr>
            <w:r w:rsidRPr="000E2BC9">
              <w:rPr>
                <w:rFonts w:ascii="Times New Roman" w:hAnsi="Times New Roman"/>
                <w:sz w:val="18"/>
                <w:szCs w:val="18"/>
                <w:lang w:val="en-US"/>
              </w:rPr>
              <w:t xml:space="preserve">  c</w:t>
            </w:r>
            <w:r w:rsidRPr="000E2BC9">
              <w:rPr>
                <w:rFonts w:ascii="Times New Roman" w:hAnsi="Times New Roman"/>
                <w:sz w:val="18"/>
                <w:szCs w:val="18"/>
              </w:rPr>
              <w:t>т. 119</w:t>
            </w:r>
          </w:p>
        </w:tc>
        <w:tc>
          <w:tcPr>
            <w:tcW w:w="1632" w:type="dxa"/>
            <w:tcBorders>
              <w:top w:val="outset" w:sz="6"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t>Лісніцький</w:t>
            </w:r>
            <w:proofErr w:type="spellEnd"/>
            <w:r w:rsidRPr="00573416">
              <w:rPr>
                <w:rFonts w:ascii="Times New Roman" w:hAnsi="Times New Roman"/>
                <w:sz w:val="18"/>
                <w:szCs w:val="18"/>
              </w:rPr>
              <w:t xml:space="preserve"> Борис</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заступник начальника управління – начальнику відділу планових та позапланових перевірок оподаткування фізичних осіб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573416">
              <w:rPr>
                <w:rFonts w:ascii="Times New Roman" w:hAnsi="Times New Roman"/>
                <w:sz w:val="18"/>
                <w:szCs w:val="18"/>
              </w:rPr>
              <w:lastRenderedPageBreak/>
              <w:t>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lastRenderedPageBreak/>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 xml:space="preserve">статтею 126 «Порушення порядку подання банками чи іншими фінансовими установами податкової інформації </w:t>
            </w:r>
            <w:r w:rsidRPr="00573416">
              <w:rPr>
                <w:rFonts w:ascii="Times New Roman" w:hAnsi="Times New Roman"/>
                <w:sz w:val="18"/>
                <w:szCs w:val="18"/>
              </w:rPr>
              <w:lastRenderedPageBreak/>
              <w:t>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довідок про видачу коштів для виплати заробітної плати без перевірки сум сплати єдиного внеску і </w:t>
            </w:r>
            <w:r w:rsidRPr="00573416">
              <w:rPr>
                <w:rFonts w:ascii="Times New Roman" w:hAnsi="Times New Roman"/>
                <w:sz w:val="18"/>
                <w:szCs w:val="18"/>
              </w:rPr>
              <w:lastRenderedPageBreak/>
              <w:t>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lastRenderedPageBreak/>
              <w:t>п.п</w:t>
            </w:r>
            <w:proofErr w:type="spellEnd"/>
            <w:r w:rsidRPr="00573416">
              <w:rPr>
                <w:rFonts w:ascii="Times New Roman" w:hAnsi="Times New Roman"/>
                <w:sz w:val="18"/>
                <w:szCs w:val="18"/>
              </w:rPr>
              <w:t>.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w:t>
            </w:r>
            <w:proofErr w:type="spellStart"/>
            <w:r w:rsidRPr="00573416">
              <w:rPr>
                <w:rFonts w:ascii="Times New Roman" w:hAnsi="Times New Roman"/>
                <w:sz w:val="18"/>
                <w:szCs w:val="18"/>
              </w:rPr>
              <w:t>п.п</w:t>
            </w:r>
            <w:proofErr w:type="spellEnd"/>
            <w:r w:rsidRPr="00573416">
              <w:rPr>
                <w:rFonts w:ascii="Times New Roman" w:hAnsi="Times New Roman"/>
                <w:sz w:val="18"/>
                <w:szCs w:val="18"/>
              </w:rPr>
              <w:t xml:space="preserve">.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hAnsi="Times New Roman"/>
                <w:sz w:val="18"/>
                <w:szCs w:val="18"/>
              </w:rPr>
              <w:t>Книш Сергій</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Начальник </w:t>
            </w:r>
            <w:proofErr w:type="spellStart"/>
            <w:r w:rsidRPr="00573416">
              <w:rPr>
                <w:rFonts w:ascii="Times New Roman" w:hAnsi="Times New Roman"/>
                <w:sz w:val="18"/>
                <w:szCs w:val="18"/>
              </w:rPr>
              <w:t>Чортківського</w:t>
            </w:r>
            <w:proofErr w:type="spellEnd"/>
            <w:r w:rsidRPr="00573416">
              <w:rPr>
                <w:rFonts w:ascii="Times New Roman" w:hAnsi="Times New Roman"/>
                <w:sz w:val="18"/>
                <w:szCs w:val="18"/>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573416">
              <w:rPr>
                <w:rFonts w:ascii="Times New Roman" w:hAnsi="Times New Roman"/>
                <w:sz w:val="18"/>
                <w:szCs w:val="18"/>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пунктом 54.3 ст. 54 «Визначення сум податкових та грошових зобов'язань» </w:t>
            </w:r>
            <w:r w:rsidRPr="00573416">
              <w:rPr>
                <w:rFonts w:ascii="Times New Roman" w:hAnsi="Times New Roman"/>
                <w:sz w:val="18"/>
                <w:szCs w:val="18"/>
              </w:rPr>
              <w:lastRenderedPageBreak/>
              <w:t>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w:t>
            </w:r>
            <w:r w:rsidRPr="00573416">
              <w:rPr>
                <w:rFonts w:ascii="Times New Roman" w:hAnsi="Times New Roman"/>
                <w:sz w:val="18"/>
                <w:szCs w:val="18"/>
              </w:rPr>
              <w:lastRenderedPageBreak/>
              <w:t>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267.6 ст. 267 «Транспортний 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розгляд справ та винесення постанов </w:t>
            </w:r>
            <w:r w:rsidRPr="00573416">
              <w:rPr>
                <w:rFonts w:ascii="Times New Roman" w:hAnsi="Times New Roman"/>
                <w:sz w:val="18"/>
                <w:szCs w:val="18"/>
              </w:rPr>
              <w:lastRenderedPageBreak/>
              <w:t>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lastRenderedPageBreak/>
              <w:t>п.п</w:t>
            </w:r>
            <w:proofErr w:type="spellEnd"/>
            <w:r w:rsidRPr="00573416">
              <w:rPr>
                <w:rFonts w:ascii="Times New Roman" w:hAnsi="Times New Roman"/>
                <w:sz w:val="18"/>
                <w:szCs w:val="18"/>
              </w:rPr>
              <w:t>.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w:t>
            </w:r>
            <w:proofErr w:type="spellStart"/>
            <w:r w:rsidRPr="00573416">
              <w:rPr>
                <w:rFonts w:ascii="Times New Roman" w:hAnsi="Times New Roman"/>
                <w:sz w:val="18"/>
                <w:szCs w:val="18"/>
              </w:rPr>
              <w:t>п.п</w:t>
            </w:r>
            <w:proofErr w:type="spellEnd"/>
            <w:r w:rsidRPr="00573416">
              <w:rPr>
                <w:rFonts w:ascii="Times New Roman" w:hAnsi="Times New Roman"/>
                <w:sz w:val="18"/>
                <w:szCs w:val="18"/>
              </w:rPr>
              <w:t xml:space="preserve">.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t>Чайківська</w:t>
            </w:r>
            <w:proofErr w:type="spellEnd"/>
            <w:r w:rsidRPr="00573416">
              <w:rPr>
                <w:rFonts w:ascii="Times New Roman" w:hAnsi="Times New Roman"/>
                <w:sz w:val="18"/>
                <w:szCs w:val="18"/>
              </w:rPr>
              <w:t xml:space="preserve"> Оксана</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eastAsia="Times New Roman" w:hAnsi="Times New Roman"/>
                <w:bCs/>
                <w:color w:val="333333"/>
                <w:sz w:val="18"/>
                <w:szCs w:val="18"/>
                <w:lang w:eastAsia="uk-UA"/>
              </w:rPr>
            </w:pPr>
            <w:r w:rsidRPr="00573416">
              <w:rPr>
                <w:rFonts w:ascii="Times New Roman" w:hAnsi="Times New Roman"/>
                <w:sz w:val="18"/>
                <w:szCs w:val="18"/>
              </w:rPr>
              <w:lastRenderedPageBreak/>
              <w:t xml:space="preserve">Заступник начальника </w:t>
            </w:r>
            <w:proofErr w:type="spellStart"/>
            <w:r w:rsidRPr="00573416">
              <w:rPr>
                <w:rFonts w:ascii="Times New Roman" w:hAnsi="Times New Roman"/>
                <w:sz w:val="18"/>
                <w:szCs w:val="18"/>
              </w:rPr>
              <w:t>Чортківського</w:t>
            </w:r>
            <w:proofErr w:type="spellEnd"/>
            <w:r w:rsidRPr="00573416">
              <w:rPr>
                <w:rFonts w:ascii="Times New Roman" w:hAnsi="Times New Roman"/>
                <w:sz w:val="18"/>
                <w:szCs w:val="18"/>
              </w:rPr>
              <w:t xml:space="preserve"> відділу податків і зборів з фізичних </w:t>
            </w:r>
            <w:r w:rsidRPr="00573416">
              <w:rPr>
                <w:rFonts w:ascii="Times New Roman" w:hAnsi="Times New Roman"/>
                <w:sz w:val="18"/>
                <w:szCs w:val="18"/>
              </w:rPr>
              <w:lastRenderedPageBreak/>
              <w:t>осіб та проведення камеральних перевірок управління оподаткування фізичних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lastRenderedPageBreak/>
              <w:t xml:space="preserve">підписання письмових повідомлень про запрошення платників податків до контролюючого органу </w:t>
            </w:r>
            <w:r w:rsidRPr="00573416">
              <w:rPr>
                <w:rFonts w:ascii="Times New Roman" w:hAnsi="Times New Roman"/>
                <w:sz w:val="18"/>
                <w:szCs w:val="18"/>
              </w:rPr>
              <w:lastRenderedPageBreak/>
              <w:t>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lastRenderedPageBreak/>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54.3 ст. 54 «Визначення сум податкових та грошових зобов'язань»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86.8 ст. 86 «Оформлення результатів перевірок»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 «Порушення платником податків порядку подання інформації про фізичних осіб - платників податків»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119</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порядку подання інформації контролюючим органам про угоди щодо оренди об'єктів нерухомості»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 «Неподання або несвоєчасне подання податкової звітності або невиконання вимог щодо внесення змін до податкової звітності»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120</w:t>
            </w:r>
            <w:r w:rsidRPr="00573416">
              <w:rPr>
                <w:rFonts w:ascii="Times New Roman" w:hAnsi="Times New Roman"/>
                <w:sz w:val="18"/>
                <w:szCs w:val="18"/>
                <w:vertAlign w:val="superscript"/>
              </w:rPr>
              <w:t>1</w:t>
            </w:r>
            <w:r w:rsidRPr="00573416">
              <w:rPr>
                <w:rFonts w:ascii="Times New Roman" w:hAnsi="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w:t>
            </w:r>
            <w:r w:rsidRPr="00573416">
              <w:rPr>
                <w:rFonts w:ascii="Times New Roman" w:hAnsi="Times New Roman"/>
                <w:sz w:val="18"/>
                <w:szCs w:val="18"/>
              </w:rPr>
              <w:lastRenderedPageBreak/>
              <w:t>при зазначенні обов'язкових реквізитів податкової накладної»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122 «Порушення правил застосування спрощеної системи оподаткування фізичною особою - підприємцем»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124 «Порушення правил сплати (перерахування) грошового зобов'язання»</w:t>
            </w:r>
          </w:p>
          <w:p w:rsidR="006E003B" w:rsidRPr="00573416" w:rsidRDefault="006E003B" w:rsidP="00E023B4">
            <w:pPr>
              <w:tabs>
                <w:tab w:val="left" w:pos="1134"/>
              </w:tabs>
              <w:ind w:firstLine="709"/>
              <w:jc w:val="both"/>
              <w:rPr>
                <w:rFonts w:ascii="Times New Roman" w:hAnsi="Times New Roman"/>
                <w:sz w:val="18"/>
                <w:szCs w:val="18"/>
              </w:rPr>
            </w:pPr>
            <w:r w:rsidRPr="00573416">
              <w:rPr>
                <w:rFonts w:ascii="Times New Roman" w:hAnsi="Times New Roman"/>
                <w:sz w:val="18"/>
                <w:szCs w:val="18"/>
              </w:rPr>
              <w:t>статтею 126 «Порушення порядку подання банками чи іншими фінансовими установами податкової інформації контролюючим органам»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податкових повідомлень-рішень про визначення грошових зобов'язань передбачених:</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266.7 ст. 266 «Податок на нерухоме майно, відмінне від земельної ділянки»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пунктом 267.6 ст. 267 «Транспортний </w:t>
            </w:r>
            <w:r w:rsidRPr="00573416">
              <w:rPr>
                <w:rFonts w:ascii="Times New Roman" w:hAnsi="Times New Roman"/>
                <w:sz w:val="18"/>
                <w:szCs w:val="18"/>
              </w:rPr>
              <w:lastRenderedPageBreak/>
              <w:t>податок»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пунктом 286.5 ст. 286 «Порядок обчислення плати за землю» ПКУ;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листа про відмову у реєстрації платника єдиного;</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розгляд справ та винесення постанов у справах про адміністративні правопорушення у порядку, встановленому законом;</w:t>
            </w:r>
          </w:p>
          <w:p w:rsidR="006E003B" w:rsidRPr="00573416" w:rsidRDefault="006E003B" w:rsidP="00E023B4">
            <w:pPr>
              <w:ind w:firstLine="709"/>
              <w:jc w:val="both"/>
              <w:rPr>
                <w:rFonts w:ascii="Times New Roman" w:hAnsi="Times New Roman"/>
                <w:sz w:val="18"/>
                <w:szCs w:val="18"/>
              </w:rPr>
            </w:pP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прийняття рішень про застосування штрафних санкцій до платників єдиного внеску за порушення норм законодавства про єдиний внесок; </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w:t>
            </w:r>
            <w:r w:rsidRPr="00573416">
              <w:rPr>
                <w:rFonts w:ascii="Times New Roman" w:hAnsi="Times New Roman"/>
                <w:sz w:val="18"/>
                <w:szCs w:val="18"/>
              </w:rPr>
              <w:lastRenderedPageBreak/>
              <w:t>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573416" w:rsidRDefault="006E003B" w:rsidP="00E023B4">
            <w:pPr>
              <w:spacing w:after="0" w:line="240" w:lineRule="auto"/>
              <w:ind w:left="113" w:right="23" w:firstLine="255"/>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 xml:space="preserve">підписання листів до органів Пенсійного фонду України із запитом на отримання інформації з питань єдиного внеску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lastRenderedPageBreak/>
              <w:t>п.п</w:t>
            </w:r>
            <w:proofErr w:type="spellEnd"/>
            <w:r w:rsidRPr="00573416">
              <w:rPr>
                <w:rFonts w:ascii="Times New Roman" w:hAnsi="Times New Roman"/>
                <w:sz w:val="18"/>
                <w:szCs w:val="18"/>
              </w:rPr>
              <w:t>. 20.1.1 п. 20.1 ст. 20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20.1.2 п. 20.1 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20.1.3 п. 20.1ст. 20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73.5 ст. 73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п.54.3 ст. 54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п. 86.8 ст. 86</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lang w:val="en-US"/>
              </w:rPr>
              <w:t>c</w:t>
            </w:r>
            <w:r w:rsidRPr="00573416">
              <w:rPr>
                <w:rFonts w:ascii="Times New Roman" w:hAnsi="Times New Roman"/>
                <w:sz w:val="18"/>
                <w:szCs w:val="18"/>
              </w:rPr>
              <w:t>т. 119</w:t>
            </w: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p>
          <w:p w:rsidR="006E003B" w:rsidRPr="00573416" w:rsidRDefault="006E003B" w:rsidP="00E023B4">
            <w:pPr>
              <w:spacing w:after="0" w:line="240" w:lineRule="auto"/>
              <w:ind w:left="122" w:firstLine="122"/>
              <w:jc w:val="both"/>
              <w:rPr>
                <w:rFonts w:ascii="Times New Roman" w:hAnsi="Times New Roman"/>
                <w:sz w:val="18"/>
                <w:szCs w:val="18"/>
                <w:lang w:val="ru-RU"/>
              </w:rPr>
            </w:pPr>
            <w:r w:rsidRPr="00573416">
              <w:rPr>
                <w:rFonts w:ascii="Times New Roman" w:hAnsi="Times New Roman"/>
                <w:sz w:val="18"/>
                <w:szCs w:val="18"/>
              </w:rPr>
              <w:t>ст.119</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120</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r w:rsidRPr="00573416">
              <w:rPr>
                <w:rFonts w:ascii="Times New Roman" w:hAnsi="Times New Roman"/>
                <w:sz w:val="18"/>
                <w:szCs w:val="18"/>
              </w:rPr>
              <w:t>ст.120</w:t>
            </w:r>
            <w:r w:rsidRPr="00573416">
              <w:rPr>
                <w:rFonts w:ascii="Times New Roman" w:hAnsi="Times New Roman"/>
                <w:sz w:val="18"/>
                <w:szCs w:val="18"/>
                <w:vertAlign w:val="superscript"/>
              </w:rPr>
              <w:t>1</w:t>
            </w: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vertAlign w:val="superscript"/>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122</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123</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124</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lang w:val="en-US"/>
              </w:rPr>
              <w:t>c</w:t>
            </w:r>
            <w:r w:rsidRPr="00573416">
              <w:rPr>
                <w:rFonts w:ascii="Times New Roman" w:hAnsi="Times New Roman"/>
                <w:sz w:val="18"/>
                <w:szCs w:val="18"/>
              </w:rPr>
              <w:t>т. 126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266.7 ст. 266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267.6 ст. 267</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286.5 ст. 286</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299.5 ст. 299 ПКУ</w:t>
            </w: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122"/>
              <w:jc w:val="both"/>
              <w:rPr>
                <w:rFonts w:ascii="Times New Roman" w:hAnsi="Times New Roman"/>
                <w:sz w:val="18"/>
                <w:szCs w:val="18"/>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299.10, 299.11ст. 299 ПКУ</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w:t>
            </w:r>
            <w:proofErr w:type="spellStart"/>
            <w:r w:rsidRPr="00573416">
              <w:rPr>
                <w:rFonts w:ascii="Times New Roman" w:hAnsi="Times New Roman"/>
                <w:sz w:val="18"/>
                <w:szCs w:val="18"/>
              </w:rPr>
              <w:t>п.п</w:t>
            </w:r>
            <w:proofErr w:type="spellEnd"/>
            <w:r w:rsidRPr="00573416">
              <w:rPr>
                <w:rFonts w:ascii="Times New Roman" w:hAnsi="Times New Roman"/>
                <w:sz w:val="18"/>
                <w:szCs w:val="18"/>
              </w:rPr>
              <w:t xml:space="preserve">. 20.1.41 п. 20.1 ст. 20 ПКУ, </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26 Закону України від 08 липня 2010 № 2464-VІ</w:t>
            </w: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 xml:space="preserve"> ст. 2342 Кодексу України про адміністративні правопорушення</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частина десята, пп. 1, 2, 7 частини одинадцятої ст. 25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ст. 24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r w:rsidRPr="00573416">
              <w:rPr>
                <w:rFonts w:ascii="Times New Roman" w:hAnsi="Times New Roman"/>
                <w:sz w:val="18"/>
                <w:szCs w:val="18"/>
              </w:rPr>
              <w:t>п. 1 ст. 13 Закону №2464-VІ</w:t>
            </w: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hAnsi="Times New Roman"/>
                <w:sz w:val="18"/>
                <w:szCs w:val="18"/>
              </w:rPr>
            </w:pPr>
          </w:p>
          <w:p w:rsidR="006E003B" w:rsidRPr="00573416" w:rsidRDefault="006E003B" w:rsidP="00E023B4">
            <w:pPr>
              <w:spacing w:after="0" w:line="240" w:lineRule="auto"/>
              <w:ind w:left="122" w:firstLine="122"/>
              <w:jc w:val="both"/>
              <w:rPr>
                <w:rFonts w:ascii="Times New Roman" w:eastAsia="Times New Roman" w:hAnsi="Times New Roman"/>
                <w:bCs/>
                <w:color w:val="333333"/>
                <w:sz w:val="18"/>
                <w:szCs w:val="18"/>
                <w:lang w:eastAsia="uk-UA"/>
              </w:rPr>
            </w:pPr>
            <w:r w:rsidRPr="00573416">
              <w:rPr>
                <w:rFonts w:ascii="Times New Roman" w:hAnsi="Times New Roman"/>
                <w:sz w:val="18"/>
                <w:szCs w:val="18"/>
              </w:rPr>
              <w:t>(п.3 ст. 14 Закону №2464-VI</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lastRenderedPageBreak/>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hAnsi="Times New Roman"/>
                <w:sz w:val="18"/>
                <w:szCs w:val="18"/>
              </w:rPr>
            </w:pPr>
            <w:proofErr w:type="spellStart"/>
            <w:r w:rsidRPr="00573416">
              <w:rPr>
                <w:rFonts w:ascii="Times New Roman" w:hAnsi="Times New Roman"/>
                <w:sz w:val="18"/>
                <w:szCs w:val="18"/>
              </w:rPr>
              <w:t>Медвідь</w:t>
            </w:r>
            <w:proofErr w:type="spellEnd"/>
            <w:r w:rsidRPr="00573416">
              <w:rPr>
                <w:rFonts w:ascii="Times New Roman" w:hAnsi="Times New Roman"/>
                <w:sz w:val="18"/>
                <w:szCs w:val="18"/>
              </w:rPr>
              <w:t xml:space="preserve"> Лілія</w:t>
            </w: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p w:rsidR="006E003B" w:rsidRPr="00573416" w:rsidRDefault="006E003B" w:rsidP="00E023B4">
            <w:pPr>
              <w:spacing w:after="0" w:line="240" w:lineRule="auto"/>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13" w:right="23" w:hanging="18"/>
              <w:rPr>
                <w:rFonts w:ascii="Times New Roman" w:hAnsi="Times New Roman"/>
                <w:sz w:val="18"/>
                <w:szCs w:val="18"/>
              </w:rPr>
            </w:pPr>
            <w:r w:rsidRPr="00573416">
              <w:rPr>
                <w:rFonts w:ascii="Times New Roman" w:hAnsi="Times New Roman"/>
                <w:sz w:val="18"/>
                <w:szCs w:val="18"/>
              </w:rPr>
              <w:t xml:space="preserve">Головний державний інспектор </w:t>
            </w:r>
            <w:proofErr w:type="spellStart"/>
            <w:r w:rsidRPr="00573416">
              <w:rPr>
                <w:rFonts w:ascii="Times New Roman" w:hAnsi="Times New Roman"/>
                <w:sz w:val="18"/>
                <w:szCs w:val="18"/>
              </w:rPr>
              <w:t>Козівської</w:t>
            </w:r>
            <w:proofErr w:type="spellEnd"/>
            <w:r w:rsidRPr="00573416">
              <w:rPr>
                <w:rFonts w:ascii="Times New Roman" w:hAnsi="Times New Roman"/>
                <w:sz w:val="18"/>
                <w:szCs w:val="18"/>
              </w:rPr>
              <w:t xml:space="preserve"> державної податкової інспекції ГУ ДПС у Тернопільській області на час відсутності начальника </w:t>
            </w:r>
            <w:proofErr w:type="spellStart"/>
            <w:r w:rsidRPr="00573416">
              <w:rPr>
                <w:rFonts w:ascii="Times New Roman" w:hAnsi="Times New Roman"/>
                <w:sz w:val="18"/>
                <w:szCs w:val="18"/>
              </w:rPr>
              <w:t>Козівської</w:t>
            </w:r>
            <w:proofErr w:type="spellEnd"/>
            <w:r w:rsidRPr="00573416">
              <w:rPr>
                <w:rFonts w:ascii="Times New Roman" w:hAnsi="Times New Roman"/>
                <w:sz w:val="18"/>
                <w:szCs w:val="18"/>
              </w:rPr>
              <w:t xml:space="preserve"> державної податкової інспекції ГУ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листів про відмову у реєстрації платника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витягів з реєстру платників єдиного податку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зобов’язань) </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 xml:space="preserve">довідок про доходи (довідок – підтверджень статусу податкового </w:t>
            </w:r>
            <w:proofErr w:type="spellStart"/>
            <w:r w:rsidRPr="00573416">
              <w:rPr>
                <w:rFonts w:ascii="Times New Roman" w:hAnsi="Times New Roman"/>
                <w:sz w:val="18"/>
                <w:szCs w:val="18"/>
              </w:rPr>
              <w:t>резидена</w:t>
            </w:r>
            <w:proofErr w:type="spellEnd"/>
            <w:r w:rsidRPr="00573416">
              <w:rPr>
                <w:rFonts w:ascii="Times New Roman" w:hAnsi="Times New Roman"/>
                <w:sz w:val="18"/>
                <w:szCs w:val="18"/>
              </w:rPr>
              <w:t xml:space="preserve"> України;</w:t>
            </w:r>
          </w:p>
          <w:p w:rsidR="006E003B" w:rsidRPr="00573416" w:rsidRDefault="006E003B" w:rsidP="00E023B4">
            <w:pPr>
              <w:ind w:firstLine="567"/>
              <w:jc w:val="both"/>
              <w:rPr>
                <w:rFonts w:ascii="Times New Roman" w:hAnsi="Times New Roman"/>
                <w:sz w:val="18"/>
                <w:szCs w:val="18"/>
              </w:rPr>
            </w:pPr>
            <w:r w:rsidRPr="00573416">
              <w:rPr>
                <w:rFonts w:ascii="Times New Roman" w:hAnsi="Times New Roman"/>
                <w:sz w:val="18"/>
                <w:szCs w:val="18"/>
              </w:rPr>
              <w:t>довідок про сплачений нерезидентом в Україні податок на прибуток (доходи);</w:t>
            </w:r>
          </w:p>
          <w:p w:rsidR="006E003B" w:rsidRPr="00573416" w:rsidRDefault="006E003B" w:rsidP="00E023B4">
            <w:pPr>
              <w:ind w:firstLine="709"/>
              <w:jc w:val="both"/>
              <w:rPr>
                <w:rFonts w:ascii="Times New Roman" w:hAnsi="Times New Roman"/>
                <w:sz w:val="18"/>
                <w:szCs w:val="18"/>
              </w:rPr>
            </w:pPr>
            <w:r w:rsidRPr="00573416">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p w:rsidR="006E003B" w:rsidRPr="00573416" w:rsidRDefault="006E003B" w:rsidP="00E023B4">
            <w:pPr>
              <w:spacing w:after="0" w:line="240" w:lineRule="auto"/>
              <w:ind w:left="82" w:right="131" w:firstLine="142"/>
              <w:jc w:val="both"/>
              <w:rPr>
                <w:rFonts w:ascii="Times New Roman" w:hAnsi="Times New Roman"/>
                <w:sz w:val="18"/>
                <w:szCs w:val="18"/>
              </w:rPr>
            </w:pP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299.5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 299.9 ст. 299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п.п.179.3, п. 179.12 ст. 179 ПКУ</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573416">
              <w:rPr>
                <w:rFonts w:ascii="Times New Roman" w:eastAsia="Times New Roman" w:hAnsi="Times New Roman"/>
                <w:bCs/>
                <w:color w:val="333333"/>
                <w:sz w:val="18"/>
                <w:szCs w:val="18"/>
                <w:lang w:eastAsia="uk-UA"/>
              </w:rPr>
              <w:t>п.п</w:t>
            </w:r>
            <w:proofErr w:type="spellEnd"/>
            <w:r w:rsidRPr="00573416">
              <w:rPr>
                <w:rFonts w:ascii="Times New Roman" w:eastAsia="Times New Roman" w:hAnsi="Times New Roman"/>
                <w:bCs/>
                <w:color w:val="333333"/>
                <w:sz w:val="18"/>
                <w:szCs w:val="18"/>
                <w:lang w:eastAsia="uk-UA"/>
              </w:rPr>
              <w:t xml:space="preserve">. </w:t>
            </w:r>
            <w:r w:rsidRPr="00573416">
              <w:rPr>
                <w:rFonts w:ascii="Times New Roman" w:hAnsi="Times New Roman"/>
                <w:sz w:val="18"/>
                <w:szCs w:val="18"/>
              </w:rPr>
              <w:t>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eastAsia="Times New Roman" w:hAnsi="Times New Roman"/>
                <w:bCs/>
                <w:color w:val="333333"/>
                <w:sz w:val="18"/>
                <w:szCs w:val="18"/>
                <w:lang w:eastAsia="uk-UA"/>
              </w:rPr>
              <w:t xml:space="preserve">  п. 141.4 ст. 141, ПКУ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roofErr w:type="spellStart"/>
            <w:r w:rsidRPr="00573416">
              <w:rPr>
                <w:rFonts w:ascii="Times New Roman" w:hAnsi="Times New Roman"/>
                <w:sz w:val="18"/>
                <w:szCs w:val="18"/>
              </w:rPr>
              <w:t>п.п</w:t>
            </w:r>
            <w:proofErr w:type="spellEnd"/>
            <w:r w:rsidRPr="00573416">
              <w:rPr>
                <w:rFonts w:ascii="Times New Roman" w:hAnsi="Times New Roman"/>
                <w:sz w:val="18"/>
                <w:szCs w:val="18"/>
              </w:rPr>
              <w:t>. 19</w:t>
            </w:r>
            <w:r w:rsidRPr="00573416">
              <w:rPr>
                <w:rFonts w:ascii="Times New Roman" w:hAnsi="Times New Roman"/>
                <w:sz w:val="18"/>
                <w:szCs w:val="18"/>
                <w:vertAlign w:val="superscript"/>
              </w:rPr>
              <w:t>1</w:t>
            </w:r>
            <w:r w:rsidRPr="00573416">
              <w:rPr>
                <w:rFonts w:ascii="Times New Roman" w:hAnsi="Times New Roman"/>
                <w:sz w:val="18"/>
                <w:szCs w:val="18"/>
              </w:rPr>
              <w:t>.1.3 п. 19</w:t>
            </w:r>
            <w:r w:rsidRPr="00573416">
              <w:rPr>
                <w:rFonts w:ascii="Times New Roman" w:hAnsi="Times New Roman"/>
                <w:sz w:val="18"/>
                <w:szCs w:val="18"/>
                <w:vertAlign w:val="superscript"/>
              </w:rPr>
              <w:t>1</w:t>
            </w:r>
            <w:r w:rsidRPr="00573416">
              <w:rPr>
                <w:rFonts w:ascii="Times New Roman" w:hAnsi="Times New Roman"/>
                <w:sz w:val="18"/>
                <w:szCs w:val="18"/>
              </w:rPr>
              <w:t>.1 ст. 19</w:t>
            </w:r>
            <w:r w:rsidRPr="00573416">
              <w:rPr>
                <w:rFonts w:ascii="Times New Roman" w:hAnsi="Times New Roman"/>
                <w:sz w:val="18"/>
                <w:szCs w:val="18"/>
                <w:vertAlign w:val="superscript"/>
              </w:rPr>
              <w:t>1</w:t>
            </w:r>
            <w:r w:rsidRPr="00573416">
              <w:rPr>
                <w:rFonts w:ascii="Times New Roman" w:hAnsi="Times New Roman"/>
                <w:sz w:val="18"/>
                <w:szCs w:val="18"/>
              </w:rPr>
              <w:t>,  п. 141.4 ст. 141, ПКУ</w:t>
            </w:r>
            <w:r w:rsidRPr="00573416">
              <w:rPr>
                <w:rFonts w:ascii="Times New Roman" w:eastAsia="Times New Roman" w:hAnsi="Times New Roman"/>
                <w:bCs/>
                <w:color w:val="333333"/>
                <w:sz w:val="18"/>
                <w:szCs w:val="18"/>
                <w:lang w:eastAsia="uk-UA"/>
              </w:rPr>
              <w:t xml:space="preserve"> </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ст. 24 Закону №2464-VІ</w:t>
            </w: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p w:rsidR="006E003B" w:rsidRPr="00573416" w:rsidRDefault="006E003B" w:rsidP="00E023B4">
            <w:pPr>
              <w:spacing w:after="0" w:line="240" w:lineRule="auto"/>
              <w:ind w:left="122" w:firstLine="31"/>
              <w:jc w:val="both"/>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24.11.2022</w:t>
            </w:r>
          </w:p>
          <w:p w:rsidR="006E003B" w:rsidRPr="00573416" w:rsidRDefault="006E003B" w:rsidP="00E023B4">
            <w:pPr>
              <w:spacing w:after="0" w:line="240" w:lineRule="auto"/>
              <w:jc w:val="center"/>
              <w:rPr>
                <w:rFonts w:ascii="Times New Roman" w:eastAsia="Times New Roman" w:hAnsi="Times New Roman"/>
                <w:bCs/>
                <w:color w:val="333333"/>
                <w:sz w:val="18"/>
                <w:szCs w:val="18"/>
                <w:lang w:eastAsia="uk-UA"/>
              </w:rPr>
            </w:pPr>
            <w:r w:rsidRPr="00573416">
              <w:rPr>
                <w:rFonts w:ascii="Times New Roman" w:eastAsia="Times New Roman" w:hAnsi="Times New Roman"/>
                <w:bCs/>
                <w:color w:val="333333"/>
                <w:sz w:val="18"/>
                <w:szCs w:val="18"/>
                <w:lang w:eastAsia="uk-UA"/>
              </w:rPr>
              <w:t>№482</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proofErr w:type="spellStart"/>
            <w:r w:rsidRPr="0019576C">
              <w:rPr>
                <w:rFonts w:ascii="Times New Roman" w:hAnsi="Times New Roman"/>
                <w:sz w:val="18"/>
                <w:szCs w:val="18"/>
                <w:lang w:eastAsia="uk-UA"/>
              </w:rPr>
              <w:t>Шаряк</w:t>
            </w:r>
            <w:proofErr w:type="spellEnd"/>
            <w:r w:rsidRPr="0019576C">
              <w:rPr>
                <w:rFonts w:ascii="Times New Roman" w:hAnsi="Times New Roman"/>
                <w:sz w:val="18"/>
                <w:szCs w:val="18"/>
                <w:lang w:eastAsia="uk-UA"/>
              </w:rPr>
              <w:t xml:space="preserve"> О.С.</w:t>
            </w:r>
            <w:r w:rsidRPr="004E0582">
              <w:rPr>
                <w:spacing w:val="-1"/>
                <w:sz w:val="28"/>
                <w:szCs w:val="28"/>
              </w:rPr>
              <w:t xml:space="preserve"> </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Бережанської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w:t>
            </w:r>
            <w:r w:rsidRPr="005B58AF">
              <w:rPr>
                <w:rFonts w:ascii="Times New Roman" w:hAnsi="Times New Roman"/>
                <w:sz w:val="18"/>
                <w:szCs w:val="18"/>
                <w:lang w:eastAsia="uk-UA"/>
              </w:rPr>
              <w:lastRenderedPageBreak/>
              <w:t xml:space="preserve">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П</w:t>
            </w:r>
            <w:r w:rsidRPr="00913D7C">
              <w:rPr>
                <w:rFonts w:ascii="Times New Roman" w:hAnsi="Times New Roman"/>
                <w:sz w:val="18"/>
                <w:szCs w:val="18"/>
                <w:lang w:eastAsia="uk-UA"/>
              </w:rPr>
              <w:t xml:space="preserve">ідписання повідомлень про взяття на облік платників єдиного внеску, на яких не поширюється дія Закону України "Про </w:t>
            </w:r>
            <w:r w:rsidRPr="00913D7C">
              <w:rPr>
                <w:rFonts w:ascii="Times New Roman" w:hAnsi="Times New Roman"/>
                <w:sz w:val="18"/>
                <w:szCs w:val="18"/>
                <w:lang w:eastAsia="uk-UA"/>
              </w:rPr>
              <w:lastRenderedPageBreak/>
              <w:t>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участь у системі загальнообов’язкового державного соціального </w:t>
            </w:r>
            <w:r w:rsidRPr="00913D7C">
              <w:rPr>
                <w:rFonts w:ascii="Times New Roman" w:hAnsi="Times New Roman"/>
                <w:sz w:val="18"/>
                <w:szCs w:val="18"/>
                <w:lang w:eastAsia="uk-UA"/>
              </w:rPr>
              <w:lastRenderedPageBreak/>
              <w:t>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xml:space="preserve"> 5 Закону України від 08 липня 2010 року № 2464-VI "Про збір та облік єдиного  внеску  на  загальнообов’язкове  державне  соціальне </w:t>
            </w:r>
            <w:r w:rsidRPr="00913D7C">
              <w:rPr>
                <w:rFonts w:ascii="Times New Roman" w:hAnsi="Times New Roman"/>
                <w:sz w:val="18"/>
                <w:szCs w:val="18"/>
                <w:lang w:eastAsia="uk-UA"/>
              </w:rPr>
              <w:lastRenderedPageBreak/>
              <w:t>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7 розділу ІІ Порядку </w:t>
            </w:r>
            <w:r w:rsidRPr="00913D7C">
              <w:rPr>
                <w:rFonts w:ascii="Times New Roman" w:hAnsi="Times New Roman"/>
                <w:sz w:val="18"/>
                <w:szCs w:val="18"/>
                <w:lang w:eastAsia="uk-UA"/>
              </w:rPr>
              <w:lastRenderedPageBreak/>
              <w:t>№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D87DC0" w:rsidRDefault="006E003B" w:rsidP="00E023B4">
            <w:pPr>
              <w:jc w:val="center"/>
              <w:rPr>
                <w:rFonts w:ascii="Times New Roman" w:hAnsi="Times New Roman"/>
                <w:sz w:val="18"/>
                <w:szCs w:val="18"/>
                <w:lang w:val="en-US"/>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proofErr w:type="spellStart"/>
            <w:r>
              <w:rPr>
                <w:rFonts w:ascii="Times New Roman" w:hAnsi="Times New Roman"/>
                <w:sz w:val="18"/>
                <w:szCs w:val="18"/>
                <w:lang w:eastAsia="uk-UA"/>
              </w:rPr>
              <w:t>Побурко</w:t>
            </w:r>
            <w:proofErr w:type="spellEnd"/>
            <w:r>
              <w:rPr>
                <w:rFonts w:ascii="Times New Roman" w:hAnsi="Times New Roman"/>
                <w:sz w:val="18"/>
                <w:szCs w:val="18"/>
                <w:lang w:eastAsia="uk-UA"/>
              </w:rPr>
              <w:t xml:space="preserve"> Р.В.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r>
              <w:rPr>
                <w:rFonts w:ascii="Times New Roman" w:hAnsi="Times New Roman"/>
                <w:sz w:val="18"/>
                <w:szCs w:val="18"/>
                <w:lang w:eastAsia="uk-UA"/>
              </w:rPr>
              <w:t>Бучацької</w:t>
            </w:r>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w:t>
            </w:r>
            <w:r w:rsidRPr="00913D7C">
              <w:rPr>
                <w:rFonts w:ascii="Times New Roman" w:hAnsi="Times New Roman"/>
                <w:sz w:val="18"/>
                <w:szCs w:val="18"/>
                <w:lang w:eastAsia="uk-UA"/>
              </w:rPr>
              <w:lastRenderedPageBreak/>
              <w:t xml:space="preserve">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w:t>
            </w:r>
            <w:r w:rsidRPr="00913D7C">
              <w:rPr>
                <w:rFonts w:ascii="Times New Roman" w:hAnsi="Times New Roman"/>
                <w:sz w:val="18"/>
                <w:szCs w:val="18"/>
                <w:lang w:eastAsia="uk-UA"/>
              </w:rPr>
              <w:lastRenderedPageBreak/>
              <w:t>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proofErr w:type="spellStart"/>
            <w:r>
              <w:rPr>
                <w:rFonts w:ascii="Times New Roman" w:hAnsi="Times New Roman"/>
                <w:sz w:val="18"/>
                <w:szCs w:val="18"/>
                <w:lang w:eastAsia="uk-UA"/>
              </w:rPr>
              <w:t>Колодницький</w:t>
            </w:r>
            <w:proofErr w:type="spellEnd"/>
            <w:r>
              <w:rPr>
                <w:rFonts w:ascii="Times New Roman" w:hAnsi="Times New Roman"/>
                <w:sz w:val="18"/>
                <w:szCs w:val="18"/>
                <w:lang w:eastAsia="uk-UA"/>
              </w:rPr>
              <w:t xml:space="preserve"> І.М.</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proofErr w:type="spellStart"/>
            <w:r>
              <w:rPr>
                <w:rFonts w:ascii="Times New Roman" w:hAnsi="Times New Roman"/>
                <w:sz w:val="18"/>
                <w:szCs w:val="18"/>
                <w:lang w:eastAsia="uk-UA"/>
              </w:rPr>
              <w:t>Заліщицької</w:t>
            </w:r>
            <w:proofErr w:type="spellEnd"/>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реєстраційних посвідчень про реєстрацію реєстраторів розрахункових </w:t>
            </w:r>
            <w:r w:rsidRPr="00913D7C">
              <w:rPr>
                <w:rFonts w:ascii="Times New Roman" w:hAnsi="Times New Roman"/>
                <w:sz w:val="18"/>
                <w:szCs w:val="18"/>
                <w:lang w:eastAsia="uk-UA"/>
              </w:rPr>
              <w:lastRenderedPageBreak/>
              <w:t>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w:t>
            </w:r>
            <w:r w:rsidRPr="00913D7C">
              <w:rPr>
                <w:rFonts w:ascii="Times New Roman" w:hAnsi="Times New Roman"/>
                <w:sz w:val="18"/>
                <w:szCs w:val="18"/>
                <w:lang w:eastAsia="uk-UA"/>
              </w:rPr>
              <w:lastRenderedPageBreak/>
              <w:t>Порядок № 435);</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Мотиль Н.В.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СДІ</w:t>
            </w:r>
            <w:r w:rsidRPr="00774811">
              <w:rPr>
                <w:rFonts w:ascii="Times New Roman" w:hAnsi="Times New Roman"/>
                <w:sz w:val="18"/>
                <w:szCs w:val="18"/>
                <w:lang w:eastAsia="uk-UA"/>
              </w:rPr>
              <w:t xml:space="preserve"> </w:t>
            </w:r>
            <w:proofErr w:type="spellStart"/>
            <w:r>
              <w:rPr>
                <w:rFonts w:ascii="Times New Roman" w:hAnsi="Times New Roman"/>
                <w:sz w:val="18"/>
                <w:szCs w:val="18"/>
                <w:lang w:eastAsia="uk-UA"/>
              </w:rPr>
              <w:t>Зборівської</w:t>
            </w:r>
            <w:proofErr w:type="spellEnd"/>
            <w:r w:rsidRPr="00774811">
              <w:rPr>
                <w:rFonts w:ascii="Times New Roman" w:hAnsi="Times New Roman"/>
                <w:sz w:val="18"/>
                <w:szCs w:val="18"/>
                <w:lang w:eastAsia="uk-UA"/>
              </w:rPr>
              <w:t xml:space="preserve"> 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письмових повідомлень про визнання звітів </w:t>
            </w:r>
            <w:r w:rsidRPr="00913D7C">
              <w:rPr>
                <w:rFonts w:ascii="Times New Roman" w:hAnsi="Times New Roman"/>
                <w:sz w:val="18"/>
                <w:szCs w:val="18"/>
                <w:lang w:eastAsia="uk-UA"/>
              </w:rPr>
              <w:lastRenderedPageBreak/>
              <w:t>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6 Закону № 2464, п. 8 розділу ІІ Порядку формування та подання </w:t>
            </w:r>
            <w:r w:rsidRPr="00913D7C">
              <w:rPr>
                <w:rFonts w:ascii="Times New Roman" w:hAnsi="Times New Roman"/>
                <w:sz w:val="18"/>
                <w:szCs w:val="18"/>
                <w:lang w:eastAsia="uk-UA"/>
              </w:rPr>
              <w:lastRenderedPageBreak/>
              <w:t>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proofErr w:type="spellStart"/>
            <w:r>
              <w:rPr>
                <w:rFonts w:ascii="Times New Roman" w:hAnsi="Times New Roman"/>
                <w:sz w:val="18"/>
                <w:szCs w:val="18"/>
                <w:lang w:eastAsia="uk-UA"/>
              </w:rPr>
              <w:t>Ботюк</w:t>
            </w:r>
            <w:proofErr w:type="spellEnd"/>
            <w:r>
              <w:rPr>
                <w:rFonts w:ascii="Times New Roman" w:hAnsi="Times New Roman"/>
                <w:sz w:val="18"/>
                <w:szCs w:val="18"/>
                <w:lang w:eastAsia="uk-UA"/>
              </w:rPr>
              <w:t xml:space="preserve"> О.Ю.</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D53D6E" w:rsidRDefault="006E003B" w:rsidP="00E023B4">
            <w:pPr>
              <w:jc w:val="center"/>
              <w:rPr>
                <w:rFonts w:ascii="Times New Roman" w:hAnsi="Times New Roman"/>
                <w:sz w:val="18"/>
                <w:szCs w:val="18"/>
                <w:lang w:eastAsia="uk-UA"/>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proofErr w:type="spellStart"/>
            <w:r>
              <w:rPr>
                <w:rFonts w:ascii="Times New Roman" w:hAnsi="Times New Roman"/>
                <w:sz w:val="18"/>
                <w:szCs w:val="18"/>
                <w:lang w:eastAsia="uk-UA"/>
              </w:rPr>
              <w:t>Монастириської</w:t>
            </w:r>
            <w:proofErr w:type="spellEnd"/>
            <w:r>
              <w:rPr>
                <w:rFonts w:ascii="Times New Roman" w:hAnsi="Times New Roman"/>
                <w:sz w:val="18"/>
                <w:szCs w:val="18"/>
                <w:lang w:eastAsia="uk-UA"/>
              </w:rPr>
              <w:t xml:space="preserve"> </w:t>
            </w:r>
            <w:r w:rsidRPr="00774811">
              <w:rPr>
                <w:rFonts w:ascii="Times New Roman" w:hAnsi="Times New Roman"/>
                <w:sz w:val="18"/>
                <w:szCs w:val="18"/>
                <w:lang w:eastAsia="uk-UA"/>
              </w:rPr>
              <w:t xml:space="preserve">державної податкової інспекції </w:t>
            </w:r>
            <w:r w:rsidRPr="005B58AF">
              <w:rPr>
                <w:rFonts w:ascii="Times New Roman" w:hAnsi="Times New Roman"/>
                <w:sz w:val="18"/>
                <w:szCs w:val="18"/>
                <w:lang w:eastAsia="uk-UA"/>
              </w:rPr>
              <w:t>Головного управління</w:t>
            </w:r>
            <w:r w:rsidRPr="00774811">
              <w:rPr>
                <w:rFonts w:ascii="Times New Roman" w:hAnsi="Times New Roman"/>
                <w:sz w:val="18"/>
                <w:szCs w:val="18"/>
                <w:lang w:eastAsia="uk-UA"/>
              </w:rPr>
              <w:t xml:space="preserve"> ДПС</w:t>
            </w:r>
            <w:r w:rsidRPr="005B58AF">
              <w:rPr>
                <w:rFonts w:ascii="Times New Roman" w:hAnsi="Times New Roman"/>
                <w:sz w:val="18"/>
                <w:szCs w:val="18"/>
                <w:lang w:eastAsia="uk-UA"/>
              </w:rPr>
              <w:t xml:space="preserve"> у Тернопільській </w:t>
            </w:r>
            <w:r w:rsidRPr="00D53D6E">
              <w:rPr>
                <w:rFonts w:ascii="Times New Roman" w:hAnsi="Times New Roman"/>
                <w:sz w:val="18"/>
                <w:szCs w:val="18"/>
                <w:lang w:eastAsia="uk-UA"/>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913D7C">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юридичної особи або відокремленого підрозділу)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професійну діяльність)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13D7C" w:rsidRDefault="006E003B" w:rsidP="00E023B4">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w:t>
            </w:r>
            <w:r w:rsidRPr="00913D7C">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1</w:t>
            </w:r>
            <w:r w:rsidRPr="00913D7C">
              <w:rPr>
                <w:rFonts w:ascii="Times New Roman" w:hAnsi="Times New Roman"/>
                <w:sz w:val="18"/>
                <w:szCs w:val="18"/>
                <w:lang w:eastAsia="uk-UA"/>
              </w:rPr>
              <w:t>.1.3 п.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.1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19</w:t>
            </w:r>
            <w:r w:rsidRPr="005B58AF">
              <w:rPr>
                <w:rFonts w:ascii="Times New Roman" w:hAnsi="Times New Roman"/>
                <w:sz w:val="18"/>
                <w:szCs w:val="18"/>
                <w:lang w:eastAsia="uk-UA"/>
              </w:rPr>
              <w:t>1</w:t>
            </w:r>
            <w:r w:rsidRPr="00913D7C">
              <w:rPr>
                <w:rFonts w:ascii="Times New Roman" w:hAnsi="Times New Roman"/>
                <w:sz w:val="18"/>
                <w:szCs w:val="18"/>
                <w:lang w:eastAsia="uk-UA"/>
              </w:rPr>
              <w:t xml:space="preserve">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E023B4">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uk-UA"/>
              </w:rPr>
              <w:t>п.п</w:t>
            </w:r>
            <w:proofErr w:type="spellEnd"/>
            <w:r w:rsidRPr="00913D7C">
              <w:rPr>
                <w:rFonts w:ascii="Times New Roman" w:hAnsi="Times New Roman"/>
                <w:sz w:val="18"/>
                <w:szCs w:val="18"/>
                <w:lang w:eastAsia="uk-UA"/>
              </w:rPr>
              <w:t>. 19</w:t>
            </w:r>
            <w:r w:rsidRPr="005B58AF">
              <w:rPr>
                <w:rFonts w:ascii="Times New Roman" w:hAnsi="Times New Roman"/>
                <w:sz w:val="18"/>
                <w:szCs w:val="18"/>
                <w:lang w:eastAsia="uk-UA"/>
              </w:rPr>
              <w:t>3</w:t>
            </w:r>
            <w:r w:rsidRPr="00913D7C">
              <w:rPr>
                <w:rFonts w:ascii="Times New Roman" w:hAnsi="Times New Roman"/>
                <w:sz w:val="18"/>
                <w:szCs w:val="18"/>
                <w:lang w:eastAsia="uk-UA"/>
              </w:rPr>
              <w:t>.1.1 п. 19</w:t>
            </w:r>
            <w:r w:rsidRPr="005B58AF">
              <w:rPr>
                <w:rFonts w:ascii="Times New Roman" w:hAnsi="Times New Roman"/>
                <w:sz w:val="18"/>
                <w:szCs w:val="18"/>
                <w:lang w:eastAsia="uk-UA"/>
              </w:rPr>
              <w:t>3</w:t>
            </w:r>
            <w:r w:rsidRPr="00913D7C">
              <w:rPr>
                <w:rFonts w:ascii="Times New Roman" w:hAnsi="Times New Roman"/>
                <w:sz w:val="18"/>
                <w:szCs w:val="18"/>
                <w:lang w:eastAsia="uk-UA"/>
              </w:rPr>
              <w:t>.1 ст. 19</w:t>
            </w:r>
            <w:r w:rsidRPr="005B58AF">
              <w:rPr>
                <w:rFonts w:ascii="Times New Roman" w:hAnsi="Times New Roman"/>
                <w:sz w:val="18"/>
                <w:szCs w:val="18"/>
                <w:lang w:eastAsia="uk-UA"/>
              </w:rPr>
              <w:t>3</w:t>
            </w:r>
            <w:r w:rsidRPr="00913D7C">
              <w:rPr>
                <w:rFonts w:ascii="Times New Roman" w:hAnsi="Times New Roman"/>
                <w:sz w:val="18"/>
                <w:szCs w:val="18"/>
                <w:lang w:eastAsia="uk-UA"/>
              </w:rPr>
              <w:t xml:space="preserve"> ПКУ;</w:t>
            </w:r>
            <w:r w:rsidRPr="005B58AF">
              <w:rPr>
                <w:rFonts w:ascii="Times New Roman" w:hAnsi="Times New Roman"/>
                <w:sz w:val="18"/>
                <w:szCs w:val="18"/>
                <w:lang w:eastAsia="uk-UA"/>
              </w:rPr>
              <w:t xml:space="preserve"> </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E023B4">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D87DC0" w:rsidRDefault="006E003B" w:rsidP="00E023B4">
            <w:pPr>
              <w:jc w:val="center"/>
              <w:rPr>
                <w:rFonts w:ascii="Times New Roman" w:hAnsi="Times New Roman"/>
                <w:sz w:val="18"/>
                <w:szCs w:val="18"/>
              </w:rPr>
            </w:pPr>
            <w:r w:rsidRPr="00D87DC0">
              <w:rPr>
                <w:rFonts w:ascii="Times New Roman" w:hAnsi="Times New Roman"/>
                <w:sz w:val="18"/>
                <w:szCs w:val="18"/>
                <w:lang w:val="en-US"/>
              </w:rPr>
              <w:lastRenderedPageBreak/>
              <w:t>12</w:t>
            </w:r>
            <w:r w:rsidRPr="00D87DC0">
              <w:rPr>
                <w:rFonts w:ascii="Times New Roman" w:hAnsi="Times New Roman"/>
                <w:sz w:val="18"/>
                <w:szCs w:val="18"/>
              </w:rPr>
              <w:t>.</w:t>
            </w:r>
            <w:r w:rsidRPr="00D87DC0">
              <w:rPr>
                <w:rFonts w:ascii="Times New Roman" w:hAnsi="Times New Roman"/>
                <w:sz w:val="18"/>
                <w:szCs w:val="18"/>
                <w:lang w:val="en-US"/>
              </w:rPr>
              <w:t>1</w:t>
            </w:r>
            <w:r w:rsidRPr="00D87DC0">
              <w:rPr>
                <w:rFonts w:ascii="Times New Roman" w:hAnsi="Times New Roman"/>
                <w:sz w:val="18"/>
                <w:szCs w:val="18"/>
              </w:rPr>
              <w:t>0.2022</w:t>
            </w:r>
          </w:p>
          <w:p w:rsidR="006E003B" w:rsidRPr="00774811" w:rsidRDefault="006E003B" w:rsidP="00E023B4">
            <w:pPr>
              <w:jc w:val="center"/>
              <w:rPr>
                <w:rFonts w:ascii="Times New Roman" w:hAnsi="Times New Roman"/>
                <w:sz w:val="18"/>
                <w:szCs w:val="18"/>
              </w:rPr>
            </w:pPr>
            <w:r w:rsidRPr="00D87DC0">
              <w:rPr>
                <w:rFonts w:ascii="Times New Roman" w:hAnsi="Times New Roman"/>
                <w:sz w:val="18"/>
                <w:szCs w:val="18"/>
              </w:rPr>
              <w:t xml:space="preserve"> №</w:t>
            </w:r>
            <w:r w:rsidRPr="00D87DC0">
              <w:rPr>
                <w:rFonts w:ascii="Times New Roman" w:hAnsi="Times New Roman"/>
                <w:sz w:val="18"/>
                <w:szCs w:val="18"/>
                <w:lang w:val="en-US"/>
              </w:rPr>
              <w:t>408</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sidRPr="009640C3">
              <w:rPr>
                <w:rFonts w:ascii="Times New Roman" w:hAnsi="Times New Roman"/>
                <w:color w:val="000000"/>
                <w:sz w:val="18"/>
                <w:szCs w:val="18"/>
                <w:lang w:eastAsia="uk-UA"/>
              </w:rPr>
              <w:t>Налисник Іван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З</w:t>
            </w:r>
            <w:r w:rsidRPr="009640C3">
              <w:rPr>
                <w:rFonts w:ascii="Times New Roman" w:hAnsi="Times New Roman"/>
                <w:color w:val="000000"/>
                <w:sz w:val="18"/>
                <w:szCs w:val="18"/>
                <w:lang w:eastAsia="uk-UA"/>
              </w:rPr>
              <w:t xml:space="preserve">аступник начальника </w:t>
            </w:r>
            <w:proofErr w:type="spellStart"/>
            <w:r w:rsidRPr="009640C3">
              <w:rPr>
                <w:rFonts w:ascii="Times New Roman" w:hAnsi="Times New Roman"/>
                <w:color w:val="000000"/>
                <w:sz w:val="18"/>
                <w:szCs w:val="18"/>
                <w:lang w:eastAsia="uk-UA"/>
              </w:rPr>
              <w:t>Підволочиського</w:t>
            </w:r>
            <w:proofErr w:type="spellEnd"/>
            <w:r w:rsidRPr="009640C3">
              <w:rPr>
                <w:rFonts w:ascii="Times New Roman" w:hAnsi="Times New Roman"/>
                <w:color w:val="000000"/>
                <w:sz w:val="18"/>
                <w:szCs w:val="18"/>
                <w:lang w:eastAsia="uk-UA"/>
              </w:rPr>
              <w:t xml:space="preserve"> відділу 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pStyle w:val="Style"/>
              <w:ind w:left="10"/>
              <w:jc w:val="both"/>
              <w:textAlignment w:val="baseline"/>
              <w:rPr>
                <w:rFonts w:eastAsia="Calibri"/>
                <w:sz w:val="18"/>
                <w:szCs w:val="18"/>
                <w:lang w:eastAsia="en-US"/>
              </w:rPr>
            </w:pPr>
            <w:r w:rsidRPr="009640C3">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9640C3">
              <w:rPr>
                <w:rFonts w:eastAsia="Calibri"/>
                <w:sz w:val="18"/>
                <w:szCs w:val="18"/>
                <w:lang w:eastAsia="en-US"/>
              </w:rPr>
              <w:t>ПС</w:t>
            </w:r>
            <w:proofErr w:type="spellEnd"/>
            <w:r w:rsidRPr="009640C3">
              <w:rPr>
                <w:rFonts w:eastAsia="Calibri"/>
                <w:sz w:val="18"/>
                <w:szCs w:val="18"/>
                <w:lang w:eastAsia="en-US"/>
              </w:rPr>
              <w:t xml:space="preserve">», «Н», «П», «ПН», «В4» про </w:t>
            </w: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визначення штрафних ( фінансових) санкцій. </w:t>
            </w: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p>
          <w:p w:rsidR="006E003B" w:rsidRPr="009640C3" w:rsidRDefault="006E003B" w:rsidP="00E023B4">
            <w:pPr>
              <w:pStyle w:val="Style"/>
              <w:tabs>
                <w:tab w:val="left" w:pos="720"/>
                <w:tab w:val="left" w:pos="3922"/>
                <w:tab w:val="left" w:pos="8290"/>
                <w:tab w:val="left" w:pos="9466"/>
              </w:tabs>
              <w:jc w:val="both"/>
              <w:textAlignment w:val="baseline"/>
              <w:rPr>
                <w:rFonts w:eastAsia="Calibri"/>
                <w:sz w:val="18"/>
                <w:szCs w:val="18"/>
                <w:lang w:eastAsia="en-US"/>
              </w:rPr>
            </w:pPr>
            <w:r w:rsidRPr="009640C3">
              <w:rPr>
                <w:rFonts w:eastAsia="Calibri"/>
                <w:sz w:val="18"/>
                <w:szCs w:val="18"/>
                <w:lang w:eastAsia="en-US"/>
              </w:rPr>
              <w:t xml:space="preserve">підписання письмових повідомлень про запрошення платників </w:t>
            </w:r>
            <w:r w:rsidRPr="009640C3">
              <w:rPr>
                <w:rFonts w:eastAsia="Calibri"/>
                <w:sz w:val="18"/>
                <w:szCs w:val="18"/>
                <w:lang w:eastAsia="en-US"/>
              </w:rPr>
              <w:lastRenderedPageBreak/>
              <w:t>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w:t>
            </w:r>
            <w:r w:rsidRPr="009640C3">
              <w:rPr>
                <w:rFonts w:eastAsia="Calibri"/>
                <w:sz w:val="18"/>
                <w:szCs w:val="18"/>
                <w:lang w:eastAsia="en-US"/>
              </w:rPr>
              <w:lastRenderedPageBreak/>
              <w:t xml:space="preserve">підтвердження;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відповідей органам державної влади та місцевого самоврядування на їх письмовий запит щодо відкритої податкової інформації;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прийнятті податкової звітності із зазначенням причин такої відмови;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spacing w:after="0" w:line="240" w:lineRule="auto"/>
              <w:jc w:val="both"/>
              <w:rPr>
                <w:rFonts w:ascii="Times New Roman" w:hAnsi="Times New Roman"/>
                <w:sz w:val="18"/>
                <w:szCs w:val="18"/>
              </w:rPr>
            </w:pPr>
            <w:r w:rsidRPr="009640C3">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підписання листа про відмову у реєстрації платника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r w:rsidRPr="009640C3">
              <w:rPr>
                <w:rFonts w:ascii="Times New Roman" w:hAnsi="Times New Roman"/>
                <w:sz w:val="18"/>
                <w:szCs w:val="18"/>
              </w:rPr>
              <w:t xml:space="preserve"> прийняття рішень про анулювання реєстрації платника єдиного податку та на їх підставі виключення з Реєстру платників єдиного податку; </w:t>
            </w:r>
          </w:p>
          <w:p w:rsidR="006E003B" w:rsidRPr="009640C3" w:rsidRDefault="006E003B" w:rsidP="00E023B4">
            <w:pPr>
              <w:spacing w:before="85" w:after="0" w:line="240" w:lineRule="auto"/>
              <w:jc w:val="both"/>
              <w:textAlignment w:val="baseline"/>
              <w:rPr>
                <w:rFonts w:ascii="Times New Roman" w:hAnsi="Times New Roman"/>
                <w:sz w:val="18"/>
                <w:szCs w:val="18"/>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t xml:space="preserve">прийняття рішень про включення, відмову у включенні до Реєстру платників єдиного податку четвертої групи ; </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rFonts w:eastAsia="Calibri"/>
                <w:sz w:val="18"/>
                <w:szCs w:val="18"/>
                <w:lang w:eastAsia="en-US"/>
              </w:rPr>
            </w:pPr>
            <w:r w:rsidRPr="009640C3">
              <w:rPr>
                <w:rFonts w:eastAsia="Calibri"/>
                <w:sz w:val="18"/>
                <w:szCs w:val="18"/>
                <w:lang w:eastAsia="en-US"/>
              </w:rPr>
              <w:lastRenderedPageBreak/>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Pr="009640C3" w:rsidRDefault="006E003B" w:rsidP="00E023B4">
            <w:pPr>
              <w:pStyle w:val="Style"/>
              <w:jc w:val="both"/>
              <w:textAlignment w:val="baseline"/>
              <w:rPr>
                <w:rFonts w:eastAsia="Calibri"/>
                <w:sz w:val="18"/>
                <w:szCs w:val="18"/>
                <w:lang w:eastAsia="en-US"/>
              </w:rPr>
            </w:pPr>
          </w:p>
          <w:p w:rsidR="006E003B" w:rsidRPr="009640C3" w:rsidRDefault="006E003B" w:rsidP="00E023B4">
            <w:pPr>
              <w:pStyle w:val="Style"/>
              <w:jc w:val="both"/>
              <w:textAlignment w:val="baseline"/>
              <w:rPr>
                <w:sz w:val="18"/>
                <w:szCs w:val="18"/>
                <w:lang w:eastAsia="uk-UA"/>
              </w:rPr>
            </w:pPr>
            <w:r w:rsidRPr="009640C3">
              <w:rPr>
                <w:rFonts w:eastAsia="Calibri"/>
                <w:sz w:val="18"/>
                <w:szCs w:val="18"/>
                <w:lang w:eastAsia="en-US"/>
              </w:rPr>
              <w:t>підписання у межах компетенції листів, листів-відповідей.</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E023B4">
            <w:pPr>
              <w:pStyle w:val="a6"/>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E023B4">
            <w:pPr>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p>
          <w:p w:rsidR="006E003B" w:rsidRPr="00792E5E" w:rsidRDefault="006E003B" w:rsidP="00E023B4">
            <w:pPr>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E023B4">
            <w:pPr>
              <w:jc w:val="center"/>
              <w:rPr>
                <w:rFonts w:ascii="Times New Roman" w:hAnsi="Times New Roman"/>
                <w:sz w:val="18"/>
                <w:szCs w:val="18"/>
                <w:lang w:eastAsia="uk-UA"/>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Pr="00792E5E" w:rsidRDefault="006E003B" w:rsidP="00E023B4">
            <w:pPr>
              <w:rPr>
                <w:rFonts w:ascii="Times New Roman" w:hAnsi="Times New Roman"/>
                <w:sz w:val="18"/>
                <w:szCs w:val="18"/>
                <w:lang w:eastAsia="uk-UA"/>
              </w:rPr>
            </w:pPr>
          </w:p>
          <w:p w:rsidR="006E003B" w:rsidRDefault="006E003B" w:rsidP="00E023B4">
            <w:pPr>
              <w:rPr>
                <w:sz w:val="18"/>
                <w:szCs w:val="18"/>
              </w:rPr>
            </w:pPr>
          </w:p>
          <w:p w:rsidR="006E003B" w:rsidRDefault="006E003B" w:rsidP="00E023B4">
            <w:pP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r>
              <w:rPr>
                <w:sz w:val="18"/>
                <w:szCs w:val="18"/>
              </w:rPr>
              <w:t xml:space="preserve"> </w:t>
            </w: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p>
          <w:p w:rsidR="006E003B" w:rsidRDefault="006E003B" w:rsidP="00E023B4">
            <w:pP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E023B4">
            <w:pPr>
              <w:rPr>
                <w:sz w:val="18"/>
                <w:szCs w:val="18"/>
              </w:rPr>
            </w:pPr>
          </w:p>
          <w:p w:rsidR="006E003B" w:rsidRDefault="006E003B" w:rsidP="00E023B4">
            <w:pPr>
              <w:rPr>
                <w:sz w:val="18"/>
                <w:szCs w:val="18"/>
              </w:rPr>
            </w:pPr>
            <w:r>
              <w:rPr>
                <w:sz w:val="18"/>
                <w:szCs w:val="18"/>
              </w:rPr>
              <w:t xml:space="preserve"> </w:t>
            </w:r>
          </w:p>
          <w:p w:rsidR="006E003B" w:rsidRPr="00A6321E" w:rsidRDefault="006E003B" w:rsidP="00E023B4">
            <w:pPr>
              <w:pStyle w:val="a6"/>
              <w:rPr>
                <w:rFonts w:ascii="Times New Roman" w:hAnsi="Times New Roman"/>
                <w:sz w:val="18"/>
                <w:szCs w:val="18"/>
                <w:lang w:eastAsia="uk-UA"/>
              </w:rPr>
            </w:pPr>
            <w:r w:rsidRPr="00A6321E">
              <w:rPr>
                <w:rFonts w:ascii="Times New Roman" w:hAnsi="Times New Roman"/>
                <w:sz w:val="18"/>
                <w:szCs w:val="18"/>
              </w:rPr>
              <w:t xml:space="preserve"> </w:t>
            </w:r>
            <w:proofErr w:type="spellStart"/>
            <w:r w:rsidRPr="00A6321E">
              <w:rPr>
                <w:rFonts w:ascii="Times New Roman" w:hAnsi="Times New Roman"/>
                <w:sz w:val="18"/>
                <w:szCs w:val="18"/>
              </w:rPr>
              <w:t>п.п</w:t>
            </w:r>
            <w:proofErr w:type="spellEnd"/>
            <w:r w:rsidRPr="00A6321E">
              <w:rPr>
                <w:rFonts w:ascii="Times New Roman" w:hAnsi="Times New Roman"/>
                <w:sz w:val="18"/>
                <w:szCs w:val="18"/>
              </w:rPr>
              <w:t xml:space="preserve">. 21.1.7 п. 21.1 ст. 21 ПКУ           </w:t>
            </w:r>
          </w:p>
          <w:p w:rsidR="006E003B" w:rsidRDefault="006E003B" w:rsidP="00E023B4">
            <w:pPr>
              <w:rPr>
                <w:rFonts w:ascii="Times New Roman" w:hAnsi="Times New Roman"/>
                <w:sz w:val="18"/>
                <w:szCs w:val="18"/>
                <w:lang w:eastAsia="uk-UA"/>
              </w:rPr>
            </w:pPr>
          </w:p>
          <w:p w:rsidR="006E003B" w:rsidRDefault="006E003B" w:rsidP="00E023B4">
            <w:pP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E023B4">
            <w:pPr>
              <w:pStyle w:val="a6"/>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E023B4">
            <w:pPr>
              <w:rPr>
                <w:lang w:eastAsia="uk-UA"/>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 xml:space="preserve"> </w:t>
            </w: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p>
          <w:p w:rsidR="006E003B" w:rsidRPr="00712F75" w:rsidRDefault="006E003B" w:rsidP="00E023B4">
            <w:pPr>
              <w:pStyle w:val="a6"/>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E023B4">
            <w:pPr>
              <w:rPr>
                <w:rFonts w:ascii="Times New Roman" w:hAnsi="Times New Roman"/>
                <w:sz w:val="18"/>
                <w:szCs w:val="18"/>
              </w:rPr>
            </w:pPr>
          </w:p>
          <w:p w:rsidR="006E003B" w:rsidRDefault="006E003B" w:rsidP="00E023B4">
            <w:pP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sz w:val="18"/>
                <w:szCs w:val="18"/>
              </w:rPr>
            </w:pPr>
          </w:p>
          <w:p w:rsidR="006E003B" w:rsidRDefault="006E003B" w:rsidP="00E023B4">
            <w:pP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E023B4">
            <w:pPr>
              <w:rPr>
                <w:rFonts w:ascii="Times New Roman" w:hAnsi="Times New Roman"/>
                <w:lang w:eastAsia="uk-UA"/>
              </w:rPr>
            </w:pPr>
            <w:r w:rsidRPr="00B13070">
              <w:rPr>
                <w:sz w:val="18"/>
                <w:szCs w:val="18"/>
              </w:rPr>
              <w:t xml:space="preserve"> </w:t>
            </w:r>
            <w:r w:rsidRPr="002A5F1E">
              <w:rPr>
                <w:rFonts w:ascii="Times New Roman" w:hAnsi="Times New Roman"/>
                <w:sz w:val="18"/>
                <w:szCs w:val="18"/>
              </w:rPr>
              <w:t>п.п.191.1.3  п.191 .1 ст.191, п. 141.4 ст. 141 ПКУ</w:t>
            </w:r>
          </w:p>
          <w:p w:rsidR="006E003B" w:rsidRPr="002A5F1E" w:rsidRDefault="006E003B" w:rsidP="00E023B4">
            <w:pP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013CBD" w:rsidRDefault="006E003B" w:rsidP="00E023B4">
            <w:pPr>
              <w:spacing w:after="0" w:line="240" w:lineRule="auto"/>
              <w:jc w:val="center"/>
              <w:rPr>
                <w:rFonts w:ascii="Times New Roman" w:hAnsi="Times New Roman"/>
                <w:bCs/>
                <w:color w:val="333333"/>
                <w:sz w:val="18"/>
                <w:szCs w:val="18"/>
                <w:lang w:eastAsia="uk-UA"/>
              </w:rPr>
            </w:pPr>
            <w:r w:rsidRPr="00013CBD">
              <w:rPr>
                <w:rFonts w:ascii="Times New Roman" w:hAnsi="Times New Roman"/>
                <w:bCs/>
                <w:color w:val="333333"/>
                <w:sz w:val="18"/>
                <w:szCs w:val="18"/>
                <w:lang w:eastAsia="uk-UA"/>
              </w:rPr>
              <w:lastRenderedPageBreak/>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bCs/>
                <w:color w:val="333333"/>
                <w:sz w:val="18"/>
                <w:szCs w:val="18"/>
                <w:lang w:eastAsia="uk-UA"/>
              </w:rPr>
              <w:t xml:space="preserve"> </w:t>
            </w:r>
            <w:proofErr w:type="spellStart"/>
            <w:r>
              <w:rPr>
                <w:rFonts w:ascii="Times New Roman" w:hAnsi="Times New Roman"/>
                <w:bCs/>
                <w:color w:val="333333"/>
                <w:sz w:val="18"/>
                <w:szCs w:val="18"/>
                <w:lang w:eastAsia="uk-UA"/>
              </w:rPr>
              <w:t>Підволочиського</w:t>
            </w:r>
            <w:proofErr w:type="spellEnd"/>
            <w:r>
              <w:rPr>
                <w:rFonts w:ascii="Times New Roman" w:hAnsi="Times New Roman"/>
                <w:bCs/>
                <w:color w:val="333333"/>
                <w:sz w:val="18"/>
                <w:szCs w:val="18"/>
                <w:lang w:eastAsia="uk-UA"/>
              </w:rPr>
              <w:t xml:space="preserve"> відділу </w:t>
            </w:r>
            <w:r w:rsidRPr="009640C3">
              <w:rPr>
                <w:rFonts w:ascii="Times New Roman" w:hAnsi="Times New Roman"/>
                <w:color w:val="000000"/>
                <w:sz w:val="18"/>
                <w:szCs w:val="18"/>
                <w:lang w:eastAsia="uk-UA"/>
              </w:rPr>
              <w:t xml:space="preserve">податків і зборів з юридичних осіб управління оподаткування юридичних </w:t>
            </w:r>
            <w:r w:rsidRPr="008A2A6B">
              <w:rPr>
                <w:rFonts w:ascii="Times New Roman" w:hAnsi="Times New Roman"/>
                <w:color w:val="000000"/>
                <w:sz w:val="18"/>
                <w:szCs w:val="18"/>
                <w:lang w:eastAsia="uk-UA"/>
              </w:rPr>
              <w:t>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E023B4">
            <w:pPr>
              <w:spacing w:after="0" w:line="240" w:lineRule="auto"/>
              <w:rPr>
                <w:rFonts w:ascii="Times New Roman" w:hAnsi="Times New Roman"/>
                <w:color w:val="000000"/>
                <w:sz w:val="18"/>
                <w:szCs w:val="18"/>
                <w:lang w:eastAsia="uk-UA"/>
              </w:rPr>
            </w:pPr>
            <w:proofErr w:type="spellStart"/>
            <w:r w:rsidRPr="009640C3">
              <w:rPr>
                <w:rFonts w:ascii="Times New Roman" w:hAnsi="Times New Roman"/>
                <w:sz w:val="18"/>
                <w:szCs w:val="18"/>
              </w:rPr>
              <w:t>Бурштинська</w:t>
            </w:r>
            <w:proofErr w:type="spellEnd"/>
            <w:r w:rsidRPr="009640C3">
              <w:rPr>
                <w:rFonts w:ascii="Times New Roman" w:hAnsi="Times New Roman"/>
                <w:sz w:val="18"/>
                <w:szCs w:val="18"/>
              </w:rPr>
              <w:t xml:space="preserve">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Бережанської 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Боднарук Богдан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 xml:space="preserve">орщівської </w:t>
            </w: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 xml:space="preserve">довідок про сплачений нерезидентом в Україні податок на прибуток (доходи) та довідок - підтверджень статусу </w:t>
            </w:r>
            <w:r w:rsidRPr="009640C3">
              <w:rPr>
                <w:rFonts w:eastAsia="Calibri"/>
                <w:sz w:val="18"/>
                <w:szCs w:val="18"/>
                <w:lang w:eastAsia="en-US"/>
              </w:rPr>
              <w:lastRenderedPageBreak/>
              <w:t>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Стрілецька Світлана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sidRPr="009640C3">
              <w:rPr>
                <w:rFonts w:ascii="Times New Roman" w:hAnsi="Times New Roman"/>
                <w:sz w:val="18"/>
                <w:szCs w:val="18"/>
              </w:rPr>
              <w:t>Б</w:t>
            </w:r>
            <w:r>
              <w:rPr>
                <w:rFonts w:ascii="Times New Roman" w:hAnsi="Times New Roman"/>
                <w:sz w:val="18"/>
                <w:szCs w:val="18"/>
              </w:rPr>
              <w:t>учацької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color w:val="000000"/>
                <w:sz w:val="18"/>
                <w:szCs w:val="18"/>
                <w:lang w:eastAsia="uk-UA"/>
              </w:rPr>
              <w:t>Біленька Ольга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Гусятинської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w:t>
            </w: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p>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p w:rsidR="006E003B" w:rsidRPr="009640C3" w:rsidRDefault="006E003B" w:rsidP="00E023B4">
            <w:pPr>
              <w:rPr>
                <w:rFonts w:ascii="Times New Roman" w:hAnsi="Times New Roman"/>
                <w:sz w:val="18"/>
                <w:szCs w:val="18"/>
              </w:rPr>
            </w:pP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proofErr w:type="spellStart"/>
            <w:r w:rsidRPr="009640C3">
              <w:rPr>
                <w:rFonts w:ascii="Times New Roman" w:hAnsi="Times New Roman"/>
                <w:sz w:val="18"/>
                <w:szCs w:val="18"/>
              </w:rPr>
              <w:t>Глухманюк</w:t>
            </w:r>
            <w:proofErr w:type="spellEnd"/>
            <w:r w:rsidRPr="009640C3">
              <w:rPr>
                <w:rFonts w:ascii="Times New Roman" w:hAnsi="Times New Roman"/>
                <w:sz w:val="18"/>
                <w:szCs w:val="18"/>
              </w:rPr>
              <w:t xml:space="preserve"> Ігор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Заліщицької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E023B4">
            <w:pPr>
              <w:pStyle w:val="Style"/>
              <w:ind w:left="10"/>
              <w:jc w:val="both"/>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r w:rsidRPr="009640C3">
              <w:rPr>
                <w:rFonts w:eastAsia="Calibri"/>
                <w:sz w:val="18"/>
                <w:szCs w:val="18"/>
                <w:lang w:eastAsia="en-US"/>
              </w:rPr>
              <w:lastRenderedPageBreak/>
              <w:t>(;</w:t>
            </w:r>
          </w:p>
          <w:p w:rsidR="006E003B" w:rsidRDefault="006E003B" w:rsidP="00E023B4">
            <w:pPr>
              <w:pStyle w:val="Style"/>
              <w:ind w:left="10"/>
              <w:jc w:val="both"/>
              <w:textAlignment w:val="baseline"/>
              <w:outlineLvl w:val="0"/>
              <w:rPr>
                <w:rFonts w:eastAsia="Calibri"/>
                <w:sz w:val="18"/>
                <w:szCs w:val="18"/>
                <w:lang w:eastAsia="en-US"/>
              </w:rPr>
            </w:pP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w:t>
            </w:r>
            <w:proofErr w:type="spellStart"/>
            <w:r w:rsidRPr="00B13070">
              <w:rPr>
                <w:rFonts w:ascii="Times New Roman" w:hAnsi="Times New Roman"/>
                <w:sz w:val="18"/>
                <w:szCs w:val="18"/>
              </w:rPr>
              <w:t>ПКУ</w:t>
            </w:r>
            <w:r w:rsidRPr="009640C3">
              <w:rPr>
                <w:rFonts w:ascii="Times New Roman" w:hAnsi="Times New Roman"/>
                <w:sz w:val="18"/>
                <w:szCs w:val="18"/>
              </w:rPr>
              <w:t>пункт</w:t>
            </w:r>
            <w:proofErr w:type="spellEnd"/>
            <w:r w:rsidRPr="009640C3">
              <w:rPr>
                <w:rFonts w:ascii="Times New Roman" w:hAnsi="Times New Roman"/>
                <w:sz w:val="18"/>
                <w:szCs w:val="18"/>
              </w:rPr>
              <w:t xml:space="preserve"> 121 Порядку ведення Реєстру неприбуткових установ та організацій, включення неприбуткових підприємств, установ та організацій до Реєстру та </w:t>
            </w:r>
            <w:r w:rsidRPr="009640C3">
              <w:rPr>
                <w:rFonts w:ascii="Times New Roman" w:hAnsi="Times New Roman"/>
                <w:sz w:val="18"/>
                <w:szCs w:val="18"/>
              </w:rPr>
              <w:lastRenderedPageBreak/>
              <w:t>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7151B9" w:rsidRDefault="006E003B" w:rsidP="00E023B4">
            <w:pPr>
              <w:spacing w:after="0" w:line="240" w:lineRule="auto"/>
              <w:rPr>
                <w:sz w:val="28"/>
                <w:szCs w:val="28"/>
              </w:rPr>
            </w:pPr>
            <w:r w:rsidRPr="009640C3">
              <w:rPr>
                <w:rFonts w:ascii="Times New Roman" w:hAnsi="Times New Roman"/>
                <w:sz w:val="18"/>
                <w:szCs w:val="18"/>
              </w:rPr>
              <w:t>Берестецький Олег</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Зборівської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9640C3" w:rsidRDefault="006E003B" w:rsidP="00E023B4">
            <w:pPr>
              <w:spacing w:before="85" w:after="0" w:line="240" w:lineRule="auto"/>
              <w:jc w:val="both"/>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E023B4">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jc w:val="both"/>
              <w:textAlignment w:val="baseline"/>
              <w:outlineLvl w:val="0"/>
              <w:rPr>
                <w:rFonts w:eastAsia="Calibri"/>
                <w:sz w:val="18"/>
                <w:szCs w:val="18"/>
                <w:lang w:eastAsia="en-US"/>
              </w:rPr>
            </w:pPr>
            <w:r>
              <w:rPr>
                <w:rFonts w:eastAsia="Calibri"/>
                <w:sz w:val="18"/>
                <w:szCs w:val="18"/>
                <w:lang w:eastAsia="en-US"/>
              </w:rPr>
              <w:t xml:space="preserve"> 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52535B" w:rsidRDefault="006E003B" w:rsidP="0052535B">
            <w:pPr>
              <w:jc w:val="center"/>
              <w:rPr>
                <w:rFonts w:ascii="Times New Roman" w:hAnsi="Times New Roman"/>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proofErr w:type="spellStart"/>
            <w:r w:rsidRPr="009640C3">
              <w:rPr>
                <w:rFonts w:ascii="Times New Roman" w:hAnsi="Times New Roman"/>
                <w:sz w:val="18"/>
                <w:szCs w:val="18"/>
              </w:rPr>
              <w:t>Кадубець</w:t>
            </w:r>
            <w:proofErr w:type="spellEnd"/>
            <w:r w:rsidRPr="009640C3">
              <w:rPr>
                <w:rFonts w:ascii="Times New Roman" w:hAnsi="Times New Roman"/>
                <w:sz w:val="18"/>
                <w:szCs w:val="18"/>
              </w:rPr>
              <w:t xml:space="preserve">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Козівської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5C2BBD" w:rsidRDefault="006E003B" w:rsidP="005C2BBD">
            <w:pPr>
              <w:pStyle w:val="Style"/>
              <w:ind w:left="10"/>
              <w:textAlignment w:val="baseline"/>
              <w:outlineLvl w:val="0"/>
              <w:rPr>
                <w:rFonts w:eastAsia="Calibri"/>
                <w:sz w:val="18"/>
                <w:szCs w:val="18"/>
                <w:lang w:val="ru-RU" w:eastAsia="en-US"/>
              </w:rPr>
            </w:pP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Міщук Ярослав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lastRenderedPageBreak/>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proofErr w:type="spellStart"/>
            <w:r w:rsidRPr="009640C3">
              <w:rPr>
                <w:rFonts w:ascii="Times New Roman" w:hAnsi="Times New Roman"/>
                <w:sz w:val="18"/>
                <w:szCs w:val="18"/>
              </w:rPr>
              <w:t>Горощук</w:t>
            </w:r>
            <w:proofErr w:type="spellEnd"/>
            <w:r w:rsidRPr="009640C3">
              <w:rPr>
                <w:rFonts w:ascii="Times New Roman" w:hAnsi="Times New Roman"/>
                <w:sz w:val="18"/>
                <w:szCs w:val="18"/>
              </w:rPr>
              <w:t xml:space="preserve">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Лановецької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proofErr w:type="spellStart"/>
            <w:r w:rsidRPr="00084D4B">
              <w:rPr>
                <w:rFonts w:ascii="Times New Roman" w:hAnsi="Times New Roman"/>
                <w:sz w:val="18"/>
                <w:szCs w:val="18"/>
              </w:rPr>
              <w:t>Керницька</w:t>
            </w:r>
            <w:proofErr w:type="spellEnd"/>
            <w:r w:rsidRPr="00084D4B">
              <w:rPr>
                <w:rFonts w:ascii="Times New Roman" w:hAnsi="Times New Roman"/>
                <w:sz w:val="18"/>
                <w:szCs w:val="18"/>
              </w:rPr>
              <w:t xml:space="preserve">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Монастириської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Нагірний Олег</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Підволочиської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E023B4">
            <w:pPr>
              <w:spacing w:after="0" w:line="240" w:lineRule="auto"/>
              <w:rPr>
                <w:rFonts w:ascii="Times New Roman" w:hAnsi="Times New Roman"/>
                <w:color w:val="000000"/>
                <w:sz w:val="18"/>
                <w:szCs w:val="18"/>
                <w:lang w:eastAsia="uk-UA"/>
              </w:rPr>
            </w:pPr>
            <w:r w:rsidRPr="00084D4B">
              <w:rPr>
                <w:rFonts w:ascii="Times New Roman" w:hAnsi="Times New Roman"/>
                <w:sz w:val="18"/>
                <w:szCs w:val="18"/>
              </w:rPr>
              <w:t>Северин Ольга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Підгаєцької</w:t>
            </w:r>
            <w:proofErr w:type="spellEnd"/>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 xml:space="preserve">державної податкової </w:t>
            </w:r>
            <w:r w:rsidRPr="009640C3">
              <w:rPr>
                <w:rFonts w:ascii="Times New Roman" w:hAnsi="Times New Roman"/>
                <w:sz w:val="18"/>
                <w:szCs w:val="18"/>
              </w:rPr>
              <w:lastRenderedPageBreak/>
              <w:t>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lastRenderedPageBreak/>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w:t>
            </w:r>
            <w:r w:rsidRPr="009640C3">
              <w:rPr>
                <w:rFonts w:eastAsia="Calibri"/>
                <w:sz w:val="18"/>
                <w:szCs w:val="18"/>
                <w:lang w:eastAsia="en-US"/>
              </w:rPr>
              <w:lastRenderedPageBreak/>
              <w:t>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 xml:space="preserve">пункт 121 Порядку ведення Реєстру неприбуткових </w:t>
            </w:r>
            <w:r w:rsidRPr="009640C3">
              <w:rPr>
                <w:rFonts w:ascii="Times New Roman" w:hAnsi="Times New Roman"/>
                <w:sz w:val="18"/>
                <w:szCs w:val="18"/>
              </w:rPr>
              <w:lastRenderedPageBreak/>
              <w:t>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Билиця Ігор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Теребовлянської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Pr>
                <w:sz w:val="18"/>
                <w:szCs w:val="18"/>
              </w:rPr>
              <w:t xml:space="preserve"> </w:t>
            </w:r>
            <w:r w:rsidRPr="009640C3">
              <w:rPr>
                <w:rFonts w:ascii="Times New Roman" w:hAnsi="Times New Roman"/>
                <w:sz w:val="18"/>
                <w:szCs w:val="18"/>
              </w:rPr>
              <w:t xml:space="preserve">підписання витягу з Реєстру платників єдиного податку; </w:t>
            </w:r>
          </w:p>
          <w:p w:rsidR="006E003B" w:rsidRDefault="006E003B" w:rsidP="005C2BBD">
            <w:pPr>
              <w:pStyle w:val="Style"/>
              <w:ind w:left="10"/>
              <w:textAlignment w:val="baseline"/>
              <w:outlineLvl w:val="0"/>
              <w:rPr>
                <w:rFonts w:eastAsia="Calibri"/>
                <w:sz w:val="18"/>
                <w:szCs w:val="18"/>
                <w:lang w:eastAsia="en-US"/>
              </w:rPr>
            </w:pPr>
            <w:r w:rsidRPr="009640C3">
              <w:rPr>
                <w:rFonts w:eastAsia="Calibri"/>
                <w:sz w:val="18"/>
                <w:szCs w:val="18"/>
                <w:lang w:eastAsia="en-US"/>
              </w:rPr>
              <w:t xml:space="preserve"> </w:t>
            </w:r>
            <w:r>
              <w:rPr>
                <w:rFonts w:eastAsia="Calibri"/>
                <w:sz w:val="18"/>
                <w:szCs w:val="18"/>
                <w:lang w:eastAsia="en-US"/>
              </w:rPr>
              <w:t xml:space="preserve">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vAlign w:val="bottom"/>
          </w:tcPr>
          <w:p w:rsidR="006E003B" w:rsidRPr="006519B6" w:rsidRDefault="006E003B" w:rsidP="00E023B4">
            <w:pPr>
              <w:spacing w:after="0" w:line="240" w:lineRule="auto"/>
              <w:rPr>
                <w:rFonts w:ascii="Times New Roman" w:hAnsi="Times New Roman"/>
                <w:color w:val="000000"/>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proofErr w:type="spellStart"/>
            <w:r w:rsidRPr="00084D4B">
              <w:rPr>
                <w:rFonts w:ascii="Times New Roman" w:hAnsi="Times New Roman"/>
                <w:sz w:val="18"/>
                <w:szCs w:val="18"/>
              </w:rPr>
              <w:t>Гузенков</w:t>
            </w:r>
            <w:proofErr w:type="spellEnd"/>
            <w:r w:rsidRPr="00084D4B">
              <w:rPr>
                <w:rFonts w:ascii="Times New Roman" w:hAnsi="Times New Roman"/>
                <w:sz w:val="18"/>
                <w:szCs w:val="18"/>
              </w:rPr>
              <w:t xml:space="preserve"> Володимир</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r>
              <w:rPr>
                <w:rFonts w:ascii="Times New Roman" w:hAnsi="Times New Roman"/>
                <w:sz w:val="18"/>
                <w:szCs w:val="18"/>
              </w:rPr>
              <w:t>Тернопільської</w:t>
            </w:r>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84D4B" w:rsidRDefault="006E003B" w:rsidP="00E023B4">
            <w:pPr>
              <w:spacing w:after="0" w:line="240" w:lineRule="auto"/>
              <w:rPr>
                <w:rFonts w:ascii="Times New Roman" w:hAnsi="Times New Roman"/>
                <w:sz w:val="18"/>
                <w:szCs w:val="18"/>
              </w:rPr>
            </w:pPr>
            <w:proofErr w:type="spellStart"/>
            <w:r w:rsidRPr="00084D4B">
              <w:rPr>
                <w:rFonts w:ascii="Times New Roman" w:hAnsi="Times New Roman"/>
                <w:sz w:val="18"/>
                <w:szCs w:val="18"/>
              </w:rPr>
              <w:t>Зазуля</w:t>
            </w:r>
            <w:proofErr w:type="spellEnd"/>
            <w:r w:rsidRPr="00084D4B">
              <w:rPr>
                <w:rFonts w:ascii="Times New Roman" w:hAnsi="Times New Roman"/>
                <w:sz w:val="18"/>
                <w:szCs w:val="18"/>
              </w:rPr>
              <w:t xml:space="preserve"> Ірина  </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sidRPr="002663D2">
              <w:rPr>
                <w:rFonts w:ascii="Times New Roman" w:hAnsi="Times New Roman"/>
                <w:sz w:val="18"/>
                <w:szCs w:val="18"/>
              </w:rPr>
              <w:t xml:space="preserve">Начальник </w:t>
            </w:r>
            <w:proofErr w:type="spellStart"/>
            <w:r>
              <w:rPr>
                <w:rFonts w:ascii="Times New Roman" w:hAnsi="Times New Roman"/>
                <w:sz w:val="18"/>
                <w:szCs w:val="18"/>
              </w:rPr>
              <w:t>Шумської</w:t>
            </w:r>
            <w:proofErr w:type="spellEnd"/>
          </w:p>
          <w:p w:rsidR="006E003B" w:rsidRPr="00FE1407" w:rsidRDefault="006E003B" w:rsidP="00E023B4">
            <w:pPr>
              <w:spacing w:after="0" w:line="240" w:lineRule="auto"/>
              <w:rPr>
                <w:rFonts w:ascii="Times New Roman" w:hAnsi="Times New Roman"/>
                <w:color w:val="000000"/>
                <w:sz w:val="18"/>
                <w:szCs w:val="18"/>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 xml:space="preserve">довідок про сплачений нерезидентом в Україні податок на прибуток (доходи) та довідок - підтверджень статусу податкового резидента </w:t>
            </w:r>
            <w:r w:rsidRPr="009640C3">
              <w:rPr>
                <w:rFonts w:eastAsia="Calibri"/>
                <w:sz w:val="18"/>
                <w:szCs w:val="18"/>
                <w:lang w:eastAsia="en-US"/>
              </w:rPr>
              <w:lastRenderedPageBreak/>
              <w:t>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lastRenderedPageBreak/>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 xml:space="preserve">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w:t>
            </w:r>
            <w:r w:rsidRPr="009640C3">
              <w:rPr>
                <w:rFonts w:ascii="Times New Roman" w:hAnsi="Times New Roman"/>
                <w:sz w:val="18"/>
                <w:szCs w:val="18"/>
              </w:rPr>
              <w:lastRenderedPageBreak/>
              <w:t>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52C89" w:rsidRDefault="006E003B" w:rsidP="00E023B4">
            <w:pPr>
              <w:spacing w:after="0" w:line="240" w:lineRule="auto"/>
              <w:rPr>
                <w:rFonts w:ascii="Times New Roman" w:hAnsi="Times New Roman"/>
                <w:color w:val="000000"/>
                <w:sz w:val="18"/>
                <w:szCs w:val="18"/>
                <w:lang w:eastAsia="uk-UA"/>
              </w:rPr>
            </w:pP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E023B4">
            <w:pPr>
              <w:spacing w:after="0" w:line="240" w:lineRule="auto"/>
              <w:rPr>
                <w:rFonts w:ascii="Times New Roman" w:hAnsi="Times New Roman"/>
                <w:color w:val="000000"/>
                <w:sz w:val="18"/>
                <w:szCs w:val="18"/>
                <w:lang w:eastAsia="uk-UA"/>
              </w:rPr>
            </w:pPr>
            <w:proofErr w:type="spellStart"/>
            <w:r w:rsidRPr="00084D4B">
              <w:rPr>
                <w:rFonts w:ascii="Times New Roman" w:hAnsi="Times New Roman"/>
                <w:sz w:val="18"/>
                <w:szCs w:val="18"/>
              </w:rPr>
              <w:t>Лукащук</w:t>
            </w:r>
            <w:proofErr w:type="spellEnd"/>
            <w:r w:rsidRPr="00084D4B">
              <w:rPr>
                <w:rFonts w:ascii="Times New Roman" w:hAnsi="Times New Roman"/>
                <w:sz w:val="18"/>
                <w:szCs w:val="18"/>
              </w:rPr>
              <w:t xml:space="preserve"> Наталію</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Заступника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Кременецької</w:t>
            </w:r>
          </w:p>
          <w:p w:rsidR="006E003B" w:rsidRPr="002663D2"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E023B4">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E023B4">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Кременецької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sidRPr="00084D4B">
              <w:rPr>
                <w:rFonts w:ascii="Times New Roman" w:hAnsi="Times New Roman"/>
                <w:sz w:val="18"/>
                <w:szCs w:val="18"/>
              </w:rPr>
              <w:t>Налисник Зоряна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E023B4">
            <w:pPr>
              <w:spacing w:after="0" w:line="240" w:lineRule="auto"/>
              <w:rPr>
                <w:rFonts w:ascii="Times New Roman" w:hAnsi="Times New Roman"/>
                <w:sz w:val="18"/>
                <w:szCs w:val="18"/>
              </w:rPr>
            </w:pPr>
            <w:r>
              <w:rPr>
                <w:rFonts w:ascii="Times New Roman" w:hAnsi="Times New Roman"/>
                <w:sz w:val="18"/>
                <w:szCs w:val="18"/>
              </w:rPr>
              <w:t>Заступник н</w:t>
            </w:r>
            <w:r w:rsidRPr="002663D2">
              <w:rPr>
                <w:rFonts w:ascii="Times New Roman" w:hAnsi="Times New Roman"/>
                <w:sz w:val="18"/>
                <w:szCs w:val="18"/>
              </w:rPr>
              <w:t>ачальник</w:t>
            </w:r>
            <w:r>
              <w:rPr>
                <w:rFonts w:ascii="Times New Roman" w:hAnsi="Times New Roman"/>
                <w:sz w:val="18"/>
                <w:szCs w:val="18"/>
              </w:rPr>
              <w:t>а</w:t>
            </w:r>
            <w:r w:rsidRPr="002663D2">
              <w:rPr>
                <w:rFonts w:ascii="Times New Roman" w:hAnsi="Times New Roman"/>
                <w:sz w:val="18"/>
                <w:szCs w:val="18"/>
              </w:rPr>
              <w:t xml:space="preserve"> </w:t>
            </w:r>
            <w:r>
              <w:rPr>
                <w:rFonts w:ascii="Times New Roman" w:hAnsi="Times New Roman"/>
                <w:sz w:val="18"/>
                <w:szCs w:val="18"/>
              </w:rPr>
              <w:t>Теребовлянської</w:t>
            </w:r>
          </w:p>
          <w:p w:rsidR="006E003B" w:rsidRPr="008A2A6B" w:rsidRDefault="006E003B" w:rsidP="00E023B4">
            <w:pPr>
              <w:spacing w:after="0" w:line="240" w:lineRule="auto"/>
              <w:rPr>
                <w:rFonts w:ascii="Times New Roman" w:hAnsi="Times New Roman"/>
                <w:sz w:val="18"/>
                <w:szCs w:val="18"/>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5C2BBD" w:rsidRDefault="006E003B" w:rsidP="005C2BBD">
            <w:pPr>
              <w:spacing w:before="85" w:after="0" w:line="240" w:lineRule="auto"/>
              <w:textAlignment w:val="baseline"/>
              <w:outlineLvl w:val="0"/>
              <w:rPr>
                <w:rFonts w:ascii="Times New Roman" w:hAnsi="Times New Roman"/>
                <w:sz w:val="18"/>
                <w:szCs w:val="18"/>
                <w:lang w:val="ru-RU"/>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spacing w:after="0" w:line="240" w:lineRule="auto"/>
              <w:rPr>
                <w:rFonts w:ascii="Times New Roman" w:hAnsi="Times New Roman"/>
                <w:sz w:val="18"/>
                <w:szCs w:val="18"/>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Pr>
                <w:rFonts w:ascii="Times New Roman" w:hAnsi="Times New Roman"/>
                <w:sz w:val="18"/>
                <w:szCs w:val="18"/>
              </w:rPr>
              <w:t xml:space="preserve"> Теребовлянської</w:t>
            </w:r>
          </w:p>
          <w:p w:rsidR="006E003B" w:rsidRPr="006519B6" w:rsidRDefault="006E003B" w:rsidP="005C2BBD">
            <w:pPr>
              <w:spacing w:after="0" w:line="240" w:lineRule="auto"/>
              <w:rPr>
                <w:rFonts w:ascii="Times New Roman" w:hAnsi="Times New Roman"/>
                <w:color w:val="000000"/>
                <w:lang w:eastAsia="uk-UA"/>
              </w:rPr>
            </w:pPr>
            <w:r w:rsidRPr="009640C3">
              <w:rPr>
                <w:rFonts w:ascii="Times New Roman" w:hAnsi="Times New Roman"/>
                <w:sz w:val="18"/>
                <w:szCs w:val="18"/>
              </w:rPr>
              <w:t>державної податкової інспекції</w:t>
            </w:r>
            <w:r w:rsidRPr="002663D2">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proofErr w:type="spellStart"/>
            <w:r w:rsidRPr="00084D4B">
              <w:rPr>
                <w:rFonts w:ascii="Times New Roman" w:hAnsi="Times New Roman"/>
                <w:sz w:val="18"/>
                <w:szCs w:val="18"/>
              </w:rPr>
              <w:t>Волянюк</w:t>
            </w:r>
            <w:proofErr w:type="spellEnd"/>
            <w:r w:rsidRPr="00084D4B">
              <w:rPr>
                <w:rFonts w:ascii="Times New Roman" w:hAnsi="Times New Roman"/>
                <w:sz w:val="18"/>
                <w:szCs w:val="18"/>
              </w:rPr>
              <w:t xml:space="preserve"> Лілія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spacing w:after="0" w:line="240" w:lineRule="auto"/>
              <w:rPr>
                <w:rFonts w:ascii="Times New Roman" w:hAnsi="Times New Roman"/>
                <w:sz w:val="18"/>
                <w:szCs w:val="18"/>
              </w:rPr>
            </w:pPr>
            <w:r>
              <w:rPr>
                <w:rFonts w:ascii="Times New Roman" w:hAnsi="Times New Roman"/>
                <w:sz w:val="18"/>
                <w:szCs w:val="18"/>
              </w:rPr>
              <w:t>З</w:t>
            </w:r>
            <w:r w:rsidRPr="00A077AB">
              <w:rPr>
                <w:rFonts w:ascii="Times New Roman" w:hAnsi="Times New Roman"/>
                <w:sz w:val="18"/>
                <w:szCs w:val="18"/>
              </w:rPr>
              <w:t>аступник</w:t>
            </w:r>
            <w:r>
              <w:rPr>
                <w:rFonts w:ascii="Times New Roman" w:hAnsi="Times New Roman"/>
                <w:sz w:val="18"/>
                <w:szCs w:val="18"/>
              </w:rPr>
              <w:t xml:space="preserve"> н</w:t>
            </w:r>
            <w:r w:rsidRPr="00A077AB">
              <w:rPr>
                <w:rFonts w:ascii="Times New Roman" w:hAnsi="Times New Roman"/>
                <w:sz w:val="18"/>
                <w:szCs w:val="18"/>
              </w:rPr>
              <w:t>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Тернопільської  державної податкової інспекції</w:t>
            </w:r>
            <w:r w:rsidRPr="008A2A6B">
              <w:rPr>
                <w:rFonts w:ascii="Times New Roman" w:hAnsi="Times New Roman"/>
                <w:sz w:val="18"/>
                <w:szCs w:val="18"/>
              </w:rPr>
              <w:t xml:space="preserve">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E023B4">
            <w:pPr>
              <w:rPr>
                <w:rFonts w:ascii="Times New Roman" w:hAnsi="Times New Roman"/>
                <w:color w:val="000000"/>
                <w:sz w:val="18"/>
                <w:szCs w:val="18"/>
                <w:lang w:eastAsia="uk-UA"/>
              </w:rPr>
            </w:pPr>
            <w:r>
              <w:rPr>
                <w:rFonts w:ascii="Times New Roman" w:hAnsi="Times New Roman"/>
                <w:color w:val="000000"/>
                <w:sz w:val="18"/>
                <w:szCs w:val="18"/>
                <w:lang w:eastAsia="uk-UA"/>
              </w:rPr>
              <w:t>06</w:t>
            </w:r>
            <w:r w:rsidRPr="008A2A6B">
              <w:rPr>
                <w:rFonts w:ascii="Times New Roman" w:hAnsi="Times New Roman"/>
                <w:color w:val="000000"/>
                <w:sz w:val="18"/>
                <w:szCs w:val="18"/>
                <w:lang w:eastAsia="uk-UA"/>
              </w:rPr>
              <w:t>.</w:t>
            </w:r>
            <w:r>
              <w:rPr>
                <w:rFonts w:ascii="Times New Roman" w:hAnsi="Times New Roman"/>
                <w:color w:val="000000"/>
                <w:sz w:val="18"/>
                <w:szCs w:val="18"/>
                <w:lang w:eastAsia="uk-UA"/>
              </w:rPr>
              <w:t>10</w:t>
            </w:r>
            <w:r w:rsidRPr="008A2A6B">
              <w:rPr>
                <w:rFonts w:ascii="Times New Roman" w:hAnsi="Times New Roman"/>
                <w:color w:val="000000"/>
                <w:sz w:val="18"/>
                <w:szCs w:val="18"/>
                <w:lang w:eastAsia="uk-UA"/>
              </w:rPr>
              <w:t>.22 №</w:t>
            </w:r>
            <w:r>
              <w:rPr>
                <w:rFonts w:ascii="Times New Roman" w:hAnsi="Times New Roman"/>
                <w:color w:val="000000"/>
                <w:sz w:val="18"/>
                <w:szCs w:val="18"/>
                <w:lang w:eastAsia="uk-UA"/>
              </w:rPr>
              <w:t xml:space="preserve"> 402</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E023B4">
            <w:pPr>
              <w:spacing w:after="0" w:line="240" w:lineRule="auto"/>
              <w:rPr>
                <w:rFonts w:ascii="Times New Roman" w:hAnsi="Times New Roman"/>
                <w:color w:val="000000"/>
                <w:sz w:val="18"/>
                <w:szCs w:val="18"/>
                <w:lang w:eastAsia="uk-UA"/>
              </w:rPr>
            </w:pPr>
            <w:proofErr w:type="spellStart"/>
            <w:r w:rsidRPr="00A077AB">
              <w:rPr>
                <w:rFonts w:ascii="Times New Roman" w:hAnsi="Times New Roman"/>
                <w:sz w:val="18"/>
                <w:szCs w:val="18"/>
              </w:rPr>
              <w:t>Ковбаснюк</w:t>
            </w:r>
            <w:proofErr w:type="spellEnd"/>
            <w:r w:rsidRPr="00A077AB">
              <w:rPr>
                <w:rFonts w:ascii="Times New Roman" w:hAnsi="Times New Roman"/>
                <w:sz w:val="18"/>
                <w:szCs w:val="18"/>
              </w:rPr>
              <w:t xml:space="preserve"> Марія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A077AB" w:rsidRDefault="006E003B" w:rsidP="00E023B4">
            <w:pPr>
              <w:spacing w:after="0" w:line="240" w:lineRule="auto"/>
              <w:rPr>
                <w:rFonts w:ascii="Times New Roman" w:hAnsi="Times New Roman"/>
                <w:sz w:val="18"/>
                <w:szCs w:val="18"/>
              </w:rPr>
            </w:pPr>
            <w:r w:rsidRPr="00A077AB">
              <w:rPr>
                <w:rFonts w:ascii="Times New Roman" w:hAnsi="Times New Roman"/>
                <w:sz w:val="18"/>
                <w:szCs w:val="18"/>
              </w:rPr>
              <w:t xml:space="preserve">Заступник начальника  </w:t>
            </w:r>
            <w:proofErr w:type="spellStart"/>
            <w:r w:rsidRPr="00A077AB">
              <w:rPr>
                <w:rFonts w:ascii="Times New Roman" w:hAnsi="Times New Roman"/>
                <w:sz w:val="18"/>
                <w:szCs w:val="18"/>
              </w:rPr>
              <w:t>Чортківської</w:t>
            </w:r>
            <w:proofErr w:type="spellEnd"/>
            <w:r w:rsidRPr="00A077AB">
              <w:rPr>
                <w:rFonts w:ascii="Times New Roman" w:hAnsi="Times New Roman"/>
                <w:sz w:val="18"/>
                <w:szCs w:val="18"/>
              </w:rPr>
              <w:t xml:space="preserve"> державної податкової інспекції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640C3" w:rsidRDefault="006E003B" w:rsidP="005C2BBD">
            <w:pPr>
              <w:spacing w:before="85" w:after="0" w:line="240" w:lineRule="auto"/>
              <w:textAlignment w:val="baseline"/>
              <w:outlineLvl w:val="0"/>
              <w:rPr>
                <w:rFonts w:ascii="Times New Roman" w:hAnsi="Times New Roman"/>
                <w:sz w:val="18"/>
                <w:szCs w:val="18"/>
              </w:rPr>
            </w:pPr>
            <w:r w:rsidRPr="009640C3">
              <w:rPr>
                <w:rFonts w:ascii="Times New Roman" w:hAnsi="Times New Roman"/>
                <w:sz w:val="18"/>
                <w:szCs w:val="18"/>
              </w:rPr>
              <w:t xml:space="preserve">підписання витягу з Реєстру платників єдиного податку;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витяг</w:t>
            </w:r>
            <w:r>
              <w:rPr>
                <w:rFonts w:eastAsia="Calibri"/>
                <w:sz w:val="18"/>
                <w:szCs w:val="18"/>
                <w:lang w:eastAsia="en-US"/>
              </w:rPr>
              <w:t>у</w:t>
            </w:r>
            <w:r w:rsidRPr="009640C3">
              <w:rPr>
                <w:rFonts w:eastAsia="Calibri"/>
                <w:sz w:val="18"/>
                <w:szCs w:val="18"/>
                <w:lang w:eastAsia="en-US"/>
              </w:rPr>
              <w:t xml:space="preserve"> з реєстру неприбуткових установ та організацій (;</w:t>
            </w:r>
          </w:p>
          <w:p w:rsidR="006E003B" w:rsidRPr="009640C3" w:rsidRDefault="006E003B" w:rsidP="005C2BBD">
            <w:pPr>
              <w:pStyle w:val="Style"/>
              <w:ind w:left="10"/>
              <w:textAlignment w:val="baseline"/>
              <w:outlineLvl w:val="0"/>
              <w:rPr>
                <w:rFonts w:eastAsia="Calibri"/>
                <w:sz w:val="18"/>
                <w:szCs w:val="18"/>
                <w:lang w:eastAsia="en-US"/>
              </w:rPr>
            </w:pPr>
            <w:r>
              <w:rPr>
                <w:rFonts w:eastAsia="Calibri"/>
                <w:sz w:val="18"/>
                <w:szCs w:val="18"/>
                <w:lang w:eastAsia="en-US"/>
              </w:rPr>
              <w:t xml:space="preserve">підписання </w:t>
            </w:r>
            <w:r w:rsidRPr="009640C3">
              <w:rPr>
                <w:rFonts w:eastAsia="Calibri"/>
                <w:sz w:val="18"/>
                <w:szCs w:val="18"/>
                <w:lang w:eastAsia="en-US"/>
              </w:rPr>
              <w:t>довідок про сплачений нерезидентом в Україні податок на прибуток (доходи) та довідок - підтверджень статусу податкового резидента України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5C2BBD">
            <w:pPr>
              <w:rPr>
                <w:rFonts w:ascii="Times New Roman" w:hAnsi="Times New Roman"/>
                <w:sz w:val="18"/>
                <w:szCs w:val="18"/>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5C2BBD">
            <w:pPr>
              <w:rPr>
                <w:rFonts w:ascii="Times New Roman" w:hAnsi="Times New Roman"/>
                <w:sz w:val="18"/>
                <w:szCs w:val="18"/>
              </w:rPr>
            </w:pPr>
            <w:r w:rsidRPr="009640C3">
              <w:rPr>
                <w:rFonts w:ascii="Times New Roman" w:hAnsi="Times New Roman"/>
                <w:sz w:val="18"/>
                <w:szCs w:val="18"/>
              </w:rPr>
              <w:t>пункт 121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№440, зі змінами та доповненнями</w:t>
            </w:r>
          </w:p>
          <w:p w:rsidR="006E003B" w:rsidRPr="009640C3" w:rsidRDefault="006E003B" w:rsidP="005C2BBD">
            <w:pPr>
              <w:rPr>
                <w:rFonts w:ascii="Times New Roman" w:hAnsi="Times New Roman"/>
                <w:sz w:val="18"/>
                <w:szCs w:val="18"/>
              </w:rPr>
            </w:pPr>
            <w:r w:rsidRPr="009640C3">
              <w:rPr>
                <w:rFonts w:ascii="Times New Roman" w:hAnsi="Times New Roman"/>
                <w:sz w:val="18"/>
                <w:szCs w:val="18"/>
              </w:rPr>
              <w:t>підпункт 191.1.3  пункту 191 .1 статті 191, пункт 141.4 статті 141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6519B6" w:rsidRDefault="006E003B" w:rsidP="005C2BBD">
            <w:pPr>
              <w:spacing w:after="0" w:line="240" w:lineRule="auto"/>
              <w:rPr>
                <w:rFonts w:ascii="Times New Roman" w:hAnsi="Times New Roman"/>
                <w:color w:val="000000"/>
                <w:lang w:eastAsia="uk-UA"/>
              </w:rPr>
            </w:pPr>
            <w:r w:rsidRPr="006519B6">
              <w:rPr>
                <w:rFonts w:ascii="Times New Roman" w:hAnsi="Times New Roman"/>
                <w:color w:val="000000"/>
                <w:lang w:eastAsia="uk-UA"/>
              </w:rPr>
              <w:t> </w:t>
            </w:r>
            <w:r w:rsidRPr="00013CBD">
              <w:rPr>
                <w:rFonts w:ascii="Times New Roman" w:hAnsi="Times New Roman"/>
                <w:bCs/>
                <w:color w:val="333333"/>
                <w:sz w:val="18"/>
                <w:szCs w:val="18"/>
                <w:lang w:eastAsia="uk-UA"/>
              </w:rPr>
              <w:t xml:space="preserve">На період </w:t>
            </w:r>
            <w:r>
              <w:rPr>
                <w:rFonts w:ascii="Times New Roman" w:hAnsi="Times New Roman"/>
                <w:bCs/>
                <w:color w:val="333333"/>
                <w:sz w:val="18"/>
                <w:szCs w:val="18"/>
                <w:lang w:eastAsia="uk-UA"/>
              </w:rPr>
              <w:t xml:space="preserve"> </w:t>
            </w:r>
            <w:r w:rsidRPr="00013CBD">
              <w:rPr>
                <w:rFonts w:ascii="Times New Roman" w:hAnsi="Times New Roman"/>
                <w:bCs/>
                <w:color w:val="333333"/>
                <w:sz w:val="18"/>
                <w:szCs w:val="18"/>
                <w:lang w:eastAsia="uk-UA"/>
              </w:rPr>
              <w:t>відсутності начальника</w:t>
            </w:r>
            <w:r w:rsidRPr="00A077AB">
              <w:rPr>
                <w:rFonts w:ascii="Times New Roman" w:hAnsi="Times New Roman"/>
                <w:sz w:val="18"/>
                <w:szCs w:val="18"/>
              </w:rPr>
              <w:t xml:space="preserve"> </w:t>
            </w:r>
            <w:proofErr w:type="spellStart"/>
            <w:r w:rsidRPr="00A077AB">
              <w:rPr>
                <w:rFonts w:ascii="Times New Roman" w:hAnsi="Times New Roman"/>
                <w:sz w:val="18"/>
                <w:szCs w:val="18"/>
              </w:rPr>
              <w:t>Чортківської</w:t>
            </w:r>
            <w:proofErr w:type="spellEnd"/>
            <w:r w:rsidRPr="00A077AB">
              <w:rPr>
                <w:rFonts w:ascii="Times New Roman" w:hAnsi="Times New Roman"/>
                <w:sz w:val="18"/>
                <w:szCs w:val="18"/>
              </w:rPr>
              <w:t xml:space="preserve"> державної податкової інспекції Головного управління ДПС у Тернопільській області</w:t>
            </w:r>
          </w:p>
        </w:tc>
      </w:tr>
      <w:tr w:rsidR="006E003B" w:rsidRPr="0091250F" w:rsidTr="006E003B">
        <w:trPr>
          <w:trHeight w:val="21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val="ru-RU"/>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lang w:eastAsia="uk-UA"/>
              </w:rPr>
              <w:t>Цвігун Р.І.</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proofErr w:type="spellStart"/>
            <w:r w:rsidRPr="002B2519">
              <w:rPr>
                <w:rFonts w:ascii="Times New Roman" w:hAnsi="Times New Roman"/>
                <w:sz w:val="18"/>
                <w:szCs w:val="18"/>
              </w:rPr>
              <w:t>В.о.начальника</w:t>
            </w:r>
            <w:proofErr w:type="spellEnd"/>
            <w:r w:rsidRPr="002B2519">
              <w:rPr>
                <w:rFonts w:ascii="Times New Roman" w:hAnsi="Times New Roman"/>
                <w:sz w:val="18"/>
                <w:szCs w:val="18"/>
              </w:rPr>
              <w:t xml:space="preserve">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5C2BBD">
            <w:pPr>
              <w:spacing w:after="0" w:line="240" w:lineRule="auto"/>
              <w:rPr>
                <w:rFonts w:ascii="Times New Roman" w:eastAsia="Times New Roman" w:hAnsi="Times New Roman"/>
                <w:b/>
                <w:bCs/>
                <w:color w:val="333333"/>
                <w:sz w:val="18"/>
                <w:szCs w:val="18"/>
                <w:lang w:eastAsia="uk-UA"/>
              </w:rPr>
            </w:pPr>
          </w:p>
        </w:tc>
      </w:tr>
      <w:tr w:rsidR="006E003B" w:rsidRPr="0091250F" w:rsidTr="006E003B">
        <w:trPr>
          <w:trHeight w:val="27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rPr>
            </w:pPr>
            <w:r w:rsidRPr="002B2519">
              <w:rPr>
                <w:rFonts w:ascii="Times New Roman" w:hAnsi="Times New Roman"/>
                <w:sz w:val="18"/>
                <w:szCs w:val="18"/>
                <w:lang w:val="ru-RU"/>
              </w:rPr>
              <w:t>13</w:t>
            </w:r>
            <w:r w:rsidRPr="002B2519">
              <w:rPr>
                <w:rFonts w:ascii="Times New Roman" w:hAnsi="Times New Roman"/>
                <w:sz w:val="18"/>
                <w:szCs w:val="18"/>
              </w:rPr>
              <w:t>.09.2022 №</w:t>
            </w:r>
            <w:r w:rsidRPr="002B2519">
              <w:rPr>
                <w:rFonts w:ascii="Times New Roman" w:hAnsi="Times New Roman"/>
                <w:sz w:val="18"/>
                <w:szCs w:val="18"/>
                <w:lang w:val="ru-RU"/>
              </w:rPr>
              <w:t>361</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Мельник М.В.</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 xml:space="preserve">Заступник начальника </w:t>
            </w:r>
            <w:r w:rsidRPr="002B2519">
              <w:rPr>
                <w:rFonts w:ascii="Times New Roman" w:hAnsi="Times New Roman"/>
                <w:spacing w:val="-4"/>
                <w:sz w:val="18"/>
                <w:szCs w:val="18"/>
              </w:rPr>
              <w:t xml:space="preserve">Головного управління ДПС у Тернопільській </w:t>
            </w:r>
            <w:r w:rsidRPr="002B2519">
              <w:rPr>
                <w:rFonts w:ascii="Times New Roman" w:hAnsi="Times New Roman"/>
                <w:sz w:val="18"/>
                <w:szCs w:val="18"/>
              </w:rPr>
              <w:t>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2B2519" w:rsidRDefault="006E003B" w:rsidP="005C2BBD">
            <w:pPr>
              <w:rPr>
                <w:rFonts w:ascii="Times New Roman" w:hAnsi="Times New Roman"/>
                <w:sz w:val="18"/>
                <w:szCs w:val="18"/>
                <w:lang w:eastAsia="uk-UA"/>
              </w:rPr>
            </w:pPr>
            <w:r w:rsidRPr="002B2519">
              <w:rPr>
                <w:rFonts w:ascii="Times New Roman" w:hAnsi="Times New Roman"/>
                <w:sz w:val="18"/>
                <w:szCs w:val="18"/>
              </w:rPr>
              <w:t>Постанова Кабінету Міністрів України від 25 січня 2017 року №26</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Мартинович Оксана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36517D">
            <w:pPr>
              <w:ind w:left="57"/>
              <w:rPr>
                <w:rFonts w:ascii="Times New Roman" w:hAnsi="Times New Roman"/>
                <w:color w:val="000000"/>
                <w:sz w:val="18"/>
                <w:szCs w:val="18"/>
                <w:lang w:eastAsia="uk-UA"/>
              </w:rPr>
            </w:pPr>
            <w:r w:rsidRPr="008A2A6B">
              <w:rPr>
                <w:rFonts w:ascii="Times New Roman" w:hAnsi="Times New Roman"/>
                <w:color w:val="000000"/>
                <w:sz w:val="18"/>
                <w:szCs w:val="18"/>
                <w:lang w:eastAsia="uk-UA"/>
              </w:rPr>
              <w:t>Начальник відділу адміністрування рентної плати та екологічного податку, місцевих  податків і зборів з юридичних осіб та розгляду звернень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p>
          <w:p w:rsidR="006E003B" w:rsidRPr="00B13070" w:rsidRDefault="006E003B" w:rsidP="0036517D">
            <w:pPr>
              <w:pStyle w:val="Style"/>
              <w:tabs>
                <w:tab w:val="left" w:pos="720"/>
                <w:tab w:val="left" w:pos="3922"/>
                <w:tab w:val="left" w:pos="8290"/>
                <w:tab w:val="left" w:pos="9466"/>
              </w:tabs>
              <w:ind w:left="57"/>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B13070">
              <w:rPr>
                <w:rFonts w:eastAsia="Calibri"/>
                <w:sz w:val="18"/>
                <w:szCs w:val="18"/>
                <w:lang w:eastAsia="en-US"/>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36517D">
            <w:pPr>
              <w:pStyle w:val="Style"/>
              <w:ind w:left="57"/>
              <w:textAlignment w:val="baseline"/>
              <w:rPr>
                <w:rFonts w:eastAsia="Calibri"/>
                <w:sz w:val="18"/>
                <w:szCs w:val="18"/>
                <w:lang w:eastAsia="en-US"/>
              </w:rPr>
            </w:pPr>
          </w:p>
          <w:p w:rsidR="006E003B"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lastRenderedPageBreak/>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spacing w:after="0" w:line="240" w:lineRule="auto"/>
              <w:ind w:left="57"/>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36517D">
            <w:pPr>
              <w:spacing w:before="85" w:after="0" w:line="240" w:lineRule="auto"/>
              <w:ind w:left="57"/>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36517D">
            <w:pPr>
              <w:spacing w:before="85" w:after="0" w:line="240" w:lineRule="auto"/>
              <w:ind w:left="57"/>
              <w:textAlignment w:val="baseline"/>
              <w:rPr>
                <w:rFonts w:ascii="Times New Roman" w:hAnsi="Times New Roman"/>
                <w:sz w:val="18"/>
                <w:szCs w:val="18"/>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36517D">
            <w:pPr>
              <w:pStyle w:val="Style"/>
              <w:ind w:left="57"/>
              <w:textAlignment w:val="baseline"/>
              <w:rPr>
                <w:rFonts w:eastAsia="Calibri"/>
                <w:sz w:val="18"/>
                <w:szCs w:val="18"/>
                <w:lang w:eastAsia="en-US"/>
              </w:rPr>
            </w:pPr>
          </w:p>
          <w:p w:rsidR="006E003B" w:rsidRPr="00B13070" w:rsidRDefault="006E003B" w:rsidP="0036517D">
            <w:pPr>
              <w:pStyle w:val="Style"/>
              <w:ind w:left="57"/>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36517D">
            <w:pPr>
              <w:pStyle w:val="a6"/>
              <w:ind w:left="57"/>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36517D">
            <w:pPr>
              <w:ind w:left="57"/>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36517D">
            <w:pPr>
              <w:ind w:left="57"/>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Default="006E003B" w:rsidP="0036517D">
            <w:pPr>
              <w:ind w:left="57"/>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Default="006E003B" w:rsidP="0036517D">
            <w:pPr>
              <w:ind w:left="57"/>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36517D">
            <w:pPr>
              <w:ind w:left="57"/>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Pr="00A6321E" w:rsidRDefault="006E003B" w:rsidP="0036517D">
            <w:pPr>
              <w:pStyle w:val="a6"/>
              <w:ind w:left="57"/>
              <w:rPr>
                <w:rFonts w:ascii="Times New Roman" w:hAnsi="Times New Roman"/>
                <w:sz w:val="18"/>
                <w:szCs w:val="18"/>
                <w:lang w:eastAsia="uk-UA"/>
              </w:rPr>
            </w:pPr>
            <w:proofErr w:type="spellStart"/>
            <w:r w:rsidRPr="00A6321E">
              <w:rPr>
                <w:rFonts w:ascii="Times New Roman" w:hAnsi="Times New Roman"/>
                <w:sz w:val="18"/>
                <w:szCs w:val="18"/>
              </w:rPr>
              <w:t>п.п</w:t>
            </w:r>
            <w:proofErr w:type="spellEnd"/>
            <w:r w:rsidRPr="00A6321E">
              <w:rPr>
                <w:rFonts w:ascii="Times New Roman" w:hAnsi="Times New Roman"/>
                <w:sz w:val="18"/>
                <w:szCs w:val="18"/>
              </w:rPr>
              <w:t>. 21.1.7 п. 21.1 ст. 21 ПКУ</w:t>
            </w:r>
          </w:p>
          <w:p w:rsidR="006E003B" w:rsidRDefault="006E003B" w:rsidP="0036517D">
            <w:pPr>
              <w:ind w:left="57"/>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36517D">
            <w:pPr>
              <w:pStyle w:val="a6"/>
              <w:ind w:left="57"/>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xml:space="preserve">.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w:t>
            </w:r>
            <w:r w:rsidRPr="00712F75">
              <w:rPr>
                <w:rFonts w:ascii="Times New Roman" w:hAnsi="Times New Roman"/>
                <w:sz w:val="18"/>
                <w:szCs w:val="18"/>
              </w:rPr>
              <w:lastRenderedPageBreak/>
              <w:t>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36517D">
            <w:pPr>
              <w:ind w:left="57"/>
              <w:rPr>
                <w:lang w:eastAsia="uk-UA"/>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p>
          <w:p w:rsidR="006E003B" w:rsidRDefault="006E003B" w:rsidP="0036517D">
            <w:pPr>
              <w:ind w:left="57"/>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p>
          <w:p w:rsidR="006E003B" w:rsidRPr="00712F75" w:rsidRDefault="006E003B" w:rsidP="0036517D">
            <w:pPr>
              <w:pStyle w:val="a6"/>
              <w:ind w:left="57"/>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36517D">
            <w:pPr>
              <w:ind w:left="57"/>
              <w:rPr>
                <w:rFonts w:ascii="Times New Roman" w:hAnsi="Times New Roman"/>
                <w:sz w:val="18"/>
                <w:szCs w:val="18"/>
              </w:rPr>
            </w:pPr>
          </w:p>
          <w:p w:rsidR="006E003B" w:rsidRDefault="006E003B" w:rsidP="0036517D">
            <w:pPr>
              <w:ind w:left="57"/>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36517D">
            <w:pPr>
              <w:ind w:left="57"/>
              <w:rPr>
                <w:sz w:val="18"/>
                <w:szCs w:val="18"/>
              </w:rPr>
            </w:pPr>
          </w:p>
          <w:p w:rsidR="006E003B" w:rsidRDefault="006E003B" w:rsidP="0036517D">
            <w:pPr>
              <w:ind w:left="57"/>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36517D">
            <w:pPr>
              <w:ind w:left="57"/>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36517D">
            <w:pPr>
              <w:ind w:left="57"/>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610D" w:rsidRDefault="006E003B" w:rsidP="008B6D8B">
            <w:pPr>
              <w:spacing w:after="0" w:line="240" w:lineRule="auto"/>
              <w:ind w:left="57"/>
              <w:jc w:val="center"/>
              <w:rPr>
                <w:rFonts w:ascii="Times New Roman" w:hAnsi="Times New Roman"/>
                <w:color w:val="000000"/>
                <w:sz w:val="18"/>
                <w:szCs w:val="18"/>
                <w:lang w:eastAsia="uk-UA"/>
              </w:rPr>
            </w:pPr>
            <w:proofErr w:type="spellStart"/>
            <w:r>
              <w:rPr>
                <w:rFonts w:ascii="Times New Roman" w:hAnsi="Times New Roman"/>
                <w:color w:val="000000"/>
                <w:sz w:val="18"/>
                <w:szCs w:val="18"/>
                <w:lang w:eastAsia="uk-UA"/>
              </w:rPr>
              <w:t>Овсійчук</w:t>
            </w:r>
            <w:proofErr w:type="spellEnd"/>
            <w:r>
              <w:rPr>
                <w:rFonts w:ascii="Times New Roman" w:hAnsi="Times New Roman"/>
                <w:color w:val="000000"/>
                <w:sz w:val="18"/>
                <w:szCs w:val="18"/>
                <w:lang w:eastAsia="uk-UA"/>
              </w:rPr>
              <w:t xml:space="preserve"> Лариса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2663D2">
              <w:rPr>
                <w:rFonts w:ascii="Times New Roman" w:hAnsi="Times New Roman"/>
                <w:sz w:val="18"/>
                <w:szCs w:val="18"/>
              </w:rPr>
              <w:t xml:space="preserve">Начальник Тернопільського </w:t>
            </w:r>
            <w:r w:rsidRPr="002663D2">
              <w:rPr>
                <w:rFonts w:ascii="Times New Roman" w:hAnsi="Times New Roman"/>
                <w:sz w:val="18"/>
                <w:szCs w:val="18"/>
              </w:rPr>
              <w:lastRenderedPageBreak/>
              <w:t>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lastRenderedPageBreak/>
              <w:t xml:space="preserve">прийняття за результатами </w:t>
            </w:r>
            <w:r w:rsidRPr="00B13070">
              <w:rPr>
                <w:rFonts w:eastAsia="Calibri"/>
                <w:sz w:val="18"/>
                <w:szCs w:val="18"/>
                <w:lang w:eastAsia="en-US"/>
              </w:rPr>
              <w:lastRenderedPageBreak/>
              <w:t>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w:t>
            </w:r>
            <w:r w:rsidRPr="00B13070">
              <w:rPr>
                <w:rFonts w:eastAsia="Calibri"/>
                <w:sz w:val="18"/>
                <w:szCs w:val="18"/>
                <w:lang w:eastAsia="en-US"/>
              </w:rPr>
              <w:lastRenderedPageBreak/>
              <w:t>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 xml:space="preserve">підписання листа про відмову у реєстрації </w:t>
            </w:r>
            <w:r w:rsidRPr="00B13070">
              <w:rPr>
                <w:rFonts w:ascii="Times New Roman" w:hAnsi="Times New Roman"/>
                <w:sz w:val="18"/>
                <w:szCs w:val="18"/>
              </w:rPr>
              <w:lastRenderedPageBreak/>
              <w:t>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 xml:space="preserve">п. 86.7,п. 86.8 ст. 86, ст. </w:t>
            </w:r>
            <w:r w:rsidRPr="00792E5E">
              <w:rPr>
                <w:rFonts w:ascii="Times New Roman" w:hAnsi="Times New Roman"/>
                <w:sz w:val="18"/>
                <w:szCs w:val="18"/>
              </w:rPr>
              <w:lastRenderedPageBreak/>
              <w:t>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xml:space="preserve">.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w:t>
            </w:r>
            <w:r w:rsidRPr="00712F75">
              <w:rPr>
                <w:rFonts w:ascii="Times New Roman" w:hAnsi="Times New Roman"/>
                <w:sz w:val="18"/>
                <w:szCs w:val="18"/>
              </w:rPr>
              <w:lastRenderedPageBreak/>
              <w:t>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outset" w:sz="6"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DF69E0" w:rsidRDefault="006E003B" w:rsidP="008B6D8B">
            <w:pPr>
              <w:spacing w:after="0" w:line="240" w:lineRule="auto"/>
              <w:ind w:left="57"/>
              <w:jc w:val="center"/>
              <w:rPr>
                <w:rFonts w:ascii="Times New Roman" w:hAnsi="Times New Roman"/>
                <w:color w:val="000000"/>
                <w:sz w:val="18"/>
                <w:szCs w:val="18"/>
                <w:lang w:eastAsia="uk-UA"/>
              </w:rPr>
            </w:pPr>
            <w:proofErr w:type="spellStart"/>
            <w:r w:rsidRPr="00DF69E0">
              <w:rPr>
                <w:rFonts w:ascii="Times New Roman" w:hAnsi="Times New Roman"/>
                <w:sz w:val="18"/>
                <w:szCs w:val="18"/>
              </w:rPr>
              <w:t>Гураль</w:t>
            </w:r>
            <w:proofErr w:type="spellEnd"/>
            <w:r w:rsidRPr="00DF69E0">
              <w:rPr>
                <w:rFonts w:ascii="Times New Roman" w:hAnsi="Times New Roman"/>
                <w:sz w:val="18"/>
                <w:szCs w:val="18"/>
              </w:rPr>
              <w:t xml:space="preserve"> Олес</w:t>
            </w:r>
            <w:r>
              <w:rPr>
                <w:rFonts w:ascii="Times New Roman" w:hAnsi="Times New Roman"/>
                <w:sz w:val="18"/>
                <w:szCs w:val="18"/>
              </w:rPr>
              <w:t>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B13070">
              <w:rPr>
                <w:rFonts w:ascii="Times New Roman" w:hAnsi="Times New Roman"/>
                <w:sz w:val="18"/>
                <w:szCs w:val="18"/>
              </w:rPr>
              <w:t xml:space="preserve">Заступник </w:t>
            </w:r>
            <w:r w:rsidRPr="002663D2">
              <w:rPr>
                <w:rFonts w:ascii="Times New Roman" w:hAnsi="Times New Roman"/>
                <w:sz w:val="18"/>
                <w:szCs w:val="18"/>
              </w:rPr>
              <w:t>начальника Тернопільського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B13070">
              <w:rPr>
                <w:rFonts w:eastAsia="Calibri"/>
                <w:sz w:val="18"/>
                <w:szCs w:val="18"/>
                <w:lang w:eastAsia="en-US"/>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w:t>
            </w:r>
            <w:r w:rsidRPr="00B13070">
              <w:rPr>
                <w:rFonts w:eastAsia="Calibri"/>
                <w:sz w:val="18"/>
                <w:szCs w:val="18"/>
                <w:lang w:eastAsia="en-US"/>
              </w:rPr>
              <w:lastRenderedPageBreak/>
              <w:t>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0D79FF"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Захарків Марія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0D610D">
              <w:rPr>
                <w:rFonts w:ascii="Times New Roman" w:hAnsi="Times New Roman"/>
                <w:color w:val="000000"/>
                <w:sz w:val="18"/>
                <w:szCs w:val="18"/>
                <w:lang w:eastAsia="uk-UA"/>
              </w:rPr>
              <w:t xml:space="preserve">Начальник </w:t>
            </w:r>
            <w:proofErr w:type="spellStart"/>
            <w:r w:rsidRPr="008A2A6B">
              <w:rPr>
                <w:rFonts w:ascii="Times New Roman" w:hAnsi="Times New Roman"/>
                <w:color w:val="000000"/>
                <w:sz w:val="18"/>
                <w:szCs w:val="18"/>
                <w:lang w:eastAsia="uk-UA"/>
              </w:rPr>
              <w:t>Козівського</w:t>
            </w:r>
            <w:proofErr w:type="spellEnd"/>
            <w:r w:rsidRPr="008A2A6B">
              <w:rPr>
                <w:rFonts w:ascii="Times New Roman" w:hAnsi="Times New Roman"/>
                <w:color w:val="000000"/>
                <w:sz w:val="18"/>
                <w:szCs w:val="18"/>
                <w:lang w:eastAsia="uk-UA"/>
              </w:rPr>
              <w:t xml:space="preserve">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w:t>
            </w:r>
            <w:r w:rsidRPr="00B13070">
              <w:rPr>
                <w:rFonts w:eastAsia="Calibri"/>
                <w:sz w:val="18"/>
                <w:szCs w:val="18"/>
                <w:lang w:eastAsia="en-US"/>
              </w:rPr>
              <w:lastRenderedPageBreak/>
              <w:t>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 xml:space="preserve">прийняття рішень про анулювання реєстрації платника єдиного податку та на їх підставі виключення з Реєстру платників </w:t>
            </w:r>
            <w:r w:rsidRPr="00B13070">
              <w:rPr>
                <w:rFonts w:ascii="Times New Roman" w:hAnsi="Times New Roman"/>
                <w:sz w:val="18"/>
                <w:szCs w:val="18"/>
              </w:rPr>
              <w:lastRenderedPageBreak/>
              <w:t>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lastRenderedPageBreak/>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rPr>
            </w:pPr>
          </w:p>
          <w:p w:rsidR="006E003B" w:rsidRDefault="006E003B" w:rsidP="008B6D8B">
            <w:pPr>
              <w:pStyle w:val="a6"/>
              <w:ind w:left="57"/>
              <w:jc w:val="center"/>
              <w:rPr>
                <w:rFonts w:ascii="Times New Roman" w:hAnsi="Times New Roman"/>
                <w:sz w:val="18"/>
                <w:szCs w:val="18"/>
              </w:rPr>
            </w:pPr>
          </w:p>
          <w:p w:rsidR="006E003B" w:rsidRPr="00654FB9" w:rsidRDefault="006E003B" w:rsidP="008B6D8B">
            <w:pPr>
              <w:pStyle w:val="a6"/>
              <w:ind w:left="57"/>
              <w:jc w:val="center"/>
              <w:rPr>
                <w:rFonts w:ascii="Times New Roman" w:hAnsi="Times New Roman"/>
                <w:sz w:val="18"/>
                <w:szCs w:val="18"/>
                <w:lang w:eastAsia="uk-UA"/>
              </w:rPr>
            </w:pPr>
            <w:proofErr w:type="spellStart"/>
            <w:r w:rsidRPr="00654FB9">
              <w:rPr>
                <w:rFonts w:ascii="Times New Roman" w:hAnsi="Times New Roman"/>
                <w:sz w:val="18"/>
                <w:szCs w:val="18"/>
              </w:rPr>
              <w:t>п.п</w:t>
            </w:r>
            <w:proofErr w:type="spellEnd"/>
            <w:r w:rsidRPr="00654FB9">
              <w:rPr>
                <w:rFonts w:ascii="Times New Roman" w:hAnsi="Times New Roman"/>
                <w:sz w:val="18"/>
                <w:szCs w:val="18"/>
              </w:rPr>
              <w:t>.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proofErr w:type="spellStart"/>
            <w:r w:rsidRPr="008A2A6B">
              <w:rPr>
                <w:rFonts w:ascii="Times New Roman" w:hAnsi="Times New Roman"/>
                <w:color w:val="000000"/>
                <w:sz w:val="18"/>
                <w:szCs w:val="18"/>
                <w:lang w:eastAsia="uk-UA"/>
              </w:rPr>
              <w:t>Буркевич</w:t>
            </w:r>
            <w:proofErr w:type="spellEnd"/>
            <w:r w:rsidRPr="008A2A6B">
              <w:rPr>
                <w:rFonts w:ascii="Times New Roman" w:hAnsi="Times New Roman"/>
                <w:color w:val="000000"/>
                <w:sz w:val="18"/>
                <w:szCs w:val="18"/>
                <w:lang w:eastAsia="uk-UA"/>
              </w:rPr>
              <w:t xml:space="preserve"> Наталія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proofErr w:type="spellStart"/>
            <w:r w:rsidRPr="008A2A6B">
              <w:rPr>
                <w:rFonts w:ascii="Times New Roman" w:hAnsi="Times New Roman"/>
                <w:color w:val="000000"/>
                <w:sz w:val="18"/>
                <w:szCs w:val="18"/>
                <w:lang w:eastAsia="uk-UA"/>
              </w:rPr>
              <w:t>начальника</w:t>
            </w:r>
            <w:proofErr w:type="spellEnd"/>
            <w:r w:rsidRPr="008A2A6B">
              <w:rPr>
                <w:rFonts w:ascii="Times New Roman" w:hAnsi="Times New Roman"/>
                <w:color w:val="000000"/>
                <w:sz w:val="18"/>
                <w:szCs w:val="18"/>
                <w:lang w:eastAsia="uk-UA"/>
              </w:rPr>
              <w:t xml:space="preserve"> </w:t>
            </w:r>
            <w:proofErr w:type="spellStart"/>
            <w:r w:rsidRPr="008A2A6B">
              <w:rPr>
                <w:rFonts w:ascii="Times New Roman" w:hAnsi="Times New Roman"/>
                <w:color w:val="000000"/>
                <w:sz w:val="18"/>
                <w:szCs w:val="18"/>
                <w:lang w:eastAsia="uk-UA"/>
              </w:rPr>
              <w:t>Козівського</w:t>
            </w:r>
            <w:proofErr w:type="spellEnd"/>
            <w:r w:rsidRPr="008A2A6B">
              <w:rPr>
                <w:rFonts w:ascii="Times New Roman" w:hAnsi="Times New Roman"/>
                <w:color w:val="000000"/>
                <w:sz w:val="18"/>
                <w:szCs w:val="18"/>
                <w:lang w:eastAsia="uk-UA"/>
              </w:rPr>
              <w:t xml:space="preserve">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B13070">
              <w:rPr>
                <w:rFonts w:eastAsia="Calibri"/>
                <w:sz w:val="18"/>
                <w:szCs w:val="18"/>
                <w:lang w:eastAsia="en-US"/>
              </w:rPr>
              <w:lastRenderedPageBreak/>
              <w:t>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w:t>
            </w:r>
            <w:r w:rsidRPr="00B13070">
              <w:rPr>
                <w:rFonts w:ascii="Times New Roman" w:hAnsi="Times New Roman"/>
                <w:sz w:val="18"/>
                <w:szCs w:val="18"/>
              </w:rPr>
              <w:lastRenderedPageBreak/>
              <w:t>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proofErr w:type="spellStart"/>
            <w:r w:rsidRPr="00654FB9">
              <w:rPr>
                <w:rFonts w:ascii="Times New Roman" w:hAnsi="Times New Roman"/>
                <w:sz w:val="18"/>
                <w:szCs w:val="18"/>
              </w:rPr>
              <w:t>п.п</w:t>
            </w:r>
            <w:proofErr w:type="spellEnd"/>
            <w:r w:rsidRPr="00654FB9">
              <w:rPr>
                <w:rFonts w:ascii="Times New Roman" w:hAnsi="Times New Roman"/>
                <w:sz w:val="18"/>
                <w:szCs w:val="18"/>
              </w:rPr>
              <w:t xml:space="preserve">. 21.1.7 п. 21.1 ст. 21 </w:t>
            </w:r>
            <w:r w:rsidRPr="00654FB9">
              <w:rPr>
                <w:rFonts w:ascii="Times New Roman" w:hAnsi="Times New Roman"/>
                <w:sz w:val="18"/>
                <w:szCs w:val="18"/>
              </w:rPr>
              <w:lastRenderedPageBreak/>
              <w:t>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proofErr w:type="spellStart"/>
            <w:r w:rsidRPr="008A2A6B">
              <w:rPr>
                <w:rFonts w:ascii="Times New Roman" w:hAnsi="Times New Roman"/>
                <w:color w:val="000000"/>
                <w:sz w:val="18"/>
                <w:szCs w:val="18"/>
                <w:lang w:eastAsia="uk-UA"/>
              </w:rPr>
              <w:t>Глушик</w:t>
            </w:r>
            <w:proofErr w:type="spellEnd"/>
            <w:r w:rsidRPr="008A2A6B">
              <w:rPr>
                <w:rFonts w:ascii="Times New Roman" w:hAnsi="Times New Roman"/>
                <w:color w:val="000000"/>
                <w:sz w:val="18"/>
                <w:szCs w:val="18"/>
                <w:lang w:eastAsia="uk-UA"/>
              </w:rPr>
              <w:t xml:space="preserve"> Тетяна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color w:val="000000"/>
                <w:sz w:val="18"/>
                <w:szCs w:val="18"/>
                <w:lang w:eastAsia="uk-UA"/>
              </w:rPr>
            </w:pPr>
          </w:p>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proofErr w:type="spellStart"/>
            <w:r w:rsidRPr="008A2A6B">
              <w:rPr>
                <w:rFonts w:ascii="Times New Roman" w:hAnsi="Times New Roman"/>
                <w:color w:val="000000"/>
                <w:sz w:val="18"/>
                <w:szCs w:val="18"/>
                <w:lang w:eastAsia="uk-UA"/>
              </w:rPr>
              <w:t>Підволочиського</w:t>
            </w:r>
            <w:proofErr w:type="spellEnd"/>
            <w:r w:rsidRPr="008A2A6B">
              <w:rPr>
                <w:rFonts w:ascii="Times New Roman" w:hAnsi="Times New Roman"/>
                <w:color w:val="000000"/>
                <w:sz w:val="18"/>
                <w:szCs w:val="18"/>
                <w:lang w:eastAsia="uk-UA"/>
              </w:rPr>
              <w:t xml:space="preserve">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повідомлень про запрошення платників податків для  перевірки  правильності  нарахування та своєчасності  сплати  </w:t>
            </w:r>
            <w:r w:rsidRPr="00B13070">
              <w:rPr>
                <w:rFonts w:eastAsia="Calibri"/>
                <w:sz w:val="18"/>
                <w:szCs w:val="18"/>
                <w:lang w:eastAsia="en-US"/>
              </w:rPr>
              <w:lastRenderedPageBreak/>
              <w:t>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відповідей </w:t>
            </w:r>
            <w:r w:rsidRPr="00B13070">
              <w:rPr>
                <w:rFonts w:eastAsia="Calibri"/>
                <w:sz w:val="18"/>
                <w:szCs w:val="18"/>
                <w:lang w:eastAsia="en-US"/>
              </w:rPr>
              <w:lastRenderedPageBreak/>
              <w:t>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lastRenderedPageBreak/>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Pr="00654FB9" w:rsidRDefault="006E003B" w:rsidP="008B6D8B">
            <w:pPr>
              <w:pStyle w:val="a6"/>
              <w:ind w:left="57"/>
              <w:jc w:val="center"/>
              <w:rPr>
                <w:rFonts w:ascii="Times New Roman" w:hAnsi="Times New Roman"/>
                <w:sz w:val="18"/>
                <w:szCs w:val="18"/>
                <w:lang w:eastAsia="uk-UA"/>
              </w:rPr>
            </w:pPr>
            <w:proofErr w:type="spellStart"/>
            <w:r w:rsidRPr="00654FB9">
              <w:rPr>
                <w:rFonts w:ascii="Times New Roman" w:hAnsi="Times New Roman"/>
                <w:sz w:val="18"/>
                <w:szCs w:val="18"/>
              </w:rPr>
              <w:t>п.п</w:t>
            </w:r>
            <w:proofErr w:type="spellEnd"/>
            <w:r w:rsidRPr="00654FB9">
              <w:rPr>
                <w:rFonts w:ascii="Times New Roman" w:hAnsi="Times New Roman"/>
                <w:sz w:val="18"/>
                <w:szCs w:val="18"/>
              </w:rPr>
              <w:t>. 21.1.7 п. 21.1 ст.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proofErr w:type="spellStart"/>
            <w:r w:rsidRPr="008A2A6B">
              <w:rPr>
                <w:rFonts w:ascii="Times New Roman" w:hAnsi="Times New Roman"/>
                <w:sz w:val="18"/>
                <w:szCs w:val="18"/>
              </w:rPr>
              <w:t>Бендасюк</w:t>
            </w:r>
            <w:proofErr w:type="spellEnd"/>
            <w:r w:rsidRPr="008A2A6B">
              <w:rPr>
                <w:rFonts w:ascii="Times New Roman" w:hAnsi="Times New Roman"/>
                <w:sz w:val="18"/>
                <w:szCs w:val="18"/>
              </w:rPr>
              <w:t xml:space="preserve"> Марина</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Начальник Кременецького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запитів на отримання від </w:t>
            </w:r>
            <w:r w:rsidRPr="00B13070">
              <w:rPr>
                <w:rFonts w:eastAsia="Calibri"/>
                <w:sz w:val="18"/>
                <w:szCs w:val="18"/>
                <w:lang w:eastAsia="en-US"/>
              </w:rPr>
              <w:lastRenderedPageBreak/>
              <w:t>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w:t>
            </w:r>
            <w:r w:rsidRPr="00B13070">
              <w:rPr>
                <w:rFonts w:ascii="Times New Roman" w:hAnsi="Times New Roman"/>
                <w:sz w:val="18"/>
                <w:szCs w:val="18"/>
              </w:rPr>
              <w:lastRenderedPageBreak/>
              <w:t>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xml:space="preserve">.  Порядку інформаційної взаємодії </w:t>
            </w:r>
            <w:r w:rsidRPr="00712F75">
              <w:rPr>
                <w:rFonts w:ascii="Times New Roman" w:hAnsi="Times New Roman"/>
                <w:sz w:val="18"/>
                <w:szCs w:val="18"/>
              </w:rPr>
              <w:lastRenderedPageBreak/>
              <w:t>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pStyle w:val="a6"/>
              <w:ind w:left="57"/>
              <w:jc w:val="center"/>
            </w:pPr>
          </w:p>
          <w:p w:rsidR="006E003B" w:rsidRPr="00654FB9" w:rsidRDefault="006E003B" w:rsidP="008B6D8B">
            <w:pPr>
              <w:pStyle w:val="a6"/>
              <w:ind w:left="57"/>
              <w:jc w:val="center"/>
              <w:rPr>
                <w:rFonts w:ascii="Times New Roman" w:hAnsi="Times New Roman"/>
                <w:sz w:val="18"/>
                <w:szCs w:val="18"/>
              </w:rPr>
            </w:pPr>
            <w:r w:rsidRPr="00654FB9">
              <w:rPr>
                <w:rFonts w:ascii="Times New Roman" w:hAnsi="Times New Roman"/>
                <w:sz w:val="18"/>
                <w:szCs w:val="18"/>
              </w:rPr>
              <w:t>( п. 299.9 ст.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Ткаченко Лілія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8A2A6B" w:rsidRDefault="006E003B" w:rsidP="008B6D8B">
            <w:pPr>
              <w:spacing w:after="0" w:line="240" w:lineRule="auto"/>
              <w:ind w:left="57"/>
              <w:jc w:val="center"/>
              <w:rPr>
                <w:rFonts w:ascii="Times New Roman" w:hAnsi="Times New Roman"/>
                <w:sz w:val="18"/>
                <w:szCs w:val="18"/>
              </w:rPr>
            </w:pPr>
            <w:r w:rsidRPr="008A2A6B">
              <w:rPr>
                <w:rFonts w:ascii="Times New Roman" w:hAnsi="Times New Roman"/>
                <w:sz w:val="18"/>
                <w:szCs w:val="18"/>
              </w:rPr>
              <w:t>заступник начальника Кременецького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w:t>
            </w:r>
            <w:r w:rsidRPr="00B13070">
              <w:rPr>
                <w:rFonts w:eastAsia="Calibri"/>
                <w:sz w:val="18"/>
                <w:szCs w:val="18"/>
                <w:lang w:eastAsia="en-US"/>
              </w:rPr>
              <w:lastRenderedPageBreak/>
              <w:t>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w:t>
            </w:r>
            <w:r w:rsidRPr="00B13070">
              <w:rPr>
                <w:rFonts w:eastAsia="Calibri"/>
                <w:sz w:val="18"/>
                <w:szCs w:val="18"/>
                <w:lang w:eastAsia="en-US"/>
              </w:rPr>
              <w:lastRenderedPageBreak/>
              <w:t>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xml:space="preserve">. </w:t>
            </w:r>
            <w:r w:rsidRPr="00712F75">
              <w:rPr>
                <w:rFonts w:ascii="Times New Roman" w:hAnsi="Times New Roman"/>
                <w:sz w:val="18"/>
                <w:szCs w:val="18"/>
              </w:rPr>
              <w:lastRenderedPageBreak/>
              <w:t>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892E2B" w:rsidRDefault="006E003B" w:rsidP="008B6D8B">
            <w:pPr>
              <w:spacing w:after="0" w:line="240" w:lineRule="auto"/>
              <w:ind w:left="57"/>
              <w:jc w:val="center"/>
              <w:rPr>
                <w:rFonts w:ascii="Times New Roman" w:hAnsi="Times New Roman"/>
                <w:color w:val="000000"/>
                <w:sz w:val="18"/>
                <w:szCs w:val="18"/>
                <w:lang w:eastAsia="uk-UA"/>
              </w:rPr>
            </w:pPr>
            <w:r w:rsidRPr="00A6321E">
              <w:rPr>
                <w:rFonts w:ascii="Times New Roman" w:hAnsi="Times New Roman"/>
                <w:color w:val="000000"/>
                <w:sz w:val="18"/>
                <w:szCs w:val="18"/>
                <w:lang w:eastAsia="uk-UA"/>
              </w:rPr>
              <w:t>Стельмах Надія</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A6321E">
              <w:rPr>
                <w:rFonts w:ascii="Times New Roman" w:hAnsi="Times New Roman"/>
                <w:color w:val="000000"/>
                <w:sz w:val="18"/>
                <w:szCs w:val="18"/>
                <w:lang w:eastAsia="uk-UA"/>
              </w:rPr>
              <w:t>Чортківського</w:t>
            </w:r>
            <w:proofErr w:type="spellEnd"/>
            <w:r w:rsidRPr="00A6321E">
              <w:rPr>
                <w:rFonts w:ascii="Times New Roman" w:hAnsi="Times New Roman"/>
                <w:color w:val="000000"/>
                <w:sz w:val="18"/>
                <w:szCs w:val="18"/>
                <w:lang w:eastAsia="uk-UA"/>
              </w:rPr>
              <w:t xml:space="preserve">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запитів на отримання від </w:t>
            </w:r>
            <w:r w:rsidRPr="00B13070">
              <w:rPr>
                <w:rFonts w:eastAsia="Calibri"/>
                <w:sz w:val="18"/>
                <w:szCs w:val="18"/>
                <w:lang w:eastAsia="en-US"/>
              </w:rPr>
              <w:lastRenderedPageBreak/>
              <w:t>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spacing w:after="0" w:line="240" w:lineRule="auto"/>
              <w:ind w:left="57"/>
              <w:jc w:val="center"/>
              <w:rPr>
                <w:rFonts w:ascii="Times New Roman" w:hAnsi="Times New Roman"/>
                <w:sz w:val="18"/>
                <w:szCs w:val="18"/>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 xml:space="preserve">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w:t>
            </w:r>
            <w:r w:rsidRPr="00B13070">
              <w:rPr>
                <w:rFonts w:ascii="Times New Roman" w:hAnsi="Times New Roman"/>
                <w:sz w:val="18"/>
                <w:szCs w:val="18"/>
              </w:rPr>
              <w:lastRenderedPageBreak/>
              <w:t>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довідок про сплачений нерезидентом в Україні податок на прибуток (доходи) та довідок - підтверджень статусу податкового 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xml:space="preserve">.  Порядку інформаційної взаємодії </w:t>
            </w:r>
            <w:r w:rsidRPr="00712F75">
              <w:rPr>
                <w:rFonts w:ascii="Times New Roman" w:hAnsi="Times New Roman"/>
                <w:sz w:val="18"/>
                <w:szCs w:val="18"/>
              </w:rPr>
              <w:lastRenderedPageBreak/>
              <w:t>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Pr="00712F75" w:rsidRDefault="006E003B" w:rsidP="008B6D8B">
            <w:pPr>
              <w:ind w:left="57"/>
              <w:jc w:val="center"/>
              <w:rPr>
                <w:lang w:eastAsia="uk-UA"/>
              </w:rPr>
            </w:pP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FE1407" w:rsidRDefault="006E003B" w:rsidP="008B6D8B">
            <w:pPr>
              <w:spacing w:after="0" w:line="240" w:lineRule="auto"/>
              <w:ind w:left="57"/>
              <w:jc w:val="center"/>
              <w:rPr>
                <w:rFonts w:ascii="Times New Roman" w:hAnsi="Times New Roman"/>
                <w:color w:val="000000"/>
                <w:sz w:val="18"/>
                <w:szCs w:val="18"/>
                <w:lang w:eastAsia="uk-UA"/>
              </w:rPr>
            </w:pPr>
            <w:r w:rsidRPr="008A2A6B">
              <w:rPr>
                <w:rFonts w:ascii="Times New Roman" w:hAnsi="Times New Roman"/>
                <w:color w:val="000000"/>
                <w:sz w:val="18"/>
                <w:szCs w:val="18"/>
                <w:lang w:eastAsia="uk-UA"/>
              </w:rPr>
              <w:t>1</w:t>
            </w:r>
            <w:r>
              <w:rPr>
                <w:rFonts w:ascii="Times New Roman" w:hAnsi="Times New Roman"/>
                <w:color w:val="000000"/>
                <w:sz w:val="18"/>
                <w:szCs w:val="18"/>
                <w:lang w:eastAsia="uk-UA"/>
              </w:rPr>
              <w:t>4</w:t>
            </w:r>
            <w:r w:rsidRPr="008A2A6B">
              <w:rPr>
                <w:rFonts w:ascii="Times New Roman" w:hAnsi="Times New Roman"/>
                <w:color w:val="000000"/>
                <w:sz w:val="18"/>
                <w:szCs w:val="18"/>
                <w:lang w:eastAsia="uk-UA"/>
              </w:rPr>
              <w:t>.09.2022 №</w:t>
            </w:r>
            <w:r>
              <w:rPr>
                <w:rFonts w:ascii="Times New Roman" w:hAnsi="Times New Roman"/>
                <w:color w:val="000000"/>
                <w:sz w:val="18"/>
                <w:szCs w:val="18"/>
                <w:lang w:eastAsia="uk-UA"/>
              </w:rPr>
              <w:t xml:space="preserve"> 363</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proofErr w:type="spellStart"/>
            <w:r w:rsidRPr="00A6321E">
              <w:rPr>
                <w:rFonts w:ascii="Times New Roman" w:hAnsi="Times New Roman"/>
                <w:sz w:val="18"/>
                <w:szCs w:val="18"/>
              </w:rPr>
              <w:t>Гавор</w:t>
            </w:r>
            <w:proofErr w:type="spellEnd"/>
            <w:r w:rsidRPr="00A6321E">
              <w:rPr>
                <w:rFonts w:ascii="Times New Roman" w:hAnsi="Times New Roman"/>
                <w:sz w:val="18"/>
                <w:szCs w:val="18"/>
              </w:rPr>
              <w:t xml:space="preserve"> Іван</w:t>
            </w: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A6321E" w:rsidRDefault="006E003B" w:rsidP="008B6D8B">
            <w:pPr>
              <w:spacing w:after="0" w:line="240" w:lineRule="auto"/>
              <w:ind w:left="57"/>
              <w:jc w:val="center"/>
              <w:rPr>
                <w:rFonts w:ascii="Times New Roman" w:hAnsi="Times New Roman"/>
                <w:sz w:val="18"/>
                <w:szCs w:val="18"/>
              </w:rPr>
            </w:pPr>
            <w:r w:rsidRPr="00A6321E">
              <w:rPr>
                <w:rFonts w:ascii="Times New Roman" w:hAnsi="Times New Roman"/>
                <w:sz w:val="18"/>
                <w:szCs w:val="18"/>
              </w:rPr>
              <w:t>Заступник</w:t>
            </w:r>
            <w:r>
              <w:rPr>
                <w:rFonts w:ascii="Times New Roman" w:hAnsi="Times New Roman"/>
                <w:sz w:val="18"/>
                <w:szCs w:val="18"/>
              </w:rPr>
              <w:t xml:space="preserve"> н</w:t>
            </w:r>
            <w:r w:rsidRPr="00A6321E">
              <w:rPr>
                <w:rFonts w:ascii="Times New Roman" w:hAnsi="Times New Roman"/>
                <w:sz w:val="18"/>
                <w:szCs w:val="18"/>
              </w:rPr>
              <w:t>ачальник</w:t>
            </w:r>
            <w:r>
              <w:rPr>
                <w:rFonts w:ascii="Times New Roman" w:hAnsi="Times New Roman"/>
                <w:sz w:val="18"/>
                <w:szCs w:val="18"/>
              </w:rPr>
              <w:t xml:space="preserve">а </w:t>
            </w:r>
            <w:proofErr w:type="spellStart"/>
            <w:r w:rsidRPr="00A6321E">
              <w:rPr>
                <w:rFonts w:ascii="Times New Roman" w:hAnsi="Times New Roman"/>
                <w:sz w:val="18"/>
                <w:szCs w:val="18"/>
              </w:rPr>
              <w:t>Чортківського</w:t>
            </w:r>
            <w:proofErr w:type="spellEnd"/>
            <w:r w:rsidRPr="00A6321E">
              <w:rPr>
                <w:rFonts w:ascii="Times New Roman" w:hAnsi="Times New Roman"/>
                <w:sz w:val="18"/>
                <w:szCs w:val="18"/>
              </w:rPr>
              <w:t xml:space="preserve"> відділу податків і зборів з юридичних осіб Головного управління ДПС у Тернопільській області</w:t>
            </w:r>
          </w:p>
        </w:tc>
        <w:tc>
          <w:tcPr>
            <w:tcW w:w="1877" w:type="dxa"/>
            <w:tcBorders>
              <w:top w:val="single" w:sz="4" w:space="0" w:color="auto"/>
              <w:left w:val="outset" w:sz="6" w:space="0" w:color="auto"/>
              <w:bottom w:val="single" w:sz="4" w:space="0" w:color="auto"/>
              <w:right w:val="outset" w:sz="6" w:space="0" w:color="auto"/>
            </w:tcBorders>
            <w:shd w:val="clear" w:color="auto" w:fill="FFFFFF"/>
            <w:vAlign w:val="center"/>
          </w:tcPr>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за результатами камеральних перевірок податкових повідомлень-рішень за формами «Р», «Ш», «</w:t>
            </w:r>
            <w:proofErr w:type="spellStart"/>
            <w:r w:rsidRPr="00B13070">
              <w:rPr>
                <w:rFonts w:eastAsia="Calibri"/>
                <w:sz w:val="18"/>
                <w:szCs w:val="18"/>
                <w:lang w:eastAsia="en-US"/>
              </w:rPr>
              <w:t>ПС</w:t>
            </w:r>
            <w:proofErr w:type="spellEnd"/>
            <w:r w:rsidRPr="00B13070">
              <w:rPr>
                <w:rFonts w:eastAsia="Calibri"/>
                <w:sz w:val="18"/>
                <w:szCs w:val="18"/>
                <w:lang w:eastAsia="en-US"/>
              </w:rPr>
              <w:t>», «Н», «П», «ПН», «В4» про</w:t>
            </w: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визначення штрафних ( фінансових) санкцій</w:t>
            </w:r>
            <w:r>
              <w:rPr>
                <w:rFonts w:eastAsia="Calibri"/>
                <w:sz w:val="18"/>
                <w:szCs w:val="18"/>
                <w:lang w:eastAsia="en-US"/>
              </w:rPr>
              <w:t>.</w:t>
            </w:r>
          </w:p>
          <w:p w:rsidR="006E003B"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p>
          <w:p w:rsidR="006E003B" w:rsidRPr="00B13070" w:rsidRDefault="006E003B" w:rsidP="008B6D8B">
            <w:pPr>
              <w:pStyle w:val="Style"/>
              <w:tabs>
                <w:tab w:val="left" w:pos="720"/>
                <w:tab w:val="left" w:pos="3922"/>
                <w:tab w:val="left" w:pos="8290"/>
                <w:tab w:val="left" w:pos="9466"/>
              </w:tabs>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письмових запитів платникам податків, у тому числі </w:t>
            </w:r>
            <w:r w:rsidRPr="00B13070">
              <w:rPr>
                <w:rFonts w:eastAsia="Calibri"/>
                <w:sz w:val="18"/>
                <w:szCs w:val="18"/>
                <w:lang w:eastAsia="en-US"/>
              </w:rPr>
              <w:lastRenderedPageBreak/>
              <w:t>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запитів на отримання від державних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w:t>
            </w:r>
            <w:r w:rsidRPr="00B13070">
              <w:rPr>
                <w:rFonts w:eastAsia="Calibri"/>
                <w:sz w:val="18"/>
                <w:szCs w:val="18"/>
                <w:lang w:eastAsia="en-US"/>
              </w:rPr>
              <w:lastRenderedPageBreak/>
              <w:t>повідомлень про відмову у прийнятті податкової звітності із зазначенням причин такої відмови;</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Default="006E003B" w:rsidP="008B6D8B">
            <w:pPr>
              <w:pStyle w:val="Style"/>
              <w:ind w:left="57"/>
              <w:jc w:val="center"/>
              <w:textAlignment w:val="baseline"/>
              <w:rPr>
                <w:rFonts w:eastAsia="Calibri"/>
                <w:sz w:val="18"/>
                <w:szCs w:val="18"/>
                <w:lang w:eastAsia="en-US"/>
              </w:rPr>
            </w:pP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spacing w:after="0" w:line="240" w:lineRule="auto"/>
              <w:ind w:left="57"/>
              <w:jc w:val="center"/>
              <w:rPr>
                <w:rFonts w:ascii="Times New Roman" w:hAnsi="Times New Roman"/>
                <w:sz w:val="18"/>
                <w:szCs w:val="18"/>
              </w:rPr>
            </w:pPr>
            <w:r w:rsidRPr="00B13070">
              <w:rPr>
                <w:rFonts w:ascii="Times New Roman" w:hAnsi="Times New Roman"/>
                <w:sz w:val="18"/>
                <w:szCs w:val="18"/>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витягу з Реєстру платників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підписання листа про відмову у реєстрації платника єдиного податку;</w:t>
            </w:r>
          </w:p>
          <w:p w:rsidR="006E003B" w:rsidRDefault="006E003B" w:rsidP="008B6D8B">
            <w:pPr>
              <w:spacing w:before="85" w:after="0" w:line="240" w:lineRule="auto"/>
              <w:ind w:left="57"/>
              <w:jc w:val="center"/>
              <w:textAlignment w:val="baseline"/>
              <w:rPr>
                <w:rFonts w:ascii="Times New Roman" w:hAnsi="Times New Roman"/>
                <w:sz w:val="18"/>
                <w:szCs w:val="18"/>
              </w:rPr>
            </w:pPr>
            <w:r w:rsidRPr="00B13070">
              <w:rPr>
                <w:rFonts w:ascii="Times New Roman" w:hAnsi="Times New Roman"/>
                <w:sz w:val="18"/>
                <w:szCs w:val="18"/>
              </w:rPr>
              <w:t>прийняття рішень про анулювання реєстрації платника єдиного податку та на їх підставі виключення з Реєстру платників єдиного податку;</w:t>
            </w:r>
          </w:p>
          <w:p w:rsidR="006E003B" w:rsidRPr="00B13070" w:rsidRDefault="006E003B" w:rsidP="008B6D8B">
            <w:pPr>
              <w:spacing w:before="85" w:after="0" w:line="240" w:lineRule="auto"/>
              <w:ind w:left="57"/>
              <w:jc w:val="center"/>
              <w:textAlignment w:val="baseline"/>
              <w:rPr>
                <w:rFonts w:ascii="Times New Roman" w:hAnsi="Times New Roman"/>
                <w:sz w:val="18"/>
                <w:szCs w:val="18"/>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прийняття рішень про включення, відмову у включенні до Реєстру платників єдиного податку четвертої групи ;</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rFonts w:eastAsia="Calibri"/>
                <w:sz w:val="18"/>
                <w:szCs w:val="18"/>
                <w:lang w:eastAsia="en-US"/>
              </w:rPr>
            </w:pPr>
            <w:r w:rsidRPr="00B13070">
              <w:rPr>
                <w:rFonts w:eastAsia="Calibri"/>
                <w:sz w:val="18"/>
                <w:szCs w:val="18"/>
                <w:lang w:eastAsia="en-US"/>
              </w:rPr>
              <w:t xml:space="preserve">підписання довідок про сплачений нерезидентом в Україні податок на прибуток (доходи) та довідок - підтверджень статусу податкового </w:t>
            </w:r>
            <w:r w:rsidRPr="00B13070">
              <w:rPr>
                <w:rFonts w:eastAsia="Calibri"/>
                <w:sz w:val="18"/>
                <w:szCs w:val="18"/>
                <w:lang w:eastAsia="en-US"/>
              </w:rPr>
              <w:lastRenderedPageBreak/>
              <w:t>резидента України;</w:t>
            </w:r>
          </w:p>
          <w:p w:rsidR="006E003B" w:rsidRDefault="006E003B" w:rsidP="008B6D8B">
            <w:pPr>
              <w:pStyle w:val="Style"/>
              <w:ind w:left="57"/>
              <w:jc w:val="center"/>
              <w:textAlignment w:val="baseline"/>
              <w:rPr>
                <w:rFonts w:eastAsia="Calibri"/>
                <w:sz w:val="18"/>
                <w:szCs w:val="18"/>
                <w:lang w:eastAsia="en-US"/>
              </w:rPr>
            </w:pPr>
          </w:p>
          <w:p w:rsidR="006E003B" w:rsidRPr="00B13070" w:rsidRDefault="006E003B" w:rsidP="008B6D8B">
            <w:pPr>
              <w:pStyle w:val="Style"/>
              <w:ind w:left="57"/>
              <w:jc w:val="center"/>
              <w:textAlignment w:val="baseline"/>
              <w:rPr>
                <w:sz w:val="18"/>
                <w:szCs w:val="18"/>
                <w:lang w:eastAsia="uk-UA"/>
              </w:rPr>
            </w:pPr>
            <w:r w:rsidRPr="00B13070">
              <w:rPr>
                <w:rFonts w:eastAsia="Calibri"/>
                <w:sz w:val="18"/>
                <w:szCs w:val="18"/>
                <w:lang w:eastAsia="en-US"/>
              </w:rPr>
              <w:t>підписання у межах компетенції листів, листів-відповідей</w:t>
            </w:r>
            <w:r>
              <w:rPr>
                <w:rFonts w:eastAsia="Calibri"/>
                <w:sz w:val="18"/>
                <w:szCs w:val="18"/>
                <w:lang w:eastAsia="en-US"/>
              </w:rPr>
              <w:t>.</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792E5E" w:rsidRDefault="006E003B" w:rsidP="008B6D8B">
            <w:pPr>
              <w:pStyle w:val="a6"/>
              <w:ind w:left="57"/>
              <w:jc w:val="center"/>
              <w:rPr>
                <w:rFonts w:ascii="Times New Roman" w:hAnsi="Times New Roman"/>
                <w:sz w:val="18"/>
                <w:szCs w:val="18"/>
              </w:rPr>
            </w:pPr>
            <w:r w:rsidRPr="00792E5E">
              <w:rPr>
                <w:rFonts w:ascii="Times New Roman" w:hAnsi="Times New Roman"/>
                <w:sz w:val="18"/>
                <w:szCs w:val="18"/>
              </w:rPr>
              <w:lastRenderedPageBreak/>
              <w:t>п. 54.3 ст. 54 ,</w:t>
            </w:r>
          </w:p>
          <w:p w:rsidR="006E003B" w:rsidRPr="00792E5E" w:rsidRDefault="006E003B" w:rsidP="008B6D8B">
            <w:pPr>
              <w:ind w:left="57"/>
              <w:jc w:val="center"/>
              <w:rPr>
                <w:rFonts w:ascii="Times New Roman" w:hAnsi="Times New Roman"/>
                <w:sz w:val="18"/>
                <w:szCs w:val="18"/>
                <w:lang w:eastAsia="uk-UA"/>
              </w:rPr>
            </w:pPr>
            <w:r w:rsidRPr="00792E5E">
              <w:rPr>
                <w:rFonts w:ascii="Times New Roman" w:hAnsi="Times New Roman"/>
                <w:sz w:val="18"/>
                <w:szCs w:val="18"/>
              </w:rPr>
              <w:t>п. 86.7,п. 86.8 ст. 86, ст. 120, п.120</w:t>
            </w:r>
            <w:r w:rsidRPr="00792E5E">
              <w:rPr>
                <w:rFonts w:ascii="Times New Roman" w:hAnsi="Times New Roman"/>
                <w:bCs/>
                <w:iCs/>
                <w:color w:val="000000"/>
                <w:sz w:val="28"/>
                <w:szCs w:val="28"/>
                <w:vertAlign w:val="superscript"/>
                <w:lang w:eastAsia="ru-RU"/>
              </w:rPr>
              <w:t>1</w:t>
            </w:r>
            <w:r w:rsidRPr="00792E5E">
              <w:rPr>
                <w:rFonts w:ascii="Times New Roman" w:hAnsi="Times New Roman"/>
                <w:sz w:val="18"/>
                <w:szCs w:val="18"/>
              </w:rPr>
              <w:t>.1, ст.123, ст.124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20.1.1 п. 20.1 ст. 20 ПКУ</w:t>
            </w: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lang w:eastAsia="uk-UA"/>
              </w:rPr>
            </w:pPr>
            <w:proofErr w:type="spellStart"/>
            <w:r w:rsidRPr="00792E5E">
              <w:rPr>
                <w:rFonts w:ascii="Times New Roman" w:hAnsi="Times New Roman"/>
                <w:sz w:val="18"/>
                <w:szCs w:val="18"/>
              </w:rPr>
              <w:t>п.п</w:t>
            </w:r>
            <w:proofErr w:type="spellEnd"/>
            <w:r w:rsidRPr="00792E5E">
              <w:rPr>
                <w:rFonts w:ascii="Times New Roman" w:hAnsi="Times New Roman"/>
                <w:sz w:val="18"/>
                <w:szCs w:val="18"/>
              </w:rPr>
              <w:t xml:space="preserve"> 20.1.3 п. 20</w:t>
            </w:r>
            <w:r>
              <w:rPr>
                <w:rFonts w:ascii="Times New Roman" w:hAnsi="Times New Roman"/>
                <w:sz w:val="18"/>
                <w:szCs w:val="18"/>
              </w:rPr>
              <w:t xml:space="preserve"> </w:t>
            </w:r>
            <w:r w:rsidRPr="00792E5E">
              <w:rPr>
                <w:rFonts w:ascii="Times New Roman" w:hAnsi="Times New Roman"/>
                <w:sz w:val="18"/>
                <w:szCs w:val="18"/>
              </w:rPr>
              <w:t>.1 ст. 20 ПКУ</w:t>
            </w: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Pr="00792E5E" w:rsidRDefault="006E003B" w:rsidP="008B6D8B">
            <w:pPr>
              <w:ind w:left="57"/>
              <w:jc w:val="center"/>
              <w:rPr>
                <w:rFonts w:ascii="Times New Roman" w:hAnsi="Times New Roman"/>
                <w:sz w:val="18"/>
                <w:szCs w:val="18"/>
                <w:lang w:eastAsia="uk-UA"/>
              </w:rPr>
            </w:pPr>
          </w:p>
          <w:p w:rsidR="006E003B" w:rsidRDefault="006E003B" w:rsidP="008B6D8B">
            <w:pPr>
              <w:ind w:left="57"/>
              <w:jc w:val="center"/>
              <w:rPr>
                <w:sz w:val="18"/>
                <w:szCs w:val="18"/>
              </w:rPr>
            </w:pPr>
          </w:p>
          <w:p w:rsidR="006E003B" w:rsidRDefault="006E003B" w:rsidP="008B6D8B">
            <w:pPr>
              <w:ind w:left="57"/>
              <w:jc w:val="center"/>
              <w:rPr>
                <w:sz w:val="18"/>
                <w:szCs w:val="18"/>
              </w:rPr>
            </w:pPr>
            <w:proofErr w:type="spellStart"/>
            <w:r w:rsidRPr="00B13070">
              <w:rPr>
                <w:sz w:val="18"/>
                <w:szCs w:val="18"/>
              </w:rPr>
              <w:t>п</w:t>
            </w:r>
            <w:r>
              <w:rPr>
                <w:sz w:val="18"/>
                <w:szCs w:val="18"/>
              </w:rPr>
              <w:t>.п</w:t>
            </w:r>
            <w:proofErr w:type="spellEnd"/>
            <w:r>
              <w:rPr>
                <w:sz w:val="18"/>
                <w:szCs w:val="18"/>
              </w:rPr>
              <w:t>.</w:t>
            </w:r>
            <w:r w:rsidRPr="00B13070">
              <w:rPr>
                <w:sz w:val="18"/>
                <w:szCs w:val="18"/>
              </w:rPr>
              <w:t xml:space="preserve"> 20.1.2 п</w:t>
            </w:r>
            <w:r>
              <w:rPr>
                <w:sz w:val="18"/>
                <w:szCs w:val="18"/>
              </w:rPr>
              <w:t>.</w:t>
            </w:r>
            <w:r w:rsidRPr="00B13070">
              <w:rPr>
                <w:sz w:val="18"/>
                <w:szCs w:val="18"/>
              </w:rPr>
              <w:t xml:space="preserve"> 20.1 ст</w:t>
            </w:r>
            <w:r>
              <w:rPr>
                <w:sz w:val="18"/>
                <w:szCs w:val="18"/>
              </w:rPr>
              <w:t>.</w:t>
            </w:r>
            <w:r w:rsidRPr="00B13070">
              <w:rPr>
                <w:sz w:val="18"/>
                <w:szCs w:val="18"/>
              </w:rPr>
              <w:t xml:space="preserve"> 20 ПКУ)</w:t>
            </w: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p>
          <w:p w:rsidR="006E003B" w:rsidRDefault="006E003B" w:rsidP="008B6D8B">
            <w:pPr>
              <w:ind w:left="57"/>
              <w:jc w:val="center"/>
              <w:rPr>
                <w:sz w:val="18"/>
                <w:szCs w:val="18"/>
              </w:rPr>
            </w:pPr>
            <w:r>
              <w:rPr>
                <w:sz w:val="18"/>
                <w:szCs w:val="18"/>
              </w:rPr>
              <w:t>п.</w:t>
            </w:r>
            <w:r w:rsidRPr="00B13070">
              <w:rPr>
                <w:sz w:val="18"/>
                <w:szCs w:val="18"/>
              </w:rPr>
              <w:t xml:space="preserve"> 73.3 ст</w:t>
            </w:r>
            <w:r>
              <w:rPr>
                <w:sz w:val="18"/>
                <w:szCs w:val="18"/>
              </w:rPr>
              <w:t>.</w:t>
            </w:r>
            <w:r w:rsidRPr="00B13070">
              <w:rPr>
                <w:sz w:val="18"/>
                <w:szCs w:val="18"/>
              </w:rPr>
              <w:t xml:space="preserve"> 73 ПКУ</w:t>
            </w:r>
          </w:p>
          <w:p w:rsidR="006E003B" w:rsidRDefault="006E003B" w:rsidP="008B6D8B">
            <w:pPr>
              <w:ind w:left="57"/>
              <w:jc w:val="center"/>
              <w:rPr>
                <w:sz w:val="18"/>
                <w:szCs w:val="18"/>
              </w:rPr>
            </w:pPr>
          </w:p>
          <w:p w:rsidR="006E003B" w:rsidRDefault="006E003B" w:rsidP="008B6D8B">
            <w:pPr>
              <w:ind w:left="57"/>
              <w:jc w:val="center"/>
              <w:rPr>
                <w:rFonts w:ascii="Times New Roman" w:hAnsi="Times New Roman"/>
                <w:sz w:val="18"/>
                <w:szCs w:val="18"/>
                <w:lang w:eastAsia="uk-UA"/>
              </w:rPr>
            </w:pPr>
            <w:proofErr w:type="spellStart"/>
            <w:r>
              <w:rPr>
                <w:sz w:val="18"/>
                <w:szCs w:val="18"/>
              </w:rPr>
              <w:t>п.п</w:t>
            </w:r>
            <w:proofErr w:type="spellEnd"/>
            <w:r>
              <w:rPr>
                <w:sz w:val="18"/>
                <w:szCs w:val="18"/>
              </w:rPr>
              <w:t>.</w:t>
            </w:r>
            <w:r w:rsidRPr="00B13070">
              <w:rPr>
                <w:sz w:val="18"/>
                <w:szCs w:val="18"/>
              </w:rPr>
              <w:t xml:space="preserve"> 21.1.7 п</w:t>
            </w:r>
            <w:r>
              <w:rPr>
                <w:sz w:val="18"/>
                <w:szCs w:val="18"/>
              </w:rPr>
              <w:t>.</w:t>
            </w:r>
            <w:r w:rsidRPr="00B13070">
              <w:rPr>
                <w:sz w:val="18"/>
                <w:szCs w:val="18"/>
              </w:rPr>
              <w:t xml:space="preserve"> 21.1 ст</w:t>
            </w:r>
            <w:r>
              <w:rPr>
                <w:sz w:val="18"/>
                <w:szCs w:val="18"/>
              </w:rPr>
              <w:t>.</w:t>
            </w:r>
            <w:r w:rsidRPr="00B13070">
              <w:rPr>
                <w:sz w:val="18"/>
                <w:szCs w:val="18"/>
              </w:rPr>
              <w:t xml:space="preserve"> 21 ПКУ</w:t>
            </w:r>
          </w:p>
          <w:p w:rsidR="006E003B" w:rsidRDefault="006E003B" w:rsidP="008B6D8B">
            <w:pPr>
              <w:ind w:left="57"/>
              <w:jc w:val="center"/>
              <w:rPr>
                <w:rFonts w:ascii="Times New Roman" w:hAnsi="Times New Roman"/>
                <w:sz w:val="18"/>
                <w:szCs w:val="18"/>
                <w:lang w:eastAsia="uk-UA"/>
              </w:rPr>
            </w:pPr>
          </w:p>
          <w:p w:rsidR="006E003B" w:rsidRDefault="006E003B" w:rsidP="008B6D8B">
            <w:pPr>
              <w:ind w:left="57"/>
              <w:jc w:val="center"/>
              <w:rPr>
                <w:rFonts w:ascii="Times New Roman" w:hAnsi="Times New Roman"/>
                <w:sz w:val="18"/>
                <w:szCs w:val="18"/>
                <w:lang w:eastAsia="uk-UA"/>
              </w:rPr>
            </w:pPr>
            <w:r>
              <w:rPr>
                <w:rFonts w:ascii="Times New Roman" w:hAnsi="Times New Roman"/>
                <w:sz w:val="18"/>
                <w:szCs w:val="18"/>
                <w:lang w:eastAsia="uk-UA"/>
              </w:rPr>
              <w:t>ст.48,49 ПКУ</w:t>
            </w:r>
          </w:p>
          <w:p w:rsidR="006E003B" w:rsidRDefault="006E003B" w:rsidP="008B6D8B">
            <w:pPr>
              <w:ind w:left="57"/>
              <w:jc w:val="center"/>
              <w:rPr>
                <w:rFonts w:ascii="Times New Roman" w:hAnsi="Times New Roman"/>
                <w:sz w:val="18"/>
                <w:szCs w:val="18"/>
                <w:lang w:eastAsia="uk-UA"/>
              </w:rPr>
            </w:pPr>
          </w:p>
          <w:p w:rsidR="006E003B" w:rsidRDefault="006E003B" w:rsidP="008B6D8B">
            <w:pPr>
              <w:pStyle w:val="a6"/>
              <w:ind w:left="57"/>
              <w:jc w:val="center"/>
              <w:rPr>
                <w:rFonts w:ascii="Times New Roman" w:hAnsi="Times New Roman"/>
                <w:lang w:eastAsia="uk-UA"/>
              </w:rPr>
            </w:pPr>
            <w:r w:rsidRPr="00B13070">
              <w:t>(</w:t>
            </w:r>
            <w:proofErr w:type="spellStart"/>
            <w:r w:rsidRPr="00712F75">
              <w:rPr>
                <w:rFonts w:ascii="Times New Roman" w:hAnsi="Times New Roman"/>
                <w:sz w:val="18"/>
                <w:szCs w:val="18"/>
              </w:rPr>
              <w:t>аб</w:t>
            </w:r>
            <w:proofErr w:type="spellEnd"/>
            <w:r w:rsidRPr="00712F75">
              <w:rPr>
                <w:rFonts w:ascii="Times New Roman" w:hAnsi="Times New Roman"/>
                <w:sz w:val="18"/>
                <w:szCs w:val="18"/>
              </w:rPr>
              <w:t xml:space="preserve">. 5 п. 5 </w:t>
            </w:r>
            <w:proofErr w:type="spellStart"/>
            <w:r w:rsidRPr="00712F75">
              <w:rPr>
                <w:rFonts w:ascii="Times New Roman" w:hAnsi="Times New Roman"/>
                <w:sz w:val="18"/>
                <w:szCs w:val="18"/>
              </w:rPr>
              <w:t>розд</w:t>
            </w:r>
            <w:proofErr w:type="spellEnd"/>
            <w:r w:rsidRPr="00712F75">
              <w:rPr>
                <w:rFonts w:ascii="Times New Roman" w:hAnsi="Times New Roman"/>
                <w:sz w:val="18"/>
                <w:szCs w:val="18"/>
              </w:rPr>
              <w:t>.  Порядку інформаційної взаємодії ДПСУ, її територіальних органів, ДКСУ,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МФУ від 11.02.2019 № 60, зареєстрованого в Міністерстві юстиції України 08.04.2019 за № 370/33341, зі змінами та доповненнями)</w:t>
            </w:r>
          </w:p>
          <w:p w:rsidR="006E003B" w:rsidRDefault="006E003B" w:rsidP="008B6D8B">
            <w:pPr>
              <w:ind w:left="57"/>
              <w:jc w:val="center"/>
              <w:rPr>
                <w:lang w:eastAsia="uk-UA"/>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133.4 ст</w:t>
            </w:r>
            <w:r>
              <w:rPr>
                <w:rFonts w:ascii="Times New Roman" w:hAnsi="Times New Roman"/>
                <w:sz w:val="18"/>
                <w:szCs w:val="18"/>
              </w:rPr>
              <w:t>.</w:t>
            </w:r>
            <w:r w:rsidRPr="00B13070">
              <w:rPr>
                <w:rFonts w:ascii="Times New Roman" w:hAnsi="Times New Roman"/>
                <w:sz w:val="18"/>
                <w:szCs w:val="18"/>
              </w:rPr>
              <w:t xml:space="preserve"> 133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rFonts w:ascii="Times New Roman" w:hAnsi="Times New Roman"/>
                <w:sz w:val="18"/>
                <w:szCs w:val="18"/>
              </w:rPr>
            </w:pPr>
            <w:r w:rsidRPr="00B13070">
              <w:rPr>
                <w:rFonts w:ascii="Times New Roman" w:hAnsi="Times New Roman"/>
                <w:sz w:val="18"/>
                <w:szCs w:val="18"/>
              </w:rPr>
              <w:t>( п</w:t>
            </w:r>
            <w:r>
              <w:rPr>
                <w:rFonts w:ascii="Times New Roman" w:hAnsi="Times New Roman"/>
                <w:sz w:val="18"/>
                <w:szCs w:val="18"/>
              </w:rPr>
              <w:t>.</w:t>
            </w:r>
            <w:r w:rsidRPr="00B13070">
              <w:rPr>
                <w:rFonts w:ascii="Times New Roman" w:hAnsi="Times New Roman"/>
                <w:sz w:val="18"/>
                <w:szCs w:val="18"/>
              </w:rPr>
              <w:t xml:space="preserve"> 299.9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p>
          <w:p w:rsidR="006E003B" w:rsidRPr="00712F75" w:rsidRDefault="006E003B" w:rsidP="008B6D8B">
            <w:pPr>
              <w:pStyle w:val="a6"/>
              <w:ind w:left="57"/>
              <w:jc w:val="center"/>
              <w:rPr>
                <w:rFonts w:ascii="Times New Roman" w:hAnsi="Times New Roman"/>
                <w:sz w:val="18"/>
                <w:szCs w:val="18"/>
              </w:rPr>
            </w:pPr>
            <w:r w:rsidRPr="00712F75">
              <w:rPr>
                <w:rFonts w:ascii="Times New Roman" w:hAnsi="Times New Roman"/>
                <w:sz w:val="18"/>
                <w:szCs w:val="18"/>
              </w:rPr>
              <w:t>п. 299.5 ст. 299 ПКУ</w:t>
            </w:r>
          </w:p>
          <w:p w:rsidR="006E003B" w:rsidRDefault="006E003B" w:rsidP="008B6D8B">
            <w:pPr>
              <w:ind w:left="57"/>
              <w:jc w:val="center"/>
              <w:rPr>
                <w:rFonts w:ascii="Times New Roman" w:hAnsi="Times New Roman"/>
                <w:sz w:val="18"/>
                <w:szCs w:val="18"/>
              </w:rPr>
            </w:pPr>
          </w:p>
          <w:p w:rsidR="006E003B" w:rsidRDefault="006E003B" w:rsidP="008B6D8B">
            <w:pPr>
              <w:ind w:left="57"/>
              <w:jc w:val="center"/>
              <w:rPr>
                <w:lang w:eastAsia="uk-UA"/>
              </w:rPr>
            </w:pPr>
            <w:r w:rsidRPr="00B13070">
              <w:rPr>
                <w:rFonts w:ascii="Times New Roman" w:hAnsi="Times New Roman"/>
                <w:sz w:val="18"/>
                <w:szCs w:val="18"/>
              </w:rPr>
              <w:t>п</w:t>
            </w:r>
            <w:r>
              <w:rPr>
                <w:rFonts w:ascii="Times New Roman" w:hAnsi="Times New Roman"/>
                <w:sz w:val="18"/>
                <w:szCs w:val="18"/>
              </w:rPr>
              <w:t>.</w:t>
            </w:r>
            <w:r w:rsidRPr="00B13070">
              <w:rPr>
                <w:rFonts w:ascii="Times New Roman" w:hAnsi="Times New Roman"/>
                <w:sz w:val="18"/>
                <w:szCs w:val="18"/>
              </w:rPr>
              <w:t xml:space="preserve"> 299.10 ст</w:t>
            </w:r>
            <w:r>
              <w:rPr>
                <w:rFonts w:ascii="Times New Roman" w:hAnsi="Times New Roman"/>
                <w:sz w:val="18"/>
                <w:szCs w:val="18"/>
              </w:rPr>
              <w:t>.</w:t>
            </w:r>
            <w:r w:rsidRPr="00B13070">
              <w:rPr>
                <w:rFonts w:ascii="Times New Roman" w:hAnsi="Times New Roman"/>
                <w:sz w:val="18"/>
                <w:szCs w:val="18"/>
              </w:rPr>
              <w:t xml:space="preserve"> 299 ПКУ</w:t>
            </w:r>
          </w:p>
          <w:p w:rsidR="006E003B" w:rsidRDefault="006E003B" w:rsidP="008B6D8B">
            <w:pPr>
              <w:ind w:left="57"/>
              <w:jc w:val="center"/>
              <w:rPr>
                <w:sz w:val="18"/>
                <w:szCs w:val="18"/>
              </w:rPr>
            </w:pPr>
          </w:p>
          <w:p w:rsidR="006E003B" w:rsidRDefault="006E003B" w:rsidP="008B6D8B">
            <w:pPr>
              <w:ind w:left="57"/>
              <w:jc w:val="center"/>
              <w:rPr>
                <w:lang w:eastAsia="uk-UA"/>
              </w:rPr>
            </w:pPr>
            <w:r w:rsidRPr="00712F75">
              <w:rPr>
                <w:rFonts w:ascii="Times New Roman" w:hAnsi="Times New Roman"/>
                <w:sz w:val="18"/>
                <w:szCs w:val="18"/>
              </w:rPr>
              <w:t xml:space="preserve">п. 291.51 ст. 291, </w:t>
            </w:r>
            <w:proofErr w:type="spellStart"/>
            <w:r w:rsidRPr="00712F75">
              <w:rPr>
                <w:rFonts w:ascii="Times New Roman" w:hAnsi="Times New Roman"/>
                <w:sz w:val="18"/>
                <w:szCs w:val="18"/>
              </w:rPr>
              <w:t>п.п</w:t>
            </w:r>
            <w:proofErr w:type="spellEnd"/>
            <w:r w:rsidRPr="00712F75">
              <w:rPr>
                <w:rFonts w:ascii="Times New Roman" w:hAnsi="Times New Roman"/>
                <w:sz w:val="18"/>
                <w:szCs w:val="18"/>
              </w:rPr>
              <w:t>. 298.8.1 п. 298.8 ст.298 ПКУ</w:t>
            </w:r>
          </w:p>
          <w:p w:rsidR="006E003B" w:rsidRDefault="006E003B" w:rsidP="008B6D8B">
            <w:pPr>
              <w:ind w:left="57"/>
              <w:jc w:val="center"/>
              <w:rPr>
                <w:rFonts w:ascii="Times New Roman" w:hAnsi="Times New Roman"/>
                <w:lang w:eastAsia="uk-UA"/>
              </w:rPr>
            </w:pPr>
            <w:r w:rsidRPr="002A5F1E">
              <w:rPr>
                <w:rFonts w:ascii="Times New Roman" w:hAnsi="Times New Roman"/>
                <w:sz w:val="18"/>
                <w:szCs w:val="18"/>
              </w:rPr>
              <w:lastRenderedPageBreak/>
              <w:t>п.п.191.1.3  п.191 .1 ст.191, п. 141.4 ст. 141 ПКУ</w:t>
            </w:r>
          </w:p>
          <w:p w:rsidR="006E003B" w:rsidRPr="002A5F1E" w:rsidRDefault="006E003B" w:rsidP="008B6D8B">
            <w:pPr>
              <w:ind w:left="57"/>
              <w:jc w:val="center"/>
              <w:rPr>
                <w:rFonts w:ascii="Times New Roman" w:hAnsi="Times New Roman"/>
                <w:lang w:eastAsia="uk-UA"/>
              </w:rPr>
            </w:pPr>
            <w:r>
              <w:rPr>
                <w:sz w:val="18"/>
                <w:szCs w:val="18"/>
              </w:rPr>
              <w:t>ст.</w:t>
            </w:r>
            <w:r w:rsidRPr="00B13070">
              <w:rPr>
                <w:sz w:val="18"/>
                <w:szCs w:val="18"/>
              </w:rPr>
              <w:t xml:space="preserve"> 42 ПКУ</w:t>
            </w: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hAnsi="Times New Roman"/>
                <w:sz w:val="18"/>
                <w:szCs w:val="18"/>
              </w:rPr>
              <w:t>Бурштинська</w:t>
            </w:r>
            <w:proofErr w:type="spellEnd"/>
            <w:r w:rsidRPr="009B2D40">
              <w:rPr>
                <w:rFonts w:ascii="Times New Roman" w:hAnsi="Times New Roman"/>
                <w:sz w:val="18"/>
                <w:szCs w:val="18"/>
              </w:rPr>
              <w:t xml:space="preserve"> Надія</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Бережанської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hAnsi="Times New Roman"/>
                <w:sz w:val="18"/>
                <w:szCs w:val="18"/>
              </w:rPr>
              <w:t>п.п</w:t>
            </w:r>
            <w:proofErr w:type="spellEnd"/>
            <w:r w:rsidRPr="009B2D40">
              <w:rPr>
                <w:rFonts w:ascii="Times New Roman" w:hAnsi="Times New Roman"/>
                <w:sz w:val="18"/>
                <w:szCs w:val="18"/>
              </w:rPr>
              <w:t>.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hAnsi="Times New Roman"/>
                <w:sz w:val="18"/>
                <w:szCs w:val="18"/>
              </w:rPr>
              <w:t>п.п</w:t>
            </w:r>
            <w:proofErr w:type="spellEnd"/>
            <w:r w:rsidRPr="009B2D40">
              <w:rPr>
                <w:rFonts w:ascii="Times New Roman" w:hAnsi="Times New Roman"/>
                <w:sz w:val="18"/>
                <w:szCs w:val="18"/>
              </w:rPr>
              <w:t>. 19</w:t>
            </w:r>
            <w:r w:rsidRPr="009B2D40">
              <w:rPr>
                <w:rFonts w:ascii="Times New Roman" w:hAnsi="Times New Roman"/>
                <w:sz w:val="18"/>
                <w:szCs w:val="18"/>
                <w:vertAlign w:val="superscript"/>
              </w:rPr>
              <w:t>1</w:t>
            </w:r>
            <w:r w:rsidRPr="009B2D40">
              <w:rPr>
                <w:rFonts w:ascii="Times New Roman" w:hAnsi="Times New Roman"/>
                <w:sz w:val="18"/>
                <w:szCs w:val="18"/>
              </w:rPr>
              <w:t>.1.3 п. 19</w:t>
            </w:r>
            <w:r w:rsidRPr="009B2D40">
              <w:rPr>
                <w:rFonts w:ascii="Times New Roman" w:hAnsi="Times New Roman"/>
                <w:sz w:val="18"/>
                <w:szCs w:val="18"/>
                <w:vertAlign w:val="superscript"/>
              </w:rPr>
              <w:t>1</w:t>
            </w:r>
            <w:r w:rsidRPr="009B2D40">
              <w:rPr>
                <w:rFonts w:ascii="Times New Roman" w:hAnsi="Times New Roman"/>
                <w:sz w:val="18"/>
                <w:szCs w:val="18"/>
              </w:rPr>
              <w:t>.1 ст. 19</w:t>
            </w:r>
            <w:r w:rsidRPr="009B2D40">
              <w:rPr>
                <w:rFonts w:ascii="Times New Roman" w:hAnsi="Times New Roman"/>
                <w:sz w:val="18"/>
                <w:szCs w:val="18"/>
                <w:vertAlign w:val="superscript"/>
              </w:rPr>
              <w:t>1</w:t>
            </w:r>
            <w:r w:rsidRPr="009B2D40">
              <w:rPr>
                <w:rFonts w:ascii="Times New Roman" w:hAnsi="Times New Roman"/>
                <w:sz w:val="18"/>
                <w:szCs w:val="18"/>
              </w:rPr>
              <w:t>,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hAnsi="Times New Roman"/>
                <w:sz w:val="18"/>
                <w:szCs w:val="18"/>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Шаряк</w:t>
            </w:r>
            <w:proofErr w:type="spellEnd"/>
            <w:r w:rsidRPr="009B2D40">
              <w:rPr>
                <w:rFonts w:ascii="Times New Roman" w:hAnsi="Times New Roman"/>
                <w:sz w:val="18"/>
                <w:szCs w:val="18"/>
              </w:rPr>
              <w:t xml:space="preserve"> Олександра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Бережанської державної податкової інспекції на час відсутності начальника Бережанської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Боднарук Богдан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Начальник Борщівської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Дутчак</w:t>
            </w:r>
            <w:proofErr w:type="spellEnd"/>
            <w:r w:rsidRPr="009B2D40">
              <w:rPr>
                <w:rFonts w:ascii="Times New Roman" w:hAnsi="Times New Roman"/>
                <w:sz w:val="18"/>
                <w:szCs w:val="18"/>
              </w:rPr>
              <w:t xml:space="preserve"> Тетяна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Борщівської державної податкової інспекції на час відсутності начальника Борщівської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Стрілецька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Начальник Бучацької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Побурко</w:t>
            </w:r>
            <w:proofErr w:type="spellEnd"/>
            <w:r w:rsidRPr="009B2D40">
              <w:rPr>
                <w:rFonts w:ascii="Times New Roman" w:hAnsi="Times New Roman"/>
                <w:sz w:val="18"/>
                <w:szCs w:val="18"/>
              </w:rPr>
              <w:t xml:space="preserve">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Бучацької державної податкової інспекції на час відсутності начальника Бучацької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2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Біленька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Гусятинської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Костишин</w:t>
            </w:r>
            <w:proofErr w:type="spellEnd"/>
            <w:r w:rsidRPr="009B2D40">
              <w:rPr>
                <w:rFonts w:ascii="Times New Roman" w:hAnsi="Times New Roman"/>
                <w:sz w:val="18"/>
                <w:szCs w:val="18"/>
              </w:rPr>
              <w:t xml:space="preserve"> Любов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Гусятинської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Гусятинської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8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Глухманюк</w:t>
            </w:r>
            <w:proofErr w:type="spellEnd"/>
            <w:r w:rsidRPr="009B2D40">
              <w:rPr>
                <w:rFonts w:ascii="Times New Roman" w:hAnsi="Times New Roman"/>
                <w:sz w:val="18"/>
                <w:szCs w:val="18"/>
              </w:rPr>
              <w:t xml:space="preserve">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Заліщицької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Колодницький</w:t>
            </w:r>
            <w:proofErr w:type="spellEnd"/>
            <w:r w:rsidRPr="009B2D40">
              <w:rPr>
                <w:rFonts w:ascii="Times New Roman" w:hAnsi="Times New Roman"/>
                <w:sz w:val="18"/>
                <w:szCs w:val="18"/>
              </w:rPr>
              <w:t xml:space="preserve"> Іван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Заліщицької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Заліщицької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Дембовська</w:t>
            </w:r>
            <w:proofErr w:type="spellEnd"/>
            <w:r w:rsidRPr="009B2D40">
              <w:rPr>
                <w:rFonts w:ascii="Times New Roman" w:hAnsi="Times New Roman"/>
                <w:sz w:val="18"/>
                <w:szCs w:val="18"/>
              </w:rPr>
              <w:t xml:space="preserve"> Євгенія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Головний державний інспектор Збаразької державної податкової інспекції на час відсутності начальника Збаразької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Берестецький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Начальник </w:t>
            </w:r>
            <w:proofErr w:type="spellStart"/>
            <w:r w:rsidRPr="009B2D40">
              <w:rPr>
                <w:rFonts w:ascii="Times New Roman" w:hAnsi="Times New Roman"/>
                <w:sz w:val="18"/>
                <w:szCs w:val="18"/>
              </w:rPr>
              <w:t>Зборівської</w:t>
            </w:r>
            <w:proofErr w:type="spellEnd"/>
            <w:r w:rsidRPr="009B2D40">
              <w:rPr>
                <w:rFonts w:ascii="Times New Roman" w:hAnsi="Times New Roman"/>
                <w:sz w:val="18"/>
                <w:szCs w:val="18"/>
              </w:rPr>
              <w:t xml:space="preserve"> податкової </w:t>
            </w:r>
            <w:r w:rsidRPr="009B2D40">
              <w:rPr>
                <w:rFonts w:ascii="Times New Roman" w:hAnsi="Times New Roman"/>
                <w:sz w:val="18"/>
                <w:szCs w:val="18"/>
              </w:rPr>
              <w:lastRenderedPageBreak/>
              <w:t>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Мотиль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Зборівської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Зборівської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Кадубець</w:t>
            </w:r>
            <w:proofErr w:type="spellEnd"/>
            <w:r w:rsidRPr="009B2D40">
              <w:rPr>
                <w:rFonts w:ascii="Times New Roman" w:hAnsi="Times New Roman"/>
                <w:sz w:val="18"/>
                <w:szCs w:val="18"/>
              </w:rPr>
              <w:t xml:space="preserve">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Козівської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Шпит</w:t>
            </w:r>
            <w:proofErr w:type="spellEnd"/>
            <w:r w:rsidRPr="009B2D40">
              <w:rPr>
                <w:rFonts w:ascii="Times New Roman" w:hAnsi="Times New Roman"/>
                <w:sz w:val="18"/>
                <w:szCs w:val="18"/>
              </w:rPr>
              <w:t xml:space="preserve"> Інна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Козівської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Козівської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14"/>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Міщук Ярослав</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Кременецької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8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Лукащук</w:t>
            </w:r>
            <w:proofErr w:type="spellEnd"/>
            <w:r w:rsidRPr="009B2D40">
              <w:rPr>
                <w:rFonts w:ascii="Times New Roman" w:hAnsi="Times New Roman"/>
                <w:sz w:val="18"/>
                <w:szCs w:val="18"/>
              </w:rPr>
              <w:t xml:space="preserve"> Наталія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Кременецької державної податкової інспекції на час відсутності начальника Кременецької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44"/>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Горощук</w:t>
            </w:r>
            <w:proofErr w:type="spellEnd"/>
            <w:r w:rsidRPr="009B2D40">
              <w:rPr>
                <w:rFonts w:ascii="Times New Roman" w:hAnsi="Times New Roman"/>
                <w:sz w:val="18"/>
                <w:szCs w:val="18"/>
              </w:rPr>
              <w:t xml:space="preserve">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Лановецької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9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Семенишин</w:t>
            </w:r>
            <w:proofErr w:type="spellEnd"/>
            <w:r w:rsidRPr="009B2D40">
              <w:rPr>
                <w:rFonts w:ascii="Times New Roman" w:hAnsi="Times New Roman"/>
                <w:sz w:val="18"/>
                <w:szCs w:val="18"/>
              </w:rPr>
              <w:t xml:space="preserve"> Руслан</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Лановецької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Лановецької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Семенишин</w:t>
            </w:r>
            <w:proofErr w:type="spellEnd"/>
            <w:r w:rsidRPr="009B2D40">
              <w:rPr>
                <w:rFonts w:ascii="Times New Roman" w:hAnsi="Times New Roman"/>
                <w:sz w:val="18"/>
                <w:szCs w:val="18"/>
              </w:rPr>
              <w:t xml:space="preserve"> Надія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Монастириської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Ботюк</w:t>
            </w:r>
            <w:proofErr w:type="spellEnd"/>
            <w:r w:rsidRPr="009B2D40">
              <w:rPr>
                <w:rFonts w:ascii="Times New Roman" w:hAnsi="Times New Roman"/>
                <w:sz w:val="18"/>
                <w:szCs w:val="18"/>
              </w:rPr>
              <w:t xml:space="preserve">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Головний державний інспектор </w:t>
            </w:r>
            <w:proofErr w:type="spellStart"/>
            <w:r w:rsidRPr="009B2D40">
              <w:rPr>
                <w:rFonts w:ascii="Times New Roman" w:hAnsi="Times New Roman"/>
                <w:sz w:val="18"/>
                <w:szCs w:val="18"/>
              </w:rPr>
              <w:lastRenderedPageBreak/>
              <w:t>Монастириської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Монастириської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Нагірний Олег</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Підволочиської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6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Булко Світлана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Підволочиської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Підволочиської</w:t>
            </w:r>
            <w:proofErr w:type="spellEnd"/>
            <w:r w:rsidRPr="009B2D40">
              <w:rPr>
                <w:rFonts w:ascii="Times New Roman" w:hAnsi="Times New Roman"/>
                <w:sz w:val="18"/>
                <w:szCs w:val="18"/>
              </w:rPr>
              <w:t xml:space="preserve">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Северин Ольга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Підгаєцької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4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Федчишин</w:t>
            </w:r>
            <w:proofErr w:type="spellEnd"/>
            <w:r w:rsidRPr="009B2D40">
              <w:rPr>
                <w:rFonts w:ascii="Times New Roman" w:hAnsi="Times New Roman"/>
                <w:sz w:val="18"/>
                <w:szCs w:val="18"/>
              </w:rPr>
              <w:t xml:space="preserve"> Оксана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Підгаєцької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Підгаєцької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сплачений нерезидентом в </w:t>
            </w:r>
            <w:r w:rsidRPr="009B2D40">
              <w:rPr>
                <w:rFonts w:ascii="Times New Roman" w:hAnsi="Times New Roman"/>
                <w:sz w:val="18"/>
                <w:szCs w:val="18"/>
              </w:rPr>
              <w:lastRenderedPageBreak/>
              <w:t>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59"/>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Билиця Ігор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Теребовлянської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Налисник Зоряна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Теребовлянської  державної податкової інспекції на час відсутності начальника Теребовлянської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підписання довідок-розрахунків наданих платниками єдиного внеску для пред’явлення банківським установам </w:t>
            </w:r>
            <w:r w:rsidRPr="009B2D40">
              <w:rPr>
                <w:rFonts w:ascii="Times New Roman" w:hAnsi="Times New Roman"/>
                <w:sz w:val="18"/>
                <w:szCs w:val="18"/>
              </w:rPr>
              <w:lastRenderedPageBreak/>
              <w:t>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5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Гузенков</w:t>
            </w:r>
            <w:proofErr w:type="spellEnd"/>
            <w:r w:rsidRPr="009B2D40">
              <w:rPr>
                <w:rFonts w:ascii="Times New Roman" w:hAnsi="Times New Roman"/>
                <w:sz w:val="18"/>
                <w:szCs w:val="18"/>
              </w:rPr>
              <w:t xml:space="preserve"> Володимир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Начальник Тернопільської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Волянюк</w:t>
            </w:r>
            <w:proofErr w:type="spellEnd"/>
            <w:r w:rsidRPr="009B2D40">
              <w:rPr>
                <w:rFonts w:ascii="Times New Roman" w:hAnsi="Times New Roman"/>
                <w:sz w:val="18"/>
                <w:szCs w:val="18"/>
              </w:rPr>
              <w:t xml:space="preserve"> Лілія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Заступник начальника Тернопільської  державної податкової інспекції на час відсутності начальника Тернопільської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85"/>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Ковбаснюк</w:t>
            </w:r>
            <w:proofErr w:type="spellEnd"/>
            <w:r w:rsidRPr="009B2D40">
              <w:rPr>
                <w:rFonts w:ascii="Times New Roman" w:hAnsi="Times New Roman"/>
                <w:sz w:val="18"/>
                <w:szCs w:val="18"/>
              </w:rPr>
              <w:t xml:space="preserve"> Марія</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 xml:space="preserve">Заступник начальника </w:t>
            </w:r>
            <w:proofErr w:type="spellStart"/>
            <w:r w:rsidRPr="009B2D40">
              <w:rPr>
                <w:rFonts w:ascii="Times New Roman" w:hAnsi="Times New Roman"/>
                <w:sz w:val="18"/>
                <w:szCs w:val="18"/>
              </w:rPr>
              <w:t>Чортківської</w:t>
            </w:r>
            <w:proofErr w:type="spellEnd"/>
            <w:r w:rsidRPr="009B2D40">
              <w:rPr>
                <w:rFonts w:ascii="Times New Roman" w:hAnsi="Times New Roman"/>
                <w:sz w:val="18"/>
                <w:szCs w:val="18"/>
              </w:rPr>
              <w:t xml:space="preserve">  </w:t>
            </w:r>
            <w:r w:rsidRPr="009B2D40">
              <w:rPr>
                <w:rFonts w:ascii="Times New Roman" w:hAnsi="Times New Roman"/>
                <w:sz w:val="18"/>
                <w:szCs w:val="18"/>
              </w:rPr>
              <w:lastRenderedPageBreak/>
              <w:t xml:space="preserve">державної податкової інспекції на час відсутності начальника </w:t>
            </w:r>
            <w:proofErr w:type="spellStart"/>
            <w:r w:rsidRPr="009B2D40">
              <w:rPr>
                <w:rFonts w:ascii="Times New Roman" w:hAnsi="Times New Roman"/>
                <w:sz w:val="18"/>
                <w:szCs w:val="18"/>
              </w:rPr>
              <w:t>Чортківської</w:t>
            </w:r>
            <w:proofErr w:type="spellEnd"/>
            <w:r w:rsidRPr="009B2D40">
              <w:rPr>
                <w:rFonts w:ascii="Times New Roman" w:hAnsi="Times New Roman"/>
                <w:sz w:val="18"/>
                <w:szCs w:val="18"/>
              </w:rPr>
              <w:t xml:space="preserve"> державної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10"/>
          <w:jc w:val="center"/>
        </w:trPr>
        <w:tc>
          <w:tcPr>
            <w:tcW w:w="680" w:type="dxa"/>
            <w:tcBorders>
              <w:top w:val="single" w:sz="4" w:space="0" w:color="auto"/>
              <w:left w:val="single" w:sz="4" w:space="0" w:color="auto"/>
              <w:bottom w:val="single" w:sz="4"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proofErr w:type="spellStart"/>
            <w:r w:rsidRPr="009B2D40">
              <w:rPr>
                <w:rFonts w:ascii="Times New Roman" w:hAnsi="Times New Roman"/>
                <w:sz w:val="18"/>
                <w:szCs w:val="18"/>
              </w:rPr>
              <w:t>Зазуля</w:t>
            </w:r>
            <w:proofErr w:type="spellEnd"/>
            <w:r w:rsidRPr="009B2D40">
              <w:rPr>
                <w:rFonts w:ascii="Times New Roman" w:hAnsi="Times New Roman"/>
                <w:sz w:val="18"/>
                <w:szCs w:val="18"/>
              </w:rPr>
              <w:t xml:space="preserve"> Ірина</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Начальник </w:t>
            </w:r>
            <w:proofErr w:type="spellStart"/>
            <w:r w:rsidRPr="009B2D40">
              <w:rPr>
                <w:rFonts w:ascii="Times New Roman" w:hAnsi="Times New Roman"/>
                <w:sz w:val="18"/>
                <w:szCs w:val="18"/>
              </w:rPr>
              <w:t>Шумської</w:t>
            </w:r>
            <w:proofErr w:type="spellEnd"/>
            <w:r w:rsidRPr="009B2D40">
              <w:rPr>
                <w:rFonts w:ascii="Times New Roman" w:hAnsi="Times New Roman"/>
                <w:sz w:val="18"/>
                <w:szCs w:val="18"/>
              </w:rPr>
              <w:t xml:space="preserve"> податкової інспекції</w:t>
            </w:r>
          </w:p>
        </w:tc>
        <w:tc>
          <w:tcPr>
            <w:tcW w:w="1877"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подану декларацію про майновий стан і доходи (про сплату або відсутність податкових 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single" w:sz="4"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single" w:sz="4"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95"/>
          <w:jc w:val="center"/>
        </w:trPr>
        <w:tc>
          <w:tcPr>
            <w:tcW w:w="680" w:type="dxa"/>
            <w:tcBorders>
              <w:top w:val="single" w:sz="4" w:space="0" w:color="auto"/>
              <w:left w:val="single" w:sz="4"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13.09.2022</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№360</w:t>
            </w:r>
          </w:p>
        </w:tc>
        <w:tc>
          <w:tcPr>
            <w:tcW w:w="1486"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Ільків Віктор</w:t>
            </w: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p w:rsidR="006E003B" w:rsidRPr="009B2D40" w:rsidRDefault="006E003B" w:rsidP="008B6D8B">
            <w:pPr>
              <w:spacing w:after="0" w:line="240" w:lineRule="auto"/>
              <w:ind w:left="57"/>
              <w:jc w:val="center"/>
              <w:rPr>
                <w:rFonts w:ascii="Times New Roman" w:hAnsi="Times New Roman"/>
                <w:sz w:val="18"/>
                <w:szCs w:val="18"/>
              </w:rPr>
            </w:pPr>
          </w:p>
        </w:tc>
        <w:tc>
          <w:tcPr>
            <w:tcW w:w="156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Головний державний інспектор </w:t>
            </w:r>
            <w:proofErr w:type="spellStart"/>
            <w:r w:rsidRPr="009B2D40">
              <w:rPr>
                <w:rFonts w:ascii="Times New Roman" w:hAnsi="Times New Roman"/>
                <w:sz w:val="18"/>
                <w:szCs w:val="18"/>
              </w:rPr>
              <w:t>Шумської</w:t>
            </w:r>
            <w:proofErr w:type="spellEnd"/>
            <w:r w:rsidRPr="009B2D40">
              <w:rPr>
                <w:rFonts w:ascii="Times New Roman" w:hAnsi="Times New Roman"/>
                <w:sz w:val="18"/>
                <w:szCs w:val="18"/>
              </w:rPr>
              <w:t xml:space="preserve"> державної податкової інспекції на час відсутності начальника </w:t>
            </w:r>
            <w:proofErr w:type="spellStart"/>
            <w:r w:rsidRPr="009B2D40">
              <w:rPr>
                <w:rFonts w:ascii="Times New Roman" w:hAnsi="Times New Roman"/>
                <w:sz w:val="18"/>
                <w:szCs w:val="18"/>
              </w:rPr>
              <w:t>Шумської</w:t>
            </w:r>
            <w:proofErr w:type="spellEnd"/>
            <w:r w:rsidRPr="009B2D40">
              <w:rPr>
                <w:rFonts w:ascii="Times New Roman" w:hAnsi="Times New Roman"/>
                <w:sz w:val="18"/>
                <w:szCs w:val="18"/>
              </w:rPr>
              <w:t xml:space="preserve"> державної </w:t>
            </w:r>
            <w:r w:rsidRPr="009B2D40">
              <w:rPr>
                <w:rFonts w:ascii="Times New Roman" w:hAnsi="Times New Roman"/>
                <w:sz w:val="18"/>
                <w:szCs w:val="18"/>
              </w:rPr>
              <w:lastRenderedPageBreak/>
              <w:t>податкової інспекції</w:t>
            </w:r>
          </w:p>
        </w:tc>
        <w:tc>
          <w:tcPr>
            <w:tcW w:w="1877"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lastRenderedPageBreak/>
              <w:t>листів про відмову у реєстрації платника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витягів з реєстру платників єдиного податку;</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про подану декларацію про майновий стан і доходи (про сплату або відсутність податкових </w:t>
            </w:r>
            <w:r w:rsidRPr="009B2D40">
              <w:rPr>
                <w:rFonts w:ascii="Times New Roman" w:hAnsi="Times New Roman"/>
                <w:sz w:val="18"/>
                <w:szCs w:val="18"/>
              </w:rPr>
              <w:lastRenderedPageBreak/>
              <w:t>зобов’язань);</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 xml:space="preserve">довідок – підтверджень статусу податкового </w:t>
            </w:r>
            <w:proofErr w:type="spellStart"/>
            <w:r w:rsidRPr="009B2D40">
              <w:rPr>
                <w:rFonts w:ascii="Times New Roman" w:hAnsi="Times New Roman"/>
                <w:sz w:val="18"/>
                <w:szCs w:val="18"/>
              </w:rPr>
              <w:t>резидена</w:t>
            </w:r>
            <w:proofErr w:type="spellEnd"/>
            <w:r w:rsidRPr="009B2D40">
              <w:rPr>
                <w:rFonts w:ascii="Times New Roman" w:hAnsi="Times New Roman"/>
                <w:sz w:val="18"/>
                <w:szCs w:val="18"/>
              </w:rPr>
              <w:t xml:space="preserve"> України;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довідок про сплачений нерезидентом в Україні податок на прибуток (доходи);</w:t>
            </w:r>
          </w:p>
          <w:p w:rsidR="006E003B" w:rsidRPr="009B2D40" w:rsidRDefault="006E003B" w:rsidP="008B6D8B">
            <w:pPr>
              <w:spacing w:after="0" w:line="240" w:lineRule="auto"/>
              <w:ind w:left="57"/>
              <w:jc w:val="center"/>
              <w:rPr>
                <w:rFonts w:ascii="Times New Roman" w:hAnsi="Times New Roman"/>
                <w:sz w:val="18"/>
                <w:szCs w:val="18"/>
              </w:rPr>
            </w:pPr>
            <w:r w:rsidRPr="009B2D40">
              <w:rPr>
                <w:rFonts w:ascii="Times New Roman" w:hAnsi="Times New Roman"/>
                <w:sz w:val="18"/>
                <w:szCs w:val="18"/>
              </w:rPr>
              <w:t>підписання 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 .</w:t>
            </w:r>
          </w:p>
        </w:tc>
        <w:tc>
          <w:tcPr>
            <w:tcW w:w="2212" w:type="dxa"/>
            <w:tcBorders>
              <w:top w:val="single" w:sz="4" w:space="0" w:color="auto"/>
              <w:left w:val="outset" w:sz="6" w:space="0" w:color="auto"/>
              <w:bottom w:val="outset" w:sz="6" w:space="0" w:color="auto"/>
              <w:right w:val="outset" w:sz="6" w:space="0" w:color="auto"/>
            </w:tcBorders>
            <w:shd w:val="clear" w:color="auto" w:fill="FFFFFF"/>
          </w:tcPr>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lastRenderedPageBreak/>
              <w:t>п. 299.5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 299.9 ст. 299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п.п.179.3, п. 179.12 ст. 179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п.п.296.8 ст. 296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roofErr w:type="spellStart"/>
            <w:r w:rsidRPr="009B2D40">
              <w:rPr>
                <w:rFonts w:ascii="Times New Roman" w:eastAsia="Times New Roman" w:hAnsi="Times New Roman"/>
                <w:bCs/>
                <w:color w:val="333333"/>
                <w:sz w:val="18"/>
                <w:szCs w:val="18"/>
                <w:lang w:eastAsia="uk-UA"/>
              </w:rPr>
              <w:t>п.п</w:t>
            </w:r>
            <w:proofErr w:type="spellEnd"/>
            <w:r w:rsidRPr="009B2D40">
              <w:rPr>
                <w:rFonts w:ascii="Times New Roman" w:eastAsia="Times New Roman" w:hAnsi="Times New Roman"/>
                <w:bCs/>
                <w:color w:val="333333"/>
                <w:sz w:val="18"/>
                <w:szCs w:val="18"/>
                <w:lang w:eastAsia="uk-UA"/>
              </w:rPr>
              <w:t>. 191.1.3 п. 191.1 ст. 191,  п. 141.4 ст. 141, ПКУ</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r w:rsidRPr="009B2D40">
              <w:rPr>
                <w:rFonts w:ascii="Times New Roman" w:eastAsia="Times New Roman" w:hAnsi="Times New Roman"/>
                <w:bCs/>
                <w:color w:val="333333"/>
                <w:sz w:val="18"/>
                <w:szCs w:val="18"/>
                <w:lang w:eastAsia="uk-UA"/>
              </w:rPr>
              <w:t>ст. 24 Закону №2464-VІ</w:t>
            </w: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p w:rsidR="006E003B" w:rsidRPr="009B2D40" w:rsidRDefault="006E003B" w:rsidP="008B6D8B">
            <w:pPr>
              <w:spacing w:after="0" w:line="240" w:lineRule="auto"/>
              <w:ind w:left="57"/>
              <w:jc w:val="center"/>
              <w:rPr>
                <w:rFonts w:ascii="Times New Roman" w:eastAsia="Times New Roman" w:hAnsi="Times New Roman"/>
                <w:bCs/>
                <w:color w:val="333333"/>
                <w:sz w:val="18"/>
                <w:szCs w:val="18"/>
                <w:lang w:eastAsia="uk-UA"/>
              </w:rPr>
            </w:pPr>
          </w:p>
        </w:tc>
        <w:tc>
          <w:tcPr>
            <w:tcW w:w="1632" w:type="dxa"/>
            <w:tcBorders>
              <w:top w:val="single" w:sz="4"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D53D6E" w:rsidRDefault="006E003B" w:rsidP="008B6D8B">
            <w:pPr>
              <w:jc w:val="center"/>
              <w:rPr>
                <w:rFonts w:ascii="Times New Roman" w:hAnsi="Times New Roman"/>
                <w:sz w:val="18"/>
                <w:szCs w:val="18"/>
                <w:lang w:val="ru-RU"/>
              </w:rPr>
            </w:pPr>
            <w:r>
              <w:rPr>
                <w:rFonts w:ascii="Times New Roman" w:hAnsi="Times New Roman"/>
                <w:sz w:val="18"/>
                <w:szCs w:val="18"/>
                <w:lang w:val="ru-RU"/>
              </w:rPr>
              <w:t>№350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037B84">
              <w:rPr>
                <w:rFonts w:ascii="Times New Roman" w:hAnsi="Times New Roman"/>
                <w:sz w:val="18"/>
                <w:szCs w:val="18"/>
                <w:lang w:eastAsia="uk-UA"/>
              </w:rPr>
              <w:t>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С</w:t>
            </w:r>
            <w:r w:rsidRPr="00037B84">
              <w:rPr>
                <w:rFonts w:ascii="Times New Roman" w:hAnsi="Times New Roman"/>
                <w:sz w:val="18"/>
                <w:szCs w:val="18"/>
                <w:lang w:eastAsia="uk-UA"/>
              </w:rPr>
              <w:t>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Default="006E003B" w:rsidP="008B6D8B">
            <w:pPr>
              <w:jc w:val="center"/>
              <w:rPr>
                <w:rFonts w:ascii="Times New Roman" w:hAnsi="Times New Roman"/>
                <w:sz w:val="18"/>
                <w:szCs w:val="18"/>
                <w:lang w:val="ru-RU"/>
              </w:rPr>
            </w:pPr>
            <w:r>
              <w:rPr>
                <w:rFonts w:ascii="Times New Roman" w:hAnsi="Times New Roman"/>
                <w:sz w:val="18"/>
                <w:szCs w:val="18"/>
                <w:lang w:val="ru-RU"/>
              </w:rPr>
              <w:t>05.09.2022</w:t>
            </w:r>
          </w:p>
          <w:p w:rsidR="006E003B" w:rsidRPr="00774811" w:rsidRDefault="006E003B" w:rsidP="008B6D8B">
            <w:pPr>
              <w:jc w:val="center"/>
              <w:rPr>
                <w:rFonts w:ascii="Times New Roman" w:hAnsi="Times New Roman"/>
                <w:sz w:val="18"/>
                <w:szCs w:val="18"/>
              </w:rPr>
            </w:pPr>
            <w:r>
              <w:rPr>
                <w:rFonts w:ascii="Times New Roman" w:hAnsi="Times New Roman"/>
                <w:sz w:val="18"/>
                <w:szCs w:val="18"/>
                <w:lang w:val="ru-RU"/>
              </w:rPr>
              <w:t>№350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proofErr w:type="spellStart"/>
            <w:r w:rsidRPr="00774811">
              <w:rPr>
                <w:rFonts w:ascii="Times New Roman" w:hAnsi="Times New Roman"/>
                <w:sz w:val="18"/>
                <w:szCs w:val="18"/>
                <w:lang w:eastAsia="uk-UA"/>
              </w:rPr>
              <w:t>Федчишин</w:t>
            </w:r>
            <w:proofErr w:type="spellEnd"/>
            <w:r w:rsidRPr="00774811">
              <w:rPr>
                <w:rFonts w:ascii="Times New Roman" w:hAnsi="Times New Roman"/>
                <w:sz w:val="18"/>
                <w:szCs w:val="18"/>
                <w:lang w:eastAsia="uk-UA"/>
              </w:rPr>
              <w:t xml:space="preserve"> О.М.</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Pr>
                <w:rFonts w:ascii="Times New Roman" w:hAnsi="Times New Roman"/>
                <w:sz w:val="18"/>
                <w:szCs w:val="18"/>
                <w:lang w:eastAsia="uk-UA"/>
              </w:rPr>
              <w:t>ГДІ</w:t>
            </w:r>
            <w:r w:rsidRPr="00774811">
              <w:rPr>
                <w:rFonts w:ascii="Times New Roman" w:hAnsi="Times New Roman"/>
                <w:sz w:val="18"/>
                <w:szCs w:val="18"/>
                <w:lang w:eastAsia="uk-UA"/>
              </w:rPr>
              <w:t xml:space="preserve"> </w:t>
            </w:r>
            <w:proofErr w:type="spellStart"/>
            <w:r w:rsidRPr="00774811">
              <w:rPr>
                <w:rFonts w:ascii="Times New Roman" w:hAnsi="Times New Roman"/>
                <w:sz w:val="18"/>
                <w:szCs w:val="18"/>
                <w:lang w:eastAsia="uk-UA"/>
              </w:rPr>
              <w:t>Підгаєцької</w:t>
            </w:r>
            <w:proofErr w:type="spellEnd"/>
            <w:r w:rsidRPr="00774811">
              <w:rPr>
                <w:rFonts w:ascii="Times New Roman" w:hAnsi="Times New Roman"/>
                <w:sz w:val="18"/>
                <w:szCs w:val="18"/>
                <w:lang w:eastAsia="uk-UA"/>
              </w:rPr>
              <w:t xml:space="preserve"> державної податкової інспекції </w:t>
            </w:r>
            <w:r w:rsidRPr="00D53D6E">
              <w:rPr>
                <w:rFonts w:ascii="Times New Roman" w:hAnsi="Times New Roman"/>
                <w:spacing w:val="-4"/>
                <w:sz w:val="18"/>
                <w:szCs w:val="18"/>
              </w:rPr>
              <w:t>Головного управління</w:t>
            </w:r>
            <w:r w:rsidRPr="00774811">
              <w:rPr>
                <w:rFonts w:ascii="Times New Roman" w:hAnsi="Times New Roman"/>
                <w:sz w:val="18"/>
                <w:szCs w:val="18"/>
                <w:lang w:eastAsia="uk-UA"/>
              </w:rPr>
              <w:t xml:space="preserve"> ДПС</w:t>
            </w:r>
            <w:r w:rsidRPr="00D53D6E">
              <w:rPr>
                <w:rFonts w:ascii="Times New Roman" w:hAnsi="Times New Roman"/>
                <w:spacing w:val="-4"/>
                <w:sz w:val="18"/>
                <w:szCs w:val="18"/>
              </w:rPr>
              <w:t xml:space="preserve">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13D7C">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листів про відмову у наданні адміністративних та інших послуг, у рамках </w:t>
            </w:r>
            <w:r w:rsidRPr="00913D7C">
              <w:rPr>
                <w:rFonts w:ascii="Times New Roman" w:hAnsi="Times New Roman"/>
                <w:sz w:val="18"/>
                <w:szCs w:val="18"/>
                <w:lang w:eastAsia="uk-UA"/>
              </w:rPr>
              <w:lastRenderedPageBreak/>
              <w:t>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Стаття</w:t>
            </w:r>
            <w:r w:rsidRPr="00913D7C">
              <w:rPr>
                <w:rFonts w:ascii="Times New Roman" w:hAnsi="Times New Roman"/>
                <w:sz w:val="18"/>
                <w:szCs w:val="18"/>
                <w:lang w:eastAsia="uk-UA"/>
              </w:rPr>
              <w:t>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w:t>
            </w:r>
            <w:r w:rsidRPr="00913D7C">
              <w:rPr>
                <w:rFonts w:ascii="Times New Roman" w:hAnsi="Times New Roman"/>
                <w:sz w:val="18"/>
                <w:szCs w:val="18"/>
                <w:lang w:eastAsia="uk-UA"/>
              </w:rPr>
              <w:lastRenderedPageBreak/>
              <w:t>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val="ru-RU"/>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proofErr w:type="spellStart"/>
            <w:r w:rsidRPr="00D53D6E">
              <w:rPr>
                <w:rFonts w:ascii="Times New Roman" w:hAnsi="Times New Roman"/>
                <w:sz w:val="18"/>
                <w:szCs w:val="18"/>
                <w:lang w:eastAsia="uk-UA"/>
              </w:rPr>
              <w:t>Яцина</w:t>
            </w:r>
            <w:proofErr w:type="spellEnd"/>
            <w:r w:rsidRPr="00D53D6E">
              <w:rPr>
                <w:rFonts w:ascii="Times New Roman" w:hAnsi="Times New Roman"/>
                <w:sz w:val="18"/>
                <w:szCs w:val="18"/>
                <w:lang w:eastAsia="uk-UA"/>
              </w:rPr>
              <w:t xml:space="preserve">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Начальник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Мельник М.В.</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lastRenderedPageBreak/>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lastRenderedPageBreak/>
              <w:t xml:space="preserve">Накладати електронний цифровий підпис на сформований Реєстр заяв про повернення сум бюджетного </w:t>
            </w:r>
            <w:r w:rsidRPr="00D53D6E">
              <w:rPr>
                <w:rFonts w:ascii="Times New Roman" w:hAnsi="Times New Roman"/>
                <w:sz w:val="18"/>
                <w:szCs w:val="18"/>
              </w:rPr>
              <w:lastRenderedPageBreak/>
              <w:t>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lang w:eastAsia="uk-UA"/>
              </w:rPr>
            </w:pPr>
            <w:r w:rsidRPr="00D53D6E">
              <w:rPr>
                <w:rFonts w:ascii="Times New Roman" w:hAnsi="Times New Roman"/>
                <w:sz w:val="18"/>
                <w:szCs w:val="18"/>
              </w:rPr>
              <w:lastRenderedPageBreak/>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lang w:val="ru-RU"/>
              </w:rPr>
              <w:t>05</w:t>
            </w:r>
            <w:r w:rsidRPr="00D53D6E">
              <w:rPr>
                <w:rFonts w:ascii="Times New Roman" w:hAnsi="Times New Roman"/>
                <w:sz w:val="18"/>
                <w:szCs w:val="18"/>
              </w:rPr>
              <w:t>.08.2022 №</w:t>
            </w:r>
            <w:r w:rsidRPr="00D53D6E">
              <w:rPr>
                <w:rFonts w:ascii="Times New Roman" w:hAnsi="Times New Roman"/>
                <w:sz w:val="18"/>
                <w:szCs w:val="18"/>
                <w:lang w:val="ru-RU"/>
              </w:rPr>
              <w:t>310</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Бабій С.А.</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 xml:space="preserve">Заступник начальника </w:t>
            </w:r>
            <w:r w:rsidRPr="00D53D6E">
              <w:rPr>
                <w:rFonts w:ascii="Times New Roman" w:hAnsi="Times New Roman"/>
                <w:spacing w:val="-4"/>
                <w:sz w:val="18"/>
                <w:szCs w:val="18"/>
              </w:rPr>
              <w:t xml:space="preserve">Головного управління ДПС у Тернопільській </w:t>
            </w:r>
            <w:r w:rsidRPr="00D53D6E">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D53D6E" w:rsidRDefault="006E003B" w:rsidP="008B6D8B">
            <w:pPr>
              <w:jc w:val="center"/>
              <w:rPr>
                <w:rFonts w:ascii="Times New Roman" w:hAnsi="Times New Roman"/>
                <w:sz w:val="18"/>
                <w:szCs w:val="18"/>
              </w:rPr>
            </w:pPr>
            <w:r w:rsidRPr="00D53D6E">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Брик Віталій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proofErr w:type="spellStart"/>
            <w:r>
              <w:rPr>
                <w:rFonts w:ascii="Times New Roman" w:eastAsia="Times New Roman" w:hAnsi="Times New Roman"/>
                <w:bCs/>
                <w:color w:val="333333"/>
                <w:sz w:val="18"/>
                <w:szCs w:val="18"/>
                <w:lang w:eastAsia="uk-UA"/>
              </w:rPr>
              <w:t>Підволочиського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w:t>
            </w:r>
            <w:r w:rsidRPr="001E77DD">
              <w:rPr>
                <w:rFonts w:ascii="Times New Roman" w:eastAsia="Times New Roman" w:hAnsi="Times New Roman"/>
                <w:bCs/>
                <w:color w:val="333333"/>
                <w:sz w:val="18"/>
                <w:szCs w:val="18"/>
                <w:lang w:eastAsia="uk-UA"/>
              </w:rPr>
              <w:lastRenderedPageBreak/>
              <w:t>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повідомлення-розрахунку за період </w:t>
            </w:r>
            <w:r w:rsidRPr="001E77DD">
              <w:rPr>
                <w:rFonts w:ascii="Times New Roman" w:eastAsia="Times New Roman" w:hAnsi="Times New Roman"/>
                <w:bCs/>
                <w:color w:val="333333"/>
                <w:sz w:val="18"/>
                <w:szCs w:val="18"/>
                <w:lang w:eastAsia="uk-UA"/>
              </w:rPr>
              <w:lastRenderedPageBreak/>
              <w:t>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 xml:space="preserve">ст. 124 «Порушення </w:t>
            </w:r>
            <w:r w:rsidRPr="003B3E67">
              <w:rPr>
                <w:rFonts w:ascii="Times New Roman" w:eastAsia="Times New Roman" w:hAnsi="Times New Roman"/>
                <w:bCs/>
                <w:color w:val="333333"/>
                <w:sz w:val="18"/>
                <w:szCs w:val="18"/>
                <w:lang w:eastAsia="uk-UA"/>
              </w:rPr>
              <w:lastRenderedPageBreak/>
              <w:t>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Яблонська Валентина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proofErr w:type="spellStart"/>
            <w:r>
              <w:rPr>
                <w:rFonts w:ascii="Times New Roman" w:eastAsia="Times New Roman" w:hAnsi="Times New Roman"/>
                <w:bCs/>
                <w:color w:val="333333"/>
                <w:sz w:val="18"/>
                <w:szCs w:val="18"/>
                <w:lang w:eastAsia="uk-UA"/>
              </w:rPr>
              <w:t>Підволочиського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w:t>
            </w:r>
            <w:r w:rsidRPr="001E77DD">
              <w:rPr>
                <w:rFonts w:ascii="Times New Roman" w:eastAsia="Times New Roman" w:hAnsi="Times New Roman"/>
                <w:bCs/>
                <w:color w:val="333333"/>
                <w:sz w:val="18"/>
                <w:szCs w:val="18"/>
                <w:lang w:eastAsia="uk-UA"/>
              </w:rPr>
              <w:lastRenderedPageBreak/>
              <w:t>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w:t>
            </w:r>
            <w:r w:rsidRPr="001E77DD">
              <w:rPr>
                <w:rFonts w:ascii="Times New Roman" w:eastAsia="Times New Roman" w:hAnsi="Times New Roman"/>
                <w:bCs/>
                <w:color w:val="333333"/>
                <w:sz w:val="18"/>
                <w:szCs w:val="18"/>
                <w:lang w:eastAsia="uk-UA"/>
              </w:rPr>
              <w:lastRenderedPageBreak/>
              <w:t>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 xml:space="preserve">«Порушення порядку подання </w:t>
            </w:r>
            <w:r w:rsidRPr="003B3E67">
              <w:rPr>
                <w:rFonts w:ascii="Times New Roman" w:eastAsia="Times New Roman" w:hAnsi="Times New Roman"/>
                <w:bCs/>
                <w:color w:val="333333"/>
                <w:sz w:val="18"/>
                <w:szCs w:val="18"/>
                <w:lang w:eastAsia="uk-UA"/>
              </w:rPr>
              <w:lastRenderedPageBreak/>
              <w:t>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20.1.41 п. 20.1 ст. 20 ПКУ, ст. 26 Закону України від 08 липня 2010 № 2464-VІ «Про збір та облік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006C79"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Тітик</w:t>
            </w:r>
            <w:proofErr w:type="spellEnd"/>
            <w:r>
              <w:rPr>
                <w:rFonts w:ascii="Times New Roman" w:eastAsia="Times New Roman" w:hAnsi="Times New Roman"/>
                <w:bCs/>
                <w:color w:val="333333"/>
                <w:sz w:val="18"/>
                <w:szCs w:val="18"/>
                <w:lang w:eastAsia="uk-UA"/>
              </w:rPr>
              <w:t xml:space="preserve"> Марія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proofErr w:type="spellStart"/>
            <w:r>
              <w:rPr>
                <w:rFonts w:ascii="Times New Roman" w:eastAsia="Times New Roman" w:hAnsi="Times New Roman"/>
                <w:bCs/>
                <w:color w:val="333333"/>
                <w:sz w:val="18"/>
                <w:szCs w:val="18"/>
                <w:lang w:eastAsia="uk-UA"/>
              </w:rPr>
              <w:t>Козівського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w:t>
            </w:r>
            <w:r w:rsidRPr="001E77DD">
              <w:rPr>
                <w:rFonts w:ascii="Times New Roman" w:eastAsia="Times New Roman" w:hAnsi="Times New Roman"/>
                <w:bCs/>
                <w:color w:val="333333"/>
                <w:sz w:val="18"/>
                <w:szCs w:val="18"/>
                <w:lang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рішень про застосування штрафних санкцій до </w:t>
            </w:r>
            <w:r w:rsidRPr="001E77DD">
              <w:rPr>
                <w:rFonts w:ascii="Times New Roman" w:eastAsia="Times New Roman" w:hAnsi="Times New Roman"/>
                <w:bCs/>
                <w:color w:val="333333"/>
                <w:sz w:val="18"/>
                <w:szCs w:val="18"/>
                <w:lang w:eastAsia="uk-UA"/>
              </w:rPr>
              <w:lastRenderedPageBreak/>
              <w:t>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123 «Штрафні (фінансові) санкції (штрафи) у разі визначення контролюючим органом суми податкового </w:t>
            </w:r>
            <w:r w:rsidRPr="001E77DD">
              <w:rPr>
                <w:rFonts w:ascii="Times New Roman" w:eastAsia="Times New Roman" w:hAnsi="Times New Roman"/>
                <w:bCs/>
                <w:color w:val="333333"/>
                <w:sz w:val="18"/>
                <w:szCs w:val="18"/>
                <w:lang w:eastAsia="uk-UA"/>
              </w:rPr>
              <w:lastRenderedPageBreak/>
              <w:t>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Скакун Олег</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 xml:space="preserve">ачальник </w:t>
            </w:r>
            <w:proofErr w:type="spellStart"/>
            <w:r>
              <w:rPr>
                <w:rFonts w:ascii="Times New Roman" w:eastAsia="Times New Roman" w:hAnsi="Times New Roman"/>
                <w:bCs/>
                <w:color w:val="333333"/>
                <w:sz w:val="18"/>
                <w:szCs w:val="18"/>
                <w:lang w:eastAsia="uk-UA"/>
              </w:rPr>
              <w:t>Козівського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w:t>
            </w:r>
            <w:r w:rsidRPr="00E577C6">
              <w:rPr>
                <w:rFonts w:ascii="Times New Roman" w:eastAsia="Times New Roman" w:hAnsi="Times New Roman"/>
                <w:bCs/>
                <w:color w:val="333333"/>
                <w:sz w:val="18"/>
                <w:szCs w:val="18"/>
                <w:lang w:eastAsia="uk-UA"/>
              </w:rPr>
              <w:lastRenderedPageBreak/>
              <w:t>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(штрафів) за результатами камеральних перевірок, </w:t>
            </w:r>
            <w:r w:rsidRPr="001E77DD">
              <w:rPr>
                <w:rFonts w:ascii="Times New Roman" w:eastAsia="Times New Roman" w:hAnsi="Times New Roman"/>
                <w:bCs/>
                <w:color w:val="333333"/>
                <w:sz w:val="18"/>
                <w:szCs w:val="18"/>
                <w:lang w:eastAsia="uk-UA"/>
              </w:rPr>
              <w:lastRenderedPageBreak/>
              <w:t>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самоврядування, підприємствам, </w:t>
            </w:r>
            <w:r w:rsidRPr="001E77DD">
              <w:rPr>
                <w:rFonts w:ascii="Times New Roman" w:eastAsia="Times New Roman" w:hAnsi="Times New Roman"/>
                <w:bCs/>
                <w:color w:val="333333"/>
                <w:sz w:val="18"/>
                <w:szCs w:val="18"/>
                <w:lang w:eastAsia="uk-UA"/>
              </w:rPr>
              <w:lastRenderedPageBreak/>
              <w:t>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119 «Порушення платником податків </w:t>
            </w:r>
            <w:r w:rsidRPr="001E77DD">
              <w:rPr>
                <w:rFonts w:ascii="Times New Roman" w:eastAsia="Times New Roman" w:hAnsi="Times New Roman"/>
                <w:bCs/>
                <w:color w:val="333333"/>
                <w:sz w:val="18"/>
                <w:szCs w:val="18"/>
                <w:lang w:eastAsia="uk-UA"/>
              </w:rPr>
              <w:lastRenderedPageBreak/>
              <w:t>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lastRenderedPageBreak/>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Беркутов</w:t>
            </w:r>
            <w:proofErr w:type="spellEnd"/>
            <w:r>
              <w:rPr>
                <w:rFonts w:ascii="Times New Roman" w:eastAsia="Times New Roman" w:hAnsi="Times New Roman"/>
                <w:bCs/>
                <w:color w:val="333333"/>
                <w:sz w:val="18"/>
                <w:szCs w:val="18"/>
                <w:lang w:eastAsia="uk-UA"/>
              </w:rPr>
              <w:t xml:space="preserve">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рішень </w:t>
            </w:r>
            <w:r w:rsidRPr="001E77DD">
              <w:rPr>
                <w:rFonts w:ascii="Times New Roman" w:eastAsia="Times New Roman" w:hAnsi="Times New Roman"/>
                <w:bCs/>
                <w:color w:val="333333"/>
                <w:sz w:val="18"/>
                <w:szCs w:val="18"/>
                <w:lang w:eastAsia="uk-UA"/>
              </w:rPr>
              <w:lastRenderedPageBreak/>
              <w:t>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правил застосування спрощеної системи оподаткування фізичною особою - підприємцем» </w:t>
            </w:r>
            <w:r w:rsidRPr="001E77DD">
              <w:rPr>
                <w:rFonts w:ascii="Times New Roman" w:eastAsia="Times New Roman" w:hAnsi="Times New Roman"/>
                <w:bCs/>
                <w:color w:val="333333"/>
                <w:sz w:val="18"/>
                <w:szCs w:val="18"/>
                <w:lang w:eastAsia="uk-UA"/>
              </w:rPr>
              <w:lastRenderedPageBreak/>
              <w:t>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страхування, затвердженої </w:t>
            </w:r>
            <w:r w:rsidRPr="001E77DD">
              <w:rPr>
                <w:rFonts w:ascii="Times New Roman" w:eastAsia="Times New Roman" w:hAnsi="Times New Roman"/>
                <w:bCs/>
                <w:color w:val="333333"/>
                <w:sz w:val="18"/>
                <w:szCs w:val="18"/>
                <w:lang w:eastAsia="uk-UA"/>
              </w:rPr>
              <w:lastRenderedPageBreak/>
              <w:t>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7C6BB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Руцький</w:t>
            </w:r>
            <w:proofErr w:type="spellEnd"/>
            <w:r>
              <w:rPr>
                <w:rFonts w:ascii="Times New Roman" w:eastAsia="Times New Roman" w:hAnsi="Times New Roman"/>
                <w:bCs/>
                <w:color w:val="333333"/>
                <w:sz w:val="18"/>
                <w:szCs w:val="18"/>
                <w:lang w:eastAsia="uk-UA"/>
              </w:rPr>
              <w:t xml:space="preserve">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Н</w:t>
            </w:r>
            <w:r w:rsidRPr="00E43277">
              <w:rPr>
                <w:rFonts w:ascii="Times New Roman" w:eastAsia="Times New Roman" w:hAnsi="Times New Roman"/>
                <w:bCs/>
                <w:color w:val="333333"/>
                <w:sz w:val="18"/>
                <w:szCs w:val="18"/>
                <w:lang w:eastAsia="uk-UA"/>
              </w:rPr>
              <w:t>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E577C6">
              <w:rPr>
                <w:rFonts w:ascii="Times New Roman" w:eastAsia="Times New Roman" w:hAnsi="Times New Roman"/>
                <w:bCs/>
                <w:color w:val="333333"/>
                <w:sz w:val="18"/>
                <w:szCs w:val="18"/>
                <w:lang w:eastAsia="uk-UA"/>
              </w:rPr>
              <w:lastRenderedPageBreak/>
              <w:t>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(штрафів) за результатами </w:t>
            </w:r>
            <w:r w:rsidRPr="001E77DD">
              <w:rPr>
                <w:rFonts w:ascii="Times New Roman" w:eastAsia="Times New Roman" w:hAnsi="Times New Roman"/>
                <w:bCs/>
                <w:color w:val="333333"/>
                <w:sz w:val="18"/>
                <w:szCs w:val="18"/>
                <w:lang w:eastAsia="uk-UA"/>
              </w:rPr>
              <w:lastRenderedPageBreak/>
              <w:t>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державної влади, органам місцевого </w:t>
            </w:r>
            <w:r w:rsidRPr="001E77DD">
              <w:rPr>
                <w:rFonts w:ascii="Times New Roman" w:eastAsia="Times New Roman" w:hAnsi="Times New Roman"/>
                <w:bCs/>
                <w:color w:val="333333"/>
                <w:sz w:val="18"/>
                <w:szCs w:val="18"/>
                <w:lang w:eastAsia="uk-UA"/>
              </w:rPr>
              <w:lastRenderedPageBreak/>
              <w:t>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lastRenderedPageBreak/>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Книш Сергій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w:t>
            </w:r>
            <w:proofErr w:type="spellStart"/>
            <w:r>
              <w:rPr>
                <w:rFonts w:ascii="Times New Roman" w:eastAsia="Times New Roman" w:hAnsi="Times New Roman"/>
                <w:bCs/>
                <w:color w:val="333333"/>
                <w:sz w:val="18"/>
                <w:szCs w:val="18"/>
                <w:lang w:eastAsia="uk-UA"/>
              </w:rPr>
              <w:t>Чортківського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w:t>
            </w:r>
            <w:r w:rsidRPr="001E77DD">
              <w:rPr>
                <w:rFonts w:ascii="Times New Roman" w:eastAsia="Times New Roman" w:hAnsi="Times New Roman"/>
                <w:bCs/>
                <w:color w:val="333333"/>
                <w:sz w:val="18"/>
                <w:szCs w:val="18"/>
                <w:lang w:eastAsia="uk-UA"/>
              </w:rPr>
              <w:lastRenderedPageBreak/>
              <w:t>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адміністративні правопорушення у порядку, встановленому </w:t>
            </w:r>
            <w:r w:rsidRPr="001E77DD">
              <w:rPr>
                <w:rFonts w:ascii="Times New Roman" w:eastAsia="Times New Roman" w:hAnsi="Times New Roman"/>
                <w:bCs/>
                <w:color w:val="333333"/>
                <w:sz w:val="18"/>
                <w:szCs w:val="18"/>
                <w:lang w:eastAsia="uk-UA"/>
              </w:rPr>
              <w:lastRenderedPageBreak/>
              <w:t>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правил застосування спрощеної системи </w:t>
            </w:r>
            <w:r w:rsidRPr="001E77DD">
              <w:rPr>
                <w:rFonts w:ascii="Times New Roman" w:eastAsia="Times New Roman" w:hAnsi="Times New Roman"/>
                <w:bCs/>
                <w:color w:val="333333"/>
                <w:sz w:val="18"/>
                <w:szCs w:val="18"/>
                <w:lang w:eastAsia="uk-UA"/>
              </w:rPr>
              <w:lastRenderedPageBreak/>
              <w:t>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w:t>
            </w:r>
            <w:r w:rsidRPr="001E77DD">
              <w:rPr>
                <w:rFonts w:ascii="Times New Roman" w:eastAsia="Times New Roman" w:hAnsi="Times New Roman"/>
                <w:bCs/>
                <w:color w:val="333333"/>
                <w:sz w:val="18"/>
                <w:szCs w:val="18"/>
                <w:lang w:eastAsia="uk-UA"/>
              </w:rPr>
              <w:lastRenderedPageBreak/>
              <w:t>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Чайківська</w:t>
            </w:r>
            <w:proofErr w:type="spellEnd"/>
            <w:r>
              <w:rPr>
                <w:rFonts w:ascii="Times New Roman" w:eastAsia="Times New Roman" w:hAnsi="Times New Roman"/>
                <w:bCs/>
                <w:color w:val="333333"/>
                <w:sz w:val="18"/>
                <w:szCs w:val="18"/>
                <w:lang w:eastAsia="uk-UA"/>
              </w:rPr>
              <w:t xml:space="preserve"> Оксана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Н</w:t>
            </w:r>
            <w:r w:rsidRPr="00E43277">
              <w:rPr>
                <w:rFonts w:ascii="Times New Roman" w:eastAsia="Times New Roman" w:hAnsi="Times New Roman"/>
                <w:bCs/>
                <w:color w:val="333333"/>
                <w:sz w:val="18"/>
                <w:szCs w:val="18"/>
                <w:lang w:eastAsia="uk-UA"/>
              </w:rPr>
              <w:t xml:space="preserve">ачальник </w:t>
            </w:r>
            <w:proofErr w:type="spellStart"/>
            <w:r>
              <w:rPr>
                <w:rFonts w:ascii="Times New Roman" w:eastAsia="Times New Roman" w:hAnsi="Times New Roman"/>
                <w:bCs/>
                <w:color w:val="333333"/>
                <w:sz w:val="18"/>
                <w:szCs w:val="18"/>
                <w:lang w:eastAsia="uk-UA"/>
              </w:rPr>
              <w:t>Чортківського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Головного управління ДПС у </w:t>
            </w:r>
            <w:r w:rsidRPr="00A93FF8">
              <w:rPr>
                <w:rFonts w:ascii="Times New Roman" w:eastAsia="Times New Roman" w:hAnsi="Times New Roman"/>
                <w:bCs/>
                <w:color w:val="333333"/>
                <w:sz w:val="18"/>
                <w:szCs w:val="18"/>
                <w:lang w:eastAsia="uk-UA"/>
              </w:rPr>
              <w:lastRenderedPageBreak/>
              <w:t>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w:t>
            </w:r>
            <w:r w:rsidRPr="00E577C6">
              <w:rPr>
                <w:rFonts w:ascii="Times New Roman" w:eastAsia="Times New Roman" w:hAnsi="Times New Roman"/>
                <w:bCs/>
                <w:color w:val="333333"/>
                <w:sz w:val="18"/>
                <w:szCs w:val="18"/>
                <w:lang w:eastAsia="uk-UA"/>
              </w:rPr>
              <w:lastRenderedPageBreak/>
              <w:t>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штрафних (фінансових) санкцій </w:t>
            </w:r>
            <w:r w:rsidRPr="001E77DD">
              <w:rPr>
                <w:rFonts w:ascii="Times New Roman" w:eastAsia="Times New Roman" w:hAnsi="Times New Roman"/>
                <w:bCs/>
                <w:color w:val="333333"/>
                <w:sz w:val="18"/>
                <w:szCs w:val="18"/>
                <w:lang w:eastAsia="uk-UA"/>
              </w:rPr>
              <w:lastRenderedPageBreak/>
              <w:t>(штрафів)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професійну діяльність, органам </w:t>
            </w:r>
            <w:r w:rsidRPr="001E77DD">
              <w:rPr>
                <w:rFonts w:ascii="Times New Roman" w:eastAsia="Times New Roman" w:hAnsi="Times New Roman"/>
                <w:bCs/>
                <w:color w:val="333333"/>
                <w:sz w:val="18"/>
                <w:szCs w:val="18"/>
                <w:lang w:eastAsia="uk-UA"/>
              </w:rPr>
              <w:lastRenderedPageBreak/>
              <w:t>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86.8 ст. 86 </w:t>
            </w:r>
            <w:r w:rsidRPr="001E77DD">
              <w:rPr>
                <w:rFonts w:ascii="Times New Roman" w:eastAsia="Times New Roman" w:hAnsi="Times New Roman"/>
                <w:bCs/>
                <w:color w:val="333333"/>
                <w:sz w:val="18"/>
                <w:szCs w:val="18"/>
                <w:lang w:eastAsia="uk-UA"/>
              </w:rPr>
              <w:lastRenderedPageBreak/>
              <w:t>«Оформлення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xml:space="preserve">. 298.2.1 - 298.2.3 п. 298.2, п.п.298.8.1 п. 298.8 ст. 298 </w:t>
            </w:r>
            <w:r w:rsidRPr="00D75DC5">
              <w:rPr>
                <w:rFonts w:ascii="Times New Roman" w:hAnsi="Times New Roman"/>
                <w:sz w:val="18"/>
                <w:szCs w:val="18"/>
              </w:rPr>
              <w:lastRenderedPageBreak/>
              <w:t>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Петровська Наталія</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 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 xml:space="preserve">податків і зборів з фізичних осіб та проведення камеральних перевірок управління </w:t>
            </w:r>
            <w:r>
              <w:rPr>
                <w:rFonts w:ascii="Times New Roman" w:eastAsia="Times New Roman" w:hAnsi="Times New Roman"/>
                <w:bCs/>
                <w:color w:val="333333"/>
                <w:sz w:val="18"/>
                <w:szCs w:val="18"/>
                <w:lang w:eastAsia="uk-UA"/>
              </w:rPr>
              <w:t>оподаткування фізичних осіб</w:t>
            </w:r>
            <w:r w:rsidRPr="00A93FF8">
              <w:rPr>
                <w:rFonts w:ascii="Times New Roman" w:eastAsia="Times New Roman" w:hAnsi="Times New Roman"/>
                <w:bCs/>
                <w:color w:val="333333"/>
                <w:sz w:val="18"/>
                <w:szCs w:val="18"/>
                <w:lang w:eastAsia="uk-UA"/>
              </w:rPr>
              <w:t xml:space="preserve">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w:t>
            </w:r>
            <w:r w:rsidRPr="001E77DD">
              <w:rPr>
                <w:rFonts w:ascii="Times New Roman" w:eastAsia="Times New Roman" w:hAnsi="Times New Roman"/>
                <w:bCs/>
                <w:color w:val="333333"/>
                <w:sz w:val="18"/>
                <w:szCs w:val="18"/>
                <w:lang w:eastAsia="uk-UA"/>
              </w:rPr>
              <w:lastRenderedPageBreak/>
              <w:t>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адміністративні правопорушення у </w:t>
            </w:r>
            <w:r w:rsidRPr="001E77DD">
              <w:rPr>
                <w:rFonts w:ascii="Times New Roman" w:eastAsia="Times New Roman" w:hAnsi="Times New Roman"/>
                <w:bCs/>
                <w:color w:val="333333"/>
                <w:sz w:val="18"/>
                <w:szCs w:val="18"/>
                <w:lang w:eastAsia="uk-UA"/>
              </w:rPr>
              <w:lastRenderedPageBreak/>
              <w:t>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122 «Порушення </w:t>
            </w:r>
            <w:r w:rsidRPr="001E77DD">
              <w:rPr>
                <w:rFonts w:ascii="Times New Roman" w:eastAsia="Times New Roman" w:hAnsi="Times New Roman"/>
                <w:bCs/>
                <w:color w:val="333333"/>
                <w:sz w:val="18"/>
                <w:szCs w:val="18"/>
                <w:lang w:eastAsia="uk-UA"/>
              </w:rPr>
              <w:lastRenderedPageBreak/>
              <w:t>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4</w:t>
            </w:r>
            <w:r w:rsidRPr="008227B0">
              <w:rPr>
                <w:rFonts w:ascii="Times New Roman" w:eastAsia="Times New Roman" w:hAnsi="Times New Roman"/>
                <w:bCs/>
                <w:color w:val="333333"/>
                <w:sz w:val="18"/>
                <w:szCs w:val="18"/>
                <w:lang w:eastAsia="uk-UA"/>
              </w:rPr>
              <w:t>.</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Тівон</w:t>
            </w:r>
            <w:proofErr w:type="spellEnd"/>
            <w:r>
              <w:rPr>
                <w:rFonts w:ascii="Times New Roman" w:eastAsia="Times New Roman" w:hAnsi="Times New Roman"/>
                <w:bCs/>
                <w:color w:val="333333"/>
                <w:sz w:val="18"/>
                <w:szCs w:val="18"/>
                <w:lang w:eastAsia="uk-UA"/>
              </w:rPr>
              <w:t xml:space="preserve">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Н</w:t>
            </w:r>
            <w:r w:rsidRPr="00E43277">
              <w:rPr>
                <w:rFonts w:ascii="Times New Roman" w:eastAsia="Times New Roman" w:hAnsi="Times New Roman"/>
                <w:bCs/>
                <w:color w:val="333333"/>
                <w:sz w:val="18"/>
                <w:szCs w:val="18"/>
                <w:lang w:eastAsia="uk-UA"/>
              </w:rPr>
              <w:t xml:space="preserve">ачальник </w:t>
            </w:r>
            <w:r>
              <w:rPr>
                <w:rFonts w:ascii="Times New Roman" w:eastAsia="Times New Roman" w:hAnsi="Times New Roman"/>
                <w:bCs/>
                <w:color w:val="333333"/>
                <w:sz w:val="18"/>
                <w:szCs w:val="18"/>
                <w:lang w:eastAsia="uk-UA"/>
              </w:rPr>
              <w:t>Кременецького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о</w:t>
            </w:r>
            <w:r>
              <w:rPr>
                <w:rFonts w:ascii="Times New Roman" w:eastAsia="Times New Roman" w:hAnsi="Times New Roman"/>
                <w:bCs/>
                <w:color w:val="333333"/>
                <w:sz w:val="18"/>
                <w:szCs w:val="18"/>
                <w:lang w:eastAsia="uk-UA"/>
              </w:rPr>
              <w:t>по</w:t>
            </w:r>
            <w:r w:rsidRPr="00A93FF8">
              <w:rPr>
                <w:rFonts w:ascii="Times New Roman" w:eastAsia="Times New Roman" w:hAnsi="Times New Roman"/>
                <w:bCs/>
                <w:color w:val="333333"/>
                <w:sz w:val="18"/>
                <w:szCs w:val="18"/>
                <w:lang w:eastAsia="uk-UA"/>
              </w:rPr>
              <w:t>датк</w:t>
            </w:r>
            <w:r>
              <w:rPr>
                <w:rFonts w:ascii="Times New Roman" w:eastAsia="Times New Roman" w:hAnsi="Times New Roman"/>
                <w:bCs/>
                <w:color w:val="333333"/>
                <w:sz w:val="18"/>
                <w:szCs w:val="18"/>
                <w:lang w:eastAsia="uk-UA"/>
              </w:rPr>
              <w:t>ування</w:t>
            </w:r>
            <w:r w:rsidRPr="00A93FF8">
              <w:rPr>
                <w:rFonts w:ascii="Times New Roman" w:eastAsia="Times New Roman" w:hAnsi="Times New Roman"/>
                <w:bCs/>
                <w:color w:val="333333"/>
                <w:sz w:val="18"/>
                <w:szCs w:val="18"/>
                <w:lang w:eastAsia="uk-UA"/>
              </w:rPr>
              <w:t xml:space="preserve"> фізичних осіб </w:t>
            </w:r>
            <w:r w:rsidRPr="00A93FF8">
              <w:rPr>
                <w:rFonts w:ascii="Times New Roman" w:eastAsia="Times New Roman" w:hAnsi="Times New Roman"/>
                <w:bCs/>
                <w:color w:val="333333"/>
                <w:sz w:val="18"/>
                <w:szCs w:val="18"/>
                <w:lang w:eastAsia="uk-UA"/>
              </w:rPr>
              <w:lastRenderedPageBreak/>
              <w:t>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w:t>
            </w:r>
            <w:r w:rsidRPr="00E577C6">
              <w:rPr>
                <w:rFonts w:ascii="Times New Roman" w:eastAsia="Times New Roman" w:hAnsi="Times New Roman"/>
                <w:bCs/>
                <w:color w:val="333333"/>
                <w:sz w:val="18"/>
                <w:szCs w:val="18"/>
                <w:lang w:eastAsia="uk-UA"/>
              </w:rPr>
              <w:lastRenderedPageBreak/>
              <w:t>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повідомлень-рішень про визначення </w:t>
            </w:r>
            <w:r w:rsidRPr="001E77DD">
              <w:rPr>
                <w:rFonts w:ascii="Times New Roman" w:eastAsia="Times New Roman" w:hAnsi="Times New Roman"/>
                <w:bCs/>
                <w:color w:val="333333"/>
                <w:sz w:val="18"/>
                <w:szCs w:val="18"/>
                <w:lang w:eastAsia="uk-UA"/>
              </w:rPr>
              <w:lastRenderedPageBreak/>
              <w:t>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особам, які проводять незалежну </w:t>
            </w:r>
            <w:r w:rsidRPr="001E77DD">
              <w:rPr>
                <w:rFonts w:ascii="Times New Roman" w:eastAsia="Times New Roman" w:hAnsi="Times New Roman"/>
                <w:bCs/>
                <w:color w:val="333333"/>
                <w:sz w:val="18"/>
                <w:szCs w:val="18"/>
                <w:lang w:eastAsia="uk-UA"/>
              </w:rPr>
              <w:lastRenderedPageBreak/>
              <w:t>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54.3 ст. 54 «Визначення сум податкових та грошових </w:t>
            </w:r>
            <w:r w:rsidRPr="001E77DD">
              <w:rPr>
                <w:rFonts w:ascii="Times New Roman" w:eastAsia="Times New Roman" w:hAnsi="Times New Roman"/>
                <w:bCs/>
                <w:color w:val="333333"/>
                <w:sz w:val="18"/>
                <w:szCs w:val="18"/>
                <w:lang w:eastAsia="uk-UA"/>
              </w:rPr>
              <w:lastRenderedPageBreak/>
              <w:t>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xml:space="preserve">. 298.2.1 - </w:t>
            </w:r>
            <w:r w:rsidRPr="00D75DC5">
              <w:rPr>
                <w:rFonts w:ascii="Times New Roman" w:hAnsi="Times New Roman"/>
                <w:sz w:val="18"/>
                <w:szCs w:val="18"/>
              </w:rPr>
              <w:lastRenderedPageBreak/>
              <w:t>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3</w:t>
            </w:r>
            <w:r w:rsidRPr="008227B0">
              <w:rPr>
                <w:rFonts w:ascii="Times New Roman" w:eastAsia="Times New Roman" w:hAnsi="Times New Roman"/>
                <w:bCs/>
                <w:color w:val="333333"/>
                <w:sz w:val="18"/>
                <w:szCs w:val="18"/>
                <w:lang w:eastAsia="uk-UA"/>
              </w:rPr>
              <w:t>.</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Василишин Андрій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sidRPr="008227B0">
              <w:rPr>
                <w:rFonts w:ascii="Times New Roman" w:eastAsia="Times New Roman" w:hAnsi="Times New Roman"/>
                <w:bCs/>
                <w:color w:val="333333"/>
                <w:sz w:val="18"/>
                <w:szCs w:val="18"/>
                <w:lang w:eastAsia="uk-UA"/>
              </w:rPr>
              <w:t>Заступник начальника відділу планових та позапланових перевірок оподаткування фізичних осіб управління оподаткування фізичних осіб</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1E77DD">
              <w:rPr>
                <w:rFonts w:ascii="Times New Roman" w:eastAsia="Times New Roman" w:hAnsi="Times New Roman"/>
                <w:bCs/>
                <w:color w:val="333333"/>
                <w:sz w:val="18"/>
                <w:szCs w:val="18"/>
                <w:lang w:eastAsia="uk-UA"/>
              </w:rPr>
              <w:lastRenderedPageBreak/>
              <w:t>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розгляд справ та винесення постанов у справах про </w:t>
            </w:r>
            <w:r w:rsidRPr="001E77DD">
              <w:rPr>
                <w:rFonts w:ascii="Times New Roman" w:eastAsia="Times New Roman" w:hAnsi="Times New Roman"/>
                <w:bCs/>
                <w:color w:val="333333"/>
                <w:sz w:val="18"/>
                <w:szCs w:val="18"/>
                <w:lang w:eastAsia="uk-UA"/>
              </w:rPr>
              <w:lastRenderedPageBreak/>
              <w:t>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r w:rsidRPr="001E77DD">
              <w:rPr>
                <w:rFonts w:ascii="Times New Roman" w:eastAsia="Times New Roman" w:hAnsi="Times New Roman"/>
                <w:bCs/>
                <w:color w:val="333333"/>
                <w:sz w:val="18"/>
                <w:szCs w:val="18"/>
                <w:lang w:eastAsia="uk-UA"/>
              </w:rPr>
              <w:lastRenderedPageBreak/>
              <w:t>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w:t>
            </w:r>
            <w:r w:rsidRPr="001E77DD">
              <w:rPr>
                <w:rFonts w:ascii="Times New Roman" w:eastAsia="Times New Roman" w:hAnsi="Times New Roman"/>
                <w:bCs/>
                <w:color w:val="333333"/>
                <w:sz w:val="18"/>
                <w:szCs w:val="18"/>
                <w:lang w:eastAsia="uk-UA"/>
              </w:rPr>
              <w:lastRenderedPageBreak/>
              <w:t>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val="ru-RU"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jc w:val="center"/>
              <w:rPr>
                <w:rFonts w:ascii="Times New Roman" w:eastAsia="Times New Roman" w:hAnsi="Times New Roman"/>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26</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7</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№276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Матвійчук Юрій</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227B0" w:rsidRDefault="006E003B" w:rsidP="008B6D8B">
            <w:pPr>
              <w:spacing w:after="0" w:line="240" w:lineRule="auto"/>
              <w:ind w:left="113" w:right="23" w:hanging="18"/>
              <w:jc w:val="center"/>
              <w:rPr>
                <w:rFonts w:ascii="Times New Roman" w:eastAsia="Times New Roman" w:hAnsi="Times New Roman"/>
                <w:bCs/>
                <w:color w:val="333333"/>
                <w:sz w:val="20"/>
                <w:szCs w:val="20"/>
                <w:lang w:eastAsia="uk-UA"/>
              </w:rPr>
            </w:pPr>
            <w:r w:rsidRPr="008227B0">
              <w:rPr>
                <w:rFonts w:ascii="Times New Roman" w:eastAsia="Times New Roman" w:hAnsi="Times New Roman"/>
                <w:bCs/>
                <w:color w:val="333333"/>
                <w:sz w:val="18"/>
                <w:szCs w:val="18"/>
                <w:lang w:eastAsia="uk-UA"/>
              </w:rPr>
              <w:lastRenderedPageBreak/>
              <w:t xml:space="preserve">Заступник начальника управління – начальник відділу планових та позапланових перевірок оподаткування </w:t>
            </w:r>
            <w:r w:rsidRPr="008227B0">
              <w:rPr>
                <w:rFonts w:ascii="Times New Roman" w:eastAsia="Times New Roman" w:hAnsi="Times New Roman"/>
                <w:bCs/>
                <w:color w:val="333333"/>
                <w:sz w:val="18"/>
                <w:szCs w:val="18"/>
                <w:lang w:eastAsia="uk-UA"/>
              </w:rPr>
              <w:lastRenderedPageBreak/>
              <w:t>фізичних осіб управління оподаткування фізичних осіб</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повідомлень про запрошення платників податків до контролюючого органу для  перевірки  правильності  </w:t>
            </w:r>
            <w:r w:rsidRPr="00E577C6">
              <w:rPr>
                <w:rFonts w:ascii="Times New Roman" w:eastAsia="Times New Roman" w:hAnsi="Times New Roman"/>
                <w:bCs/>
                <w:color w:val="333333"/>
                <w:sz w:val="18"/>
                <w:szCs w:val="18"/>
                <w:lang w:eastAsia="uk-UA"/>
              </w:rPr>
              <w:lastRenderedPageBreak/>
              <w:t>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eastAsia="Times New Roman" w:hAnsi="Times New Roman"/>
                <w:bCs/>
                <w:color w:val="333333"/>
                <w:sz w:val="18"/>
                <w:szCs w:val="18"/>
                <w:lang w:eastAsia="uk-UA"/>
              </w:rPr>
              <w:t xml:space="preserve"> щодо платників податків</w:t>
            </w:r>
            <w:r w:rsidRPr="001E77DD">
              <w:rPr>
                <w:rFonts w:ascii="Times New Roman" w:eastAsia="Times New Roman" w:hAnsi="Times New Roman"/>
                <w:bCs/>
                <w:color w:val="333333"/>
                <w:sz w:val="18"/>
                <w:szCs w:val="18"/>
                <w:lang w:eastAsia="uk-UA"/>
              </w:rPr>
              <w:t>;</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податкових </w:t>
            </w:r>
            <w:r w:rsidRPr="001E77DD">
              <w:rPr>
                <w:rFonts w:ascii="Times New Roman" w:eastAsia="Times New Roman" w:hAnsi="Times New Roman"/>
                <w:bCs/>
                <w:color w:val="333333"/>
                <w:sz w:val="18"/>
                <w:szCs w:val="18"/>
                <w:lang w:eastAsia="uk-UA"/>
              </w:rPr>
              <w:lastRenderedPageBreak/>
              <w:t>повідомлень-рішень про визначення штрафних (фінансових) санкцій (штрафів) за результатами камеральних перевірок, передбачених:</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w:t>
            </w:r>
            <w:r w:rsidRPr="001E77DD">
              <w:rPr>
                <w:rFonts w:ascii="Times New Roman" w:eastAsia="Times New Roman" w:hAnsi="Times New Roman"/>
                <w:bCs/>
                <w:color w:val="333333"/>
                <w:sz w:val="18"/>
                <w:szCs w:val="18"/>
                <w:lang w:eastAsia="uk-UA"/>
              </w:rPr>
              <w:lastRenderedPageBreak/>
              <w:t>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494B23"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r>
              <w:rPr>
                <w:rFonts w:ascii="Times New Roman" w:eastAsia="Times New Roman" w:hAnsi="Times New Roman"/>
                <w:bCs/>
                <w:color w:val="333333"/>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120 «Неподання або несвоєчасне подання податкової звітності або </w:t>
            </w:r>
            <w:r w:rsidRPr="001E77DD">
              <w:rPr>
                <w:rFonts w:ascii="Times New Roman" w:eastAsia="Times New Roman" w:hAnsi="Times New Roman"/>
                <w:bCs/>
                <w:color w:val="333333"/>
                <w:sz w:val="18"/>
                <w:szCs w:val="18"/>
                <w:lang w:eastAsia="uk-UA"/>
              </w:rPr>
              <w:lastRenderedPageBreak/>
              <w:t>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20.1.41 п. 20.1 ст. 20 ПКУ, ст. 26 Закону України від 08 липня 2010 № 2464-VІ «Про збір та облік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Pr="004E24D1"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p w:rsidR="006E003B" w:rsidRPr="00494B23"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D47C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proofErr w:type="spellStart"/>
            <w:r w:rsidRPr="002F4792">
              <w:rPr>
                <w:rFonts w:ascii="Times New Roman" w:hAnsi="Times New Roman"/>
                <w:sz w:val="18"/>
                <w:szCs w:val="18"/>
                <w:lang w:eastAsia="uk-UA"/>
              </w:rPr>
              <w:t>Крисоватий</w:t>
            </w:r>
            <w:proofErr w:type="spellEnd"/>
            <w:r w:rsidRPr="002F4792">
              <w:rPr>
                <w:rFonts w:ascii="Times New Roman" w:hAnsi="Times New Roman"/>
                <w:sz w:val="18"/>
                <w:szCs w:val="18"/>
                <w:lang w:eastAsia="uk-UA"/>
              </w:rPr>
              <w:t xml:space="preserve">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 xml:space="preserve">Начальник управління </w:t>
            </w:r>
            <w:r>
              <w:rPr>
                <w:rFonts w:ascii="Times New Roman" w:hAnsi="Times New Roman"/>
                <w:sz w:val="18"/>
                <w:szCs w:val="18"/>
                <w:lang w:eastAsia="uk-UA"/>
              </w:rPr>
              <w:t>податкових</w:t>
            </w:r>
            <w:r w:rsidRPr="002F4792">
              <w:rPr>
                <w:rFonts w:ascii="Times New Roman" w:hAnsi="Times New Roman"/>
                <w:sz w:val="18"/>
                <w:szCs w:val="18"/>
                <w:lang w:eastAsia="uk-UA"/>
              </w:rPr>
              <w:t xml:space="preserve"> сервісів</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sidRPr="002F4792">
              <w:rPr>
                <w:rFonts w:ascii="Times New Roman" w:hAnsi="Times New Roman"/>
                <w:sz w:val="18"/>
                <w:szCs w:val="18"/>
              </w:rPr>
              <w:t>1</w:t>
            </w:r>
            <w:r>
              <w:rPr>
                <w:rFonts w:ascii="Times New Roman" w:hAnsi="Times New Roman"/>
                <w:sz w:val="18"/>
                <w:szCs w:val="18"/>
              </w:rPr>
              <w:t>1</w:t>
            </w:r>
            <w:r w:rsidRPr="002F4792">
              <w:rPr>
                <w:rFonts w:ascii="Times New Roman" w:hAnsi="Times New Roman"/>
                <w:sz w:val="18"/>
                <w:szCs w:val="18"/>
              </w:rPr>
              <w:t>.0</w:t>
            </w:r>
            <w:r>
              <w:rPr>
                <w:rFonts w:ascii="Times New Roman" w:hAnsi="Times New Roman"/>
                <w:sz w:val="18"/>
                <w:szCs w:val="18"/>
              </w:rPr>
              <w:t>1</w:t>
            </w:r>
            <w:r w:rsidRPr="002F4792">
              <w:rPr>
                <w:rFonts w:ascii="Times New Roman" w:hAnsi="Times New Roman"/>
                <w:sz w:val="18"/>
                <w:szCs w:val="18"/>
              </w:rPr>
              <w:t>.202</w:t>
            </w:r>
            <w:r>
              <w:rPr>
                <w:rFonts w:ascii="Times New Roman" w:hAnsi="Times New Roman"/>
                <w:sz w:val="18"/>
                <w:szCs w:val="18"/>
              </w:rPr>
              <w:t>1</w:t>
            </w:r>
            <w:r w:rsidRPr="002F4792">
              <w:rPr>
                <w:rFonts w:ascii="Times New Roman" w:hAnsi="Times New Roman"/>
                <w:sz w:val="18"/>
                <w:szCs w:val="18"/>
              </w:rPr>
              <w:t xml:space="preserve"> №</w:t>
            </w:r>
            <w:r>
              <w:rPr>
                <w:rFonts w:ascii="Times New Roman" w:hAnsi="Times New Roman"/>
                <w:sz w:val="18"/>
                <w:szCs w:val="18"/>
              </w:rPr>
              <w:t>86 із змінами внесеними 12.07.2022 №256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proofErr w:type="spellStart"/>
            <w:r w:rsidRPr="000D79FF">
              <w:rPr>
                <w:rFonts w:ascii="Times New Roman" w:hAnsi="Times New Roman"/>
                <w:color w:val="000000"/>
                <w:sz w:val="18"/>
                <w:szCs w:val="18"/>
                <w:lang w:eastAsia="uk-UA"/>
              </w:rPr>
              <w:t>Ковбаснюк</w:t>
            </w:r>
            <w:proofErr w:type="spellEnd"/>
            <w:r w:rsidRPr="000D79FF">
              <w:rPr>
                <w:rFonts w:ascii="Times New Roman" w:hAnsi="Times New Roman"/>
                <w:color w:val="000000"/>
                <w:sz w:val="18"/>
                <w:szCs w:val="18"/>
                <w:lang w:eastAsia="uk-UA"/>
              </w:rPr>
              <w:t xml:space="preserve">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Заступник начальника </w:t>
            </w:r>
            <w:proofErr w:type="spellStart"/>
            <w:r w:rsidRPr="00913D7C">
              <w:rPr>
                <w:rFonts w:ascii="Times New Roman" w:hAnsi="Times New Roman"/>
                <w:sz w:val="18"/>
                <w:szCs w:val="18"/>
                <w:lang w:eastAsia="uk-UA"/>
              </w:rPr>
              <w:t>Чортківської</w:t>
            </w:r>
            <w:proofErr w:type="spellEnd"/>
            <w:r w:rsidRPr="00913D7C">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довідок про взяття на облік платників податків, </w:t>
            </w:r>
            <w:r w:rsidRPr="00913D7C">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w:t>
            </w:r>
            <w:r w:rsidRPr="00913D7C">
              <w:rPr>
                <w:rFonts w:ascii="Times New Roman" w:hAnsi="Times New Roman"/>
                <w:sz w:val="18"/>
                <w:szCs w:val="18"/>
                <w:lang w:eastAsia="uk-UA"/>
              </w:rPr>
              <w:lastRenderedPageBreak/>
              <w:t>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2404F8"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color w:val="000000"/>
                <w:sz w:val="18"/>
                <w:szCs w:val="18"/>
                <w:lang w:val="ru-RU" w:eastAsia="uk-UA"/>
              </w:rPr>
            </w:pPr>
            <w:r>
              <w:rPr>
                <w:rFonts w:ascii="Times New Roman" w:eastAsia="Times New Roman" w:hAnsi="Times New Roman"/>
                <w:color w:val="000000"/>
                <w:sz w:val="18"/>
                <w:szCs w:val="18"/>
                <w:lang w:val="ru-RU" w:eastAsia="uk-UA"/>
              </w:rPr>
              <w:t>12.07.2022</w:t>
            </w:r>
            <w:r w:rsidRPr="003A1D15">
              <w:rPr>
                <w:rFonts w:ascii="Times New Roman" w:eastAsia="Times New Roman" w:hAnsi="Times New Roman"/>
                <w:color w:val="000000"/>
                <w:sz w:val="18"/>
                <w:szCs w:val="18"/>
                <w:lang w:val="ru-RU" w:eastAsia="uk-UA"/>
              </w:rPr>
              <w:t xml:space="preserve"> №257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proofErr w:type="spellStart"/>
            <w:r w:rsidRPr="003A1D15">
              <w:rPr>
                <w:rFonts w:ascii="Times New Roman" w:hAnsi="Times New Roman"/>
                <w:sz w:val="18"/>
                <w:szCs w:val="18"/>
                <w:lang w:eastAsia="uk-UA"/>
              </w:rPr>
              <w:t>Деревецький</w:t>
            </w:r>
            <w:proofErr w:type="spellEnd"/>
            <w:r w:rsidRPr="003A1D15">
              <w:rPr>
                <w:rFonts w:ascii="Times New Roman" w:hAnsi="Times New Roman"/>
                <w:sz w:val="18"/>
                <w:szCs w:val="18"/>
                <w:lang w:eastAsia="uk-UA"/>
              </w:rPr>
              <w:t xml:space="preserve"> Юрій</w:t>
            </w:r>
            <w:r>
              <w:rPr>
                <w:rFonts w:ascii="Times New Roman" w:hAnsi="Times New Roman"/>
                <w:sz w:val="18"/>
                <w:szCs w:val="18"/>
                <w:lang w:eastAsia="uk-UA"/>
              </w:rPr>
              <w:t xml:space="preserve"> Михайлович</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Начальник відділу моніторингу та інформаційно-</w:t>
            </w:r>
            <w:r w:rsidRPr="003A1D15">
              <w:rPr>
                <w:rFonts w:ascii="Times New Roman" w:hAnsi="Times New Roman"/>
                <w:sz w:val="18"/>
                <w:szCs w:val="18"/>
                <w:lang w:eastAsia="uk-UA"/>
              </w:rPr>
              <w:lastRenderedPageBreak/>
              <w:t>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lastRenderedPageBreak/>
              <w:t>підписання податкових вимог;</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 xml:space="preserve">затвердження актів </w:t>
            </w:r>
            <w:r w:rsidRPr="003A1D15">
              <w:rPr>
                <w:rFonts w:ascii="Times New Roman" w:hAnsi="Times New Roman"/>
                <w:sz w:val="18"/>
                <w:szCs w:val="18"/>
                <w:lang w:eastAsia="uk-UA"/>
              </w:rPr>
              <w:lastRenderedPageBreak/>
              <w:t>опису майна, прийняття рішень про опис майна у податкову заставу, про складення актів;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проведення перевірки стану збереження майна платника податків, яке перебуває у податковій заставі;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звільнення майна платника податків з-під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заяв до органів реєстрації щодо реєстрації, змін та припинення податкової застави;</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застосування арешту майна платника податків, щодо звільнення майна з-під арешту, підписання повідомлень про звільнення майна з-під арешту;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погашення усієї суми податкового боргу;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 xml:space="preserve">підписання подань до органів управління державних підприємств </w:t>
            </w:r>
            <w:r w:rsidRPr="003A1D15">
              <w:rPr>
                <w:rFonts w:ascii="Times New Roman" w:hAnsi="Times New Roman"/>
                <w:sz w:val="18"/>
                <w:szCs w:val="18"/>
                <w:lang w:eastAsia="uk-UA"/>
              </w:rPr>
              <w:lastRenderedPageBreak/>
              <w:t>та підприємств комунальної власності</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вимог, повідомлень про сплату боргу (недоїмки) з єдиного внеску на загальнообов’язкове державне соціальне страхування;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інкасових доручень (розпоряджень)</w:t>
            </w:r>
            <w:r>
              <w:rPr>
                <w:rFonts w:ascii="Times New Roman" w:hAnsi="Times New Roman"/>
                <w:sz w:val="18"/>
                <w:szCs w:val="18"/>
                <w:lang w:eastAsia="uk-UA"/>
              </w:rPr>
              <w:t>;</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3A1D15"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заяв щодо пред’явлення виконавчих документів до Державної виконавчої служби;</w:t>
            </w:r>
          </w:p>
          <w:p w:rsidR="006E003B" w:rsidRPr="002404F8" w:rsidRDefault="006E003B" w:rsidP="008B6D8B">
            <w:pPr>
              <w:spacing w:after="0" w:line="240" w:lineRule="auto"/>
              <w:jc w:val="center"/>
              <w:rPr>
                <w:rFonts w:ascii="Times New Roman" w:hAnsi="Times New Roman"/>
                <w:sz w:val="18"/>
                <w:szCs w:val="18"/>
                <w:lang w:eastAsia="uk-UA"/>
              </w:rPr>
            </w:pPr>
            <w:r w:rsidRPr="003A1D15">
              <w:rPr>
                <w:rFonts w:ascii="Times New Roman" w:hAnsi="Times New Roman"/>
                <w:sz w:val="18"/>
                <w:szCs w:val="18"/>
                <w:lang w:eastAsia="uk-UA"/>
              </w:rPr>
              <w:t>підпис довідок про відсутність заборгованості з податків, зборів, платежів, що контролюються органами доходів і зборів.</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lastRenderedPageBreak/>
              <w:t>п. 59.1 ст. 59 Податкового кодексу України (далі -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lastRenderedPageBreak/>
              <w:t>п. 89.3, 89.4 ст. 89 ПКУ, наказ Міністерства фінансів України від 16.06.2017 №586, зареєстрований в Міністерстві юстиції України 14.07.2017 за №859/30727;</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91.3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93.1 ст. 91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89.8 ст. 89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94.6, 94.20 ст. 94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95.3 ст.95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95.5 ст. 95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87.5 ст. 87, п.95.22 ст. 95 ПКУ, наказ Міністерства фінансів України від 16.06.2017 №585, зареєстрований у Міністерстві юстиції України 14.07.2017 за №857/30725;</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96.1 ст. 96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4 ст. 25 Закону України від 08.07.2010 №2464-VI «Про збір та облік єдиного внеску на загальнообов'язкове державне соціальне страхування»</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ст. 95 ПКУ, п 11.4 глави 11 постанови Національного банку України від 21.04.2004 №22 «Про затвердження Інструкції про безготівкові розрахунки в Україні в національній валюті», зареєстрованої у Міністерстві юстиції України 29.03.2004 за №377/8976;</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20.1.3, п.п.20.1.24 п. 20.1 ст. 20, п. 73.3 ст. 73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21.1.7 п. 21.1 ст. 21 ПКУ;</w:t>
            </w:r>
          </w:p>
          <w:p w:rsidR="006E003B" w:rsidRPr="009E1712"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87.11 ст. 87 ПКУ, ст. 3 Закону України від 02.06.2016 №1404 «Про виконавче провадження». ст. 25 Закону України від 08.07.2010 №2464-VI «Про збір та облік єдиного внеску на загальнообов'язкове державне соціальне страхування»</w:t>
            </w:r>
          </w:p>
          <w:p w:rsidR="006E003B" w:rsidRPr="002404F8" w:rsidRDefault="006E003B" w:rsidP="008B6D8B">
            <w:pPr>
              <w:spacing w:after="0" w:line="240" w:lineRule="auto"/>
              <w:jc w:val="center"/>
              <w:rPr>
                <w:rFonts w:ascii="Times New Roman" w:hAnsi="Times New Roman"/>
                <w:sz w:val="18"/>
                <w:szCs w:val="18"/>
                <w:lang w:eastAsia="uk-UA"/>
              </w:rPr>
            </w:pPr>
            <w:r w:rsidRPr="009E1712">
              <w:rPr>
                <w:rFonts w:ascii="Times New Roman" w:hAnsi="Times New Roman"/>
                <w:sz w:val="18"/>
                <w:szCs w:val="18"/>
                <w:lang w:eastAsia="uk-UA"/>
              </w:rPr>
              <w:t>(п. п. 191.1.3 п. 191.1 ст.191 ПКУ, наказ Міністерства фінансів України від 03.09.2018 №733, зареєстрований у Міністерстві юстиції України 27.09.2018 за №1102/32554)</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eastAsia="Times New Roman" w:hAnsi="Times New Roman"/>
                <w:color w:val="000000"/>
                <w:sz w:val="18"/>
                <w:szCs w:val="18"/>
                <w:lang w:val="ru-RU" w:eastAsia="uk-UA"/>
              </w:rPr>
              <w:t>28</w:t>
            </w:r>
            <w:r w:rsidRPr="002404F8">
              <w:rPr>
                <w:rFonts w:ascii="Times New Roman" w:eastAsia="Times New Roman" w:hAnsi="Times New Roman"/>
                <w:color w:val="000000"/>
                <w:sz w:val="18"/>
                <w:szCs w:val="18"/>
                <w:lang w:eastAsia="uk-UA"/>
              </w:rPr>
              <w:t>.08.2021 №635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val="en-US" w:eastAsia="uk-UA"/>
              </w:rPr>
            </w:pPr>
            <w:r w:rsidRPr="002404F8">
              <w:rPr>
                <w:rFonts w:ascii="Times New Roman" w:hAnsi="Times New Roman"/>
                <w:sz w:val="18"/>
                <w:szCs w:val="18"/>
                <w:lang w:eastAsia="uk-UA"/>
              </w:rPr>
              <w:t>Билиця</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Ігор Михайлович</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Начальник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листів про відмову у реєстрації платником єдиного податку (п.299.5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витягів з реєстру платників єдиного податку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доходи (п.296.8 ст.296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п.299.5 ст.299 ПКУ; п.299.9 ст.299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п.179.3, п.179.12 ст.179 ПКУ;</w:t>
            </w:r>
          </w:p>
          <w:p w:rsidR="006E003B" w:rsidRPr="002404F8" w:rsidRDefault="006E003B" w:rsidP="008B6D8B">
            <w:pPr>
              <w:spacing w:after="0" w:line="240" w:lineRule="auto"/>
              <w:jc w:val="center"/>
              <w:rPr>
                <w:rFonts w:ascii="Times New Roman" w:hAnsi="Times New Roman"/>
                <w:sz w:val="18"/>
                <w:szCs w:val="18"/>
                <w:lang w:eastAsia="uk-UA"/>
              </w:rPr>
            </w:pPr>
            <w:r w:rsidRPr="002404F8">
              <w:rPr>
                <w:rFonts w:ascii="Times New Roman" w:hAnsi="Times New Roman"/>
                <w:sz w:val="18"/>
                <w:szCs w:val="18"/>
                <w:lang w:eastAsia="uk-UA"/>
              </w:rPr>
              <w:t>п.296.8 ст.296 ПКУ;</w:t>
            </w:r>
          </w:p>
          <w:p w:rsidR="006E003B" w:rsidRPr="002404F8" w:rsidRDefault="006E003B" w:rsidP="008B6D8B">
            <w:pPr>
              <w:spacing w:after="0" w:line="240" w:lineRule="auto"/>
              <w:jc w:val="center"/>
              <w:rPr>
                <w:rFonts w:ascii="Times New Roman" w:hAnsi="Times New Roman"/>
                <w:sz w:val="18"/>
                <w:szCs w:val="18"/>
              </w:rPr>
            </w:pPr>
            <w:r w:rsidRPr="002404F8">
              <w:rPr>
                <w:rFonts w:ascii="Times New Roman" w:hAnsi="Times New Roman"/>
                <w:sz w:val="18"/>
                <w:szCs w:val="18"/>
              </w:rPr>
              <w:t>п.п.19</w:t>
            </w:r>
            <w:r w:rsidRPr="002404F8">
              <w:rPr>
                <w:rFonts w:ascii="Times New Roman" w:hAnsi="Times New Roman"/>
                <w:sz w:val="18"/>
                <w:szCs w:val="18"/>
                <w:vertAlign w:val="superscript"/>
              </w:rPr>
              <w:t>1</w:t>
            </w:r>
            <w:r w:rsidRPr="002404F8">
              <w:rPr>
                <w:rFonts w:ascii="Times New Roman" w:hAnsi="Times New Roman"/>
                <w:sz w:val="18"/>
                <w:szCs w:val="18"/>
              </w:rPr>
              <w:t>.1.3 п.19</w:t>
            </w:r>
            <w:r w:rsidRPr="002404F8">
              <w:rPr>
                <w:rFonts w:ascii="Times New Roman" w:hAnsi="Times New Roman"/>
                <w:sz w:val="18"/>
                <w:szCs w:val="18"/>
                <w:vertAlign w:val="superscript"/>
              </w:rPr>
              <w:t>1</w:t>
            </w:r>
            <w:r w:rsidRPr="002404F8">
              <w:rPr>
                <w:rFonts w:ascii="Times New Roman" w:hAnsi="Times New Roman"/>
                <w:sz w:val="18"/>
                <w:szCs w:val="18"/>
              </w:rPr>
              <w:t>.1 ст.19</w:t>
            </w:r>
            <w:r w:rsidRPr="002404F8">
              <w:rPr>
                <w:rFonts w:ascii="Times New Roman" w:hAnsi="Times New Roman"/>
                <w:sz w:val="18"/>
                <w:szCs w:val="18"/>
                <w:vertAlign w:val="superscript"/>
              </w:rPr>
              <w:t>1</w:t>
            </w:r>
            <w:r w:rsidRPr="002404F8">
              <w:rPr>
                <w:rFonts w:ascii="Times New Roman" w:hAnsi="Times New Roman"/>
                <w:sz w:val="18"/>
                <w:szCs w:val="18"/>
              </w:rPr>
              <w:t>,</w:t>
            </w:r>
          </w:p>
          <w:p w:rsidR="006E003B" w:rsidRPr="002404F8" w:rsidRDefault="006E003B" w:rsidP="008B6D8B">
            <w:pPr>
              <w:spacing w:after="0" w:line="240" w:lineRule="auto"/>
              <w:jc w:val="center"/>
              <w:rPr>
                <w:rFonts w:ascii="Times New Roman" w:eastAsia="Times New Roman" w:hAnsi="Times New Roman"/>
                <w:b/>
                <w:bCs/>
                <w:color w:val="333333"/>
                <w:sz w:val="18"/>
                <w:szCs w:val="18"/>
                <w:lang w:eastAsia="uk-UA"/>
              </w:rPr>
            </w:pPr>
            <w:r w:rsidRPr="002404F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r w:rsidRPr="003573ED">
              <w:rPr>
                <w:rFonts w:ascii="Times New Roman" w:eastAsia="Times New Roman" w:hAnsi="Times New Roman"/>
                <w:bCs/>
                <w:sz w:val="18"/>
                <w:szCs w:val="18"/>
                <w:lang w:eastAsia="uk-UA"/>
              </w:rPr>
              <w:t>21.07.2021 №584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sz w:val="18"/>
                <w:szCs w:val="18"/>
                <w:lang w:eastAsia="uk-UA"/>
              </w:rPr>
            </w:pPr>
            <w:proofErr w:type="spellStart"/>
            <w:r w:rsidRPr="003573ED">
              <w:rPr>
                <w:rFonts w:ascii="Times New Roman" w:eastAsia="Times New Roman" w:hAnsi="Times New Roman"/>
                <w:bCs/>
                <w:sz w:val="18"/>
                <w:szCs w:val="18"/>
                <w:lang w:eastAsia="uk-UA"/>
              </w:rPr>
              <w:t>Дембовська</w:t>
            </w:r>
            <w:proofErr w:type="spellEnd"/>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sz w:val="18"/>
                <w:szCs w:val="18"/>
                <w:lang w:eastAsia="uk-UA"/>
              </w:rPr>
              <w:t>Євгенія Яківна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 xml:space="preserve">Головний державний </w:t>
            </w:r>
            <w:r w:rsidRPr="003573ED">
              <w:rPr>
                <w:rFonts w:ascii="Times New Roman" w:eastAsia="Times New Roman" w:hAnsi="Times New Roman"/>
                <w:bCs/>
                <w:color w:val="333333"/>
                <w:sz w:val="18"/>
                <w:szCs w:val="18"/>
                <w:lang w:eastAsia="uk-UA"/>
              </w:rPr>
              <w:lastRenderedPageBreak/>
              <w:t>інспектор  Збаразької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lastRenderedPageBreak/>
              <w:t xml:space="preserve">листів про відмову у реєстрації платником </w:t>
            </w:r>
            <w:r w:rsidRPr="003573ED">
              <w:rPr>
                <w:rFonts w:ascii="Times New Roman" w:eastAsia="Times New Roman" w:hAnsi="Times New Roman"/>
                <w:bCs/>
                <w:color w:val="333333"/>
                <w:sz w:val="18"/>
                <w:szCs w:val="18"/>
                <w:lang w:eastAsia="uk-UA"/>
              </w:rPr>
              <w:lastRenderedPageBreak/>
              <w:t>єдиного податку (п.299.5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витягів з реєстру платників єдиного податку (п.299.9 ст.299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доходи (п.296.8 ст.296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 підтверджень статусу податкового резидента України (п.п.191.1.3 п.191.1 ст.191, п.141.4 ст.141 ПКУ);</w:t>
            </w:r>
          </w:p>
          <w:p w:rsidR="006E003B" w:rsidRPr="003573ED" w:rsidRDefault="006E003B" w:rsidP="008B6D8B">
            <w:pPr>
              <w:spacing w:after="0" w:line="240" w:lineRule="auto"/>
              <w:jc w:val="center"/>
              <w:rPr>
                <w:rFonts w:ascii="Times New Roman" w:eastAsia="Times New Roman" w:hAnsi="Times New Roman"/>
                <w:bCs/>
                <w:color w:val="333333"/>
                <w:sz w:val="18"/>
                <w:szCs w:val="18"/>
                <w:lang w:eastAsia="uk-UA"/>
              </w:rPr>
            </w:pPr>
            <w:r w:rsidRPr="003573ED">
              <w:rPr>
                <w:rFonts w:ascii="Times New Roman" w:eastAsia="Times New Roman" w:hAnsi="Times New Roman"/>
                <w:bCs/>
                <w:color w:val="333333"/>
                <w:sz w:val="18"/>
                <w:szCs w:val="18"/>
                <w:lang w:eastAsia="uk-UA"/>
              </w:rPr>
              <w:t>довідок про сплачений нерезидентом в Україні податок на прибуток (доходи) (п.п.191.1.3 п.191.1 ст.191, п.141.4</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573ED">
              <w:rPr>
                <w:rFonts w:ascii="Times New Roman" w:eastAsia="Times New Roman" w:hAnsi="Times New Roman"/>
                <w:bCs/>
                <w:color w:val="333333"/>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п.299.5 ст.299 ПКУ; п.299.9 ст.299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п.179.3, п.179.12 ст.179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п.296.8 ст.296 ПКУ;</w:t>
            </w:r>
          </w:p>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t>п.п.191.1.3 п.191.1 ст.191,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6BE0">
              <w:rPr>
                <w:rFonts w:ascii="Times New Roman" w:eastAsia="Times New Roman" w:hAnsi="Times New Roman"/>
                <w:bCs/>
                <w:color w:val="333333"/>
                <w:sz w:val="18"/>
                <w:szCs w:val="18"/>
                <w:lang w:eastAsia="uk-UA"/>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color w:val="333333"/>
                <w:sz w:val="18"/>
                <w:szCs w:val="18"/>
                <w:lang w:eastAsia="uk-UA"/>
              </w:rPr>
            </w:pPr>
            <w:r w:rsidRPr="00BC6BE0">
              <w:rPr>
                <w:rFonts w:ascii="Times New Roman" w:eastAsia="Times New Roman" w:hAnsi="Times New Roman"/>
                <w:bCs/>
                <w:color w:val="333333"/>
                <w:sz w:val="18"/>
                <w:szCs w:val="18"/>
                <w:lang w:eastAsia="uk-UA"/>
              </w:rPr>
              <w:lastRenderedPageBreak/>
              <w:t xml:space="preserve">На період тимчасової </w:t>
            </w:r>
            <w:r w:rsidRPr="00BC6BE0">
              <w:rPr>
                <w:rFonts w:ascii="Times New Roman" w:eastAsia="Times New Roman" w:hAnsi="Times New Roman"/>
                <w:bCs/>
                <w:color w:val="333333"/>
                <w:sz w:val="18"/>
                <w:szCs w:val="18"/>
                <w:lang w:eastAsia="uk-UA"/>
              </w:rPr>
              <w:lastRenderedPageBreak/>
              <w:t>відсутності начальника Збаразької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C6BE0" w:rsidRDefault="006E003B" w:rsidP="008B6D8B">
            <w:pPr>
              <w:spacing w:after="0" w:line="240" w:lineRule="auto"/>
              <w:jc w:val="center"/>
              <w:rPr>
                <w:rFonts w:ascii="Times New Roman" w:eastAsia="Times New Roman" w:hAnsi="Times New Roman"/>
                <w:bCs/>
                <w:sz w:val="18"/>
                <w:szCs w:val="18"/>
                <w:lang w:eastAsia="uk-UA"/>
              </w:rPr>
            </w:pPr>
            <w:r w:rsidRPr="00BC6BE0">
              <w:rPr>
                <w:rFonts w:ascii="Times New Roman" w:eastAsia="Times New Roman" w:hAnsi="Times New Roman"/>
                <w:bCs/>
                <w:sz w:val="18"/>
                <w:szCs w:val="18"/>
                <w:lang w:eastAsia="uk-UA"/>
              </w:rPr>
              <w:t>21.07.2021 №583</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sidRPr="008A50CC">
              <w:rPr>
                <w:rFonts w:ascii="Times New Roman" w:eastAsia="Times New Roman" w:hAnsi="Times New Roman"/>
                <w:bCs/>
                <w:color w:val="333333"/>
                <w:sz w:val="18"/>
                <w:szCs w:val="18"/>
                <w:lang w:eastAsia="uk-UA"/>
              </w:rPr>
              <w:t>Дембовська</w:t>
            </w:r>
            <w:proofErr w:type="spellEnd"/>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Євгенія Яківна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Головний державний інспектор  Збаразької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письмових повідомлень про відмову у прийнятті податкової звітності;</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 xml:space="preserve">підписання письмових повідомлень про визнання звітів страхувальників щодо сум нарахованого єдиного внеску на загальнообов’язкове державне соціальне </w:t>
            </w:r>
            <w:r w:rsidRPr="008A50CC">
              <w:rPr>
                <w:rFonts w:ascii="Times New Roman" w:eastAsia="Times New Roman" w:hAnsi="Times New Roman"/>
                <w:bCs/>
                <w:color w:val="333333"/>
                <w:sz w:val="18"/>
                <w:szCs w:val="18"/>
                <w:lang w:eastAsia="uk-UA"/>
              </w:rPr>
              <w:lastRenderedPageBreak/>
              <w:t>страхування такими, що не подавались;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реєстраційних посвідчень про реєстрацію реєстраторів розрахункових операцій;</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юридичної особи або відокремленого підрозділу)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1-ВРС);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(ф. № 2-ВРС);</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sidRPr="008A50CC">
              <w:rPr>
                <w:rFonts w:ascii="Times New Roman" w:eastAsia="Times New Roman" w:hAnsi="Times New Roman"/>
                <w:bCs/>
                <w:color w:val="333333"/>
                <w:sz w:val="18"/>
                <w:szCs w:val="18"/>
                <w:lang w:eastAsia="uk-UA"/>
              </w:rPr>
              <w:t>п.п</w:t>
            </w:r>
            <w:proofErr w:type="spellEnd"/>
            <w:r w:rsidRPr="008A50CC">
              <w:rPr>
                <w:rFonts w:ascii="Times New Roman" w:eastAsia="Times New Roman" w:hAnsi="Times New Roman"/>
                <w:bCs/>
                <w:color w:val="333333"/>
                <w:sz w:val="18"/>
                <w:szCs w:val="18"/>
                <w:lang w:eastAsia="uk-UA"/>
              </w:rPr>
              <w:t>. 191.1.3 п. 191.1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191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ст.ст. 48 та 49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 xml:space="preserve">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w:t>
            </w:r>
            <w:r w:rsidRPr="008A50CC">
              <w:rPr>
                <w:rFonts w:ascii="Times New Roman" w:eastAsia="Times New Roman" w:hAnsi="Times New Roman"/>
                <w:bCs/>
                <w:color w:val="333333"/>
                <w:sz w:val="18"/>
                <w:szCs w:val="18"/>
                <w:lang w:eastAsia="uk-UA"/>
              </w:rPr>
              <w:lastRenderedPageBreak/>
              <w:t>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sidRPr="008A50CC">
              <w:rPr>
                <w:rFonts w:ascii="Times New Roman" w:eastAsia="Times New Roman" w:hAnsi="Times New Roman"/>
                <w:bCs/>
                <w:color w:val="333333"/>
                <w:sz w:val="18"/>
                <w:szCs w:val="18"/>
                <w:lang w:eastAsia="uk-UA"/>
              </w:rPr>
              <w:t>п.п</w:t>
            </w:r>
            <w:proofErr w:type="spellEnd"/>
            <w:r w:rsidRPr="008A50CC">
              <w:rPr>
                <w:rFonts w:ascii="Times New Roman" w:eastAsia="Times New Roman" w:hAnsi="Times New Roman"/>
                <w:bCs/>
                <w:color w:val="333333"/>
                <w:sz w:val="18"/>
                <w:szCs w:val="18"/>
                <w:lang w:eastAsia="uk-UA"/>
              </w:rPr>
              <w:t>. 193.1.1 п. 193.1 ст. 193 ПКУ;</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8A50CC">
              <w:rPr>
                <w:rFonts w:ascii="Times New Roman" w:eastAsia="Times New Roman" w:hAnsi="Times New Roman"/>
                <w:bCs/>
                <w:color w:val="333333"/>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8A50CC" w:rsidRDefault="006E003B" w:rsidP="008B6D8B">
            <w:pPr>
              <w:spacing w:after="0" w:line="240" w:lineRule="auto"/>
              <w:jc w:val="center"/>
              <w:rPr>
                <w:rFonts w:ascii="Times New Roman" w:eastAsia="Times New Roman" w:hAnsi="Times New Roman"/>
                <w:bCs/>
                <w:color w:val="333333"/>
                <w:sz w:val="18"/>
                <w:szCs w:val="18"/>
                <w:lang w:eastAsia="uk-UA"/>
              </w:rPr>
            </w:pPr>
            <w:r w:rsidRPr="008A50CC">
              <w:rPr>
                <w:rFonts w:ascii="Times New Roman" w:eastAsia="Times New Roman" w:hAnsi="Times New Roman"/>
                <w:color w:val="333333"/>
                <w:sz w:val="18"/>
                <w:szCs w:val="18"/>
                <w:lang w:eastAsia="uk-UA"/>
              </w:rPr>
              <w:lastRenderedPageBreak/>
              <w:t xml:space="preserve">На період тимчасової відсутності начальника </w:t>
            </w:r>
            <w:r w:rsidRPr="008A50CC">
              <w:rPr>
                <w:rFonts w:ascii="Times New Roman" w:hAnsi="Times New Roman"/>
                <w:sz w:val="18"/>
                <w:szCs w:val="18"/>
                <w:lang w:eastAsia="uk-UA"/>
              </w:rPr>
              <w:t>Збаразької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eastAsia="uk-UA"/>
              </w:rPr>
              <w:t>12.07.2021 №559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Налисник Зоряна</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Михайлівна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Заступник начальника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694949">
              <w:rPr>
                <w:rFonts w:ascii="Times New Roman" w:hAnsi="Times New Roman"/>
                <w:sz w:val="18"/>
                <w:szCs w:val="18"/>
                <w:lang w:eastAsia="uk-UA"/>
              </w:rPr>
              <w:t>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w:t>
            </w:r>
            <w:r w:rsidRPr="00694949">
              <w:rPr>
                <w:rFonts w:ascii="Times New Roman" w:hAnsi="Times New Roman"/>
                <w:sz w:val="18"/>
                <w:szCs w:val="18"/>
                <w:lang w:eastAsia="uk-UA"/>
              </w:rPr>
              <w:lastRenderedPageBreak/>
              <w:t>таких послуг;</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1-ВРС);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(ф. № 2-ВРС);</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lastRenderedPageBreak/>
              <w:t>С</w:t>
            </w:r>
            <w:r w:rsidRPr="00694949">
              <w:rPr>
                <w:rFonts w:ascii="Times New Roman" w:hAnsi="Times New Roman"/>
                <w:sz w:val="18"/>
                <w:szCs w:val="18"/>
                <w:lang w:eastAsia="uk-UA"/>
              </w:rPr>
              <w:t>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694949">
              <w:rPr>
                <w:rFonts w:ascii="Times New Roman" w:hAnsi="Times New Roman"/>
                <w:sz w:val="18"/>
                <w:szCs w:val="18"/>
                <w:lang w:eastAsia="uk-UA"/>
              </w:rPr>
              <w:lastRenderedPageBreak/>
              <w:t>№ 1562/20300 (далі – Порядок № 1588);</w:t>
            </w:r>
          </w:p>
          <w:p w:rsidR="006E003B" w:rsidRPr="00694949" w:rsidRDefault="006E003B" w:rsidP="008B6D8B">
            <w:pPr>
              <w:spacing w:after="0" w:line="240" w:lineRule="auto"/>
              <w:jc w:val="center"/>
              <w:rPr>
                <w:rFonts w:ascii="Times New Roman" w:hAnsi="Times New Roman"/>
                <w:sz w:val="18"/>
                <w:szCs w:val="18"/>
                <w:lang w:eastAsia="ru-RU"/>
              </w:rPr>
            </w:pPr>
            <w:proofErr w:type="spellStart"/>
            <w:r w:rsidRPr="00694949">
              <w:rPr>
                <w:rFonts w:ascii="Times New Roman" w:hAnsi="Times New Roman"/>
                <w:sz w:val="18"/>
                <w:szCs w:val="18"/>
                <w:lang w:eastAsia="ru-RU"/>
              </w:rPr>
              <w:t>п.п</w:t>
            </w:r>
            <w:proofErr w:type="spellEnd"/>
            <w:r w:rsidRPr="00694949">
              <w:rPr>
                <w:rFonts w:ascii="Times New Roman" w:hAnsi="Times New Roman"/>
                <w:sz w:val="18"/>
                <w:szCs w:val="18"/>
                <w:lang w:eastAsia="ru-RU"/>
              </w:rPr>
              <w:t>.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.1.3 п.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.1</w:t>
            </w:r>
          </w:p>
          <w:p w:rsidR="006E003B" w:rsidRPr="00694949" w:rsidRDefault="006E003B" w:rsidP="008B6D8B">
            <w:pPr>
              <w:spacing w:after="0" w:line="240" w:lineRule="auto"/>
              <w:jc w:val="center"/>
              <w:rPr>
                <w:rFonts w:ascii="Times New Roman" w:hAnsi="Times New Roman"/>
                <w:sz w:val="18"/>
                <w:szCs w:val="18"/>
                <w:lang w:eastAsia="ru-RU"/>
              </w:rPr>
            </w:pPr>
            <w:r w:rsidRPr="00694949">
              <w:rPr>
                <w:rFonts w:ascii="Times New Roman" w:hAnsi="Times New Roman"/>
                <w:sz w:val="18"/>
                <w:szCs w:val="18"/>
                <w:lang w:eastAsia="ru-RU"/>
              </w:rPr>
              <w:t>ст. 19</w:t>
            </w:r>
            <w:r w:rsidRPr="00694949">
              <w:rPr>
                <w:rFonts w:ascii="Times New Roman" w:hAnsi="Times New Roman"/>
                <w:sz w:val="18"/>
                <w:szCs w:val="18"/>
                <w:vertAlign w:val="superscript"/>
                <w:lang w:eastAsia="ru-RU"/>
              </w:rPr>
              <w:t>1</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ст.ст. 48 та 49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ru-RU"/>
              </w:rPr>
              <w:t>п.</w:t>
            </w:r>
            <w:r>
              <w:rPr>
                <w:rFonts w:ascii="Times New Roman" w:hAnsi="Times New Roman"/>
                <w:sz w:val="18"/>
                <w:szCs w:val="18"/>
                <w:lang w:eastAsia="ru-RU"/>
              </w:rPr>
              <w:t xml:space="preserve"> </w:t>
            </w:r>
            <w:r w:rsidRPr="00694949">
              <w:rPr>
                <w:rFonts w:ascii="Times New Roman" w:hAnsi="Times New Roman"/>
                <w:sz w:val="18"/>
                <w:szCs w:val="18"/>
                <w:lang w:eastAsia="ru-RU"/>
              </w:rPr>
              <w:t>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.1.1 п.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.1 ст. 19</w:t>
            </w:r>
            <w:r w:rsidRPr="00694949">
              <w:rPr>
                <w:rFonts w:ascii="Times New Roman" w:hAnsi="Times New Roman"/>
                <w:sz w:val="18"/>
                <w:szCs w:val="18"/>
                <w:vertAlign w:val="superscript"/>
                <w:lang w:eastAsia="ru-RU"/>
              </w:rPr>
              <w:t>3</w:t>
            </w:r>
            <w:r w:rsidRPr="00694949">
              <w:rPr>
                <w:rFonts w:ascii="Times New Roman" w:hAnsi="Times New Roman"/>
                <w:sz w:val="18"/>
                <w:szCs w:val="18"/>
                <w:lang w:eastAsia="ru-RU"/>
              </w:rPr>
              <w:t xml:space="preserve">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ст. 17 Закону № 2464, п. 3 розділу ІІ Порядку № 651;</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000000"/>
                <w:sz w:val="18"/>
                <w:szCs w:val="18"/>
                <w:lang w:val="ru-RU" w:eastAsia="uk-UA"/>
              </w:rPr>
              <w:t>09</w:t>
            </w:r>
            <w:r w:rsidRPr="00694949">
              <w:rPr>
                <w:rFonts w:ascii="Times New Roman" w:eastAsia="Times New Roman" w:hAnsi="Times New Roman"/>
                <w:color w:val="000000"/>
                <w:sz w:val="18"/>
                <w:szCs w:val="18"/>
                <w:lang w:eastAsia="uk-UA"/>
              </w:rPr>
              <w:t>.07.2021 №557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val="en-US" w:eastAsia="uk-UA"/>
              </w:rPr>
            </w:pPr>
            <w:proofErr w:type="spellStart"/>
            <w:r w:rsidRPr="00694949">
              <w:rPr>
                <w:rFonts w:ascii="Times New Roman" w:hAnsi="Times New Roman"/>
                <w:sz w:val="18"/>
                <w:szCs w:val="18"/>
                <w:lang w:eastAsia="uk-UA"/>
              </w:rPr>
              <w:t>Медвідь</w:t>
            </w:r>
            <w:proofErr w:type="spellEnd"/>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Лілія Михайлівна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 xml:space="preserve">Головний державний інспектор  </w:t>
            </w:r>
            <w:proofErr w:type="spellStart"/>
            <w:r w:rsidRPr="00694949">
              <w:rPr>
                <w:rFonts w:ascii="Times New Roman" w:hAnsi="Times New Roman"/>
                <w:sz w:val="18"/>
                <w:szCs w:val="18"/>
                <w:lang w:eastAsia="uk-UA"/>
              </w:rPr>
              <w:t>Козівської</w:t>
            </w:r>
            <w:proofErr w:type="spellEnd"/>
            <w:r w:rsidRPr="00694949">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листів про відмову у реєстрації платником єдиного податку (п.299.5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витягів з реєстру платників єдиного податку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доходи (п.296.8 ст.296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 xml:space="preserve">довідок – підтверджень статусу податкового </w:t>
            </w:r>
            <w:r w:rsidRPr="00694949">
              <w:rPr>
                <w:rFonts w:ascii="Times New Roman" w:hAnsi="Times New Roman"/>
                <w:sz w:val="18"/>
                <w:szCs w:val="18"/>
                <w:lang w:eastAsia="uk-UA"/>
              </w:rPr>
              <w:lastRenderedPageBreak/>
              <w:t>резидента України (п.п.191.1.3 п.191.1 ст.191, п.141.4 ст.141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lastRenderedPageBreak/>
              <w:t>п.299.5 ст.299 ПКУ; п.299.9 ст.299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п.179.3, п.179.12 ст.179 ПКУ;</w:t>
            </w:r>
          </w:p>
          <w:p w:rsidR="006E003B" w:rsidRPr="00694949" w:rsidRDefault="006E003B" w:rsidP="008B6D8B">
            <w:pPr>
              <w:spacing w:after="0" w:line="240" w:lineRule="auto"/>
              <w:jc w:val="center"/>
              <w:rPr>
                <w:rFonts w:ascii="Times New Roman" w:hAnsi="Times New Roman"/>
                <w:sz w:val="18"/>
                <w:szCs w:val="18"/>
                <w:lang w:eastAsia="uk-UA"/>
              </w:rPr>
            </w:pPr>
            <w:r w:rsidRPr="00694949">
              <w:rPr>
                <w:rFonts w:ascii="Times New Roman" w:hAnsi="Times New Roman"/>
                <w:sz w:val="18"/>
                <w:szCs w:val="18"/>
                <w:lang w:eastAsia="uk-UA"/>
              </w:rPr>
              <w:t>п.296.8 ст.296 ПКУ;</w:t>
            </w:r>
          </w:p>
          <w:p w:rsidR="006E003B" w:rsidRPr="00694949" w:rsidRDefault="006E003B" w:rsidP="008B6D8B">
            <w:pPr>
              <w:spacing w:after="0" w:line="240" w:lineRule="auto"/>
              <w:jc w:val="center"/>
              <w:rPr>
                <w:rFonts w:ascii="Times New Roman" w:hAnsi="Times New Roman"/>
                <w:sz w:val="18"/>
                <w:szCs w:val="18"/>
              </w:rPr>
            </w:pPr>
            <w:r w:rsidRPr="00694949">
              <w:rPr>
                <w:rFonts w:ascii="Times New Roman" w:hAnsi="Times New Roman"/>
                <w:sz w:val="18"/>
                <w:szCs w:val="18"/>
              </w:rPr>
              <w:t>п.п.19</w:t>
            </w:r>
            <w:r w:rsidRPr="00694949">
              <w:rPr>
                <w:rFonts w:ascii="Times New Roman" w:hAnsi="Times New Roman"/>
                <w:sz w:val="18"/>
                <w:szCs w:val="18"/>
                <w:vertAlign w:val="superscript"/>
              </w:rPr>
              <w:t>1</w:t>
            </w:r>
            <w:r w:rsidRPr="00694949">
              <w:rPr>
                <w:rFonts w:ascii="Times New Roman" w:hAnsi="Times New Roman"/>
                <w:sz w:val="18"/>
                <w:szCs w:val="18"/>
              </w:rPr>
              <w:t>.1.3 п.19</w:t>
            </w:r>
            <w:r w:rsidRPr="00694949">
              <w:rPr>
                <w:rFonts w:ascii="Times New Roman" w:hAnsi="Times New Roman"/>
                <w:sz w:val="18"/>
                <w:szCs w:val="18"/>
                <w:vertAlign w:val="superscript"/>
              </w:rPr>
              <w:t>1</w:t>
            </w:r>
            <w:r w:rsidRPr="00694949">
              <w:rPr>
                <w:rFonts w:ascii="Times New Roman" w:hAnsi="Times New Roman"/>
                <w:sz w:val="18"/>
                <w:szCs w:val="18"/>
              </w:rPr>
              <w:t>.1 ст.19</w:t>
            </w:r>
            <w:r w:rsidRPr="00694949">
              <w:rPr>
                <w:rFonts w:ascii="Times New Roman" w:hAnsi="Times New Roman"/>
                <w:sz w:val="18"/>
                <w:szCs w:val="18"/>
                <w:vertAlign w:val="superscript"/>
              </w:rPr>
              <w:t>1</w:t>
            </w:r>
            <w:r w:rsidRPr="00694949">
              <w:rPr>
                <w:rFonts w:ascii="Times New Roman" w:hAnsi="Times New Roman"/>
                <w:sz w:val="18"/>
                <w:szCs w:val="18"/>
              </w:rPr>
              <w:t>,</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r w:rsidRPr="00694949">
              <w:rPr>
                <w:rFonts w:ascii="Times New Roman" w:eastAsia="Times New Roman" w:hAnsi="Times New Roman"/>
                <w:color w:val="333333"/>
                <w:sz w:val="18"/>
                <w:szCs w:val="18"/>
                <w:lang w:eastAsia="uk-UA"/>
              </w:rPr>
              <w:t xml:space="preserve">На період тимчасової відсутності начальника </w:t>
            </w:r>
            <w:proofErr w:type="spellStart"/>
            <w:r w:rsidRPr="00694949">
              <w:rPr>
                <w:rFonts w:ascii="Times New Roman" w:hAnsi="Times New Roman"/>
                <w:sz w:val="18"/>
                <w:szCs w:val="18"/>
                <w:lang w:eastAsia="uk-UA"/>
              </w:rPr>
              <w:t>Козівської</w:t>
            </w:r>
            <w:proofErr w:type="spellEnd"/>
            <w:r w:rsidRPr="00694949">
              <w:rPr>
                <w:rFonts w:ascii="Times New Roman" w:hAnsi="Times New Roman"/>
                <w:sz w:val="18"/>
                <w:szCs w:val="18"/>
                <w:lang w:eastAsia="uk-UA"/>
              </w:rPr>
              <w:t xml:space="preserve">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hAnsi="Times New Roman"/>
                <w:sz w:val="18"/>
                <w:szCs w:val="18"/>
              </w:rPr>
            </w:pPr>
            <w:r w:rsidRPr="00A27022">
              <w:rPr>
                <w:rFonts w:ascii="Times New Roman" w:hAnsi="Times New Roman"/>
                <w:sz w:val="18"/>
                <w:szCs w:val="18"/>
              </w:rPr>
              <w:t>08.07.2021</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№555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A27022">
              <w:rPr>
                <w:rFonts w:ascii="Times New Roman" w:hAnsi="Times New Roman"/>
                <w:sz w:val="18"/>
                <w:szCs w:val="18"/>
                <w:lang w:eastAsia="uk-UA"/>
              </w:rPr>
              <w:t>Галашин</w:t>
            </w:r>
            <w:proofErr w:type="spellEnd"/>
            <w:r w:rsidRPr="00A27022">
              <w:rPr>
                <w:rFonts w:ascii="Times New Roman" w:hAnsi="Times New Roman"/>
                <w:sz w:val="18"/>
                <w:szCs w:val="18"/>
                <w:lang w:eastAsia="uk-UA"/>
              </w:rPr>
              <w:t xml:space="preserve"> Олександра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Заступник начальника відділу організації стягнення боргу та роботи з безхазяйним майном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27022"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A27022">
              <w:rPr>
                <w:rFonts w:ascii="Times New Roman" w:hAnsi="Times New Roman"/>
                <w:sz w:val="18"/>
                <w:szCs w:val="18"/>
              </w:rPr>
              <w:t>ідписання податкових вимог;</w:t>
            </w:r>
          </w:p>
          <w:p w:rsidR="006E003B" w:rsidRPr="00A27022" w:rsidRDefault="006E003B" w:rsidP="008B6D8B">
            <w:pPr>
              <w:pStyle w:val="3"/>
              <w:spacing w:before="0" w:beforeAutospacing="0" w:after="0" w:afterAutospacing="0"/>
              <w:jc w:val="center"/>
              <w:rPr>
                <w:b w:val="0"/>
                <w:bCs w:val="0"/>
                <w:sz w:val="18"/>
                <w:szCs w:val="18"/>
              </w:rPr>
            </w:pPr>
            <w:r w:rsidRPr="00A27022">
              <w:rPr>
                <w:b w:val="0"/>
                <w:bCs w:val="0"/>
                <w:sz w:val="18"/>
                <w:szCs w:val="18"/>
              </w:rPr>
              <w:t xml:space="preserve">затвердження актів опису майна, </w:t>
            </w:r>
            <w:r w:rsidRPr="00A27022">
              <w:rPr>
                <w:b w:val="0"/>
                <w:sz w:val="18"/>
                <w:szCs w:val="18"/>
              </w:rPr>
              <w:t>прийняття рішень про опис майна у податкову заставу,</w:t>
            </w:r>
            <w:r w:rsidRPr="00A27022">
              <w:rPr>
                <w:b w:val="0"/>
                <w:bCs w:val="0"/>
                <w:sz w:val="18"/>
                <w:szCs w:val="18"/>
              </w:rPr>
              <w:t xml:space="preserve"> про складення актів;</w:t>
            </w:r>
          </w:p>
          <w:p w:rsidR="006E003B" w:rsidRPr="00A27022" w:rsidRDefault="006E003B" w:rsidP="008B6D8B">
            <w:pPr>
              <w:tabs>
                <w:tab w:val="left" w:pos="993"/>
              </w:tabs>
              <w:jc w:val="center"/>
              <w:rPr>
                <w:rFonts w:ascii="Times New Roman" w:hAnsi="Times New Roman"/>
                <w:sz w:val="18"/>
                <w:szCs w:val="18"/>
              </w:rPr>
            </w:pPr>
            <w:r w:rsidRPr="00A27022">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A27022" w:rsidRDefault="006E003B" w:rsidP="008B6D8B">
            <w:pPr>
              <w:tabs>
                <w:tab w:val="left" w:pos="851"/>
              </w:tabs>
              <w:jc w:val="center"/>
              <w:rPr>
                <w:rFonts w:ascii="Times New Roman" w:hAnsi="Times New Roman"/>
                <w:sz w:val="18"/>
                <w:szCs w:val="18"/>
              </w:rPr>
            </w:pPr>
            <w:r w:rsidRPr="00A27022">
              <w:rPr>
                <w:rFonts w:ascii="Times New Roman" w:hAnsi="Times New Roman"/>
                <w:sz w:val="18"/>
                <w:szCs w:val="18"/>
              </w:rPr>
              <w:t>прийняття рішень про погашення усієї суми податкового боргу;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 xml:space="preserve">підписання подань щодо прийняття відповідного рішення до органів управління державних підприємств та підприємств </w:t>
            </w:r>
            <w:r w:rsidRPr="00A27022">
              <w:rPr>
                <w:rFonts w:ascii="Times New Roman" w:hAnsi="Times New Roman"/>
                <w:sz w:val="18"/>
                <w:szCs w:val="18"/>
              </w:rPr>
              <w:lastRenderedPageBreak/>
              <w:t>комунальної власності</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w:t>
            </w:r>
            <w:r w:rsidRPr="00A27022">
              <w:rPr>
                <w:rFonts w:ascii="Times New Roman" w:hAnsi="Times New Roman"/>
                <w:bCs/>
                <w:sz w:val="18"/>
                <w:szCs w:val="18"/>
              </w:rPr>
              <w:t xml:space="preserve"> </w:t>
            </w:r>
            <w:r w:rsidRPr="00A27022">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A27022" w:rsidRDefault="006E003B" w:rsidP="008B6D8B">
            <w:pPr>
              <w:jc w:val="center"/>
              <w:rPr>
                <w:rFonts w:ascii="Times New Roman" w:hAnsi="Times New Roman"/>
                <w:sz w:val="18"/>
                <w:szCs w:val="18"/>
              </w:rPr>
            </w:pPr>
            <w:r w:rsidRPr="00A27022">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A27022" w:rsidRDefault="006E003B" w:rsidP="008B6D8B">
            <w:pPr>
              <w:tabs>
                <w:tab w:val="left" w:pos="840"/>
                <w:tab w:val="left" w:pos="3346"/>
              </w:tabs>
              <w:jc w:val="center"/>
              <w:rPr>
                <w:rFonts w:ascii="Times New Roman" w:hAnsi="Times New Roman"/>
                <w:sz w:val="18"/>
                <w:szCs w:val="18"/>
              </w:rPr>
            </w:pPr>
            <w:r w:rsidRPr="00A27022">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A27022" w:rsidRDefault="006E003B" w:rsidP="008B6D8B">
            <w:pPr>
              <w:spacing w:after="0" w:line="240" w:lineRule="auto"/>
              <w:jc w:val="center"/>
              <w:rPr>
                <w:rFonts w:ascii="Times New Roman" w:eastAsia="Times New Roman" w:hAnsi="Times New Roman"/>
                <w:b/>
                <w:bCs/>
                <w:color w:val="333333"/>
                <w:sz w:val="18"/>
                <w:szCs w:val="18"/>
                <w:lang w:eastAsia="uk-UA"/>
              </w:rPr>
            </w:pPr>
            <w:r w:rsidRPr="00A27022">
              <w:rPr>
                <w:rFonts w:ascii="Times New Roman" w:hAnsi="Times New Roman"/>
                <w:sz w:val="18"/>
                <w:szCs w:val="18"/>
              </w:rPr>
              <w:t xml:space="preserve">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w:t>
            </w:r>
            <w:r w:rsidRPr="00A27022">
              <w:rPr>
                <w:rFonts w:ascii="Times New Roman" w:hAnsi="Times New Roman"/>
                <w:sz w:val="18"/>
                <w:szCs w:val="18"/>
              </w:rPr>
              <w:lastRenderedPageBreak/>
              <w:t>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lastRenderedPageBreak/>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sidRPr="00B70550">
              <w:rPr>
                <w:rFonts w:ascii="Times New Roman" w:hAnsi="Times New Roman"/>
                <w:sz w:val="18"/>
                <w:szCs w:val="18"/>
              </w:rPr>
              <w:t>08.07.2021</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№555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B70550">
              <w:rPr>
                <w:rFonts w:ascii="Times New Roman" w:hAnsi="Times New Roman"/>
                <w:sz w:val="18"/>
                <w:szCs w:val="18"/>
                <w:lang w:eastAsia="uk-UA"/>
              </w:rPr>
              <w:t>Містерман</w:t>
            </w:r>
            <w:proofErr w:type="spellEnd"/>
            <w:r w:rsidRPr="00B70550">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Заступник начальника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податкових вимог;</w:t>
            </w:r>
          </w:p>
          <w:p w:rsidR="006E003B" w:rsidRPr="00B70550" w:rsidRDefault="006E003B" w:rsidP="008B6D8B">
            <w:pPr>
              <w:pStyle w:val="3"/>
              <w:spacing w:before="0" w:beforeAutospacing="0" w:after="0" w:afterAutospacing="0"/>
              <w:jc w:val="center"/>
              <w:rPr>
                <w:b w:val="0"/>
                <w:bCs w:val="0"/>
                <w:sz w:val="18"/>
                <w:szCs w:val="18"/>
              </w:rPr>
            </w:pPr>
            <w:r w:rsidRPr="00B70550">
              <w:rPr>
                <w:b w:val="0"/>
                <w:bCs w:val="0"/>
                <w:sz w:val="18"/>
                <w:szCs w:val="18"/>
              </w:rPr>
              <w:t xml:space="preserve">затвердження актів опису майна, </w:t>
            </w:r>
            <w:r w:rsidRPr="00B70550">
              <w:rPr>
                <w:b w:val="0"/>
                <w:sz w:val="18"/>
                <w:szCs w:val="18"/>
              </w:rPr>
              <w:t>прийняття рішень про опис майна у податкову заставу,</w:t>
            </w:r>
            <w:r w:rsidRPr="00B70550">
              <w:rPr>
                <w:b w:val="0"/>
                <w:bCs w:val="0"/>
                <w:sz w:val="18"/>
                <w:szCs w:val="18"/>
              </w:rPr>
              <w:t xml:space="preserve"> про складення актів;</w:t>
            </w:r>
          </w:p>
          <w:p w:rsidR="006E003B" w:rsidRPr="00B70550" w:rsidRDefault="006E003B" w:rsidP="008B6D8B">
            <w:pPr>
              <w:tabs>
                <w:tab w:val="left" w:pos="993"/>
              </w:tabs>
              <w:jc w:val="center"/>
              <w:rPr>
                <w:rFonts w:ascii="Times New Roman" w:hAnsi="Times New Roman"/>
                <w:sz w:val="18"/>
                <w:szCs w:val="18"/>
              </w:rPr>
            </w:pPr>
            <w:r w:rsidRPr="00B70550">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B70550" w:rsidRDefault="006E003B" w:rsidP="008B6D8B">
            <w:pPr>
              <w:tabs>
                <w:tab w:val="left" w:pos="851"/>
              </w:tabs>
              <w:jc w:val="center"/>
              <w:rPr>
                <w:rFonts w:ascii="Times New Roman" w:hAnsi="Times New Roman"/>
                <w:sz w:val="18"/>
                <w:szCs w:val="18"/>
              </w:rPr>
            </w:pPr>
            <w:r w:rsidRPr="00B70550">
              <w:rPr>
                <w:rFonts w:ascii="Times New Roman" w:hAnsi="Times New Roman"/>
                <w:sz w:val="18"/>
                <w:szCs w:val="18"/>
              </w:rPr>
              <w:t>прийняття рішень про погашення усієї суми податкового боргу;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повідомлень про визначення джерелом погашення податкового боргу дебіторської заборгованості платника податків, повідомлення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w:t>
            </w:r>
            <w:r w:rsidRPr="00B70550">
              <w:rPr>
                <w:rFonts w:ascii="Times New Roman" w:hAnsi="Times New Roman"/>
                <w:bCs/>
                <w:sz w:val="18"/>
                <w:szCs w:val="18"/>
              </w:rPr>
              <w:t xml:space="preserve"> </w:t>
            </w:r>
            <w:r w:rsidRPr="00B70550">
              <w:rPr>
                <w:rFonts w:ascii="Times New Roman" w:hAnsi="Times New Roman"/>
                <w:sz w:val="18"/>
                <w:szCs w:val="18"/>
              </w:rPr>
              <w:t xml:space="preserve">вимог, повідомлень про сплату боргу (недоїмки) з єдиного внеску на загальнообов’язкове державне соціальне </w:t>
            </w:r>
            <w:r w:rsidRPr="00B70550">
              <w:rPr>
                <w:rFonts w:ascii="Times New Roman" w:hAnsi="Times New Roman"/>
                <w:sz w:val="18"/>
                <w:szCs w:val="18"/>
              </w:rPr>
              <w:lastRenderedPageBreak/>
              <w:t>страхування;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p w:rsidR="006E003B" w:rsidRPr="00B70550" w:rsidRDefault="006E003B" w:rsidP="008B6D8B">
            <w:pPr>
              <w:jc w:val="center"/>
              <w:rPr>
                <w:rFonts w:ascii="Times New Roman" w:hAnsi="Times New Roman"/>
                <w:sz w:val="18"/>
                <w:szCs w:val="18"/>
              </w:rPr>
            </w:pPr>
            <w:r w:rsidRPr="00B70550">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B70550" w:rsidRDefault="006E003B" w:rsidP="008B6D8B">
            <w:pPr>
              <w:tabs>
                <w:tab w:val="left" w:pos="840"/>
                <w:tab w:val="left" w:pos="3346"/>
              </w:tabs>
              <w:jc w:val="center"/>
              <w:rPr>
                <w:rFonts w:ascii="Times New Roman" w:hAnsi="Times New Roman"/>
                <w:sz w:val="18"/>
                <w:szCs w:val="18"/>
              </w:rPr>
            </w:pPr>
            <w:r w:rsidRPr="00B70550">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B70550" w:rsidRDefault="006E003B" w:rsidP="008B6D8B">
            <w:pPr>
              <w:spacing w:after="0" w:line="240" w:lineRule="auto"/>
              <w:jc w:val="center"/>
              <w:rPr>
                <w:rFonts w:ascii="Times New Roman" w:eastAsia="Times New Roman" w:hAnsi="Times New Roman"/>
                <w:b/>
                <w:bCs/>
                <w:color w:val="333333"/>
                <w:sz w:val="18"/>
                <w:szCs w:val="18"/>
                <w:lang w:eastAsia="uk-UA"/>
              </w:rPr>
            </w:pPr>
            <w:r w:rsidRPr="00B70550">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lastRenderedPageBreak/>
              <w:t>п. 59.1 ст. 59 Податкового кодексу України (далі -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91.3 ст. 91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95.3 ст.95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w:t>
            </w:r>
            <w:r w:rsidRPr="00694949">
              <w:rPr>
                <w:rFonts w:ascii="Times New Roman" w:hAnsi="Times New Roman"/>
                <w:sz w:val="18"/>
                <w:szCs w:val="18"/>
                <w:lang w:val="ru-RU"/>
              </w:rPr>
              <w:t xml:space="preserve">. </w:t>
            </w:r>
            <w:r w:rsidRPr="00694949">
              <w:rPr>
                <w:rFonts w:ascii="Times New Roman" w:hAnsi="Times New Roman"/>
                <w:sz w:val="18"/>
                <w:szCs w:val="18"/>
              </w:rPr>
              <w:t>п.96.1, 96.2 ст. 96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4 ст. 25 Закону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lang w:eastAsia="ru-RU"/>
              </w:rPr>
              <w:t>п. 87.11 ст. 87 ПКУ, ст. 3 Закону України від 02.06.2016 №1404 «Про виконавче провадження». ст.25 Закону</w:t>
            </w:r>
            <w:r w:rsidRPr="00694949">
              <w:rPr>
                <w:rFonts w:ascii="Times New Roman" w:hAnsi="Times New Roman"/>
                <w:sz w:val="18"/>
                <w:szCs w:val="18"/>
              </w:rPr>
              <w:t xml:space="preserve"> України від 08.07.2010 №2464-</w:t>
            </w:r>
            <w:r w:rsidRPr="00694949">
              <w:rPr>
                <w:rFonts w:ascii="Times New Roman" w:hAnsi="Times New Roman"/>
                <w:sz w:val="18"/>
                <w:szCs w:val="18"/>
                <w:lang w:val="en-US"/>
              </w:rPr>
              <w:t>VI</w:t>
            </w:r>
            <w:r w:rsidRPr="006949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694949" w:rsidRDefault="006E003B" w:rsidP="008B6D8B">
            <w:pPr>
              <w:jc w:val="center"/>
              <w:rPr>
                <w:rFonts w:ascii="Times New Roman" w:hAnsi="Times New Roman"/>
                <w:sz w:val="18"/>
                <w:szCs w:val="18"/>
              </w:rPr>
            </w:pPr>
            <w:r w:rsidRPr="00694949">
              <w:rPr>
                <w:rFonts w:ascii="Times New Roman" w:hAnsi="Times New Roman"/>
                <w:bCs/>
                <w:sz w:val="18"/>
                <w:szCs w:val="18"/>
              </w:rPr>
              <w:t>п. п. 19</w:t>
            </w:r>
            <w:r w:rsidRPr="00694949">
              <w:rPr>
                <w:rFonts w:ascii="Times New Roman" w:hAnsi="Times New Roman"/>
                <w:bCs/>
                <w:sz w:val="18"/>
                <w:szCs w:val="18"/>
                <w:vertAlign w:val="superscript"/>
              </w:rPr>
              <w:t>1</w:t>
            </w:r>
            <w:r w:rsidRPr="00694949">
              <w:rPr>
                <w:rFonts w:ascii="Times New Roman" w:hAnsi="Times New Roman"/>
                <w:bCs/>
                <w:sz w:val="18"/>
                <w:szCs w:val="18"/>
              </w:rPr>
              <w:t>.1.23 п.19</w:t>
            </w:r>
            <w:r w:rsidRPr="00694949">
              <w:rPr>
                <w:rFonts w:ascii="Times New Roman" w:hAnsi="Times New Roman"/>
                <w:bCs/>
                <w:sz w:val="18"/>
                <w:szCs w:val="18"/>
                <w:vertAlign w:val="superscript"/>
              </w:rPr>
              <w:t>1</w:t>
            </w:r>
            <w:r w:rsidRPr="00694949">
              <w:rPr>
                <w:rFonts w:ascii="Times New Roman" w:hAnsi="Times New Roman"/>
                <w:bCs/>
                <w:sz w:val="18"/>
                <w:szCs w:val="18"/>
              </w:rPr>
              <w:t>.1 ст. 19</w:t>
            </w:r>
            <w:r w:rsidRPr="00694949">
              <w:rPr>
                <w:rFonts w:ascii="Times New Roman" w:hAnsi="Times New Roman"/>
                <w:bCs/>
                <w:sz w:val="18"/>
                <w:szCs w:val="18"/>
                <w:vertAlign w:val="superscript"/>
              </w:rPr>
              <w:t>1</w:t>
            </w:r>
            <w:r w:rsidRPr="00694949">
              <w:rPr>
                <w:rFonts w:ascii="Times New Roman" w:hAnsi="Times New Roman"/>
                <w:bCs/>
                <w:sz w:val="18"/>
                <w:szCs w:val="18"/>
              </w:rPr>
              <w:t xml:space="preserve"> ПКУ</w:t>
            </w:r>
          </w:p>
          <w:p w:rsidR="006E003B" w:rsidRPr="00694949" w:rsidRDefault="006E003B" w:rsidP="008B6D8B">
            <w:pPr>
              <w:jc w:val="center"/>
              <w:rPr>
                <w:rFonts w:ascii="Times New Roman" w:hAnsi="Times New Roman"/>
                <w:sz w:val="18"/>
                <w:szCs w:val="18"/>
              </w:rPr>
            </w:pPr>
            <w:r w:rsidRPr="00694949">
              <w:rPr>
                <w:rFonts w:ascii="Times New Roman" w:hAnsi="Times New Roman"/>
                <w:sz w:val="18"/>
                <w:szCs w:val="18"/>
              </w:rPr>
              <w:t>п. п. 20.1.3, п.п.20.1.24 п. 20.1 ст. 20, п. 73.3 ст. 73 ПКУ;</w:t>
            </w:r>
          </w:p>
          <w:p w:rsidR="006E003B" w:rsidRPr="00694949" w:rsidRDefault="006E003B" w:rsidP="008B6D8B">
            <w:pPr>
              <w:jc w:val="center"/>
              <w:rPr>
                <w:rFonts w:ascii="Times New Roman" w:hAnsi="Times New Roman"/>
                <w:bCs/>
                <w:sz w:val="18"/>
                <w:szCs w:val="18"/>
              </w:rPr>
            </w:pPr>
            <w:r w:rsidRPr="00694949">
              <w:rPr>
                <w:rFonts w:ascii="Times New Roman" w:hAnsi="Times New Roman"/>
                <w:sz w:val="18"/>
                <w:szCs w:val="18"/>
              </w:rPr>
              <w:t>п. п. 21.1.7 п. 21.1 ст. 21 ПКУ</w:t>
            </w:r>
          </w:p>
          <w:p w:rsidR="006E003B" w:rsidRPr="00694949"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eastAsia="Times New Roman" w:hAnsi="Times New Roman"/>
                <w:color w:val="000000"/>
                <w:sz w:val="18"/>
                <w:szCs w:val="18"/>
                <w:lang w:eastAsia="uk-UA"/>
              </w:rPr>
              <w:t>30.06.2021 №549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9E6FCF">
              <w:rPr>
                <w:rFonts w:ascii="Times New Roman" w:hAnsi="Times New Roman"/>
                <w:sz w:val="18"/>
                <w:szCs w:val="18"/>
                <w:lang w:eastAsia="uk-UA"/>
              </w:rPr>
              <w:t>Медвідь</w:t>
            </w:r>
            <w:proofErr w:type="spellEnd"/>
            <w:r w:rsidRPr="009E6FCF">
              <w:rPr>
                <w:rFonts w:ascii="Times New Roman" w:hAnsi="Times New Roman"/>
                <w:sz w:val="18"/>
                <w:szCs w:val="18"/>
                <w:lang w:eastAsia="uk-UA"/>
              </w:rPr>
              <w:t xml:space="preserve">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 xml:space="preserve">Головний державний інспектор </w:t>
            </w:r>
            <w:proofErr w:type="spellStart"/>
            <w:r w:rsidRPr="009E6FCF">
              <w:rPr>
                <w:rFonts w:ascii="Times New Roman" w:hAnsi="Times New Roman"/>
                <w:sz w:val="18"/>
                <w:szCs w:val="18"/>
                <w:lang w:eastAsia="uk-UA"/>
              </w:rPr>
              <w:t>Козівської</w:t>
            </w:r>
            <w:proofErr w:type="spellEnd"/>
            <w:r w:rsidRPr="009E6FCF">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п</w:t>
            </w:r>
            <w:r w:rsidRPr="009E6FCF">
              <w:rPr>
                <w:rFonts w:ascii="Times New Roman" w:hAnsi="Times New Roman"/>
                <w:sz w:val="18"/>
                <w:szCs w:val="18"/>
                <w:lang w:eastAsia="uk-UA"/>
              </w:rPr>
              <w:t xml:space="preserve">ідписання повідомлень про взяття на облік платників єдиного внеску, на яких не поширюється дія Закону України "Про державну реєстрацію юридичних осіб, </w:t>
            </w:r>
            <w:r w:rsidRPr="009E6FCF">
              <w:rPr>
                <w:rFonts w:ascii="Times New Roman" w:hAnsi="Times New Roman"/>
                <w:sz w:val="18"/>
                <w:szCs w:val="18"/>
                <w:lang w:eastAsia="uk-UA"/>
              </w:rPr>
              <w:lastRenderedPageBreak/>
              <w:t>фізичних осіб – підприємців та громадських формувань" (ф. № 2-ЄСВ);</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№1-ВРС);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(ф. №2-ВРС);</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№3-</w:t>
            </w:r>
            <w:r w:rsidRPr="009E6FCF">
              <w:rPr>
                <w:rFonts w:ascii="Times New Roman" w:hAnsi="Times New Roman"/>
                <w:sz w:val="18"/>
                <w:szCs w:val="18"/>
                <w:lang w:eastAsia="uk-UA"/>
              </w:rPr>
              <w:lastRenderedPageBreak/>
              <w:t>ВРС);</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підписання довідок з реєстру страхувальників (ф.№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lastRenderedPageBreak/>
              <w:t xml:space="preserve">ст. 5 Закону України від 08 липня 2010 року № 2464-VI </w:t>
            </w:r>
            <w:r>
              <w:rPr>
                <w:rFonts w:ascii="Times New Roman" w:hAnsi="Times New Roman"/>
                <w:sz w:val="18"/>
                <w:szCs w:val="18"/>
                <w:lang w:eastAsia="uk-UA"/>
              </w:rPr>
              <w:t>«</w:t>
            </w:r>
            <w:r w:rsidRPr="009E6FCF">
              <w:rPr>
                <w:rFonts w:ascii="Times New Roman" w:hAnsi="Times New Roman"/>
                <w:sz w:val="18"/>
                <w:szCs w:val="18"/>
                <w:lang w:eastAsia="uk-UA"/>
              </w:rPr>
              <w:t>Про збір та облік єдиного  внеску на  загальнообов’язкове  державне  соціальне   страхування</w:t>
            </w:r>
            <w:r>
              <w:rPr>
                <w:rFonts w:ascii="Times New Roman" w:hAnsi="Times New Roman"/>
                <w:sz w:val="18"/>
                <w:szCs w:val="18"/>
                <w:lang w:eastAsia="uk-UA"/>
              </w:rPr>
              <w:t>»</w:t>
            </w:r>
            <w:r w:rsidRPr="009E6FCF">
              <w:rPr>
                <w:rFonts w:ascii="Times New Roman" w:hAnsi="Times New Roman"/>
                <w:sz w:val="18"/>
                <w:szCs w:val="18"/>
                <w:lang w:eastAsia="uk-UA"/>
              </w:rPr>
              <w:t xml:space="preserve"> (далі – Закон №2464), п. 3 розділу ІІІ </w:t>
            </w:r>
            <w:r w:rsidRPr="009E6FCF">
              <w:rPr>
                <w:rFonts w:ascii="Times New Roman" w:hAnsi="Times New Roman"/>
                <w:sz w:val="18"/>
                <w:szCs w:val="18"/>
                <w:lang w:eastAsia="uk-UA"/>
              </w:rPr>
              <w:lastRenderedPageBreak/>
              <w:t>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 1553/26330 (далі – Порядок №1162);</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.1.3 п.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.1</w:t>
            </w:r>
          </w:p>
          <w:p w:rsidR="006E003B" w:rsidRPr="009E6FCF" w:rsidRDefault="006E003B" w:rsidP="008B6D8B">
            <w:pPr>
              <w:spacing w:after="0" w:line="240" w:lineRule="auto"/>
              <w:jc w:val="center"/>
              <w:rPr>
                <w:rFonts w:ascii="Times New Roman" w:hAnsi="Times New Roman"/>
                <w:sz w:val="18"/>
                <w:szCs w:val="18"/>
                <w:lang w:eastAsia="ru-RU"/>
              </w:rPr>
            </w:pPr>
            <w:r w:rsidRPr="009E6FCF">
              <w:rPr>
                <w:rFonts w:ascii="Times New Roman" w:hAnsi="Times New Roman"/>
                <w:sz w:val="18"/>
                <w:szCs w:val="18"/>
                <w:lang w:eastAsia="ru-RU"/>
              </w:rPr>
              <w:t>ст. 19</w:t>
            </w:r>
            <w:r w:rsidRPr="009E6FCF">
              <w:rPr>
                <w:rFonts w:ascii="Times New Roman" w:hAnsi="Times New Roman"/>
                <w:sz w:val="18"/>
                <w:szCs w:val="18"/>
                <w:vertAlign w:val="superscript"/>
                <w:lang w:eastAsia="ru-RU"/>
              </w:rPr>
              <w:t>1</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ст.ст. 48 та 49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№435);</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ru-RU"/>
              </w:rPr>
              <w:t>п.</w:t>
            </w:r>
            <w:r>
              <w:rPr>
                <w:rFonts w:ascii="Times New Roman" w:hAnsi="Times New Roman"/>
                <w:sz w:val="18"/>
                <w:szCs w:val="18"/>
                <w:lang w:eastAsia="ru-RU"/>
              </w:rPr>
              <w:t xml:space="preserve"> </w:t>
            </w:r>
            <w:r w:rsidRPr="009E6FCF">
              <w:rPr>
                <w:rFonts w:ascii="Times New Roman" w:hAnsi="Times New Roman"/>
                <w:sz w:val="18"/>
                <w:szCs w:val="18"/>
                <w:lang w:eastAsia="ru-RU"/>
              </w:rPr>
              <w:t>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.1.1 п.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.1 ст. 19</w:t>
            </w:r>
            <w:r w:rsidRPr="009E6FCF">
              <w:rPr>
                <w:rFonts w:ascii="Times New Roman" w:hAnsi="Times New Roman"/>
                <w:sz w:val="18"/>
                <w:szCs w:val="18"/>
                <w:vertAlign w:val="superscript"/>
                <w:lang w:eastAsia="ru-RU"/>
              </w:rPr>
              <w:t>3</w:t>
            </w:r>
            <w:r w:rsidRPr="009E6FCF">
              <w:rPr>
                <w:rFonts w:ascii="Times New Roman" w:hAnsi="Times New Roman"/>
                <w:sz w:val="18"/>
                <w:szCs w:val="18"/>
                <w:lang w:eastAsia="ru-RU"/>
              </w:rPr>
              <w:t xml:space="preserve"> ПКУ;</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E6FCF" w:rsidRDefault="006E003B" w:rsidP="008B6D8B">
            <w:pPr>
              <w:spacing w:after="0" w:line="240" w:lineRule="auto"/>
              <w:jc w:val="center"/>
              <w:rPr>
                <w:rFonts w:ascii="Times New Roman" w:hAnsi="Times New Roman"/>
                <w:sz w:val="18"/>
                <w:szCs w:val="18"/>
                <w:lang w:eastAsia="uk-UA"/>
              </w:rPr>
            </w:pPr>
            <w:r w:rsidRPr="009E6FCF">
              <w:rPr>
                <w:rFonts w:ascii="Times New Roman" w:hAnsi="Times New Roman"/>
                <w:sz w:val="18"/>
                <w:szCs w:val="18"/>
                <w:lang w:eastAsia="uk-UA"/>
              </w:rPr>
              <w:t>ст. 17 Закону № 2464, п. 3 розділу ІІ Порядку № 651;</w:t>
            </w:r>
          </w:p>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9E6FCF">
              <w:rPr>
                <w:rFonts w:ascii="Times New Roman" w:hAnsi="Times New Roman"/>
                <w:sz w:val="18"/>
                <w:szCs w:val="18"/>
                <w:lang w:eastAsia="uk-UA"/>
              </w:rPr>
              <w:t>ст. 17 Закону №2464, п. 7 розділу ІІ Порядку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eastAsia="Times New Roman" w:hAnsi="Times New Roman"/>
                <w:b/>
                <w:bCs/>
                <w:color w:val="333333"/>
                <w:sz w:val="18"/>
                <w:szCs w:val="18"/>
                <w:lang w:eastAsia="uk-UA"/>
              </w:rPr>
            </w:pPr>
            <w:r w:rsidRPr="00A80220">
              <w:rPr>
                <w:rFonts w:ascii="Times New Roman" w:eastAsia="Times New Roman" w:hAnsi="Times New Roman"/>
                <w:sz w:val="18"/>
                <w:szCs w:val="18"/>
                <w:lang w:eastAsia="uk-UA"/>
              </w:rPr>
              <w:lastRenderedPageBreak/>
              <w:t>На період тимчасової відсутності начальника</w:t>
            </w:r>
            <w:r w:rsidRPr="009E6FCF">
              <w:rPr>
                <w:rFonts w:ascii="Times New Roman" w:eastAsia="Times New Roman" w:hAnsi="Times New Roman"/>
                <w:color w:val="333333"/>
                <w:sz w:val="18"/>
                <w:szCs w:val="18"/>
                <w:lang w:eastAsia="uk-UA"/>
              </w:rPr>
              <w:t xml:space="preserve"> </w:t>
            </w:r>
            <w:proofErr w:type="spellStart"/>
            <w:r w:rsidRPr="009E6FCF">
              <w:rPr>
                <w:rFonts w:ascii="Times New Roman" w:hAnsi="Times New Roman"/>
                <w:sz w:val="18"/>
                <w:szCs w:val="18"/>
                <w:lang w:eastAsia="uk-UA"/>
              </w:rPr>
              <w:t>Козівської</w:t>
            </w:r>
            <w:proofErr w:type="spellEnd"/>
            <w:r w:rsidRPr="009E6FCF">
              <w:rPr>
                <w:rFonts w:ascii="Times New Roman" w:hAnsi="Times New Roman"/>
                <w:sz w:val="18"/>
                <w:szCs w:val="18"/>
                <w:lang w:eastAsia="uk-UA"/>
              </w:rPr>
              <w:t xml:space="preserve">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23.06.2021</w:t>
            </w:r>
          </w:p>
          <w:p w:rsidR="006E003B" w:rsidRPr="009E6FCF" w:rsidRDefault="006E003B" w:rsidP="008B6D8B">
            <w:pPr>
              <w:spacing w:after="0" w:line="240" w:lineRule="auto"/>
              <w:jc w:val="center"/>
              <w:rPr>
                <w:rFonts w:ascii="Times New Roman" w:eastAsia="Times New Roman" w:hAnsi="Times New Roman"/>
                <w:color w:val="000000"/>
                <w:sz w:val="18"/>
                <w:szCs w:val="18"/>
                <w:lang w:eastAsia="uk-UA"/>
              </w:rPr>
            </w:pPr>
            <w:r>
              <w:rPr>
                <w:rFonts w:ascii="Times New Roman" w:eastAsia="Times New Roman" w:hAnsi="Times New Roman"/>
                <w:color w:val="000000"/>
                <w:sz w:val="18"/>
                <w:szCs w:val="18"/>
                <w:lang w:eastAsia="uk-UA"/>
              </w:rPr>
              <w:t>№544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Pr>
                <w:rFonts w:ascii="Times New Roman" w:eastAsia="Times New Roman" w:hAnsi="Times New Roman"/>
                <w:bCs/>
                <w:color w:val="333333"/>
                <w:sz w:val="18"/>
                <w:szCs w:val="18"/>
                <w:lang w:eastAsia="uk-UA"/>
              </w:rPr>
              <w:t>Беркутов</w:t>
            </w:r>
            <w:proofErr w:type="spellEnd"/>
            <w:r>
              <w:rPr>
                <w:rFonts w:ascii="Times New Roman" w:eastAsia="Times New Roman" w:hAnsi="Times New Roman"/>
                <w:bCs/>
                <w:color w:val="333333"/>
                <w:sz w:val="18"/>
                <w:szCs w:val="18"/>
                <w:lang w:eastAsia="uk-UA"/>
              </w:rPr>
              <w:t xml:space="preserve"> Сергій</w:t>
            </w:r>
          </w:p>
          <w:p w:rsidR="006E003B" w:rsidRPr="009E6FCF" w:rsidRDefault="006E003B" w:rsidP="008B6D8B">
            <w:pPr>
              <w:spacing w:after="0" w:line="240" w:lineRule="auto"/>
              <w:jc w:val="center"/>
              <w:rPr>
                <w:rFonts w:ascii="Times New Roman" w:hAnsi="Times New Roman"/>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E6FCF" w:rsidRDefault="006E003B" w:rsidP="008B6D8B">
            <w:pPr>
              <w:spacing w:after="0" w:line="240" w:lineRule="auto"/>
              <w:jc w:val="center"/>
              <w:rPr>
                <w:rFonts w:ascii="Times New Roman" w:hAnsi="Times New Roman"/>
                <w:sz w:val="18"/>
                <w:szCs w:val="18"/>
                <w:lang w:eastAsia="uk-UA"/>
              </w:rPr>
            </w:pPr>
            <w:r>
              <w:rPr>
                <w:rFonts w:ascii="Times New Roman" w:eastAsia="Times New Roman" w:hAnsi="Times New Roman"/>
                <w:bCs/>
                <w:color w:val="333333"/>
                <w:sz w:val="18"/>
                <w:szCs w:val="18"/>
                <w:lang w:eastAsia="uk-UA"/>
              </w:rPr>
              <w:t>Заступник н</w:t>
            </w:r>
            <w:r w:rsidRPr="00E43277">
              <w:rPr>
                <w:rFonts w:ascii="Times New Roman" w:eastAsia="Times New Roman" w:hAnsi="Times New Roman"/>
                <w:bCs/>
                <w:color w:val="333333"/>
                <w:sz w:val="18"/>
                <w:szCs w:val="18"/>
                <w:lang w:eastAsia="uk-UA"/>
              </w:rPr>
              <w:t>ачальник</w:t>
            </w:r>
            <w:r>
              <w:rPr>
                <w:rFonts w:ascii="Times New Roman" w:eastAsia="Times New Roman" w:hAnsi="Times New Roman"/>
                <w:bCs/>
                <w:color w:val="333333"/>
                <w:sz w:val="18"/>
                <w:szCs w:val="18"/>
                <w:lang w:eastAsia="uk-UA"/>
              </w:rPr>
              <w:t>а</w:t>
            </w:r>
            <w:r w:rsidRPr="00E43277">
              <w:rPr>
                <w:rFonts w:ascii="Times New Roman" w:eastAsia="Times New Roman" w:hAnsi="Times New Roman"/>
                <w:bCs/>
                <w:color w:val="333333"/>
                <w:sz w:val="18"/>
                <w:szCs w:val="18"/>
                <w:lang w:eastAsia="uk-UA"/>
              </w:rPr>
              <w:t xml:space="preserve">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r w:rsidRPr="001E77DD">
              <w:rPr>
                <w:rFonts w:ascii="Times New Roman" w:eastAsia="Times New Roman" w:hAnsi="Times New Roman"/>
                <w:bCs/>
                <w:color w:val="333333"/>
                <w:sz w:val="18"/>
                <w:szCs w:val="18"/>
                <w:lang w:eastAsia="uk-UA"/>
              </w:rPr>
              <w:lastRenderedPageBreak/>
              <w:t>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w:t>
            </w:r>
            <w:r w:rsidRPr="001E77DD">
              <w:rPr>
                <w:rFonts w:ascii="Times New Roman" w:eastAsia="Times New Roman" w:hAnsi="Times New Roman"/>
                <w:bCs/>
                <w:color w:val="333333"/>
                <w:sz w:val="18"/>
                <w:szCs w:val="18"/>
                <w:lang w:eastAsia="uk-UA"/>
              </w:rPr>
              <w:lastRenderedPageBreak/>
              <w:t>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Default="006E003B" w:rsidP="008B6D8B">
            <w:pPr>
              <w:spacing w:after="0" w:line="240" w:lineRule="auto"/>
              <w:jc w:val="center"/>
              <w:rPr>
                <w:rFonts w:ascii="Times New Roman" w:hAnsi="Times New Roman"/>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E577C6">
              <w:rPr>
                <w:rFonts w:ascii="Times New Roman" w:eastAsia="Times New Roman" w:hAnsi="Times New Roman"/>
                <w:bCs/>
                <w:color w:val="333333"/>
                <w:sz w:val="18"/>
                <w:szCs w:val="18"/>
                <w:lang w:eastAsia="uk-UA"/>
              </w:rPr>
              <w:lastRenderedPageBreak/>
              <w:t>п.п</w:t>
            </w:r>
            <w:proofErr w:type="spellEnd"/>
            <w:r w:rsidRPr="00E577C6">
              <w:rPr>
                <w:rFonts w:ascii="Times New Roman" w:eastAsia="Times New Roman" w:hAnsi="Times New Roman"/>
                <w:bCs/>
                <w:color w:val="333333"/>
                <w:sz w:val="18"/>
                <w:szCs w:val="18"/>
                <w:lang w:eastAsia="uk-UA"/>
              </w:rPr>
              <w:t>.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 xml:space="preserve">ст. 126 «Порушення порядку подання банками чи іншими фінансовими установами податкової </w:t>
            </w:r>
            <w:r w:rsidRPr="003B3E67">
              <w:rPr>
                <w:rFonts w:ascii="Times New Roman" w:eastAsia="Times New Roman" w:hAnsi="Times New Roman"/>
                <w:bCs/>
                <w:color w:val="333333"/>
                <w:sz w:val="18"/>
                <w:szCs w:val="18"/>
                <w:lang w:eastAsia="uk-UA"/>
              </w:rPr>
              <w:lastRenderedPageBreak/>
              <w:t>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E6FCF" w:rsidRDefault="006E003B" w:rsidP="008B6D8B">
            <w:pPr>
              <w:spacing w:after="0" w:line="240" w:lineRule="auto"/>
              <w:jc w:val="center"/>
              <w:rPr>
                <w:rFonts w:ascii="Times New Roman" w:hAnsi="Times New Roman"/>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A80220" w:rsidRDefault="006E003B" w:rsidP="008B6D8B">
            <w:pPr>
              <w:spacing w:after="0" w:line="240" w:lineRule="auto"/>
              <w:jc w:val="center"/>
              <w:rPr>
                <w:rFonts w:ascii="Times New Roman" w:eastAsia="Times New Roman" w:hAnsi="Times New Roman"/>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890C69">
              <w:rPr>
                <w:rFonts w:ascii="Times New Roman" w:hAnsi="Times New Roman"/>
                <w:sz w:val="18"/>
                <w:szCs w:val="18"/>
                <w:lang w:eastAsia="uk-UA"/>
              </w:rPr>
              <w:t>Гузенков</w:t>
            </w:r>
            <w:proofErr w:type="spellEnd"/>
            <w:r w:rsidRPr="00890C69">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Pr>
                <w:rFonts w:ascii="Times New Roman" w:hAnsi="Times New Roman"/>
                <w:sz w:val="18"/>
                <w:szCs w:val="18"/>
                <w:lang w:eastAsia="uk-UA"/>
              </w:rPr>
              <w:t>Л</w:t>
            </w:r>
            <w:r w:rsidRPr="00890C69">
              <w:rPr>
                <w:rFonts w:ascii="Times New Roman" w:hAnsi="Times New Roman"/>
                <w:sz w:val="18"/>
                <w:szCs w:val="18"/>
                <w:lang w:eastAsia="uk-UA"/>
              </w:rPr>
              <w:t>истів про відмову у реєстрації платником 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eastAsia="Times New Roman" w:hAnsi="Times New Roman"/>
                <w:color w:val="000000"/>
                <w:sz w:val="18"/>
                <w:szCs w:val="18"/>
                <w:lang w:val="ru-RU" w:eastAsia="uk-UA"/>
              </w:rPr>
              <w:t>07</w:t>
            </w:r>
            <w:r w:rsidRPr="00950832">
              <w:rPr>
                <w:rFonts w:ascii="Times New Roman" w:eastAsia="Times New Roman" w:hAnsi="Times New Roman"/>
                <w:color w:val="000000"/>
                <w:sz w:val="18"/>
                <w:szCs w:val="18"/>
                <w:lang w:eastAsia="uk-UA"/>
              </w:rPr>
              <w:t>.06.2021 №514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70895" w:rsidRDefault="006E003B" w:rsidP="008B6D8B">
            <w:pPr>
              <w:spacing w:after="0" w:line="240" w:lineRule="auto"/>
              <w:jc w:val="center"/>
              <w:rPr>
                <w:rFonts w:ascii="Times New Roman" w:hAnsi="Times New Roman"/>
                <w:sz w:val="18"/>
                <w:szCs w:val="18"/>
                <w:lang w:eastAsia="uk-UA"/>
              </w:rPr>
            </w:pPr>
            <w:proofErr w:type="spellStart"/>
            <w:r w:rsidRPr="00970895">
              <w:rPr>
                <w:rFonts w:ascii="Times New Roman" w:hAnsi="Times New Roman"/>
                <w:sz w:val="18"/>
                <w:szCs w:val="18"/>
                <w:lang w:eastAsia="uk-UA"/>
              </w:rPr>
              <w:t>Рижак</w:t>
            </w:r>
            <w:proofErr w:type="spellEnd"/>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970895">
              <w:rPr>
                <w:rFonts w:ascii="Times New Roman" w:hAnsi="Times New Roman"/>
                <w:sz w:val="18"/>
                <w:szCs w:val="18"/>
                <w:lang w:eastAsia="uk-UA"/>
              </w:rPr>
              <w:t>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 xml:space="preserve">Головний державний </w:t>
            </w:r>
            <w:r w:rsidRPr="00AF7D45">
              <w:rPr>
                <w:rFonts w:ascii="Times New Roman" w:hAnsi="Times New Roman"/>
                <w:sz w:val="18"/>
                <w:szCs w:val="18"/>
                <w:lang w:eastAsia="uk-UA"/>
              </w:rPr>
              <w:lastRenderedPageBreak/>
              <w:t xml:space="preserve">інспектор </w:t>
            </w:r>
            <w:proofErr w:type="spellStart"/>
            <w:r w:rsidRPr="00AF7D45">
              <w:rPr>
                <w:rFonts w:ascii="Times New Roman" w:hAnsi="Times New Roman"/>
                <w:sz w:val="18"/>
                <w:szCs w:val="18"/>
                <w:lang w:eastAsia="uk-UA"/>
              </w:rPr>
              <w:t>Підволочиської</w:t>
            </w:r>
            <w:proofErr w:type="spellEnd"/>
            <w:r w:rsidRPr="00AF7D45">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 xml:space="preserve">листів про відмову у реєстрації платником </w:t>
            </w:r>
            <w:r w:rsidRPr="00890C69">
              <w:rPr>
                <w:rFonts w:ascii="Times New Roman" w:hAnsi="Times New Roman"/>
                <w:sz w:val="18"/>
                <w:szCs w:val="18"/>
                <w:lang w:eastAsia="uk-UA"/>
              </w:rPr>
              <w:lastRenderedPageBreak/>
              <w:t>єдиного податку (п.299.5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витягів з реєстру платників єдиного податку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доходи (п.296.8 ст.296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п.299.5 ст.299 ПКУ; п.299.9 ст.299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lastRenderedPageBreak/>
              <w:t>п.179.3, п.179.12 ст.179 ПКУ;</w:t>
            </w:r>
          </w:p>
          <w:p w:rsidR="006E003B" w:rsidRPr="00890C69" w:rsidRDefault="006E003B" w:rsidP="008B6D8B">
            <w:pPr>
              <w:spacing w:after="0" w:line="240" w:lineRule="auto"/>
              <w:jc w:val="center"/>
              <w:rPr>
                <w:rFonts w:ascii="Times New Roman" w:hAnsi="Times New Roman"/>
                <w:sz w:val="18"/>
                <w:szCs w:val="18"/>
                <w:lang w:eastAsia="uk-UA"/>
              </w:rPr>
            </w:pPr>
            <w:r w:rsidRPr="00890C69">
              <w:rPr>
                <w:rFonts w:ascii="Times New Roman" w:hAnsi="Times New Roman"/>
                <w:sz w:val="18"/>
                <w:szCs w:val="18"/>
                <w:lang w:eastAsia="uk-UA"/>
              </w:rPr>
              <w:t>п.296.8 ст.296 ПКУ;</w:t>
            </w:r>
          </w:p>
          <w:p w:rsidR="006E003B" w:rsidRPr="00890C69" w:rsidRDefault="006E003B" w:rsidP="008B6D8B">
            <w:pPr>
              <w:spacing w:after="0" w:line="240" w:lineRule="auto"/>
              <w:jc w:val="center"/>
              <w:rPr>
                <w:rFonts w:ascii="Times New Roman" w:hAnsi="Times New Roman"/>
                <w:sz w:val="18"/>
                <w:szCs w:val="18"/>
              </w:rPr>
            </w:pPr>
            <w:r w:rsidRPr="00890C69">
              <w:rPr>
                <w:rFonts w:ascii="Times New Roman" w:hAnsi="Times New Roman"/>
                <w:sz w:val="18"/>
                <w:szCs w:val="18"/>
              </w:rPr>
              <w:t>п.п.19</w:t>
            </w:r>
            <w:r w:rsidRPr="00890C69">
              <w:rPr>
                <w:rFonts w:ascii="Times New Roman" w:hAnsi="Times New Roman"/>
                <w:sz w:val="18"/>
                <w:szCs w:val="18"/>
                <w:vertAlign w:val="superscript"/>
              </w:rPr>
              <w:t>1</w:t>
            </w:r>
            <w:r w:rsidRPr="00890C69">
              <w:rPr>
                <w:rFonts w:ascii="Times New Roman" w:hAnsi="Times New Roman"/>
                <w:sz w:val="18"/>
                <w:szCs w:val="18"/>
              </w:rPr>
              <w:t>.1.3 п.19</w:t>
            </w:r>
            <w:r w:rsidRPr="00890C69">
              <w:rPr>
                <w:rFonts w:ascii="Times New Roman" w:hAnsi="Times New Roman"/>
                <w:sz w:val="18"/>
                <w:szCs w:val="18"/>
                <w:vertAlign w:val="superscript"/>
              </w:rPr>
              <w:t>1</w:t>
            </w:r>
            <w:r w:rsidRPr="00890C69">
              <w:rPr>
                <w:rFonts w:ascii="Times New Roman" w:hAnsi="Times New Roman"/>
                <w:sz w:val="18"/>
                <w:szCs w:val="18"/>
              </w:rPr>
              <w:t>.1 ст.19</w:t>
            </w:r>
            <w:r w:rsidRPr="00890C69">
              <w:rPr>
                <w:rFonts w:ascii="Times New Roman" w:hAnsi="Times New Roman"/>
                <w:sz w:val="18"/>
                <w:szCs w:val="18"/>
                <w:vertAlign w:val="superscript"/>
              </w:rPr>
              <w:t>1</w:t>
            </w:r>
            <w:r w:rsidRPr="00890C69">
              <w:rPr>
                <w:rFonts w:ascii="Times New Roman" w:hAnsi="Times New Roman"/>
                <w:sz w:val="18"/>
                <w:szCs w:val="18"/>
              </w:rPr>
              <w:t>,</w:t>
            </w:r>
          </w:p>
          <w:p w:rsidR="006E003B" w:rsidRPr="00890C69" w:rsidRDefault="006E003B" w:rsidP="008B6D8B">
            <w:pPr>
              <w:spacing w:after="0" w:line="240" w:lineRule="auto"/>
              <w:jc w:val="center"/>
              <w:rPr>
                <w:rFonts w:ascii="Times New Roman" w:eastAsia="Times New Roman" w:hAnsi="Times New Roman"/>
                <w:b/>
                <w:bCs/>
                <w:color w:val="333333"/>
                <w:sz w:val="18"/>
                <w:szCs w:val="18"/>
                <w:lang w:eastAsia="uk-UA"/>
              </w:rPr>
            </w:pPr>
            <w:r w:rsidRPr="00890C6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50832" w:rsidRDefault="006E003B" w:rsidP="008B6D8B">
            <w:pPr>
              <w:spacing w:after="0" w:line="240" w:lineRule="auto"/>
              <w:jc w:val="center"/>
              <w:rPr>
                <w:rFonts w:ascii="Times New Roman" w:eastAsia="Times New Roman" w:hAnsi="Times New Roman"/>
                <w:b/>
                <w:bCs/>
                <w:color w:val="333333"/>
                <w:sz w:val="18"/>
                <w:szCs w:val="18"/>
                <w:lang w:eastAsia="uk-UA"/>
              </w:rPr>
            </w:pPr>
            <w:r w:rsidRPr="00950832">
              <w:rPr>
                <w:rFonts w:ascii="Times New Roman" w:hAnsi="Times New Roman"/>
                <w:sz w:val="18"/>
                <w:szCs w:val="18"/>
              </w:rPr>
              <w:t>04.06.</w:t>
            </w:r>
            <w:r>
              <w:rPr>
                <w:rFonts w:ascii="Times New Roman" w:hAnsi="Times New Roman"/>
                <w:sz w:val="18"/>
                <w:szCs w:val="18"/>
              </w:rPr>
              <w:t>20</w:t>
            </w:r>
            <w:r w:rsidRPr="00950832">
              <w:rPr>
                <w:rFonts w:ascii="Times New Roman" w:hAnsi="Times New Roman"/>
                <w:sz w:val="18"/>
                <w:szCs w:val="18"/>
              </w:rPr>
              <w:t>21 №510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AF7D45">
              <w:rPr>
                <w:rFonts w:ascii="Times New Roman" w:hAnsi="Times New Roman"/>
                <w:sz w:val="18"/>
                <w:szCs w:val="18"/>
                <w:lang w:eastAsia="uk-UA"/>
              </w:rPr>
              <w:t>Рижак</w:t>
            </w:r>
            <w:proofErr w:type="spellEnd"/>
            <w:r w:rsidRPr="00AF7D45">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 xml:space="preserve">Головний державний інспектор </w:t>
            </w:r>
            <w:proofErr w:type="spellStart"/>
            <w:r w:rsidRPr="00AF7D45">
              <w:rPr>
                <w:rFonts w:ascii="Times New Roman" w:hAnsi="Times New Roman"/>
                <w:sz w:val="18"/>
                <w:szCs w:val="18"/>
                <w:lang w:eastAsia="uk-UA"/>
              </w:rPr>
              <w:t>Підволочиської</w:t>
            </w:r>
            <w:proofErr w:type="spellEnd"/>
            <w:r w:rsidRPr="00AF7D45">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витягу з реєстру платників єдиного податку</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п.299.9 ст.299 Податкового Кодексу України</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Постанова КМУ від 13.07.2016 №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eastAsia="Times New Roman" w:hAnsi="Times New Roman"/>
                <w:color w:val="000000"/>
                <w:sz w:val="18"/>
                <w:szCs w:val="18"/>
                <w:lang w:eastAsia="uk-UA"/>
              </w:rPr>
              <w:t>04.06.2021 №509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AF7D45">
              <w:rPr>
                <w:rFonts w:ascii="Times New Roman" w:hAnsi="Times New Roman"/>
                <w:sz w:val="18"/>
                <w:szCs w:val="18"/>
                <w:lang w:eastAsia="uk-UA"/>
              </w:rPr>
              <w:t>Рижак</w:t>
            </w:r>
            <w:proofErr w:type="spellEnd"/>
            <w:r w:rsidRPr="00AF7D45">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 xml:space="preserve">Головний державний інспектор </w:t>
            </w:r>
            <w:proofErr w:type="spellStart"/>
            <w:r w:rsidRPr="00AF7D45">
              <w:rPr>
                <w:rFonts w:ascii="Times New Roman" w:hAnsi="Times New Roman"/>
                <w:sz w:val="18"/>
                <w:szCs w:val="18"/>
                <w:lang w:eastAsia="uk-UA"/>
              </w:rPr>
              <w:t>Підволочиської</w:t>
            </w:r>
            <w:proofErr w:type="spellEnd"/>
            <w:r w:rsidRPr="00AF7D45">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 xml:space="preserve">підписання письмових </w:t>
            </w:r>
            <w:r w:rsidRPr="00AF7D45">
              <w:rPr>
                <w:rFonts w:ascii="Times New Roman" w:hAnsi="Times New Roman"/>
                <w:sz w:val="18"/>
                <w:szCs w:val="18"/>
                <w:lang w:eastAsia="uk-UA"/>
              </w:rPr>
              <w:lastRenderedPageBreak/>
              <w:t>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1-ВРС);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(ф. № 2-ВРС);</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AF7D45" w:rsidRDefault="006E003B" w:rsidP="008B6D8B">
            <w:pPr>
              <w:spacing w:after="0" w:line="240" w:lineRule="auto"/>
              <w:jc w:val="center"/>
              <w:rPr>
                <w:rFonts w:ascii="Times New Roman" w:hAnsi="Times New Roman"/>
                <w:sz w:val="18"/>
                <w:szCs w:val="18"/>
                <w:lang w:eastAsia="ru-RU"/>
              </w:rPr>
            </w:pPr>
            <w:proofErr w:type="spellStart"/>
            <w:r w:rsidRPr="00AF7D45">
              <w:rPr>
                <w:rFonts w:ascii="Times New Roman" w:hAnsi="Times New Roman"/>
                <w:sz w:val="18"/>
                <w:szCs w:val="18"/>
                <w:lang w:eastAsia="ru-RU"/>
              </w:rPr>
              <w:t>п.п</w:t>
            </w:r>
            <w:proofErr w:type="spellEnd"/>
            <w:r w:rsidRPr="00AF7D45">
              <w:rPr>
                <w:rFonts w:ascii="Times New Roman" w:hAnsi="Times New Roman"/>
                <w:sz w:val="18"/>
                <w:szCs w:val="18"/>
                <w:lang w:eastAsia="ru-RU"/>
              </w:rPr>
              <w:t>.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.1.3 п.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.1</w:t>
            </w:r>
          </w:p>
          <w:p w:rsidR="006E003B" w:rsidRPr="00AF7D45" w:rsidRDefault="006E003B" w:rsidP="008B6D8B">
            <w:pPr>
              <w:spacing w:after="0" w:line="240" w:lineRule="auto"/>
              <w:jc w:val="center"/>
              <w:rPr>
                <w:rFonts w:ascii="Times New Roman" w:hAnsi="Times New Roman"/>
                <w:sz w:val="18"/>
                <w:szCs w:val="18"/>
                <w:lang w:eastAsia="ru-RU"/>
              </w:rPr>
            </w:pPr>
            <w:r w:rsidRPr="00AF7D45">
              <w:rPr>
                <w:rFonts w:ascii="Times New Roman" w:hAnsi="Times New Roman"/>
                <w:sz w:val="18"/>
                <w:szCs w:val="18"/>
                <w:lang w:eastAsia="ru-RU"/>
              </w:rPr>
              <w:t>ст. 19</w:t>
            </w:r>
            <w:r w:rsidRPr="00AF7D45">
              <w:rPr>
                <w:rFonts w:ascii="Times New Roman" w:hAnsi="Times New Roman"/>
                <w:sz w:val="18"/>
                <w:szCs w:val="18"/>
                <w:vertAlign w:val="superscript"/>
                <w:lang w:eastAsia="ru-RU"/>
              </w:rPr>
              <w:t>1</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ст.ст. 48 та 49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 xml:space="preserve">ст. 6 Закону № 2464, п. 8 </w:t>
            </w:r>
            <w:r w:rsidRPr="00AF7D45">
              <w:rPr>
                <w:rFonts w:ascii="Times New Roman" w:hAnsi="Times New Roman"/>
                <w:sz w:val="18"/>
                <w:szCs w:val="18"/>
                <w:lang w:eastAsia="uk-UA"/>
              </w:rPr>
              <w:lastRenderedPageBreak/>
              <w:t>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AF7D45" w:rsidRDefault="006E003B" w:rsidP="008B6D8B">
            <w:pPr>
              <w:spacing w:after="0" w:line="240" w:lineRule="auto"/>
              <w:jc w:val="center"/>
              <w:rPr>
                <w:rFonts w:ascii="Times New Roman" w:hAnsi="Times New Roman"/>
                <w:sz w:val="18"/>
                <w:szCs w:val="18"/>
                <w:lang w:eastAsia="uk-UA"/>
              </w:rPr>
            </w:pPr>
            <w:proofErr w:type="spellStart"/>
            <w:r w:rsidRPr="00AF7D45">
              <w:rPr>
                <w:rFonts w:ascii="Times New Roman" w:hAnsi="Times New Roman"/>
                <w:sz w:val="18"/>
                <w:szCs w:val="18"/>
                <w:lang w:eastAsia="ru-RU"/>
              </w:rPr>
              <w:t>п.п</w:t>
            </w:r>
            <w:proofErr w:type="spellEnd"/>
            <w:r w:rsidRPr="00AF7D45">
              <w:rPr>
                <w:rFonts w:ascii="Times New Roman" w:hAnsi="Times New Roman"/>
                <w:sz w:val="18"/>
                <w:szCs w:val="18"/>
                <w:lang w:eastAsia="ru-RU"/>
              </w:rPr>
              <w:t>.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.1.1 п.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.1 ст. 19</w:t>
            </w:r>
            <w:r w:rsidRPr="00AF7D45">
              <w:rPr>
                <w:rFonts w:ascii="Times New Roman" w:hAnsi="Times New Roman"/>
                <w:sz w:val="18"/>
                <w:szCs w:val="18"/>
                <w:vertAlign w:val="superscript"/>
                <w:lang w:eastAsia="ru-RU"/>
              </w:rPr>
              <w:t>3</w:t>
            </w:r>
            <w:r w:rsidRPr="00AF7D45">
              <w:rPr>
                <w:rFonts w:ascii="Times New Roman" w:hAnsi="Times New Roman"/>
                <w:sz w:val="18"/>
                <w:szCs w:val="18"/>
                <w:lang w:eastAsia="ru-RU"/>
              </w:rPr>
              <w:t xml:space="preserve"> ПКУ;</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AF7D45" w:rsidRDefault="006E003B" w:rsidP="008B6D8B">
            <w:pPr>
              <w:spacing w:after="0" w:line="240" w:lineRule="auto"/>
              <w:jc w:val="center"/>
              <w:rPr>
                <w:rFonts w:ascii="Times New Roman" w:hAnsi="Times New Roman"/>
                <w:sz w:val="18"/>
                <w:szCs w:val="18"/>
                <w:lang w:eastAsia="uk-UA"/>
              </w:rPr>
            </w:pPr>
            <w:r w:rsidRPr="00AF7D45">
              <w:rPr>
                <w:rFonts w:ascii="Times New Roman" w:hAnsi="Times New Roman"/>
                <w:sz w:val="18"/>
                <w:szCs w:val="18"/>
                <w:lang w:eastAsia="uk-UA"/>
              </w:rPr>
              <w:t>ст. 17 Закону № 2464, п. 3 розділу ІІ Порядку № 651;</w:t>
            </w:r>
          </w:p>
          <w:p w:rsidR="006E003B" w:rsidRPr="00AF7D45" w:rsidRDefault="006E003B" w:rsidP="008B6D8B">
            <w:pPr>
              <w:spacing w:after="0" w:line="240" w:lineRule="auto"/>
              <w:jc w:val="center"/>
              <w:rPr>
                <w:rFonts w:ascii="Times New Roman" w:eastAsia="Times New Roman" w:hAnsi="Times New Roman"/>
                <w:b/>
                <w:bCs/>
                <w:color w:val="333333"/>
                <w:sz w:val="18"/>
                <w:szCs w:val="18"/>
                <w:lang w:eastAsia="uk-UA"/>
              </w:rPr>
            </w:pPr>
            <w:r w:rsidRPr="00AF7D45">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rPr>
              <w:t>02.06.</w:t>
            </w:r>
            <w:r>
              <w:rPr>
                <w:rFonts w:ascii="Times New Roman" w:hAnsi="Times New Roman"/>
                <w:sz w:val="18"/>
                <w:szCs w:val="18"/>
              </w:rPr>
              <w:t>2021</w:t>
            </w:r>
            <w:r w:rsidRPr="00153F38">
              <w:rPr>
                <w:rFonts w:ascii="Times New Roman" w:hAnsi="Times New Roman"/>
                <w:sz w:val="18"/>
                <w:szCs w:val="18"/>
              </w:rPr>
              <w:t xml:space="preserve"> №505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53F38">
              <w:rPr>
                <w:rFonts w:ascii="Times New Roman" w:hAnsi="Times New Roman"/>
                <w:sz w:val="18"/>
                <w:szCs w:val="18"/>
                <w:lang w:eastAsia="uk-UA"/>
              </w:rPr>
              <w:t>Гузенков</w:t>
            </w:r>
            <w:proofErr w:type="spellEnd"/>
            <w:r w:rsidRPr="00153F38">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витягу з реєстру платників єдиного податку</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53F38" w:rsidRDefault="006E003B" w:rsidP="008B6D8B">
            <w:pPr>
              <w:spacing w:after="0" w:line="240" w:lineRule="auto"/>
              <w:jc w:val="center"/>
              <w:rPr>
                <w:rFonts w:ascii="Times New Roman" w:hAnsi="Times New Roman"/>
                <w:sz w:val="18"/>
                <w:szCs w:val="18"/>
                <w:lang w:eastAsia="uk-UA"/>
              </w:rPr>
            </w:pPr>
            <w:r w:rsidRPr="00153F38">
              <w:rPr>
                <w:rFonts w:ascii="Times New Roman" w:hAnsi="Times New Roman"/>
                <w:sz w:val="18"/>
                <w:szCs w:val="18"/>
                <w:lang w:eastAsia="uk-UA"/>
              </w:rPr>
              <w:t>п.299.9 ст.299 Податкового Кодексу України</w:t>
            </w:r>
          </w:p>
          <w:p w:rsidR="006E003B" w:rsidRPr="00153F38" w:rsidRDefault="006E003B" w:rsidP="008B6D8B">
            <w:pPr>
              <w:spacing w:after="0" w:line="240" w:lineRule="auto"/>
              <w:jc w:val="center"/>
              <w:rPr>
                <w:rFonts w:ascii="Times New Roman" w:hAnsi="Times New Roman"/>
                <w:sz w:val="18"/>
                <w:szCs w:val="18"/>
                <w:lang w:eastAsia="uk-UA"/>
              </w:rPr>
            </w:pPr>
          </w:p>
          <w:p w:rsidR="006E003B" w:rsidRPr="00153F38" w:rsidRDefault="006E003B" w:rsidP="008B6D8B">
            <w:pPr>
              <w:spacing w:after="0" w:line="240" w:lineRule="auto"/>
              <w:jc w:val="center"/>
              <w:rPr>
                <w:rFonts w:ascii="Times New Roman" w:eastAsia="Times New Roman" w:hAnsi="Times New Roman"/>
                <w:b/>
                <w:bCs/>
                <w:color w:val="333333"/>
                <w:sz w:val="18"/>
                <w:szCs w:val="18"/>
                <w:lang w:eastAsia="uk-UA"/>
              </w:rPr>
            </w:pPr>
            <w:r w:rsidRPr="00153F38">
              <w:rPr>
                <w:rFonts w:ascii="Times New Roman" w:hAnsi="Times New Roman"/>
                <w:sz w:val="18"/>
                <w:szCs w:val="18"/>
                <w:lang w:eastAsia="uk-UA"/>
              </w:rPr>
              <w:t>Постанова КМУ від 13.07.2016 №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eastAsia="Times New Roman" w:hAnsi="Times New Roman"/>
                <w:color w:val="000000"/>
                <w:sz w:val="18"/>
                <w:szCs w:val="18"/>
                <w:lang w:eastAsia="uk-UA"/>
              </w:rPr>
              <w:t>25.05.2021 №487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58302D">
              <w:rPr>
                <w:rFonts w:ascii="Times New Roman" w:hAnsi="Times New Roman"/>
                <w:sz w:val="18"/>
                <w:szCs w:val="18"/>
                <w:lang w:eastAsia="uk-UA"/>
              </w:rPr>
              <w:t>Гузенков</w:t>
            </w:r>
            <w:proofErr w:type="spellEnd"/>
            <w:r w:rsidRPr="0058302D">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eastAsia="Times New Roman" w:hAnsi="Times New Roman"/>
                <w:b/>
                <w:bCs/>
                <w:color w:val="333333"/>
                <w:sz w:val="18"/>
                <w:szCs w:val="18"/>
                <w:lang w:eastAsia="uk-UA"/>
              </w:rPr>
            </w:pPr>
            <w:r w:rsidRPr="0058302D">
              <w:rPr>
                <w:rFonts w:ascii="Times New Roman" w:hAnsi="Times New Roman"/>
                <w:sz w:val="18"/>
                <w:szCs w:val="18"/>
                <w:lang w:eastAsia="uk-UA"/>
              </w:rPr>
              <w:t>Начальник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 xml:space="preserve">підписання довідок про взяття на облік платників податків, відомості щодо яких не підлягають включенню </w:t>
            </w:r>
            <w:r w:rsidRPr="0058302D">
              <w:rPr>
                <w:rFonts w:ascii="Times New Roman" w:hAnsi="Times New Roman"/>
                <w:sz w:val="18"/>
                <w:szCs w:val="18"/>
                <w:lang w:eastAsia="uk-UA"/>
              </w:rPr>
              <w:lastRenderedPageBreak/>
              <w:t>до Єдиного державного реєстру юридичних осіб та фізичних осіб – підприємців (ф. № 34-ОПП);</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1-ВРС);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(ф. № 2-ВРС);</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8302D"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58302D">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w:t>
            </w:r>
            <w:r w:rsidRPr="0058302D">
              <w:rPr>
                <w:rFonts w:ascii="Times New Roman" w:hAnsi="Times New Roman"/>
                <w:sz w:val="18"/>
                <w:szCs w:val="18"/>
                <w:lang w:eastAsia="uk-UA"/>
              </w:rPr>
              <w:lastRenderedPageBreak/>
              <w:t>України 03.12.2014 за № 1553/26330 (далі – Порядок № 1162);</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8302D" w:rsidRDefault="006E003B" w:rsidP="008B6D8B">
            <w:pPr>
              <w:spacing w:after="0" w:line="240" w:lineRule="auto"/>
              <w:jc w:val="center"/>
              <w:rPr>
                <w:rFonts w:ascii="Times New Roman" w:hAnsi="Times New Roman"/>
                <w:sz w:val="18"/>
                <w:szCs w:val="18"/>
                <w:lang w:eastAsia="ru-RU"/>
              </w:rPr>
            </w:pPr>
            <w:proofErr w:type="spellStart"/>
            <w:r w:rsidRPr="0058302D">
              <w:rPr>
                <w:rFonts w:ascii="Times New Roman" w:hAnsi="Times New Roman"/>
                <w:sz w:val="18"/>
                <w:szCs w:val="18"/>
                <w:lang w:eastAsia="ru-RU"/>
              </w:rPr>
              <w:t>п.п</w:t>
            </w:r>
            <w:proofErr w:type="spellEnd"/>
            <w:r w:rsidRPr="0058302D">
              <w:rPr>
                <w:rFonts w:ascii="Times New Roman" w:hAnsi="Times New Roman"/>
                <w:sz w:val="18"/>
                <w:szCs w:val="18"/>
                <w:lang w:eastAsia="ru-RU"/>
              </w:rPr>
              <w:t>.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.1.3 п.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.1</w:t>
            </w:r>
          </w:p>
          <w:p w:rsidR="006E003B" w:rsidRPr="0058302D" w:rsidRDefault="006E003B" w:rsidP="008B6D8B">
            <w:pPr>
              <w:spacing w:after="0" w:line="240" w:lineRule="auto"/>
              <w:jc w:val="center"/>
              <w:rPr>
                <w:rFonts w:ascii="Times New Roman" w:hAnsi="Times New Roman"/>
                <w:sz w:val="18"/>
                <w:szCs w:val="18"/>
                <w:lang w:eastAsia="ru-RU"/>
              </w:rPr>
            </w:pPr>
            <w:r w:rsidRPr="0058302D">
              <w:rPr>
                <w:rFonts w:ascii="Times New Roman" w:hAnsi="Times New Roman"/>
                <w:sz w:val="18"/>
                <w:szCs w:val="18"/>
                <w:lang w:eastAsia="ru-RU"/>
              </w:rPr>
              <w:t>ст. 19</w:t>
            </w:r>
            <w:r w:rsidRPr="0058302D">
              <w:rPr>
                <w:rFonts w:ascii="Times New Roman" w:hAnsi="Times New Roman"/>
                <w:sz w:val="18"/>
                <w:szCs w:val="18"/>
                <w:vertAlign w:val="superscript"/>
                <w:lang w:eastAsia="ru-RU"/>
              </w:rPr>
              <w:t>1</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ст.ст. 48 та 49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8302D" w:rsidRDefault="006E003B" w:rsidP="008B6D8B">
            <w:pPr>
              <w:spacing w:after="0" w:line="240" w:lineRule="auto"/>
              <w:jc w:val="center"/>
              <w:rPr>
                <w:rFonts w:ascii="Times New Roman" w:hAnsi="Times New Roman"/>
                <w:sz w:val="18"/>
                <w:szCs w:val="18"/>
                <w:lang w:eastAsia="uk-UA"/>
              </w:rPr>
            </w:pPr>
            <w:proofErr w:type="spellStart"/>
            <w:r w:rsidRPr="0058302D">
              <w:rPr>
                <w:rFonts w:ascii="Times New Roman" w:hAnsi="Times New Roman"/>
                <w:sz w:val="18"/>
                <w:szCs w:val="18"/>
                <w:lang w:eastAsia="ru-RU"/>
              </w:rPr>
              <w:t>п.п</w:t>
            </w:r>
            <w:proofErr w:type="spellEnd"/>
            <w:r w:rsidRPr="0058302D">
              <w:rPr>
                <w:rFonts w:ascii="Times New Roman" w:hAnsi="Times New Roman"/>
                <w:sz w:val="18"/>
                <w:szCs w:val="18"/>
                <w:lang w:eastAsia="ru-RU"/>
              </w:rPr>
              <w:t>.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.1.1 п.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.1 ст. 19</w:t>
            </w:r>
            <w:r w:rsidRPr="0058302D">
              <w:rPr>
                <w:rFonts w:ascii="Times New Roman" w:hAnsi="Times New Roman"/>
                <w:sz w:val="18"/>
                <w:szCs w:val="18"/>
                <w:vertAlign w:val="superscript"/>
                <w:lang w:eastAsia="ru-RU"/>
              </w:rPr>
              <w:t>3</w:t>
            </w:r>
            <w:r w:rsidRPr="0058302D">
              <w:rPr>
                <w:rFonts w:ascii="Times New Roman" w:hAnsi="Times New Roman"/>
                <w:sz w:val="18"/>
                <w:szCs w:val="18"/>
                <w:lang w:eastAsia="ru-RU"/>
              </w:rPr>
              <w:t xml:space="preserve"> ПКУ;</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3 розділу ІІ Порядку № 651;</w:t>
            </w:r>
          </w:p>
          <w:p w:rsidR="006E003B" w:rsidRPr="0058302D" w:rsidRDefault="006E003B" w:rsidP="008B6D8B">
            <w:pPr>
              <w:spacing w:after="0" w:line="240" w:lineRule="auto"/>
              <w:jc w:val="center"/>
              <w:rPr>
                <w:rFonts w:ascii="Times New Roman" w:hAnsi="Times New Roman"/>
                <w:sz w:val="18"/>
                <w:szCs w:val="18"/>
                <w:lang w:eastAsia="uk-UA"/>
              </w:rPr>
            </w:pPr>
            <w:r w:rsidRPr="0058302D">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58302D" w:rsidRDefault="006E003B" w:rsidP="008B6D8B">
            <w:pPr>
              <w:spacing w:after="113" w:line="240" w:lineRule="auto"/>
              <w:jc w:val="center"/>
              <w:rPr>
                <w:rFonts w:ascii="Times New Roman" w:eastAsia="Times New Roman" w:hAnsi="Times New Roman"/>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11.05.2021, №447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415806">
              <w:rPr>
                <w:rFonts w:ascii="Times New Roman" w:hAnsi="Times New Roman"/>
                <w:sz w:val="18"/>
                <w:szCs w:val="18"/>
                <w:lang w:eastAsia="uk-UA"/>
              </w:rPr>
              <w:t>Деревецький</w:t>
            </w:r>
            <w:proofErr w:type="spellEnd"/>
            <w:r w:rsidRPr="00415806">
              <w:rPr>
                <w:rFonts w:ascii="Times New Roman" w:hAnsi="Times New Roman"/>
                <w:sz w:val="18"/>
                <w:szCs w:val="18"/>
                <w:lang w:eastAsia="uk-UA"/>
              </w:rPr>
              <w:t xml:space="preserve"> Юрій</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 xml:space="preserve">Заступник начальника управління - начальник відділу моніторингу та </w:t>
            </w:r>
            <w:r w:rsidRPr="00415806">
              <w:rPr>
                <w:rFonts w:ascii="Times New Roman" w:hAnsi="Times New Roman"/>
                <w:sz w:val="18"/>
                <w:szCs w:val="18"/>
              </w:rPr>
              <w:lastRenderedPageBreak/>
              <w:t>інформаційно-аналітичного забезпечення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lastRenderedPageBreak/>
              <w:t>Підписання податкових вимог;</w:t>
            </w:r>
          </w:p>
          <w:p w:rsidR="006E003B" w:rsidRPr="00415806" w:rsidRDefault="006E003B" w:rsidP="008B6D8B">
            <w:pPr>
              <w:pStyle w:val="3"/>
              <w:spacing w:before="0" w:beforeAutospacing="0" w:after="0" w:afterAutospacing="0"/>
              <w:jc w:val="center"/>
              <w:rPr>
                <w:b w:val="0"/>
                <w:bCs w:val="0"/>
                <w:sz w:val="18"/>
                <w:szCs w:val="18"/>
              </w:rPr>
            </w:pPr>
            <w:r w:rsidRPr="00415806">
              <w:rPr>
                <w:b w:val="0"/>
                <w:bCs w:val="0"/>
                <w:sz w:val="18"/>
                <w:szCs w:val="18"/>
              </w:rPr>
              <w:t xml:space="preserve">затвердження актів опису майна, </w:t>
            </w:r>
            <w:r w:rsidRPr="00415806">
              <w:rPr>
                <w:b w:val="0"/>
                <w:sz w:val="18"/>
                <w:szCs w:val="18"/>
              </w:rPr>
              <w:t xml:space="preserve">прийняття </w:t>
            </w:r>
            <w:r w:rsidRPr="00415806">
              <w:rPr>
                <w:b w:val="0"/>
                <w:sz w:val="18"/>
                <w:szCs w:val="18"/>
              </w:rPr>
              <w:lastRenderedPageBreak/>
              <w:t>рішень про опис майна у податкову заставу,</w:t>
            </w:r>
            <w:r w:rsidRPr="00415806">
              <w:rPr>
                <w:b w:val="0"/>
                <w:bCs w:val="0"/>
                <w:sz w:val="18"/>
                <w:szCs w:val="18"/>
              </w:rPr>
              <w:t xml:space="preserve"> про складення актів;</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415806" w:rsidRDefault="006E003B" w:rsidP="008B6D8B">
            <w:pPr>
              <w:tabs>
                <w:tab w:val="left" w:pos="993"/>
              </w:tabs>
              <w:jc w:val="center"/>
              <w:rPr>
                <w:rFonts w:ascii="Times New Roman" w:hAnsi="Times New Roman"/>
                <w:sz w:val="18"/>
                <w:szCs w:val="18"/>
              </w:rPr>
            </w:pPr>
            <w:r w:rsidRPr="00415806">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415806" w:rsidRDefault="006E003B" w:rsidP="008B6D8B">
            <w:pPr>
              <w:tabs>
                <w:tab w:val="left" w:pos="851"/>
              </w:tabs>
              <w:jc w:val="center"/>
              <w:rPr>
                <w:rFonts w:ascii="Times New Roman" w:hAnsi="Times New Roman"/>
                <w:sz w:val="18"/>
                <w:szCs w:val="18"/>
              </w:rPr>
            </w:pPr>
            <w:r w:rsidRPr="00415806">
              <w:rPr>
                <w:rFonts w:ascii="Times New Roman" w:hAnsi="Times New Roman"/>
                <w:sz w:val="18"/>
                <w:szCs w:val="18"/>
              </w:rPr>
              <w:t>прийняття рішень про погашення усієї суми податкового боргу;</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w:t>
            </w:r>
            <w:r w:rsidRPr="00415806">
              <w:rPr>
                <w:rFonts w:ascii="Times New Roman" w:hAnsi="Times New Roman"/>
                <w:bCs/>
                <w:sz w:val="18"/>
                <w:szCs w:val="18"/>
              </w:rPr>
              <w:t xml:space="preserve"> </w:t>
            </w:r>
            <w:r w:rsidRPr="00415806">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415806" w:rsidRDefault="006E003B" w:rsidP="008B6D8B">
            <w:pPr>
              <w:tabs>
                <w:tab w:val="left" w:pos="840"/>
                <w:tab w:val="left" w:pos="3346"/>
              </w:tabs>
              <w:jc w:val="center"/>
              <w:rPr>
                <w:rFonts w:ascii="Times New Roman" w:hAnsi="Times New Roman"/>
                <w:sz w:val="18"/>
                <w:szCs w:val="18"/>
              </w:rPr>
            </w:pPr>
            <w:r w:rsidRPr="00415806">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415806"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 xml:space="preserve">підписання у межах компетенції листів, листів-відповідей у межах повноважень, </w:t>
            </w:r>
            <w:r w:rsidRPr="00415806">
              <w:rPr>
                <w:rFonts w:ascii="Times New Roman" w:hAnsi="Times New Roman"/>
                <w:sz w:val="18"/>
                <w:szCs w:val="18"/>
              </w:rPr>
              <w:lastRenderedPageBreak/>
              <w:t>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lastRenderedPageBreak/>
              <w:t>п. 59.1 ст. 59 Податкового кодексу України (далі -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 xml:space="preserve">п. 89.3, 89.4 ст. 89 ПКУ, </w:t>
            </w:r>
            <w:r w:rsidRPr="00415806">
              <w:rPr>
                <w:rFonts w:ascii="Times New Roman" w:hAnsi="Times New Roman"/>
                <w:sz w:val="18"/>
                <w:szCs w:val="18"/>
              </w:rPr>
              <w:lastRenderedPageBreak/>
              <w:t>наказ Міністерства фінансів України від 16.06.2017 №586, зареєстрований в Міністерстві юстиції України 14.07.2017 за №859/30727;</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91.3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93.1 ст. 91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95.3 ст.95 ПКУ;</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19</w:t>
            </w:r>
            <w:r w:rsidRPr="00415806">
              <w:rPr>
                <w:rFonts w:ascii="Times New Roman" w:hAnsi="Times New Roman"/>
                <w:sz w:val="18"/>
                <w:szCs w:val="18"/>
                <w:vertAlign w:val="superscript"/>
              </w:rPr>
              <w:t>1</w:t>
            </w:r>
            <w:r w:rsidRPr="00415806">
              <w:rPr>
                <w:rFonts w:ascii="Times New Roman" w:hAnsi="Times New Roman"/>
                <w:sz w:val="18"/>
                <w:szCs w:val="18"/>
              </w:rPr>
              <w:t>.1.3 п. 19</w:t>
            </w:r>
            <w:r w:rsidRPr="00415806">
              <w:rPr>
                <w:rFonts w:ascii="Times New Roman" w:hAnsi="Times New Roman"/>
                <w:sz w:val="18"/>
                <w:szCs w:val="18"/>
                <w:vertAlign w:val="superscript"/>
              </w:rPr>
              <w:t>1</w:t>
            </w:r>
            <w:r w:rsidRPr="00415806">
              <w:rPr>
                <w:rFonts w:ascii="Times New Roman" w:hAnsi="Times New Roman"/>
                <w:sz w:val="18"/>
                <w:szCs w:val="18"/>
              </w:rPr>
              <w:t>.1 ст.19</w:t>
            </w:r>
            <w:r w:rsidRPr="00415806">
              <w:rPr>
                <w:rFonts w:ascii="Times New Roman" w:hAnsi="Times New Roman"/>
                <w:sz w:val="18"/>
                <w:szCs w:val="18"/>
                <w:vertAlign w:val="superscript"/>
              </w:rPr>
              <w:t>1</w:t>
            </w:r>
            <w:r w:rsidRPr="00415806">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4 ст. 25 Закону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lang w:eastAsia="ru-RU"/>
              </w:rPr>
              <w:t>п. 87.11 ст. 87 ПКУ, ст. 3 Закону України від 02.06.2016 №1404 «Про виконавче провадження». ст. 25 Закону</w:t>
            </w:r>
            <w:r w:rsidRPr="00415806">
              <w:rPr>
                <w:rFonts w:ascii="Times New Roman" w:hAnsi="Times New Roman"/>
                <w:sz w:val="18"/>
                <w:szCs w:val="18"/>
              </w:rPr>
              <w:t xml:space="preserve"> України від 08.07.2010 №2464-</w:t>
            </w:r>
            <w:r w:rsidRPr="00415806">
              <w:rPr>
                <w:rFonts w:ascii="Times New Roman" w:hAnsi="Times New Roman"/>
                <w:sz w:val="18"/>
                <w:szCs w:val="18"/>
                <w:lang w:val="en-US"/>
              </w:rPr>
              <w:t>VI</w:t>
            </w:r>
            <w:r w:rsidRPr="00415806">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415806" w:rsidRDefault="006E003B" w:rsidP="008B6D8B">
            <w:pPr>
              <w:jc w:val="center"/>
              <w:rPr>
                <w:rFonts w:ascii="Times New Roman" w:hAnsi="Times New Roman"/>
                <w:sz w:val="18"/>
                <w:szCs w:val="18"/>
              </w:rPr>
            </w:pPr>
            <w:r w:rsidRPr="00415806">
              <w:rPr>
                <w:rFonts w:ascii="Times New Roman" w:hAnsi="Times New Roman"/>
                <w:sz w:val="18"/>
                <w:szCs w:val="18"/>
              </w:rPr>
              <w:t>п. п. 20.1.3, п.п.20.1.24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415806">
              <w:rPr>
                <w:rFonts w:ascii="Times New Roman" w:hAnsi="Times New Roman"/>
                <w:sz w:val="18"/>
                <w:szCs w:val="18"/>
              </w:rPr>
              <w:t>п. п. 21.1.7 п. 21.1 ст. 21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27.04.2021, №429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Зелінська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rPr>
              <w:t>начальник відділу погашення боргу з фізичних осіб та заборгованості з ЄСВ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податкових вимог;</w:t>
            </w:r>
          </w:p>
          <w:p w:rsidR="006E003B" w:rsidRPr="00554EA1" w:rsidRDefault="006E003B" w:rsidP="008B6D8B">
            <w:pPr>
              <w:pStyle w:val="3"/>
              <w:spacing w:before="0" w:beforeAutospacing="0" w:after="0" w:afterAutospacing="0"/>
              <w:jc w:val="center"/>
              <w:rPr>
                <w:b w:val="0"/>
                <w:bCs w:val="0"/>
                <w:sz w:val="18"/>
                <w:szCs w:val="18"/>
              </w:rPr>
            </w:pPr>
            <w:r w:rsidRPr="00554EA1">
              <w:rPr>
                <w:b w:val="0"/>
                <w:bCs w:val="0"/>
                <w:sz w:val="18"/>
                <w:szCs w:val="18"/>
              </w:rPr>
              <w:t xml:space="preserve">затвердження актів опису майна, </w:t>
            </w:r>
            <w:r w:rsidRPr="00554EA1">
              <w:rPr>
                <w:b w:val="0"/>
                <w:sz w:val="18"/>
                <w:szCs w:val="18"/>
              </w:rPr>
              <w:t>прийняття рішень про опис майна у податкову заставу,</w:t>
            </w:r>
            <w:r w:rsidRPr="00554EA1">
              <w:rPr>
                <w:b w:val="0"/>
                <w:bCs w:val="0"/>
                <w:sz w:val="18"/>
                <w:szCs w:val="18"/>
              </w:rPr>
              <w:t xml:space="preserve"> про складення актів;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554EA1" w:rsidRDefault="006E003B" w:rsidP="008B6D8B">
            <w:pPr>
              <w:tabs>
                <w:tab w:val="left" w:pos="993"/>
              </w:tabs>
              <w:jc w:val="center"/>
              <w:rPr>
                <w:rFonts w:ascii="Times New Roman" w:hAnsi="Times New Roman"/>
                <w:sz w:val="18"/>
                <w:szCs w:val="18"/>
              </w:rPr>
            </w:pPr>
            <w:r w:rsidRPr="00554EA1">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погашення усієї суми податкового боргу;</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w:t>
            </w:r>
            <w:r w:rsidRPr="00554EA1">
              <w:rPr>
                <w:rFonts w:ascii="Times New Roman" w:hAnsi="Times New Roman"/>
                <w:sz w:val="18"/>
                <w:szCs w:val="18"/>
              </w:rPr>
              <w:lastRenderedPageBreak/>
              <w:t>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w:t>
            </w:r>
          </w:p>
          <w:p w:rsidR="006E003B" w:rsidRPr="00554EA1" w:rsidRDefault="006E003B" w:rsidP="008B6D8B">
            <w:pPr>
              <w:tabs>
                <w:tab w:val="left" w:pos="851"/>
              </w:tabs>
              <w:jc w:val="center"/>
              <w:rPr>
                <w:rFonts w:ascii="Times New Roman" w:hAnsi="Times New Roman"/>
                <w:sz w:val="18"/>
                <w:szCs w:val="18"/>
              </w:rPr>
            </w:pPr>
            <w:r w:rsidRPr="00554EA1">
              <w:rPr>
                <w:rFonts w:ascii="Times New Roman" w:hAnsi="Times New Roman"/>
                <w:sz w:val="18"/>
                <w:szCs w:val="18"/>
              </w:rPr>
              <w:t>підписання інкасових доручень (розпоряджень);</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w:t>
            </w:r>
            <w:r w:rsidRPr="00554EA1">
              <w:rPr>
                <w:rFonts w:ascii="Times New Roman" w:hAnsi="Times New Roman"/>
                <w:bCs/>
                <w:sz w:val="18"/>
                <w:szCs w:val="18"/>
              </w:rPr>
              <w:t xml:space="preserve"> </w:t>
            </w:r>
            <w:r w:rsidRPr="00554EA1">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lang w:eastAsia="ru-RU"/>
              </w:rPr>
              <w:t>підпис заяв щодо пред’явлення виконавчих документів до Державної виконавчої служби;</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 xml:space="preserve">підписання письмових </w:t>
            </w:r>
            <w:r w:rsidRPr="00554EA1">
              <w:rPr>
                <w:rFonts w:ascii="Times New Roman" w:hAnsi="Times New Roman"/>
                <w:sz w:val="18"/>
                <w:szCs w:val="18"/>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554EA1" w:rsidRDefault="006E003B" w:rsidP="008B6D8B">
            <w:pPr>
              <w:tabs>
                <w:tab w:val="left" w:pos="840"/>
                <w:tab w:val="left" w:pos="3346"/>
              </w:tabs>
              <w:jc w:val="center"/>
              <w:rPr>
                <w:rFonts w:ascii="Times New Roman" w:hAnsi="Times New Roman"/>
                <w:sz w:val="18"/>
                <w:szCs w:val="18"/>
              </w:rPr>
            </w:pPr>
            <w:r w:rsidRPr="00554EA1">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bCs/>
                <w:sz w:val="18"/>
                <w:szCs w:val="18"/>
              </w:rPr>
              <w:t>підпис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lastRenderedPageBreak/>
              <w:t>п. 59.1 ст. 59 Податкового кодексу України (далі -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89.3, 89.4 ст. 89 ПКУ, наказ Міністерства фінансів України від 16.06.2017 №586, зареєстрований в Міністерстві юстиції України 14.07.2017 за №859/30727;</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89,7 п. 89.8 ст. 89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91.3 ст. 91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95.3 ст.95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п.95.5 ст. 95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87.5 ст. 87, п.95.22 ст. 95 ПКУ, наказ Міністерства фінансів України від 16.06.2017 №585, зареєстрований у Міністерстві юстиції України 14.07.2017 за №857/30725;</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пп.96.1, 96.2 ст. 96 ПКУ;</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19</w:t>
            </w:r>
            <w:r w:rsidRPr="00554EA1">
              <w:rPr>
                <w:rFonts w:ascii="Times New Roman" w:hAnsi="Times New Roman"/>
                <w:sz w:val="18"/>
                <w:szCs w:val="18"/>
                <w:vertAlign w:val="superscript"/>
              </w:rPr>
              <w:t>1</w:t>
            </w:r>
            <w:r w:rsidRPr="00554EA1">
              <w:rPr>
                <w:rFonts w:ascii="Times New Roman" w:hAnsi="Times New Roman"/>
                <w:sz w:val="18"/>
                <w:szCs w:val="18"/>
              </w:rPr>
              <w:t>.1.3 п. 19</w:t>
            </w:r>
            <w:r w:rsidRPr="00554EA1">
              <w:rPr>
                <w:rFonts w:ascii="Times New Roman" w:hAnsi="Times New Roman"/>
                <w:sz w:val="18"/>
                <w:szCs w:val="18"/>
                <w:vertAlign w:val="superscript"/>
              </w:rPr>
              <w:t>1</w:t>
            </w:r>
            <w:r w:rsidRPr="00554EA1">
              <w:rPr>
                <w:rFonts w:ascii="Times New Roman" w:hAnsi="Times New Roman"/>
                <w:sz w:val="18"/>
                <w:szCs w:val="18"/>
              </w:rPr>
              <w:t>.1 ст.19</w:t>
            </w:r>
            <w:r w:rsidRPr="00554EA1">
              <w:rPr>
                <w:rFonts w:ascii="Times New Roman" w:hAnsi="Times New Roman"/>
                <w:sz w:val="18"/>
                <w:szCs w:val="18"/>
                <w:vertAlign w:val="superscript"/>
              </w:rPr>
              <w:t>1</w:t>
            </w:r>
            <w:r w:rsidRPr="00554EA1">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4 ст. 25 Закону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w:t>
            </w:r>
            <w:r w:rsidRPr="00554EA1">
              <w:rPr>
                <w:rFonts w:ascii="Times New Roman" w:hAnsi="Times New Roman"/>
                <w:sz w:val="18"/>
                <w:szCs w:val="18"/>
              </w:rPr>
              <w:lastRenderedPageBreak/>
              <w:t>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lang w:eastAsia="ru-RU"/>
              </w:rPr>
              <w:t>п. 87.11 ст. 87 ПКУ, ст. 3 Закону України від 02.06.2016 №1404 «Про виконавче провадження». ст. 25 Закону</w:t>
            </w:r>
            <w:r w:rsidRPr="00554EA1">
              <w:rPr>
                <w:rFonts w:ascii="Times New Roman" w:hAnsi="Times New Roman"/>
                <w:sz w:val="18"/>
                <w:szCs w:val="18"/>
              </w:rPr>
              <w:t xml:space="preserve"> України від 08.07.2010 №2464-</w:t>
            </w:r>
            <w:r w:rsidRPr="00554EA1">
              <w:rPr>
                <w:rFonts w:ascii="Times New Roman" w:hAnsi="Times New Roman"/>
                <w:sz w:val="18"/>
                <w:szCs w:val="18"/>
                <w:lang w:val="en-US"/>
              </w:rPr>
              <w:t>VI</w:t>
            </w:r>
            <w:r w:rsidRPr="00554EA1">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554EA1" w:rsidRDefault="006E003B" w:rsidP="008B6D8B">
            <w:pPr>
              <w:jc w:val="center"/>
              <w:rPr>
                <w:rFonts w:ascii="Times New Roman" w:hAnsi="Times New Roman"/>
                <w:sz w:val="18"/>
                <w:szCs w:val="18"/>
              </w:rPr>
            </w:pPr>
            <w:r w:rsidRPr="00554EA1">
              <w:rPr>
                <w:rFonts w:ascii="Times New Roman" w:hAnsi="Times New Roman"/>
                <w:sz w:val="18"/>
                <w:szCs w:val="18"/>
              </w:rPr>
              <w:t>п. п. 20.1.3, п. п. 20.1.24 п. 20.1 ст. 20, п. 73.3 ст. 73 ПКУ;</w:t>
            </w:r>
          </w:p>
          <w:p w:rsidR="006E003B" w:rsidRPr="00554EA1" w:rsidRDefault="006E003B" w:rsidP="008B6D8B">
            <w:pPr>
              <w:jc w:val="center"/>
              <w:rPr>
                <w:rFonts w:ascii="Times New Roman" w:hAnsi="Times New Roman"/>
                <w:bCs/>
                <w:sz w:val="18"/>
                <w:szCs w:val="18"/>
              </w:rPr>
            </w:pPr>
            <w:r w:rsidRPr="00554EA1">
              <w:rPr>
                <w:rFonts w:ascii="Times New Roman" w:hAnsi="Times New Roman"/>
                <w:sz w:val="18"/>
                <w:szCs w:val="18"/>
              </w:rPr>
              <w:t>п. п. 21.1.7 п. 21.1 ст. 21 ПКУ;</w:t>
            </w:r>
          </w:p>
          <w:p w:rsidR="006E003B" w:rsidRPr="00554EA1" w:rsidRDefault="006E003B" w:rsidP="008B6D8B">
            <w:pPr>
              <w:jc w:val="center"/>
              <w:rPr>
                <w:rFonts w:ascii="Times New Roman" w:hAnsi="Times New Roman"/>
                <w:sz w:val="18"/>
                <w:szCs w:val="18"/>
              </w:rPr>
            </w:pPr>
            <w:r w:rsidRPr="00554EA1">
              <w:rPr>
                <w:rFonts w:ascii="Times New Roman" w:hAnsi="Times New Roman"/>
                <w:bCs/>
                <w:sz w:val="18"/>
                <w:szCs w:val="18"/>
              </w:rPr>
              <w:t>п. п. 19</w:t>
            </w:r>
            <w:r w:rsidRPr="00554EA1">
              <w:rPr>
                <w:rFonts w:ascii="Times New Roman" w:hAnsi="Times New Roman"/>
                <w:bCs/>
                <w:sz w:val="18"/>
                <w:szCs w:val="18"/>
                <w:vertAlign w:val="superscript"/>
              </w:rPr>
              <w:t>1</w:t>
            </w:r>
            <w:r w:rsidRPr="00554EA1">
              <w:rPr>
                <w:rFonts w:ascii="Times New Roman" w:hAnsi="Times New Roman"/>
                <w:bCs/>
                <w:sz w:val="18"/>
                <w:szCs w:val="18"/>
              </w:rPr>
              <w:t>.1.23 п.19</w:t>
            </w:r>
            <w:r w:rsidRPr="00554EA1">
              <w:rPr>
                <w:rFonts w:ascii="Times New Roman" w:hAnsi="Times New Roman"/>
                <w:bCs/>
                <w:sz w:val="18"/>
                <w:szCs w:val="18"/>
                <w:vertAlign w:val="superscript"/>
              </w:rPr>
              <w:t>1</w:t>
            </w:r>
            <w:r w:rsidRPr="00554EA1">
              <w:rPr>
                <w:rFonts w:ascii="Times New Roman" w:hAnsi="Times New Roman"/>
                <w:bCs/>
                <w:sz w:val="18"/>
                <w:szCs w:val="18"/>
              </w:rPr>
              <w:t>.1 ст. 19</w:t>
            </w:r>
            <w:r w:rsidRPr="00554EA1">
              <w:rPr>
                <w:rFonts w:ascii="Times New Roman" w:hAnsi="Times New Roman"/>
                <w:bCs/>
                <w:sz w:val="18"/>
                <w:szCs w:val="18"/>
                <w:vertAlign w:val="superscript"/>
              </w:rPr>
              <w:t>1</w:t>
            </w:r>
            <w:r w:rsidRPr="00554EA1">
              <w:rPr>
                <w:rFonts w:ascii="Times New Roman" w:hAnsi="Times New Roman"/>
                <w:bCs/>
                <w:sz w:val="18"/>
                <w:szCs w:val="18"/>
              </w:rPr>
              <w:t xml:space="preserve"> ПКУ</w:t>
            </w:r>
            <w:r w:rsidRPr="00554EA1">
              <w:rPr>
                <w:rFonts w:ascii="Times New Roman" w:hAnsi="Times New Roman"/>
                <w:sz w:val="18"/>
                <w:szCs w:val="18"/>
              </w:rPr>
              <w:t>.</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1250"/>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15</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4</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413</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Ткаченко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8030C">
              <w:rPr>
                <w:rFonts w:ascii="Times New Roman" w:hAnsi="Times New Roman"/>
                <w:color w:val="000000"/>
                <w:sz w:val="18"/>
                <w:szCs w:val="18"/>
                <w:lang w:eastAsia="uk-UA"/>
              </w:rPr>
              <w:t>начальник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line="264" w:lineRule="auto"/>
              <w:ind w:firstLine="116"/>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w:t>
            </w:r>
            <w:r w:rsidRPr="00AC1B44">
              <w:rPr>
                <w:rFonts w:ascii="Times New Roman" w:hAnsi="Times New Roman"/>
                <w:color w:val="000000"/>
                <w:sz w:val="18"/>
                <w:szCs w:val="18"/>
                <w:lang w:eastAsia="uk-UA"/>
              </w:rPr>
              <w:lastRenderedPageBreak/>
              <w:t>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повідомлень про відмову у поверненні коштів за результатами </w:t>
            </w:r>
            <w:r w:rsidRPr="00AC1B44">
              <w:rPr>
                <w:rFonts w:ascii="Times New Roman" w:hAnsi="Times New Roman"/>
                <w:color w:val="000000"/>
                <w:sz w:val="18"/>
                <w:szCs w:val="18"/>
                <w:lang w:eastAsia="uk-UA"/>
              </w:rPr>
              <w:lastRenderedPageBreak/>
              <w:t>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ind w:firstLine="116"/>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розгляд справ та винесення постанов у справах про адміністративні правопорушення у порядку, </w:t>
            </w:r>
            <w:r w:rsidRPr="00AC1B44">
              <w:rPr>
                <w:rFonts w:ascii="Times New Roman" w:hAnsi="Times New Roman"/>
                <w:color w:val="000000"/>
                <w:sz w:val="18"/>
                <w:szCs w:val="18"/>
                <w:lang w:eastAsia="uk-UA"/>
              </w:rPr>
              <w:lastRenderedPageBreak/>
              <w:t>встановленому законом (</w:t>
            </w:r>
            <w:proofErr w:type="spellStart"/>
            <w:r w:rsidRPr="00AC1B44">
              <w:rPr>
                <w:rFonts w:ascii="Times New Roman" w:hAnsi="Times New Roman"/>
                <w:color w:val="000000"/>
                <w:sz w:val="18"/>
                <w:szCs w:val="18"/>
                <w:lang w:eastAsia="uk-UA"/>
              </w:rPr>
              <w:t>п.п</w:t>
            </w:r>
            <w:proofErr w:type="spellEnd"/>
            <w:r w:rsidRPr="00AC1B44">
              <w:rPr>
                <w:rFonts w:ascii="Times New Roman" w:hAnsi="Times New Roman"/>
                <w:color w:val="000000"/>
                <w:sz w:val="18"/>
                <w:szCs w:val="18"/>
                <w:lang w:eastAsia="uk-UA"/>
              </w:rPr>
              <w:t>.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91250F" w:rsidRDefault="006E003B" w:rsidP="008B6D8B">
            <w:pPr>
              <w:spacing w:line="264" w:lineRule="auto"/>
              <w:ind w:firstLine="116"/>
              <w:jc w:val="center"/>
              <w:rPr>
                <w:rFonts w:ascii="Times New Roman" w:eastAsia="Times New Roman" w:hAnsi="Times New Roman"/>
                <w:b/>
                <w:bCs/>
                <w:color w:val="333333"/>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Pr>
                <w:rFonts w:ascii="Times New Roman" w:hAnsi="Times New Roman"/>
                <w:sz w:val="18"/>
                <w:szCs w:val="18"/>
              </w:rPr>
              <w:t xml:space="preserve"> </w:t>
            </w:r>
            <w:r w:rsidRPr="00DF69E0">
              <w:rPr>
                <w:rFonts w:ascii="Times New Roman" w:hAnsi="Times New Roman"/>
                <w:sz w:val="18"/>
                <w:szCs w:val="18"/>
              </w:rPr>
              <w:t>п. 20.1.1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r w:rsidRPr="00DF69E0">
              <w:rPr>
                <w:rFonts w:ascii="Times New Roman" w:hAnsi="Times New Roman"/>
                <w:sz w:val="18"/>
                <w:szCs w:val="18"/>
              </w:rPr>
              <w:t>;</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000000"/>
                <w:sz w:val="18"/>
                <w:szCs w:val="18"/>
                <w:lang w:val="ru-RU" w:eastAsia="uk-UA"/>
              </w:rPr>
              <w:t>07</w:t>
            </w:r>
            <w:r w:rsidRPr="00474959">
              <w:rPr>
                <w:rFonts w:ascii="Times New Roman" w:eastAsia="Times New Roman" w:hAnsi="Times New Roman"/>
                <w:color w:val="000000"/>
                <w:sz w:val="18"/>
                <w:szCs w:val="18"/>
                <w:lang w:eastAsia="uk-UA"/>
              </w:rPr>
              <w:t>.04.2021 №400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Налисник Зоряна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ГДІ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листів про відмову у реєстрації платником єдиного податку (п.299.5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витягів з реєстру платників єдиного податку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доходи (п.296.8 ст.296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п.299.5 ст.299 ПКУ; п.299.9 ст.299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п.179.3, п.179.12 ст.179 ПКУ;</w:t>
            </w:r>
          </w:p>
          <w:p w:rsidR="006E003B" w:rsidRPr="00474959" w:rsidRDefault="006E003B" w:rsidP="008B6D8B">
            <w:pPr>
              <w:spacing w:after="0" w:line="240" w:lineRule="auto"/>
              <w:jc w:val="center"/>
              <w:rPr>
                <w:rFonts w:ascii="Times New Roman" w:hAnsi="Times New Roman"/>
                <w:sz w:val="18"/>
                <w:szCs w:val="18"/>
                <w:lang w:eastAsia="uk-UA"/>
              </w:rPr>
            </w:pPr>
            <w:r w:rsidRPr="00474959">
              <w:rPr>
                <w:rFonts w:ascii="Times New Roman" w:hAnsi="Times New Roman"/>
                <w:sz w:val="18"/>
                <w:szCs w:val="18"/>
                <w:lang w:eastAsia="uk-UA"/>
              </w:rPr>
              <w:t>п.296.8 ст.296 ПКУ;</w:t>
            </w:r>
          </w:p>
          <w:p w:rsidR="006E003B" w:rsidRPr="00474959" w:rsidRDefault="006E003B" w:rsidP="008B6D8B">
            <w:pPr>
              <w:spacing w:after="0" w:line="240" w:lineRule="auto"/>
              <w:jc w:val="center"/>
              <w:rPr>
                <w:rFonts w:ascii="Times New Roman" w:hAnsi="Times New Roman"/>
                <w:sz w:val="18"/>
                <w:szCs w:val="18"/>
              </w:rPr>
            </w:pPr>
            <w:r w:rsidRPr="00474959">
              <w:rPr>
                <w:rFonts w:ascii="Times New Roman" w:hAnsi="Times New Roman"/>
                <w:sz w:val="18"/>
                <w:szCs w:val="18"/>
              </w:rPr>
              <w:t>п.п.19</w:t>
            </w:r>
            <w:r w:rsidRPr="00474959">
              <w:rPr>
                <w:rFonts w:ascii="Times New Roman" w:hAnsi="Times New Roman"/>
                <w:sz w:val="18"/>
                <w:szCs w:val="18"/>
                <w:vertAlign w:val="superscript"/>
              </w:rPr>
              <w:t>1</w:t>
            </w:r>
            <w:r w:rsidRPr="00474959">
              <w:rPr>
                <w:rFonts w:ascii="Times New Roman" w:hAnsi="Times New Roman"/>
                <w:sz w:val="18"/>
                <w:szCs w:val="18"/>
              </w:rPr>
              <w:t>.1.3 п.19</w:t>
            </w:r>
            <w:r w:rsidRPr="00474959">
              <w:rPr>
                <w:rFonts w:ascii="Times New Roman" w:hAnsi="Times New Roman"/>
                <w:sz w:val="18"/>
                <w:szCs w:val="18"/>
                <w:vertAlign w:val="superscript"/>
              </w:rPr>
              <w:t>1</w:t>
            </w:r>
            <w:r w:rsidRPr="00474959">
              <w:rPr>
                <w:rFonts w:ascii="Times New Roman" w:hAnsi="Times New Roman"/>
                <w:sz w:val="18"/>
                <w:szCs w:val="18"/>
              </w:rPr>
              <w:t>.1 ст.19</w:t>
            </w:r>
            <w:r w:rsidRPr="00474959">
              <w:rPr>
                <w:rFonts w:ascii="Times New Roman" w:hAnsi="Times New Roman"/>
                <w:sz w:val="18"/>
                <w:szCs w:val="18"/>
                <w:vertAlign w:val="superscript"/>
              </w:rPr>
              <w:t>1</w:t>
            </w:r>
            <w:r w:rsidRPr="00474959">
              <w:rPr>
                <w:rFonts w:ascii="Times New Roman" w:hAnsi="Times New Roman"/>
                <w:sz w:val="18"/>
                <w:szCs w:val="18"/>
              </w:rPr>
              <w:t>,</w:t>
            </w:r>
          </w:p>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474959" w:rsidRDefault="006E003B" w:rsidP="008B6D8B">
            <w:pPr>
              <w:spacing w:after="0" w:line="240" w:lineRule="auto"/>
              <w:jc w:val="center"/>
              <w:rPr>
                <w:rFonts w:ascii="Times New Roman" w:eastAsia="Times New Roman" w:hAnsi="Times New Roman"/>
                <w:b/>
                <w:bCs/>
                <w:color w:val="333333"/>
                <w:sz w:val="18"/>
                <w:szCs w:val="18"/>
                <w:lang w:eastAsia="uk-UA"/>
              </w:rPr>
            </w:pPr>
            <w:r w:rsidRPr="00474959">
              <w:rPr>
                <w:rFonts w:ascii="Times New Roman" w:eastAsia="Times New Roman" w:hAnsi="Times New Roman"/>
                <w:color w:val="333333"/>
                <w:sz w:val="18"/>
                <w:szCs w:val="18"/>
                <w:lang w:eastAsia="uk-UA"/>
              </w:rPr>
              <w:t xml:space="preserve">На період тимчасової відсутності начальника </w:t>
            </w:r>
            <w:r w:rsidRPr="00474959">
              <w:rPr>
                <w:rFonts w:ascii="Times New Roman" w:hAnsi="Times New Roman"/>
                <w:sz w:val="18"/>
                <w:szCs w:val="18"/>
                <w:lang w:eastAsia="uk-UA"/>
              </w:rPr>
              <w:t>Теребовлянської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eastAsia="Times New Roman" w:hAnsi="Times New Roman"/>
                <w:color w:val="000000"/>
                <w:sz w:val="18"/>
                <w:szCs w:val="18"/>
                <w:lang w:val="ru-RU" w:eastAsia="uk-UA"/>
              </w:rPr>
              <w:t>3</w:t>
            </w:r>
            <w:r w:rsidRPr="00B713B3">
              <w:rPr>
                <w:rFonts w:ascii="Times New Roman" w:eastAsia="Times New Roman" w:hAnsi="Times New Roman"/>
                <w:color w:val="000000"/>
                <w:sz w:val="18"/>
                <w:szCs w:val="18"/>
                <w:lang w:eastAsia="uk-UA"/>
              </w:rPr>
              <w:t>1.03.2021 №3</w:t>
            </w:r>
            <w:r w:rsidRPr="00B713B3">
              <w:rPr>
                <w:rFonts w:ascii="Times New Roman" w:eastAsia="Times New Roman" w:hAnsi="Times New Roman"/>
                <w:color w:val="000000"/>
                <w:sz w:val="18"/>
                <w:szCs w:val="18"/>
                <w:lang w:val="ru-RU" w:eastAsia="uk-UA"/>
              </w:rPr>
              <w:t>77</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913D7C">
              <w:rPr>
                <w:rFonts w:ascii="Times New Roman" w:hAnsi="Times New Roman"/>
                <w:sz w:val="18"/>
                <w:szCs w:val="18"/>
                <w:lang w:eastAsia="uk-UA"/>
              </w:rPr>
              <w:t>Рацин</w:t>
            </w:r>
            <w:proofErr w:type="spellEnd"/>
            <w:r w:rsidRPr="00913D7C">
              <w:rPr>
                <w:rFonts w:ascii="Times New Roman" w:hAnsi="Times New Roman"/>
                <w:sz w:val="18"/>
                <w:szCs w:val="18"/>
                <w:lang w:eastAsia="uk-UA"/>
              </w:rPr>
              <w:t xml:space="preserve"> Роман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 xml:space="preserve">Заступник начальника </w:t>
            </w:r>
            <w:proofErr w:type="spellStart"/>
            <w:r w:rsidRPr="00B713B3">
              <w:rPr>
                <w:rFonts w:ascii="Times New Roman" w:hAnsi="Times New Roman"/>
                <w:sz w:val="18"/>
                <w:szCs w:val="18"/>
                <w:lang w:eastAsia="uk-UA"/>
              </w:rPr>
              <w:t>Чортківської</w:t>
            </w:r>
            <w:proofErr w:type="spellEnd"/>
            <w:r w:rsidRPr="00B713B3">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листів про відмову у реєстрації платником єдиного податку (п.299.5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витягів з реєстру платників єдиного податку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доходи (п.296.8 ст.296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 xml:space="preserve">довідок – підтверджень </w:t>
            </w:r>
            <w:r w:rsidRPr="00B713B3">
              <w:rPr>
                <w:rFonts w:ascii="Times New Roman" w:hAnsi="Times New Roman"/>
                <w:sz w:val="18"/>
                <w:szCs w:val="18"/>
                <w:lang w:eastAsia="uk-UA"/>
              </w:rPr>
              <w:lastRenderedPageBreak/>
              <w:t>статусу податкового резидента України (п.п.191.1.3 п.191.1 ст.191, п.141.4 ст.141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lastRenderedPageBreak/>
              <w:t>п.299.5 ст.299 ПКУ; п.299.9 ст.299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п.179.3, п.179.12 ст.179 ПКУ;</w:t>
            </w:r>
          </w:p>
          <w:p w:rsidR="006E003B" w:rsidRPr="00B713B3" w:rsidRDefault="006E003B" w:rsidP="008B6D8B">
            <w:pPr>
              <w:spacing w:after="0" w:line="240" w:lineRule="auto"/>
              <w:jc w:val="center"/>
              <w:rPr>
                <w:rFonts w:ascii="Times New Roman" w:hAnsi="Times New Roman"/>
                <w:sz w:val="18"/>
                <w:szCs w:val="18"/>
                <w:lang w:eastAsia="uk-UA"/>
              </w:rPr>
            </w:pPr>
            <w:r w:rsidRPr="00B713B3">
              <w:rPr>
                <w:rFonts w:ascii="Times New Roman" w:hAnsi="Times New Roman"/>
                <w:sz w:val="18"/>
                <w:szCs w:val="18"/>
                <w:lang w:eastAsia="uk-UA"/>
              </w:rPr>
              <w:t>п.296.8 ст.296 ПКУ;</w:t>
            </w:r>
          </w:p>
          <w:p w:rsidR="006E003B" w:rsidRPr="00B713B3" w:rsidRDefault="006E003B" w:rsidP="008B6D8B">
            <w:pPr>
              <w:spacing w:after="0" w:line="240" w:lineRule="auto"/>
              <w:jc w:val="center"/>
              <w:rPr>
                <w:rFonts w:ascii="Times New Roman" w:hAnsi="Times New Roman"/>
                <w:sz w:val="18"/>
                <w:szCs w:val="18"/>
              </w:rPr>
            </w:pPr>
            <w:r w:rsidRPr="00B713B3">
              <w:rPr>
                <w:rFonts w:ascii="Times New Roman" w:hAnsi="Times New Roman"/>
                <w:sz w:val="18"/>
                <w:szCs w:val="18"/>
              </w:rPr>
              <w:t>п.п.19</w:t>
            </w:r>
            <w:r w:rsidRPr="00B713B3">
              <w:rPr>
                <w:rFonts w:ascii="Times New Roman" w:hAnsi="Times New Roman"/>
                <w:sz w:val="18"/>
                <w:szCs w:val="18"/>
                <w:vertAlign w:val="superscript"/>
              </w:rPr>
              <w:t>1</w:t>
            </w:r>
            <w:r w:rsidRPr="00B713B3">
              <w:rPr>
                <w:rFonts w:ascii="Times New Roman" w:hAnsi="Times New Roman"/>
                <w:sz w:val="18"/>
                <w:szCs w:val="18"/>
              </w:rPr>
              <w:t>.1.3 п.19</w:t>
            </w:r>
            <w:r w:rsidRPr="00B713B3">
              <w:rPr>
                <w:rFonts w:ascii="Times New Roman" w:hAnsi="Times New Roman"/>
                <w:sz w:val="18"/>
                <w:szCs w:val="18"/>
                <w:vertAlign w:val="superscript"/>
              </w:rPr>
              <w:t>1</w:t>
            </w:r>
            <w:r w:rsidRPr="00B713B3">
              <w:rPr>
                <w:rFonts w:ascii="Times New Roman" w:hAnsi="Times New Roman"/>
                <w:sz w:val="18"/>
                <w:szCs w:val="18"/>
              </w:rPr>
              <w:t>.1 ст.19</w:t>
            </w:r>
            <w:r w:rsidRPr="00B713B3">
              <w:rPr>
                <w:rFonts w:ascii="Times New Roman" w:hAnsi="Times New Roman"/>
                <w:sz w:val="18"/>
                <w:szCs w:val="18"/>
                <w:vertAlign w:val="superscript"/>
              </w:rPr>
              <w:t>1</w:t>
            </w:r>
            <w:r w:rsidRPr="00B713B3">
              <w:rPr>
                <w:rFonts w:ascii="Times New Roman" w:hAnsi="Times New Roman"/>
                <w:sz w:val="18"/>
                <w:szCs w:val="18"/>
              </w:rPr>
              <w:t>,</w:t>
            </w:r>
          </w:p>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713B3">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B713B3" w:rsidRDefault="006E003B" w:rsidP="008B6D8B">
            <w:pPr>
              <w:spacing w:after="0" w:line="240" w:lineRule="auto"/>
              <w:jc w:val="center"/>
              <w:rPr>
                <w:rFonts w:ascii="Times New Roman" w:eastAsia="Times New Roman" w:hAnsi="Times New Roman"/>
                <w:b/>
                <w:bCs/>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12.07.2022 №256</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913D7C">
              <w:rPr>
                <w:rFonts w:ascii="Times New Roman" w:hAnsi="Times New Roman"/>
                <w:sz w:val="18"/>
                <w:szCs w:val="18"/>
                <w:lang w:eastAsia="uk-UA"/>
              </w:rPr>
              <w:t>Рацин</w:t>
            </w:r>
            <w:proofErr w:type="spellEnd"/>
            <w:r w:rsidRPr="00913D7C">
              <w:rPr>
                <w:rFonts w:ascii="Times New Roman" w:hAnsi="Times New Roman"/>
                <w:sz w:val="18"/>
                <w:szCs w:val="18"/>
                <w:lang w:eastAsia="uk-UA"/>
              </w:rPr>
              <w:t xml:space="preserve"> Роман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 xml:space="preserve">Заступник начальника </w:t>
            </w:r>
            <w:proofErr w:type="spellStart"/>
            <w:r w:rsidRPr="00913D7C">
              <w:rPr>
                <w:rFonts w:ascii="Times New Roman" w:hAnsi="Times New Roman"/>
                <w:sz w:val="18"/>
                <w:szCs w:val="18"/>
                <w:lang w:eastAsia="uk-UA"/>
              </w:rPr>
              <w:t>Чортківської</w:t>
            </w:r>
            <w:proofErr w:type="spellEnd"/>
            <w:r w:rsidRPr="00913D7C">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913D7C" w:rsidRDefault="006E003B" w:rsidP="008B6D8B">
            <w:pPr>
              <w:spacing w:after="0" w:line="240" w:lineRule="auto"/>
              <w:jc w:val="center"/>
              <w:rPr>
                <w:rFonts w:ascii="Times New Roman" w:hAnsi="Times New Roman"/>
                <w:sz w:val="18"/>
                <w:szCs w:val="18"/>
                <w:lang w:eastAsia="ru-RU"/>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913D7C" w:rsidRDefault="006E003B" w:rsidP="008B6D8B">
            <w:pPr>
              <w:spacing w:after="0" w:line="240" w:lineRule="auto"/>
              <w:jc w:val="center"/>
              <w:rPr>
                <w:rFonts w:ascii="Times New Roman" w:hAnsi="Times New Roman"/>
                <w:sz w:val="18"/>
                <w:szCs w:val="18"/>
                <w:lang w:eastAsia="uk-UA"/>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w:t>
            </w:r>
            <w:r w:rsidRPr="00913D7C">
              <w:rPr>
                <w:rFonts w:ascii="Times New Roman" w:hAnsi="Times New Roman"/>
                <w:sz w:val="18"/>
                <w:szCs w:val="18"/>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eastAsia="Times New Roman" w:hAnsi="Times New Roman"/>
                <w:color w:val="000000"/>
                <w:sz w:val="18"/>
                <w:szCs w:val="18"/>
                <w:lang w:eastAsia="uk-UA"/>
              </w:rPr>
              <w:t>23.03.2021 №366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Налисник Зоряна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Головний державний інспектор Теребовлянської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 xml:space="preserve">підписання </w:t>
            </w:r>
            <w:r w:rsidRPr="00913D7C">
              <w:rPr>
                <w:rFonts w:ascii="Times New Roman" w:hAnsi="Times New Roman"/>
                <w:sz w:val="18"/>
                <w:szCs w:val="18"/>
                <w:lang w:eastAsia="uk-UA"/>
              </w:rPr>
              <w:lastRenderedPageBreak/>
              <w:t>реєстраційних посвідчень про реєстрацію реєстраторів розрахункових операцій;</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1-ВРС);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(ф. № 2-ВРС);</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lastRenderedPageBreak/>
              <w:t>ст. 5 Закону № 2464, п. 3 розділу ІІІ Порядку № 1162;</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абзац другий п. 64.3 ст. 64 ПКУ, п. 3.10 Порядку №1588;</w:t>
            </w:r>
          </w:p>
          <w:p w:rsidR="006E003B" w:rsidRPr="00913D7C" w:rsidRDefault="006E003B" w:rsidP="008B6D8B">
            <w:pPr>
              <w:spacing w:after="0" w:line="240" w:lineRule="auto"/>
              <w:jc w:val="center"/>
              <w:rPr>
                <w:rFonts w:ascii="Times New Roman" w:hAnsi="Times New Roman"/>
                <w:sz w:val="18"/>
                <w:szCs w:val="18"/>
                <w:lang w:eastAsia="ru-RU"/>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.1.3 п.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.1</w:t>
            </w:r>
          </w:p>
          <w:p w:rsidR="006E003B" w:rsidRPr="00913D7C" w:rsidRDefault="006E003B" w:rsidP="008B6D8B">
            <w:pPr>
              <w:spacing w:after="0" w:line="240" w:lineRule="auto"/>
              <w:jc w:val="center"/>
              <w:rPr>
                <w:rFonts w:ascii="Times New Roman" w:hAnsi="Times New Roman"/>
                <w:sz w:val="18"/>
                <w:szCs w:val="18"/>
                <w:lang w:eastAsia="ru-RU"/>
              </w:rPr>
            </w:pPr>
            <w:r w:rsidRPr="00913D7C">
              <w:rPr>
                <w:rFonts w:ascii="Times New Roman" w:hAnsi="Times New Roman"/>
                <w:sz w:val="18"/>
                <w:szCs w:val="18"/>
                <w:lang w:eastAsia="ru-RU"/>
              </w:rPr>
              <w:t>ст. 19</w:t>
            </w:r>
            <w:r w:rsidRPr="00913D7C">
              <w:rPr>
                <w:rFonts w:ascii="Times New Roman" w:hAnsi="Times New Roman"/>
                <w:sz w:val="18"/>
                <w:szCs w:val="18"/>
                <w:vertAlign w:val="superscript"/>
                <w:lang w:eastAsia="ru-RU"/>
              </w:rPr>
              <w:t>1</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ст.ст. 48 та 49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6 Закону № 2464, п. 8 розділу ІІ Порядку №435;</w:t>
            </w:r>
          </w:p>
          <w:p w:rsidR="006E003B" w:rsidRPr="00913D7C" w:rsidRDefault="006E003B" w:rsidP="008B6D8B">
            <w:pPr>
              <w:spacing w:after="0" w:line="240" w:lineRule="auto"/>
              <w:jc w:val="center"/>
              <w:rPr>
                <w:rFonts w:ascii="Times New Roman" w:hAnsi="Times New Roman"/>
                <w:sz w:val="18"/>
                <w:szCs w:val="18"/>
                <w:lang w:eastAsia="ru-RU"/>
              </w:rPr>
            </w:pPr>
            <w:proofErr w:type="spellStart"/>
            <w:r w:rsidRPr="00913D7C">
              <w:rPr>
                <w:rFonts w:ascii="Times New Roman" w:hAnsi="Times New Roman"/>
                <w:sz w:val="18"/>
                <w:szCs w:val="18"/>
                <w:lang w:eastAsia="ru-RU"/>
              </w:rPr>
              <w:t>п.п</w:t>
            </w:r>
            <w:proofErr w:type="spellEnd"/>
            <w:r w:rsidRPr="00913D7C">
              <w:rPr>
                <w:rFonts w:ascii="Times New Roman" w:hAnsi="Times New Roman"/>
                <w:sz w:val="18"/>
                <w:szCs w:val="18"/>
                <w:lang w:eastAsia="ru-RU"/>
              </w:rPr>
              <w:t>.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.1.1 п.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.1 ст. 19</w:t>
            </w:r>
            <w:r w:rsidRPr="00913D7C">
              <w:rPr>
                <w:rFonts w:ascii="Times New Roman" w:hAnsi="Times New Roman"/>
                <w:sz w:val="18"/>
                <w:szCs w:val="18"/>
                <w:vertAlign w:val="superscript"/>
                <w:lang w:eastAsia="ru-RU"/>
              </w:rPr>
              <w:t>3</w:t>
            </w:r>
            <w:r w:rsidRPr="00913D7C">
              <w:rPr>
                <w:rFonts w:ascii="Times New Roman" w:hAnsi="Times New Roman"/>
                <w:sz w:val="18"/>
                <w:szCs w:val="18"/>
                <w:lang w:eastAsia="ru-RU"/>
              </w:rPr>
              <w:t xml:space="preserve"> ПКУ;</w:t>
            </w:r>
          </w:p>
          <w:p w:rsidR="006E003B" w:rsidRPr="00913D7C" w:rsidRDefault="006E003B" w:rsidP="008B6D8B">
            <w:pPr>
              <w:spacing w:after="0" w:line="240" w:lineRule="auto"/>
              <w:jc w:val="center"/>
              <w:rPr>
                <w:rFonts w:ascii="Times New Roman" w:hAnsi="Times New Roman"/>
                <w:sz w:val="18"/>
                <w:szCs w:val="18"/>
                <w:lang w:eastAsia="uk-UA"/>
              </w:rPr>
            </w:pPr>
            <w:r w:rsidRPr="00913D7C">
              <w:rPr>
                <w:rFonts w:ascii="Times New Roman" w:hAnsi="Times New Roman"/>
                <w:sz w:val="18"/>
                <w:szCs w:val="18"/>
                <w:lang w:eastAsia="uk-UA"/>
              </w:rPr>
              <w:t>ст. 17 Закону № 2464, п. 3 розділу ІІ Порядку № 651;</w:t>
            </w:r>
          </w:p>
          <w:p w:rsidR="006E003B" w:rsidRPr="00913D7C" w:rsidRDefault="006E003B" w:rsidP="008B6D8B">
            <w:pPr>
              <w:spacing w:after="0" w:line="240" w:lineRule="auto"/>
              <w:jc w:val="center"/>
              <w:rPr>
                <w:rFonts w:ascii="Times New Roman" w:eastAsia="Times New Roman" w:hAnsi="Times New Roman"/>
                <w:b/>
                <w:bCs/>
                <w:color w:val="333333"/>
                <w:sz w:val="18"/>
                <w:szCs w:val="18"/>
                <w:lang w:eastAsia="uk-UA"/>
              </w:rPr>
            </w:pPr>
            <w:r w:rsidRPr="00913D7C">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proofErr w:type="spellStart"/>
            <w:r w:rsidRPr="00171F49">
              <w:rPr>
                <w:rFonts w:ascii="Times New Roman" w:hAnsi="Times New Roman"/>
                <w:sz w:val="18"/>
                <w:szCs w:val="18"/>
                <w:lang w:eastAsia="uk-UA"/>
              </w:rPr>
              <w:t>Манастирський</w:t>
            </w:r>
            <w:proofErr w:type="spellEnd"/>
          </w:p>
          <w:p w:rsidR="006E003B" w:rsidRPr="00171F49"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Михайло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sidRPr="00171F49">
              <w:rPr>
                <w:rFonts w:ascii="Times New Roman" w:hAnsi="Times New Roman"/>
                <w:sz w:val="18"/>
                <w:szCs w:val="18"/>
                <w:lang w:eastAsia="uk-UA"/>
              </w:rPr>
              <w:t>Начальник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проведення перевірки стану збереження майна платника податків, яке перебуває </w:t>
            </w:r>
            <w:r w:rsidRPr="00171F49">
              <w:rPr>
                <w:rFonts w:ascii="Times New Roman" w:hAnsi="Times New Roman"/>
                <w:sz w:val="18"/>
                <w:szCs w:val="18"/>
              </w:rPr>
              <w:lastRenderedPageBreak/>
              <w:t>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w:t>
            </w:r>
            <w:r w:rsidRPr="00171F49">
              <w:rPr>
                <w:rFonts w:ascii="Times New Roman" w:hAnsi="Times New Roman"/>
                <w:sz w:val="18"/>
                <w:szCs w:val="18"/>
              </w:rPr>
              <w:lastRenderedPageBreak/>
              <w:t>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підпис заяв щодо пред’явлення 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 xml:space="preserve">підписання у межах компетенції листів, листів-відповідей у </w:t>
            </w:r>
            <w:r w:rsidRPr="00171F49">
              <w:rPr>
                <w:rFonts w:ascii="Times New Roman" w:hAnsi="Times New Roman"/>
                <w:sz w:val="18"/>
                <w:szCs w:val="18"/>
              </w:rPr>
              <w:lastRenderedPageBreak/>
              <w:t>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інформації (п. п. 21.1.7 п. 21.1 ст. 21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18.03.2021</w:t>
            </w:r>
          </w:p>
          <w:p w:rsidR="006E003B" w:rsidRPr="000C217E" w:rsidRDefault="006E003B" w:rsidP="008B6D8B">
            <w:pPr>
              <w:spacing w:after="0" w:line="240" w:lineRule="auto"/>
              <w:jc w:val="center"/>
              <w:rPr>
                <w:rFonts w:ascii="Times New Roman" w:eastAsia="Times New Roman" w:hAnsi="Times New Roman"/>
                <w:b/>
                <w:bCs/>
                <w:color w:val="333333"/>
                <w:sz w:val="18"/>
                <w:szCs w:val="18"/>
                <w:lang w:val="en-US" w:eastAsia="uk-UA"/>
              </w:rPr>
            </w:pPr>
            <w:r w:rsidRPr="00171F49">
              <w:rPr>
                <w:rFonts w:ascii="Times New Roman" w:hAnsi="Times New Roman"/>
                <w:sz w:val="18"/>
                <w:szCs w:val="18"/>
              </w:rPr>
              <w:t>№361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spacing w:after="0"/>
              <w:jc w:val="center"/>
              <w:rPr>
                <w:rFonts w:ascii="Times New Roman" w:hAnsi="Times New Roman"/>
                <w:sz w:val="18"/>
                <w:szCs w:val="18"/>
                <w:lang w:eastAsia="uk-UA"/>
              </w:rPr>
            </w:pPr>
            <w:proofErr w:type="spellStart"/>
            <w:r>
              <w:rPr>
                <w:rFonts w:ascii="Times New Roman" w:hAnsi="Times New Roman"/>
                <w:sz w:val="18"/>
                <w:szCs w:val="18"/>
                <w:lang w:eastAsia="uk-UA"/>
              </w:rPr>
              <w:t>Марущак</w:t>
            </w:r>
            <w:proofErr w:type="spellEnd"/>
            <w:r>
              <w:rPr>
                <w:rFonts w:ascii="Times New Roman" w:hAnsi="Times New Roman"/>
                <w:sz w:val="18"/>
                <w:szCs w:val="18"/>
                <w:lang w:eastAsia="uk-UA"/>
              </w:rPr>
              <w:t xml:space="preserve"> Петро</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jc w:val="center"/>
              <w:rPr>
                <w:rFonts w:ascii="Times New Roman" w:hAnsi="Times New Roman"/>
                <w:sz w:val="18"/>
                <w:szCs w:val="18"/>
                <w:lang w:eastAsia="uk-UA"/>
              </w:rPr>
            </w:pPr>
            <w:r>
              <w:rPr>
                <w:rFonts w:ascii="Times New Roman" w:hAnsi="Times New Roman"/>
                <w:sz w:val="18"/>
                <w:szCs w:val="18"/>
                <w:lang w:eastAsia="uk-UA"/>
              </w:rPr>
              <w:t>Заступник н</w:t>
            </w:r>
            <w:r w:rsidRPr="00171F49">
              <w:rPr>
                <w:rFonts w:ascii="Times New Roman" w:hAnsi="Times New Roman"/>
                <w:sz w:val="18"/>
                <w:szCs w:val="18"/>
                <w:lang w:eastAsia="uk-UA"/>
              </w:rPr>
              <w:t>ачальник управління</w:t>
            </w:r>
            <w:r>
              <w:rPr>
                <w:rFonts w:ascii="Times New Roman" w:hAnsi="Times New Roman"/>
                <w:sz w:val="18"/>
                <w:szCs w:val="18"/>
                <w:lang w:eastAsia="uk-UA"/>
              </w:rPr>
              <w:t>-начальник відділу організації стягнення боргу та роботи з безхазяйним майном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t xml:space="preserve">по роботі з податковим боргом Головного управління ДПС у Тернопільській </w:t>
            </w:r>
            <w:r w:rsidRPr="003A2953">
              <w:rPr>
                <w:rFonts w:ascii="Times New Roman" w:hAnsi="Times New Roman"/>
                <w:sz w:val="18"/>
                <w:szCs w:val="18"/>
              </w:rPr>
              <w:lastRenderedPageBreak/>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71F49" w:rsidRDefault="006E003B" w:rsidP="008B6D8B">
            <w:pPr>
              <w:tabs>
                <w:tab w:val="left" w:pos="840"/>
                <w:tab w:val="left" w:pos="3346"/>
              </w:tabs>
              <w:spacing w:after="0"/>
              <w:jc w:val="center"/>
              <w:rPr>
                <w:rFonts w:ascii="Times New Roman" w:hAnsi="Times New Roman"/>
                <w:sz w:val="18"/>
                <w:szCs w:val="18"/>
              </w:rPr>
            </w:pPr>
            <w:r>
              <w:rPr>
                <w:rFonts w:ascii="Times New Roman" w:hAnsi="Times New Roman"/>
                <w:sz w:val="18"/>
                <w:szCs w:val="18"/>
              </w:rPr>
              <w:lastRenderedPageBreak/>
              <w:t>П</w:t>
            </w:r>
            <w:r w:rsidRPr="00171F49">
              <w:rPr>
                <w:rFonts w:ascii="Times New Roman" w:hAnsi="Times New Roman"/>
                <w:sz w:val="18"/>
                <w:szCs w:val="18"/>
              </w:rPr>
              <w:t>ідписання податкових вимог (п. 59.1 ст. 59 ПКУ);</w:t>
            </w:r>
          </w:p>
          <w:p w:rsidR="006E003B"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 xml:space="preserve">затвердження актів опису майна, прийняття рішень про опис майна у податкову заставу, про складення актів (п. 89.3, 89.4 ст. 89 ПКУ, наказ Міністерства фінансів України від 16.06.2017 №586, зареєстрований в </w:t>
            </w:r>
            <w:r w:rsidRPr="00171F49">
              <w:rPr>
                <w:rFonts w:ascii="Times New Roman" w:hAnsi="Times New Roman"/>
                <w:sz w:val="18"/>
                <w:szCs w:val="18"/>
              </w:rPr>
              <w:lastRenderedPageBreak/>
              <w:t>Міністерстві юстиції України 14.07.2017 за №859/30727);</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 (п. 89,7 п. 89.8 ст. 89 ПКУ);</w:t>
            </w:r>
          </w:p>
          <w:p w:rsidR="006E003B" w:rsidRPr="00171F49" w:rsidRDefault="006E003B" w:rsidP="008B6D8B">
            <w:pPr>
              <w:tabs>
                <w:tab w:val="left" w:pos="993"/>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 (п. 91.3 ст. 91 ПКУ);</w:t>
            </w:r>
          </w:p>
          <w:p w:rsidR="006E003B" w:rsidRPr="00171F49" w:rsidRDefault="006E003B" w:rsidP="008B6D8B">
            <w:pPr>
              <w:tabs>
                <w:tab w:val="left" w:pos="840"/>
              </w:tabs>
              <w:spacing w:after="0"/>
              <w:jc w:val="center"/>
              <w:rPr>
                <w:rFonts w:ascii="Times New Roman" w:hAnsi="Times New Roman"/>
                <w:sz w:val="18"/>
                <w:szCs w:val="18"/>
              </w:rPr>
            </w:pPr>
            <w:r w:rsidRPr="00171F49">
              <w:rPr>
                <w:rFonts w:ascii="Times New Roman" w:hAnsi="Times New Roman"/>
                <w:sz w:val="18"/>
                <w:szCs w:val="18"/>
              </w:rPr>
              <w:t>підписання повідомлень про звільнення майна платника податків з-під податкової застави (п. 93.1 ст. 93 ПКУ);</w:t>
            </w:r>
          </w:p>
          <w:p w:rsidR="006E003B" w:rsidRPr="00171F49" w:rsidRDefault="006E003B" w:rsidP="008B6D8B">
            <w:pPr>
              <w:spacing w:after="0"/>
              <w:ind w:hanging="30"/>
              <w:jc w:val="center"/>
              <w:rPr>
                <w:rFonts w:ascii="Times New Roman" w:hAnsi="Times New Roman"/>
                <w:sz w:val="18"/>
                <w:szCs w:val="18"/>
              </w:rPr>
            </w:pPr>
            <w:r w:rsidRPr="00171F49">
              <w:rPr>
                <w:rFonts w:ascii="Times New Roman" w:hAnsi="Times New Roman"/>
                <w:sz w:val="18"/>
                <w:szCs w:val="18"/>
              </w:rPr>
              <w:t xml:space="preserve">прийняття рішень про застосування арешту майна платника податків, </w:t>
            </w:r>
            <w:r w:rsidRPr="00171F49">
              <w:rPr>
                <w:rStyle w:val="a4"/>
                <w:color w:val="000000"/>
                <w:sz w:val="18"/>
                <w:szCs w:val="18"/>
              </w:rPr>
              <w:t xml:space="preserve">про звільнення майна з-під арешту, </w:t>
            </w:r>
            <w:r w:rsidRPr="00171F49">
              <w:rPr>
                <w:rFonts w:ascii="Times New Roman" w:hAnsi="Times New Roman"/>
                <w:sz w:val="18"/>
                <w:szCs w:val="18"/>
              </w:rPr>
              <w:t>підписання повідомлень про</w:t>
            </w:r>
            <w:r w:rsidRPr="00171F49">
              <w:rPr>
                <w:rStyle w:val="a4"/>
                <w:color w:val="000000"/>
                <w:sz w:val="18"/>
                <w:szCs w:val="18"/>
              </w:rPr>
              <w:t xml:space="preserve"> звільнення майна з-під арешту </w:t>
            </w:r>
            <w:r w:rsidRPr="00171F49">
              <w:rPr>
                <w:rFonts w:ascii="Times New Roman" w:hAnsi="Times New Roman"/>
                <w:sz w:val="18"/>
                <w:szCs w:val="18"/>
              </w:rPr>
              <w:t>(п.94.6, п. 94.20 ст. 94 ПКУ);</w:t>
            </w:r>
          </w:p>
          <w:p w:rsidR="006E003B" w:rsidRPr="00171F49" w:rsidRDefault="006E003B" w:rsidP="008B6D8B">
            <w:pPr>
              <w:tabs>
                <w:tab w:val="left" w:pos="851"/>
              </w:tabs>
              <w:spacing w:after="0"/>
              <w:ind w:hanging="30"/>
              <w:jc w:val="center"/>
              <w:rPr>
                <w:rFonts w:ascii="Times New Roman" w:hAnsi="Times New Roman"/>
                <w:sz w:val="18"/>
                <w:szCs w:val="18"/>
              </w:rPr>
            </w:pPr>
            <w:r w:rsidRPr="00171F49">
              <w:rPr>
                <w:rFonts w:ascii="Times New Roman" w:hAnsi="Times New Roman"/>
                <w:sz w:val="18"/>
                <w:szCs w:val="18"/>
              </w:rPr>
              <w:t>прийняття рішень про погашення усієї суми податкового боргу (п. 95.3 ст.95 ПКУ);</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прийняття рішень про стягнення коштів з рахунків платника податків у банках, рішень про стягнення готівки у рахунок погашення податкового боргу платника податків (п.95.5 ст. 95 ПКУ);</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w:t>
            </w:r>
            <w:r w:rsidRPr="00171F49">
              <w:rPr>
                <w:rFonts w:ascii="Times New Roman" w:hAnsi="Times New Roman"/>
                <w:sz w:val="18"/>
                <w:szCs w:val="18"/>
              </w:rPr>
              <w:lastRenderedPageBreak/>
              <w:t>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 (п. 87.5 ст. 87, п. 95.22 ст. 95 ПКУ, наказ Міністерства фінансів України від 16.06.2017 №585, зареєстрований у Міністерстві юстиції України 14.07.2017 за №857/30725);</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подань щодо прийняття відповідного рішення до органів управління державних підприємств та підприємств комунальної власності (пп.96.1, 96.2 ст. 96 ПКУ);</w:t>
            </w:r>
          </w:p>
          <w:p w:rsidR="006E003B" w:rsidRPr="00171F49" w:rsidRDefault="006E003B" w:rsidP="008B6D8B">
            <w:pPr>
              <w:tabs>
                <w:tab w:val="left" w:pos="840"/>
                <w:tab w:val="left" w:pos="3346"/>
              </w:tabs>
              <w:spacing w:after="0"/>
              <w:ind w:hanging="30"/>
              <w:jc w:val="center"/>
              <w:rPr>
                <w:rFonts w:ascii="Times New Roman" w:hAnsi="Times New Roman"/>
                <w:sz w:val="18"/>
                <w:szCs w:val="18"/>
              </w:rPr>
            </w:pPr>
            <w:r w:rsidRPr="00171F49">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 (п. п. 19</w:t>
            </w:r>
            <w:r w:rsidRPr="00171F49">
              <w:rPr>
                <w:rFonts w:ascii="Times New Roman" w:hAnsi="Times New Roman"/>
                <w:sz w:val="18"/>
                <w:szCs w:val="18"/>
                <w:vertAlign w:val="superscript"/>
              </w:rPr>
              <w:t>1</w:t>
            </w:r>
            <w:r w:rsidRPr="00171F49">
              <w:rPr>
                <w:rFonts w:ascii="Times New Roman" w:hAnsi="Times New Roman"/>
                <w:sz w:val="18"/>
                <w:szCs w:val="18"/>
              </w:rPr>
              <w:t>.1.3 п. 19</w:t>
            </w:r>
            <w:r w:rsidRPr="00171F49">
              <w:rPr>
                <w:rFonts w:ascii="Times New Roman" w:hAnsi="Times New Roman"/>
                <w:sz w:val="18"/>
                <w:szCs w:val="18"/>
                <w:vertAlign w:val="superscript"/>
              </w:rPr>
              <w:t>1</w:t>
            </w:r>
            <w:r w:rsidRPr="00171F49">
              <w:rPr>
                <w:rFonts w:ascii="Times New Roman" w:hAnsi="Times New Roman"/>
                <w:sz w:val="18"/>
                <w:szCs w:val="18"/>
              </w:rPr>
              <w:t>.1 ст.19</w:t>
            </w:r>
            <w:r w:rsidRPr="00171F49">
              <w:rPr>
                <w:rFonts w:ascii="Times New Roman" w:hAnsi="Times New Roman"/>
                <w:sz w:val="18"/>
                <w:szCs w:val="18"/>
                <w:vertAlign w:val="superscript"/>
              </w:rPr>
              <w:t>1</w:t>
            </w:r>
            <w:r w:rsidRPr="00171F49">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w:t>
            </w:r>
            <w:r w:rsidRPr="00171F49">
              <w:rPr>
                <w:rFonts w:ascii="Times New Roman" w:hAnsi="Times New Roman"/>
                <w:bCs/>
                <w:sz w:val="18"/>
                <w:szCs w:val="18"/>
              </w:rPr>
              <w:t xml:space="preserve"> </w:t>
            </w:r>
            <w:r w:rsidRPr="00171F49">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 (п. 4 ст. 25 Закону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p>
          <w:p w:rsidR="006E003B" w:rsidRPr="00171F49" w:rsidRDefault="006E003B" w:rsidP="008B6D8B">
            <w:pPr>
              <w:spacing w:after="0"/>
              <w:ind w:hanging="30"/>
              <w:jc w:val="center"/>
              <w:rPr>
                <w:rFonts w:ascii="Times New Roman" w:hAnsi="Times New Roman"/>
                <w:sz w:val="18"/>
                <w:szCs w:val="18"/>
                <w:lang w:eastAsia="ru-RU"/>
              </w:rPr>
            </w:pPr>
            <w:r w:rsidRPr="00171F49">
              <w:rPr>
                <w:rFonts w:ascii="Times New Roman" w:hAnsi="Times New Roman"/>
                <w:sz w:val="18"/>
                <w:szCs w:val="18"/>
                <w:lang w:eastAsia="ru-RU"/>
              </w:rPr>
              <w:t xml:space="preserve">підпис заяв щодо пред’явлення </w:t>
            </w:r>
            <w:r w:rsidRPr="00171F49">
              <w:rPr>
                <w:rFonts w:ascii="Times New Roman" w:hAnsi="Times New Roman"/>
                <w:sz w:val="18"/>
                <w:szCs w:val="18"/>
                <w:lang w:eastAsia="ru-RU"/>
              </w:rPr>
              <w:lastRenderedPageBreak/>
              <w:t>виконавчих документів до Державної виконавчої служби (п. 87.11 ст. 87 ПКУ, ст. 3 Закону України від 02.06.2016 №1404 «Про виконавче провадження». ст. 25 Закону</w:t>
            </w:r>
            <w:r w:rsidRPr="00171F49">
              <w:rPr>
                <w:rFonts w:ascii="Times New Roman" w:hAnsi="Times New Roman"/>
                <w:sz w:val="18"/>
                <w:szCs w:val="18"/>
              </w:rPr>
              <w:t xml:space="preserve"> України від 08.07.2010 №2464-</w:t>
            </w:r>
            <w:r w:rsidRPr="00171F49">
              <w:rPr>
                <w:rFonts w:ascii="Times New Roman" w:hAnsi="Times New Roman"/>
                <w:sz w:val="18"/>
                <w:szCs w:val="18"/>
                <w:lang w:val="en-US"/>
              </w:rPr>
              <w:t>VI</w:t>
            </w:r>
            <w:r w:rsidRPr="00171F49">
              <w:rPr>
                <w:rFonts w:ascii="Times New Roman" w:hAnsi="Times New Roman"/>
                <w:sz w:val="18"/>
                <w:szCs w:val="18"/>
              </w:rPr>
              <w:t xml:space="preserve"> «Про збір та облік єдиного внеску на загальнообов'язкове державне соціальне страхування»</w:t>
            </w:r>
            <w:r w:rsidRPr="00171F49">
              <w:rPr>
                <w:rFonts w:ascii="Times New Roman" w:hAnsi="Times New Roman"/>
                <w:sz w:val="18"/>
                <w:szCs w:val="18"/>
                <w:lang w:eastAsia="ru-RU"/>
              </w:rPr>
              <w:t>);</w:t>
            </w:r>
          </w:p>
          <w:p w:rsidR="006E003B" w:rsidRPr="00171F49" w:rsidRDefault="006E003B" w:rsidP="008B6D8B">
            <w:pPr>
              <w:tabs>
                <w:tab w:val="left" w:pos="840"/>
                <w:tab w:val="left" w:pos="3346"/>
              </w:tabs>
              <w:spacing w:after="0"/>
              <w:jc w:val="center"/>
              <w:rPr>
                <w:rFonts w:ascii="Times New Roman" w:hAnsi="Times New Roman"/>
                <w:sz w:val="18"/>
                <w:szCs w:val="18"/>
              </w:rPr>
            </w:pPr>
            <w:r w:rsidRPr="00171F49">
              <w:rPr>
                <w:rFonts w:ascii="Times New Roman" w:hAnsi="Times New Roman"/>
                <w:sz w:val="18"/>
                <w:szCs w:val="18"/>
              </w:rPr>
              <w:t>підписання у межах компетенції листів, листів-відповідей у межах повноважень, визначених ПКУ, законами України, порядками, положеннями та інструкціями, затвердженими постановами Кабінету Міністрів України, наказами Міністерства фінансів України та ДПС;</w:t>
            </w:r>
          </w:p>
          <w:p w:rsidR="006E003B" w:rsidRPr="00171F49" w:rsidRDefault="006E003B" w:rsidP="008B6D8B">
            <w:pPr>
              <w:tabs>
                <w:tab w:val="left" w:pos="851"/>
              </w:tabs>
              <w:spacing w:after="0"/>
              <w:jc w:val="center"/>
              <w:rPr>
                <w:rFonts w:ascii="Times New Roman" w:hAnsi="Times New Roman"/>
                <w:sz w:val="18"/>
                <w:szCs w:val="18"/>
              </w:rPr>
            </w:pPr>
            <w:r w:rsidRPr="00171F49">
              <w:rPr>
                <w:rFonts w:ascii="Times New Roman" w:hAnsi="Times New Roman"/>
                <w:sz w:val="18"/>
                <w:szCs w:val="18"/>
              </w:rPr>
              <w:t>підписання інкасових доручень (розпоряджень) (ст.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171F49" w:rsidRDefault="006E003B" w:rsidP="008B6D8B">
            <w:pPr>
              <w:spacing w:after="0"/>
              <w:jc w:val="center"/>
              <w:rPr>
                <w:rFonts w:ascii="Times New Roman" w:hAnsi="Times New Roman"/>
                <w:sz w:val="18"/>
                <w:szCs w:val="18"/>
              </w:rPr>
            </w:pPr>
            <w:r w:rsidRPr="00171F49">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(п. п. 20.1.3, п. п. 20.1.24 п. 20.1 ст. 20, п. 73.3 ст. 73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71F49">
              <w:rPr>
                <w:rFonts w:ascii="Times New Roman" w:hAnsi="Times New Roman"/>
                <w:sz w:val="18"/>
                <w:szCs w:val="18"/>
              </w:rPr>
              <w:t xml:space="preserve">підписання відповідей органам державної влади та органам місцевого самоврядування на їх письмовий запит щодо </w:t>
            </w:r>
            <w:r w:rsidRPr="00171F49">
              <w:rPr>
                <w:rFonts w:ascii="Times New Roman" w:hAnsi="Times New Roman"/>
                <w:sz w:val="18"/>
                <w:szCs w:val="18"/>
              </w:rPr>
              <w:lastRenderedPageBreak/>
              <w:t>відкритої інформації (п. п. 21.1.7 п. 21.1 ст. 21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A2953">
              <w:rPr>
                <w:rFonts w:ascii="Times New Roman" w:hAnsi="Times New Roman"/>
                <w:sz w:val="18"/>
                <w:szCs w:val="18"/>
              </w:rPr>
              <w:lastRenderedPageBreak/>
              <w:t xml:space="preserve">п. 20.4 ст. 20 Податкового кодексу України, п. п. 3.3. п. 3 Порядку делегування повноважень посадовим (службовим) особам апарату та територіальних органів ДПС, затверджених наказом </w:t>
            </w:r>
            <w:r w:rsidRPr="003A2953">
              <w:rPr>
                <w:rFonts w:ascii="Times New Roman" w:hAnsi="Times New Roman"/>
                <w:spacing w:val="-1"/>
                <w:sz w:val="18"/>
                <w:szCs w:val="18"/>
              </w:rPr>
              <w:t>Державної податкової служби України від 31.07.2020 № 389</w:t>
            </w:r>
            <w:r>
              <w:rPr>
                <w:rFonts w:ascii="Times New Roman" w:hAnsi="Times New Roman"/>
                <w:spacing w:val="-1"/>
                <w:sz w:val="18"/>
                <w:szCs w:val="18"/>
              </w:rPr>
              <w:t xml:space="preserve">, листа ДПУ </w:t>
            </w:r>
            <w:r w:rsidRPr="003A2953">
              <w:rPr>
                <w:rFonts w:ascii="Times New Roman" w:hAnsi="Times New Roman"/>
                <w:spacing w:val="-1"/>
                <w:sz w:val="18"/>
                <w:szCs w:val="18"/>
              </w:rPr>
              <w:t>України</w:t>
            </w:r>
            <w:r w:rsidRPr="003A2953">
              <w:rPr>
                <w:rFonts w:ascii="Times New Roman" w:hAnsi="Times New Roman"/>
                <w:sz w:val="18"/>
                <w:szCs w:val="18"/>
              </w:rPr>
              <w:t xml:space="preserve"> </w:t>
            </w:r>
            <w:r>
              <w:rPr>
                <w:rFonts w:ascii="Times New Roman" w:hAnsi="Times New Roman"/>
                <w:sz w:val="18"/>
                <w:szCs w:val="18"/>
              </w:rPr>
              <w:t xml:space="preserve"> від 15.03.2021 №6490/7/99-00-13-03-07 </w:t>
            </w:r>
            <w:r w:rsidRPr="003A2953">
              <w:rPr>
                <w:rFonts w:ascii="Times New Roman" w:hAnsi="Times New Roman"/>
                <w:sz w:val="18"/>
                <w:szCs w:val="18"/>
              </w:rPr>
              <w:t xml:space="preserve">та з метою забезпечення ефективної організації діяльності </w:t>
            </w:r>
            <w:r w:rsidRPr="003A2953">
              <w:rPr>
                <w:rFonts w:ascii="Times New Roman" w:hAnsi="Times New Roman"/>
                <w:sz w:val="18"/>
                <w:szCs w:val="18"/>
              </w:rPr>
              <w:lastRenderedPageBreak/>
              <w:t xml:space="preserve">підрозділів по роботі з </w:t>
            </w:r>
            <w:r>
              <w:rPr>
                <w:rFonts w:ascii="Times New Roman" w:hAnsi="Times New Roman"/>
                <w:sz w:val="18"/>
                <w:szCs w:val="18"/>
              </w:rPr>
              <w:t xml:space="preserve">податковим </w:t>
            </w:r>
            <w:r w:rsidRPr="003A2953">
              <w:rPr>
                <w:rFonts w:ascii="Times New Roman" w:hAnsi="Times New Roman"/>
                <w:sz w:val="18"/>
                <w:szCs w:val="18"/>
              </w:rPr>
              <w:t>боргом Головного управління ДПС у Тернопільській області</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D64EC8">
              <w:rPr>
                <w:rFonts w:ascii="Times New Roman" w:hAnsi="Times New Roman"/>
                <w:sz w:val="18"/>
                <w:szCs w:val="18"/>
                <w:lang w:eastAsia="uk-UA"/>
              </w:rPr>
              <w:t>Костишин</w:t>
            </w:r>
            <w:proofErr w:type="spellEnd"/>
            <w:r w:rsidRPr="00D64EC8">
              <w:rPr>
                <w:rFonts w:ascii="Times New Roman" w:hAnsi="Times New Roman"/>
                <w:sz w:val="18"/>
                <w:szCs w:val="18"/>
                <w:lang w:eastAsia="uk-UA"/>
              </w:rPr>
              <w:t xml:space="preserve">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 xml:space="preserve">Головний державний інспектор </w:t>
            </w:r>
            <w:proofErr w:type="spellStart"/>
            <w:r w:rsidRPr="00D64EC8">
              <w:rPr>
                <w:rFonts w:ascii="Times New Roman" w:hAnsi="Times New Roman"/>
                <w:sz w:val="18"/>
                <w:szCs w:val="18"/>
                <w:lang w:eastAsia="uk-UA"/>
              </w:rPr>
              <w:t>Гусятинської</w:t>
            </w:r>
            <w:proofErr w:type="spellEnd"/>
            <w:r w:rsidRPr="00D64EC8">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 xml:space="preserve">На період тимчасової відсутності начальника </w:t>
            </w:r>
            <w:proofErr w:type="spellStart"/>
            <w:r w:rsidRPr="00D64EC8">
              <w:rPr>
                <w:rFonts w:ascii="Times New Roman" w:eastAsia="Times New Roman" w:hAnsi="Times New Roman"/>
                <w:color w:val="333333"/>
                <w:sz w:val="18"/>
                <w:szCs w:val="18"/>
                <w:lang w:eastAsia="uk-UA"/>
              </w:rPr>
              <w:t>Гусятинс</w:t>
            </w:r>
            <w:r w:rsidRPr="00D64EC8">
              <w:rPr>
                <w:rFonts w:ascii="Times New Roman" w:hAnsi="Times New Roman"/>
                <w:sz w:val="18"/>
                <w:szCs w:val="18"/>
                <w:lang w:eastAsia="uk-UA"/>
              </w:rPr>
              <w:t>ької</w:t>
            </w:r>
            <w:proofErr w:type="spellEnd"/>
            <w:r w:rsidRPr="00D64EC8">
              <w:rPr>
                <w:rFonts w:ascii="Times New Roman" w:hAnsi="Times New Roman"/>
                <w:sz w:val="18"/>
                <w:szCs w:val="18"/>
                <w:lang w:eastAsia="uk-UA"/>
              </w:rPr>
              <w:t xml:space="preserve"> 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000000"/>
                <w:sz w:val="18"/>
                <w:szCs w:val="18"/>
                <w:lang w:eastAsia="uk-UA"/>
              </w:rPr>
              <w:t>11.03.2021 №344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Ільків Віктор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 xml:space="preserve">Старший державний інспектор </w:t>
            </w:r>
            <w:proofErr w:type="spellStart"/>
            <w:r w:rsidRPr="00D64EC8">
              <w:rPr>
                <w:rFonts w:ascii="Times New Roman" w:hAnsi="Times New Roman"/>
                <w:sz w:val="18"/>
                <w:szCs w:val="18"/>
                <w:lang w:eastAsia="uk-UA"/>
              </w:rPr>
              <w:t>Шумської</w:t>
            </w:r>
            <w:proofErr w:type="spellEnd"/>
            <w:r w:rsidRPr="00D64EC8">
              <w:rPr>
                <w:rFonts w:ascii="Times New Roman" w:hAnsi="Times New Roman"/>
                <w:sz w:val="18"/>
                <w:szCs w:val="18"/>
                <w:lang w:eastAsia="uk-UA"/>
              </w:rPr>
              <w:t xml:space="preserve">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листів про відмову у реєстрації платником єдиного податку (п.299.5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витягів з реєстру платників єдиного податку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подану декларацію про майновий стан і доходи (про сплату або про відсутність податкових зобов'язань) (п.179.3,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доходи (п.296.8 ст.296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 підтверджень статусу податкового резидента України (п.п.191.1.3 п.191.1 ст.191, п.141.4 ст.141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довідок про сплачений нерезидентом в Україні податок на прибуток (доходи) (п.п.191.1.3 п.191.1 ст.191, п.141.4</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lang w:eastAsia="uk-UA"/>
              </w:rPr>
              <w:t>ст.141 ПКУ)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п.299.5 ст.299 ПКУ; п.299.9 ст.299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п.179.3, п.179.12 ст.179 ПКУ;</w:t>
            </w:r>
          </w:p>
          <w:p w:rsidR="006E003B" w:rsidRPr="00D64EC8" w:rsidRDefault="006E003B" w:rsidP="008B6D8B">
            <w:pPr>
              <w:spacing w:after="0" w:line="240" w:lineRule="auto"/>
              <w:jc w:val="center"/>
              <w:rPr>
                <w:rFonts w:ascii="Times New Roman" w:hAnsi="Times New Roman"/>
                <w:sz w:val="18"/>
                <w:szCs w:val="18"/>
                <w:lang w:eastAsia="uk-UA"/>
              </w:rPr>
            </w:pPr>
            <w:r w:rsidRPr="00D64EC8">
              <w:rPr>
                <w:rFonts w:ascii="Times New Roman" w:hAnsi="Times New Roman"/>
                <w:sz w:val="18"/>
                <w:szCs w:val="18"/>
                <w:lang w:eastAsia="uk-UA"/>
              </w:rPr>
              <w:t>п.296.8 ст.296 ПКУ;</w:t>
            </w:r>
          </w:p>
          <w:p w:rsidR="006E003B" w:rsidRPr="00D64EC8" w:rsidRDefault="006E003B" w:rsidP="008B6D8B">
            <w:pPr>
              <w:spacing w:after="0" w:line="240" w:lineRule="auto"/>
              <w:jc w:val="center"/>
              <w:rPr>
                <w:rFonts w:ascii="Times New Roman" w:hAnsi="Times New Roman"/>
                <w:sz w:val="18"/>
                <w:szCs w:val="18"/>
              </w:rPr>
            </w:pPr>
            <w:r w:rsidRPr="00D64EC8">
              <w:rPr>
                <w:rFonts w:ascii="Times New Roman" w:hAnsi="Times New Roman"/>
                <w:sz w:val="18"/>
                <w:szCs w:val="18"/>
              </w:rPr>
              <w:t>п.п.19</w:t>
            </w:r>
            <w:r w:rsidRPr="00D64EC8">
              <w:rPr>
                <w:rFonts w:ascii="Times New Roman" w:hAnsi="Times New Roman"/>
                <w:sz w:val="18"/>
                <w:szCs w:val="18"/>
                <w:vertAlign w:val="superscript"/>
              </w:rPr>
              <w:t>1</w:t>
            </w:r>
            <w:r w:rsidRPr="00D64EC8">
              <w:rPr>
                <w:rFonts w:ascii="Times New Roman" w:hAnsi="Times New Roman"/>
                <w:sz w:val="18"/>
                <w:szCs w:val="18"/>
              </w:rPr>
              <w:t>.1.3 п.19</w:t>
            </w:r>
            <w:r w:rsidRPr="00D64EC8">
              <w:rPr>
                <w:rFonts w:ascii="Times New Roman" w:hAnsi="Times New Roman"/>
                <w:sz w:val="18"/>
                <w:szCs w:val="18"/>
                <w:vertAlign w:val="superscript"/>
              </w:rPr>
              <w:t>1</w:t>
            </w:r>
            <w:r w:rsidRPr="00D64EC8">
              <w:rPr>
                <w:rFonts w:ascii="Times New Roman" w:hAnsi="Times New Roman"/>
                <w:sz w:val="18"/>
                <w:szCs w:val="18"/>
              </w:rPr>
              <w:t>.1 ст.19</w:t>
            </w:r>
            <w:r w:rsidRPr="00D64EC8">
              <w:rPr>
                <w:rFonts w:ascii="Times New Roman" w:hAnsi="Times New Roman"/>
                <w:sz w:val="18"/>
                <w:szCs w:val="18"/>
                <w:vertAlign w:val="superscript"/>
              </w:rPr>
              <w:t>1</w:t>
            </w:r>
            <w:r w:rsidRPr="00D64EC8">
              <w:rPr>
                <w:rFonts w:ascii="Times New Roman" w:hAnsi="Times New Roman"/>
                <w:sz w:val="18"/>
                <w:szCs w:val="18"/>
              </w:rPr>
              <w:t>,</w:t>
            </w:r>
          </w:p>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D64EC8" w:rsidRDefault="006E003B" w:rsidP="008B6D8B">
            <w:pPr>
              <w:spacing w:after="0" w:line="240" w:lineRule="auto"/>
              <w:jc w:val="center"/>
              <w:rPr>
                <w:rFonts w:ascii="Times New Roman" w:eastAsia="Times New Roman" w:hAnsi="Times New Roman"/>
                <w:b/>
                <w:bCs/>
                <w:color w:val="333333"/>
                <w:sz w:val="18"/>
                <w:szCs w:val="18"/>
                <w:lang w:eastAsia="uk-UA"/>
              </w:rPr>
            </w:pPr>
            <w:r w:rsidRPr="00D64EC8">
              <w:rPr>
                <w:rFonts w:ascii="Times New Roman" w:eastAsia="Times New Roman" w:hAnsi="Times New Roman"/>
                <w:color w:val="333333"/>
                <w:sz w:val="18"/>
                <w:szCs w:val="18"/>
                <w:lang w:eastAsia="uk-UA"/>
              </w:rPr>
              <w:t xml:space="preserve">На період тимчасової відсутності начальника </w:t>
            </w:r>
            <w:proofErr w:type="spellStart"/>
            <w:r w:rsidRPr="00D64EC8">
              <w:rPr>
                <w:rFonts w:ascii="Times New Roman" w:eastAsia="Times New Roman" w:hAnsi="Times New Roman"/>
                <w:color w:val="333333"/>
                <w:sz w:val="18"/>
                <w:szCs w:val="18"/>
                <w:lang w:eastAsia="uk-UA"/>
              </w:rPr>
              <w:t>Шумської</w:t>
            </w:r>
            <w:proofErr w:type="spellEnd"/>
            <w:r w:rsidRPr="00D64EC8">
              <w:rPr>
                <w:rFonts w:ascii="Times New Roman" w:eastAsia="Times New Roman" w:hAnsi="Times New Roman"/>
                <w:color w:val="333333"/>
                <w:sz w:val="18"/>
                <w:szCs w:val="18"/>
                <w:lang w:eastAsia="uk-UA"/>
              </w:rPr>
              <w:t xml:space="preserve"> </w:t>
            </w:r>
            <w:r w:rsidRPr="00D64EC8">
              <w:rPr>
                <w:rFonts w:ascii="Times New Roman" w:hAnsi="Times New Roman"/>
                <w:sz w:val="18"/>
                <w:szCs w:val="18"/>
                <w:lang w:eastAsia="uk-UA"/>
              </w:rPr>
              <w:t>державної податкової інспекції</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B4466C">
              <w:rPr>
                <w:rFonts w:ascii="Times New Roman" w:hAnsi="Times New Roman"/>
                <w:sz w:val="18"/>
                <w:szCs w:val="18"/>
                <w:lang w:eastAsia="uk-UA"/>
              </w:rPr>
              <w:t>Костишин</w:t>
            </w:r>
            <w:proofErr w:type="spellEnd"/>
            <w:r w:rsidRPr="00B4466C">
              <w:rPr>
                <w:rFonts w:ascii="Times New Roman" w:hAnsi="Times New Roman"/>
                <w:sz w:val="18"/>
                <w:szCs w:val="18"/>
                <w:lang w:eastAsia="uk-UA"/>
              </w:rPr>
              <w:t xml:space="preserve">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 xml:space="preserve">Головний державний інспектор </w:t>
            </w:r>
            <w:proofErr w:type="spellStart"/>
            <w:r w:rsidRPr="00B4466C">
              <w:rPr>
                <w:rFonts w:ascii="Times New Roman" w:hAnsi="Times New Roman"/>
                <w:sz w:val="18"/>
                <w:szCs w:val="18"/>
                <w:lang w:eastAsia="uk-UA"/>
              </w:rPr>
              <w:t>Гусятинської</w:t>
            </w:r>
            <w:proofErr w:type="spellEnd"/>
            <w:r w:rsidRPr="00B4466C">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w:t>
            </w:r>
            <w:r w:rsidRPr="00554EA1">
              <w:rPr>
                <w:rFonts w:ascii="Times New Roman" w:hAnsi="Times New Roman"/>
                <w:sz w:val="18"/>
                <w:szCs w:val="18"/>
                <w:lang w:eastAsia="uk-UA"/>
              </w:rPr>
              <w:lastRenderedPageBreak/>
              <w:t>формувань" (ф. № 2-ЄСВ);</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1-ВРС);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(ф. № 2-ВРС);</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 xml:space="preserve">підписання довідок з реєстру </w:t>
            </w:r>
            <w:r w:rsidRPr="00554EA1">
              <w:rPr>
                <w:rFonts w:ascii="Times New Roman" w:hAnsi="Times New Roman"/>
                <w:sz w:val="18"/>
                <w:szCs w:val="18"/>
                <w:lang w:eastAsia="uk-UA"/>
              </w:rPr>
              <w:lastRenderedPageBreak/>
              <w:t>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lastRenderedPageBreak/>
              <w:t xml:space="preserve">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w:t>
            </w:r>
            <w:r w:rsidRPr="00554EA1">
              <w:rPr>
                <w:rFonts w:ascii="Times New Roman" w:hAnsi="Times New Roman"/>
                <w:sz w:val="18"/>
                <w:szCs w:val="18"/>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554EA1" w:rsidRDefault="006E003B" w:rsidP="008B6D8B">
            <w:pPr>
              <w:spacing w:after="0" w:line="240" w:lineRule="auto"/>
              <w:jc w:val="center"/>
              <w:rPr>
                <w:rFonts w:ascii="Times New Roman" w:hAnsi="Times New Roman"/>
                <w:sz w:val="18"/>
                <w:szCs w:val="18"/>
                <w:lang w:eastAsia="ru-RU"/>
              </w:rPr>
            </w:pPr>
            <w:proofErr w:type="spellStart"/>
            <w:r w:rsidRPr="00554EA1">
              <w:rPr>
                <w:rFonts w:ascii="Times New Roman" w:hAnsi="Times New Roman"/>
                <w:sz w:val="18"/>
                <w:szCs w:val="18"/>
                <w:lang w:eastAsia="ru-RU"/>
              </w:rPr>
              <w:t>п.п</w:t>
            </w:r>
            <w:proofErr w:type="spellEnd"/>
            <w:r w:rsidRPr="00554EA1">
              <w:rPr>
                <w:rFonts w:ascii="Times New Roman" w:hAnsi="Times New Roman"/>
                <w:sz w:val="18"/>
                <w:szCs w:val="18"/>
                <w:lang w:eastAsia="ru-RU"/>
              </w:rPr>
              <w:t>.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554EA1" w:rsidRDefault="006E003B" w:rsidP="008B6D8B">
            <w:pPr>
              <w:spacing w:after="0" w:line="240" w:lineRule="auto"/>
              <w:jc w:val="center"/>
              <w:rPr>
                <w:rFonts w:ascii="Times New Roman" w:hAnsi="Times New Roman"/>
                <w:sz w:val="18"/>
                <w:szCs w:val="18"/>
                <w:lang w:eastAsia="uk-UA"/>
              </w:rPr>
            </w:pPr>
            <w:proofErr w:type="spellStart"/>
            <w:r w:rsidRPr="00554EA1">
              <w:rPr>
                <w:rFonts w:ascii="Times New Roman" w:hAnsi="Times New Roman"/>
                <w:sz w:val="18"/>
                <w:szCs w:val="18"/>
                <w:lang w:eastAsia="ru-RU"/>
              </w:rPr>
              <w:t>п.п</w:t>
            </w:r>
            <w:proofErr w:type="spellEnd"/>
            <w:r w:rsidRPr="00554EA1">
              <w:rPr>
                <w:rFonts w:ascii="Times New Roman" w:hAnsi="Times New Roman"/>
                <w:sz w:val="18"/>
                <w:szCs w:val="18"/>
                <w:lang w:eastAsia="ru-RU"/>
              </w:rPr>
              <w:t>.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554EA1"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rPr>
              <w:t>04.03.2021 №336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Ільків</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Віктор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 xml:space="preserve">Старший державний інспектор </w:t>
            </w:r>
            <w:proofErr w:type="spellStart"/>
            <w:r w:rsidRPr="00B4466C">
              <w:rPr>
                <w:rFonts w:ascii="Times New Roman" w:hAnsi="Times New Roman"/>
                <w:sz w:val="18"/>
                <w:szCs w:val="18"/>
                <w:lang w:eastAsia="uk-UA"/>
              </w:rPr>
              <w:t>Шумської</w:t>
            </w:r>
            <w:proofErr w:type="spellEnd"/>
            <w:r w:rsidRPr="00B4466C">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1-ВРС);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t>(ф. № 2-ВРС);</w:t>
            </w:r>
          </w:p>
          <w:p w:rsidR="006E003B" w:rsidRPr="00B4466C" w:rsidRDefault="006E003B" w:rsidP="008B6D8B">
            <w:pPr>
              <w:spacing w:after="0" w:line="240" w:lineRule="auto"/>
              <w:jc w:val="center"/>
              <w:rPr>
                <w:rFonts w:ascii="Times New Roman" w:hAnsi="Times New Roman"/>
                <w:sz w:val="18"/>
                <w:szCs w:val="18"/>
                <w:lang w:eastAsia="uk-UA"/>
              </w:rPr>
            </w:pPr>
            <w:r w:rsidRPr="00B4466C">
              <w:rPr>
                <w:rFonts w:ascii="Times New Roman" w:hAnsi="Times New Roman"/>
                <w:sz w:val="18"/>
                <w:szCs w:val="18"/>
                <w:lang w:eastAsia="uk-UA"/>
              </w:rPr>
              <w:lastRenderedPageBreak/>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B4466C" w:rsidRDefault="006E003B" w:rsidP="008B6D8B">
            <w:pPr>
              <w:spacing w:after="0" w:line="240" w:lineRule="auto"/>
              <w:jc w:val="center"/>
              <w:rPr>
                <w:rFonts w:ascii="Times New Roman" w:eastAsia="Times New Roman" w:hAnsi="Times New Roman"/>
                <w:b/>
                <w:bCs/>
                <w:color w:val="333333"/>
                <w:sz w:val="18"/>
                <w:szCs w:val="18"/>
                <w:lang w:eastAsia="uk-UA"/>
              </w:rPr>
            </w:pPr>
            <w:r w:rsidRPr="00B4466C">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lastRenderedPageBreak/>
              <w:t>ст. 5 Закону № 2464, п. 3 розділу ІІІ Порядку № 1162;</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абзац другий п. 64.3 ст. 64 ПКУ, п. 3.10 Порядку №1588;</w:t>
            </w:r>
          </w:p>
          <w:p w:rsidR="006E003B" w:rsidRPr="00554EA1" w:rsidRDefault="006E003B" w:rsidP="008B6D8B">
            <w:pPr>
              <w:spacing w:after="0" w:line="240" w:lineRule="auto"/>
              <w:jc w:val="center"/>
              <w:rPr>
                <w:rFonts w:ascii="Times New Roman" w:hAnsi="Times New Roman"/>
                <w:sz w:val="18"/>
                <w:szCs w:val="18"/>
                <w:lang w:eastAsia="ru-RU"/>
              </w:rPr>
            </w:pPr>
            <w:proofErr w:type="spellStart"/>
            <w:r w:rsidRPr="00554EA1">
              <w:rPr>
                <w:rFonts w:ascii="Times New Roman" w:hAnsi="Times New Roman"/>
                <w:sz w:val="18"/>
                <w:szCs w:val="18"/>
                <w:lang w:eastAsia="ru-RU"/>
              </w:rPr>
              <w:t>п.п</w:t>
            </w:r>
            <w:proofErr w:type="spellEnd"/>
            <w:r w:rsidRPr="00554EA1">
              <w:rPr>
                <w:rFonts w:ascii="Times New Roman" w:hAnsi="Times New Roman"/>
                <w:sz w:val="18"/>
                <w:szCs w:val="18"/>
                <w:lang w:eastAsia="ru-RU"/>
              </w:rPr>
              <w:t>.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.1.3 п.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.1</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ст. 19</w:t>
            </w:r>
            <w:r w:rsidRPr="00554EA1">
              <w:rPr>
                <w:rFonts w:ascii="Times New Roman" w:hAnsi="Times New Roman"/>
                <w:sz w:val="18"/>
                <w:szCs w:val="18"/>
                <w:vertAlign w:val="superscript"/>
                <w:lang w:eastAsia="ru-RU"/>
              </w:rPr>
              <w:t>1</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ст.ст. 48 та 49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6 Закону № 2464, п. 8 розділу ІІ Порядку №435;</w:t>
            </w:r>
          </w:p>
          <w:p w:rsidR="006E003B" w:rsidRPr="00554EA1" w:rsidRDefault="006E003B" w:rsidP="008B6D8B">
            <w:pPr>
              <w:spacing w:after="0" w:line="240" w:lineRule="auto"/>
              <w:jc w:val="center"/>
              <w:rPr>
                <w:rFonts w:ascii="Times New Roman" w:hAnsi="Times New Roman"/>
                <w:sz w:val="18"/>
                <w:szCs w:val="18"/>
                <w:lang w:eastAsia="ru-RU"/>
              </w:rPr>
            </w:pPr>
            <w:r w:rsidRPr="00554EA1">
              <w:rPr>
                <w:rFonts w:ascii="Times New Roman" w:hAnsi="Times New Roman"/>
                <w:sz w:val="18"/>
                <w:szCs w:val="18"/>
                <w:lang w:eastAsia="ru-RU"/>
              </w:rPr>
              <w:t>п.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.1.1 п.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.1 ст. 19</w:t>
            </w:r>
            <w:r w:rsidRPr="00554EA1">
              <w:rPr>
                <w:rFonts w:ascii="Times New Roman" w:hAnsi="Times New Roman"/>
                <w:sz w:val="18"/>
                <w:szCs w:val="18"/>
                <w:vertAlign w:val="superscript"/>
                <w:lang w:eastAsia="ru-RU"/>
              </w:rPr>
              <w:t>3</w:t>
            </w:r>
            <w:r w:rsidRPr="00554EA1">
              <w:rPr>
                <w:rFonts w:ascii="Times New Roman" w:hAnsi="Times New Roman"/>
                <w:sz w:val="18"/>
                <w:szCs w:val="18"/>
                <w:lang w:eastAsia="ru-RU"/>
              </w:rPr>
              <w:t xml:space="preserve"> ПКУ;</w:t>
            </w:r>
          </w:p>
          <w:p w:rsidR="006E003B" w:rsidRPr="00554EA1" w:rsidRDefault="006E003B" w:rsidP="008B6D8B">
            <w:pPr>
              <w:spacing w:after="0" w:line="240" w:lineRule="auto"/>
              <w:jc w:val="center"/>
              <w:rPr>
                <w:rFonts w:ascii="Times New Roman" w:hAnsi="Times New Roman"/>
                <w:sz w:val="18"/>
                <w:szCs w:val="18"/>
                <w:lang w:eastAsia="uk-UA"/>
              </w:rPr>
            </w:pPr>
            <w:r w:rsidRPr="00554EA1">
              <w:rPr>
                <w:rFonts w:ascii="Times New Roman" w:hAnsi="Times New Roman"/>
                <w:sz w:val="18"/>
                <w:szCs w:val="18"/>
                <w:lang w:eastAsia="uk-UA"/>
              </w:rPr>
              <w:t>ст. 17 Закону № 2464, п. 3 розділу ІІ Порядку № 651;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554EA1">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Цвігун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Pr>
                <w:rFonts w:ascii="Times New Roman" w:hAnsi="Times New Roman"/>
                <w:color w:val="000000"/>
                <w:sz w:val="18"/>
                <w:szCs w:val="18"/>
                <w:lang w:eastAsia="uk-UA"/>
              </w:rPr>
              <w:t>Збаразької</w:t>
            </w:r>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91250F" w:rsidRDefault="006E003B" w:rsidP="008B6D8B">
            <w:pPr>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color w:val="000000"/>
                <w:sz w:val="18"/>
                <w:szCs w:val="18"/>
                <w:lang w:eastAsia="uk-UA"/>
              </w:rPr>
              <w:t>Керницька</w:t>
            </w:r>
            <w:proofErr w:type="spellEnd"/>
            <w:r>
              <w:rPr>
                <w:rFonts w:ascii="Times New Roman" w:hAnsi="Times New Roman"/>
                <w:color w:val="000000"/>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proofErr w:type="spellStart"/>
            <w:r>
              <w:rPr>
                <w:rFonts w:ascii="Times New Roman" w:hAnsi="Times New Roman"/>
                <w:color w:val="000000"/>
                <w:sz w:val="18"/>
                <w:szCs w:val="18"/>
                <w:lang w:eastAsia="uk-UA"/>
              </w:rPr>
              <w:t>Монастириської</w:t>
            </w:r>
            <w:proofErr w:type="spellEnd"/>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color w:val="000000"/>
                <w:sz w:val="18"/>
                <w:szCs w:val="18"/>
                <w:lang w:eastAsia="uk-UA"/>
              </w:rPr>
              <w:t>Скорохід</w:t>
            </w:r>
            <w:proofErr w:type="spellEnd"/>
            <w:r>
              <w:rPr>
                <w:rFonts w:ascii="Times New Roman" w:hAnsi="Times New Roman"/>
                <w:color w:val="000000"/>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proofErr w:type="spellStart"/>
            <w:r>
              <w:rPr>
                <w:rFonts w:ascii="Times New Roman" w:hAnsi="Times New Roman"/>
                <w:color w:val="000000"/>
                <w:sz w:val="18"/>
                <w:szCs w:val="18"/>
                <w:lang w:eastAsia="uk-UA"/>
              </w:rPr>
              <w:t>Чортківської</w:t>
            </w:r>
            <w:proofErr w:type="spellEnd"/>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themeColor="text1"/>
                <w:sz w:val="18"/>
                <w:szCs w:val="18"/>
                <w:lang w:eastAsia="uk-UA"/>
              </w:rPr>
            </w:pPr>
            <w:r w:rsidRPr="00C159F1">
              <w:rPr>
                <w:rFonts w:ascii="Times New Roman" w:hAnsi="Times New Roman"/>
                <w:color w:val="000000" w:themeColor="text1"/>
                <w:sz w:val="18"/>
                <w:szCs w:val="18"/>
                <w:lang w:eastAsia="uk-UA"/>
              </w:rPr>
              <w:t>25.02.2021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C159F1">
              <w:rPr>
                <w:rFonts w:ascii="Times New Roman" w:hAnsi="Times New Roman"/>
                <w:color w:val="000000" w:themeColor="text1"/>
                <w:sz w:val="18"/>
                <w:szCs w:val="18"/>
                <w:lang w:eastAsia="uk-UA"/>
              </w:rPr>
              <w:t>№322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color w:val="000000"/>
                <w:sz w:val="18"/>
                <w:szCs w:val="18"/>
                <w:lang w:eastAsia="uk-UA"/>
              </w:rPr>
              <w:t>Воловоденко</w:t>
            </w:r>
            <w:proofErr w:type="spellEnd"/>
            <w:r>
              <w:rPr>
                <w:rFonts w:ascii="Times New Roman" w:hAnsi="Times New Roman"/>
                <w:color w:val="000000"/>
                <w:sz w:val="18"/>
                <w:szCs w:val="18"/>
                <w:lang w:eastAsia="uk-UA"/>
              </w:rPr>
              <w:t xml:space="preserve">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B7CF1">
              <w:rPr>
                <w:rFonts w:ascii="Times New Roman" w:hAnsi="Times New Roman"/>
                <w:sz w:val="18"/>
                <w:szCs w:val="18"/>
              </w:rPr>
              <w:t>заступнику начальника ДПІ – начальнику відділу електронних сервісів та звітності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r>
              <w:rPr>
                <w:rFonts w:ascii="Times New Roman" w:hAnsi="Times New Roman"/>
                <w:color w:val="000000"/>
                <w:sz w:val="18"/>
                <w:szCs w:val="18"/>
                <w:lang w:eastAsia="uk-UA"/>
              </w:rPr>
              <w:t xml:space="preserve"> 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(п. 299.9 ст. 299 ПКУ);</w:t>
            </w:r>
            <w:r>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22.02.2021 №280</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4C5ADD">
              <w:rPr>
                <w:rFonts w:ascii="Times New Roman" w:hAnsi="Times New Roman"/>
                <w:sz w:val="18"/>
                <w:szCs w:val="18"/>
                <w:lang w:eastAsia="uk-UA"/>
              </w:rPr>
              <w:t>Скорохід</w:t>
            </w:r>
            <w:proofErr w:type="spellEnd"/>
            <w:r w:rsidRPr="004C5ADD">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 xml:space="preserve">Начальник </w:t>
            </w:r>
            <w:proofErr w:type="spellStart"/>
            <w:r w:rsidRPr="004C5ADD">
              <w:rPr>
                <w:rFonts w:ascii="Times New Roman" w:hAnsi="Times New Roman"/>
                <w:sz w:val="18"/>
                <w:szCs w:val="18"/>
                <w:lang w:eastAsia="uk-UA"/>
              </w:rPr>
              <w:t>Чортківської</w:t>
            </w:r>
            <w:proofErr w:type="spellEnd"/>
            <w:r w:rsidRPr="004C5ADD">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листів про відмову у реєстрації платником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витягів з реєстру платників єдиного податку;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про доходи;</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lang w:eastAsia="uk-UA"/>
              </w:rPr>
              <w:t xml:space="preserve">довідок про сплачений нерезидентом в Україні </w:t>
            </w:r>
            <w:r w:rsidRPr="004C5ADD">
              <w:rPr>
                <w:rFonts w:ascii="Times New Roman" w:hAnsi="Times New Roman"/>
                <w:sz w:val="18"/>
                <w:szCs w:val="18"/>
                <w:lang w:eastAsia="uk-UA"/>
              </w:rPr>
              <w:lastRenderedPageBreak/>
              <w:t>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lastRenderedPageBreak/>
              <w:t>п.299.5 ст.299 Податкового кодексу України (далі – ПКУ); п.299.9 ст.299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п.179.3, п.179.12 ст.179 ПКУ;</w:t>
            </w:r>
          </w:p>
          <w:p w:rsidR="006E003B" w:rsidRPr="004C5ADD" w:rsidRDefault="006E003B" w:rsidP="008B6D8B">
            <w:pPr>
              <w:spacing w:after="0" w:line="240" w:lineRule="auto"/>
              <w:jc w:val="center"/>
              <w:rPr>
                <w:rFonts w:ascii="Times New Roman" w:hAnsi="Times New Roman"/>
                <w:sz w:val="18"/>
                <w:szCs w:val="18"/>
                <w:lang w:eastAsia="uk-UA"/>
              </w:rPr>
            </w:pPr>
            <w:r w:rsidRPr="004C5ADD">
              <w:rPr>
                <w:rFonts w:ascii="Times New Roman" w:hAnsi="Times New Roman"/>
                <w:sz w:val="18"/>
                <w:szCs w:val="18"/>
                <w:lang w:eastAsia="uk-UA"/>
              </w:rPr>
              <w:t>п.296.8 ст.296 ПКУ;</w:t>
            </w:r>
          </w:p>
          <w:p w:rsidR="006E003B" w:rsidRPr="004C5ADD" w:rsidRDefault="006E003B" w:rsidP="008B6D8B">
            <w:pPr>
              <w:spacing w:after="0" w:line="240" w:lineRule="auto"/>
              <w:jc w:val="center"/>
              <w:rPr>
                <w:rFonts w:ascii="Times New Roman" w:hAnsi="Times New Roman"/>
                <w:sz w:val="18"/>
                <w:szCs w:val="18"/>
              </w:rPr>
            </w:pPr>
            <w:r w:rsidRPr="004C5ADD">
              <w:rPr>
                <w:rFonts w:ascii="Times New Roman" w:hAnsi="Times New Roman"/>
                <w:sz w:val="18"/>
                <w:szCs w:val="18"/>
              </w:rPr>
              <w:t>п.п.19</w:t>
            </w:r>
            <w:r w:rsidRPr="004C5ADD">
              <w:rPr>
                <w:rFonts w:ascii="Times New Roman" w:hAnsi="Times New Roman"/>
                <w:sz w:val="18"/>
                <w:szCs w:val="18"/>
                <w:vertAlign w:val="superscript"/>
              </w:rPr>
              <w:t>1</w:t>
            </w:r>
            <w:r w:rsidRPr="004C5ADD">
              <w:rPr>
                <w:rFonts w:ascii="Times New Roman" w:hAnsi="Times New Roman"/>
                <w:sz w:val="18"/>
                <w:szCs w:val="18"/>
              </w:rPr>
              <w:t>.1.3 п.19</w:t>
            </w:r>
            <w:r w:rsidRPr="004C5ADD">
              <w:rPr>
                <w:rFonts w:ascii="Times New Roman" w:hAnsi="Times New Roman"/>
                <w:sz w:val="18"/>
                <w:szCs w:val="18"/>
                <w:vertAlign w:val="superscript"/>
              </w:rPr>
              <w:t>1</w:t>
            </w:r>
            <w:r w:rsidRPr="004C5ADD">
              <w:rPr>
                <w:rFonts w:ascii="Times New Roman" w:hAnsi="Times New Roman"/>
                <w:sz w:val="18"/>
                <w:szCs w:val="18"/>
              </w:rPr>
              <w:t>.1 ст.19</w:t>
            </w:r>
            <w:r w:rsidRPr="004C5ADD">
              <w:rPr>
                <w:rFonts w:ascii="Times New Roman" w:hAnsi="Times New Roman"/>
                <w:sz w:val="18"/>
                <w:szCs w:val="18"/>
                <w:vertAlign w:val="superscript"/>
              </w:rPr>
              <w:t>1</w:t>
            </w:r>
            <w:r w:rsidRPr="004C5ADD">
              <w:rPr>
                <w:rFonts w:ascii="Times New Roman" w:hAnsi="Times New Roman"/>
                <w:sz w:val="18"/>
                <w:szCs w:val="18"/>
              </w:rPr>
              <w:t>,</w:t>
            </w:r>
          </w:p>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4C5ADD" w:rsidRDefault="006E003B" w:rsidP="008B6D8B">
            <w:pPr>
              <w:spacing w:after="0" w:line="240" w:lineRule="auto"/>
              <w:jc w:val="center"/>
              <w:rPr>
                <w:rFonts w:ascii="Times New Roman" w:eastAsia="Times New Roman" w:hAnsi="Times New Roman"/>
                <w:b/>
                <w:bCs/>
                <w:color w:val="333333"/>
                <w:sz w:val="18"/>
                <w:szCs w:val="18"/>
                <w:lang w:eastAsia="uk-UA"/>
              </w:rPr>
            </w:pPr>
            <w:r w:rsidRPr="004C5ADD">
              <w:rPr>
                <w:rFonts w:ascii="Times New Roman" w:eastAsia="Times New Roman" w:hAnsi="Times New Roman"/>
                <w:color w:val="333333"/>
                <w:sz w:val="18"/>
                <w:szCs w:val="18"/>
                <w:lang w:eastAsia="uk-UA"/>
              </w:rPr>
              <w:t xml:space="preserve">Зміни внесені до наказу Головного управління ДПС у Тернопільській області від </w:t>
            </w:r>
            <w:r w:rsidRPr="004C5ADD">
              <w:rPr>
                <w:rFonts w:ascii="Times New Roman" w:hAnsi="Times New Roman"/>
                <w:sz w:val="18"/>
                <w:szCs w:val="18"/>
              </w:rPr>
              <w:t>12.02.21 №272</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eastAsia="Times New Roman" w:hAnsi="Times New Roman"/>
                <w:color w:val="333333"/>
                <w:sz w:val="18"/>
                <w:szCs w:val="18"/>
                <w:lang w:eastAsia="uk-UA"/>
              </w:rPr>
              <w:t>19.02.2021 №279</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093877">
              <w:rPr>
                <w:rFonts w:ascii="Times New Roman" w:hAnsi="Times New Roman"/>
                <w:sz w:val="18"/>
                <w:szCs w:val="18"/>
                <w:lang w:eastAsia="uk-UA"/>
              </w:rPr>
              <w:t>Скорохід</w:t>
            </w:r>
            <w:proofErr w:type="spellEnd"/>
            <w:r w:rsidRPr="00093877">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 xml:space="preserve">Начальник </w:t>
            </w:r>
            <w:proofErr w:type="spellStart"/>
            <w:r w:rsidRPr="00093877">
              <w:rPr>
                <w:rFonts w:ascii="Times New Roman" w:hAnsi="Times New Roman"/>
                <w:sz w:val="18"/>
                <w:szCs w:val="18"/>
                <w:lang w:eastAsia="uk-UA"/>
              </w:rPr>
              <w:t>Чортківської</w:t>
            </w:r>
            <w:proofErr w:type="spellEnd"/>
            <w:r w:rsidRPr="00093877">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1-ВРС);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(ф. № 2-ВРС);</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lastRenderedPageBreak/>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93877" w:rsidRDefault="006E003B" w:rsidP="008B6D8B">
            <w:pPr>
              <w:spacing w:after="0" w:line="240" w:lineRule="auto"/>
              <w:jc w:val="center"/>
              <w:rPr>
                <w:rFonts w:ascii="Times New Roman" w:hAnsi="Times New Roman"/>
                <w:sz w:val="18"/>
                <w:szCs w:val="18"/>
                <w:lang w:eastAsia="ru-RU"/>
              </w:rPr>
            </w:pPr>
            <w:proofErr w:type="spellStart"/>
            <w:r w:rsidRPr="00093877">
              <w:rPr>
                <w:rFonts w:ascii="Times New Roman" w:hAnsi="Times New Roman"/>
                <w:sz w:val="18"/>
                <w:szCs w:val="18"/>
                <w:lang w:eastAsia="ru-RU"/>
              </w:rPr>
              <w:t>п.п</w:t>
            </w:r>
            <w:proofErr w:type="spellEnd"/>
            <w:r w:rsidRPr="00093877">
              <w:rPr>
                <w:rFonts w:ascii="Times New Roman" w:hAnsi="Times New Roman"/>
                <w:sz w:val="18"/>
                <w:szCs w:val="18"/>
                <w:lang w:eastAsia="ru-RU"/>
              </w:rPr>
              <w:t>.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.1.3 п.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.1</w:t>
            </w:r>
          </w:p>
          <w:p w:rsidR="006E003B" w:rsidRPr="00093877" w:rsidRDefault="006E003B" w:rsidP="008B6D8B">
            <w:pPr>
              <w:spacing w:after="0" w:line="240" w:lineRule="auto"/>
              <w:jc w:val="center"/>
              <w:rPr>
                <w:rFonts w:ascii="Times New Roman" w:hAnsi="Times New Roman"/>
                <w:sz w:val="18"/>
                <w:szCs w:val="18"/>
                <w:lang w:eastAsia="ru-RU"/>
              </w:rPr>
            </w:pPr>
            <w:r w:rsidRPr="00093877">
              <w:rPr>
                <w:rFonts w:ascii="Times New Roman" w:hAnsi="Times New Roman"/>
                <w:sz w:val="18"/>
                <w:szCs w:val="18"/>
                <w:lang w:eastAsia="ru-RU"/>
              </w:rPr>
              <w:t>ст. 19</w:t>
            </w:r>
            <w:r w:rsidRPr="00093877">
              <w:rPr>
                <w:rFonts w:ascii="Times New Roman" w:hAnsi="Times New Roman"/>
                <w:sz w:val="18"/>
                <w:szCs w:val="18"/>
                <w:vertAlign w:val="superscript"/>
                <w:lang w:eastAsia="ru-RU"/>
              </w:rPr>
              <w:t>1</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ст.ст. 48 та 49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93877" w:rsidRDefault="006E003B" w:rsidP="008B6D8B">
            <w:pPr>
              <w:spacing w:after="0" w:line="240" w:lineRule="auto"/>
              <w:jc w:val="center"/>
              <w:rPr>
                <w:rFonts w:ascii="Times New Roman" w:hAnsi="Times New Roman"/>
                <w:sz w:val="18"/>
                <w:szCs w:val="18"/>
                <w:lang w:eastAsia="uk-UA"/>
              </w:rPr>
            </w:pPr>
            <w:proofErr w:type="spellStart"/>
            <w:r w:rsidRPr="00093877">
              <w:rPr>
                <w:rFonts w:ascii="Times New Roman" w:hAnsi="Times New Roman"/>
                <w:sz w:val="18"/>
                <w:szCs w:val="18"/>
                <w:lang w:eastAsia="ru-RU"/>
              </w:rPr>
              <w:t>п.п</w:t>
            </w:r>
            <w:proofErr w:type="spellEnd"/>
            <w:r w:rsidRPr="00093877">
              <w:rPr>
                <w:rFonts w:ascii="Times New Roman" w:hAnsi="Times New Roman"/>
                <w:sz w:val="18"/>
                <w:szCs w:val="18"/>
                <w:lang w:eastAsia="ru-RU"/>
              </w:rPr>
              <w:t>.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.1.1 п.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.1 ст. 19</w:t>
            </w:r>
            <w:r w:rsidRPr="00093877">
              <w:rPr>
                <w:rFonts w:ascii="Times New Roman" w:hAnsi="Times New Roman"/>
                <w:sz w:val="18"/>
                <w:szCs w:val="18"/>
                <w:vertAlign w:val="superscript"/>
                <w:lang w:eastAsia="ru-RU"/>
              </w:rPr>
              <w:t>3</w:t>
            </w:r>
            <w:r w:rsidRPr="00093877">
              <w:rPr>
                <w:rFonts w:ascii="Times New Roman" w:hAnsi="Times New Roman"/>
                <w:sz w:val="18"/>
                <w:szCs w:val="18"/>
                <w:lang w:eastAsia="ru-RU"/>
              </w:rPr>
              <w:t xml:space="preserve"> ПКУ;</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w:t>
            </w:r>
            <w:r w:rsidRPr="00093877">
              <w:rPr>
                <w:rFonts w:ascii="Times New Roman" w:hAnsi="Times New Roman"/>
                <w:sz w:val="18"/>
                <w:szCs w:val="18"/>
                <w:lang w:eastAsia="uk-UA"/>
              </w:rPr>
              <w:lastRenderedPageBreak/>
              <w:t>зареєстрованого в Міністерстві юстиції України 17.08.2017 за № 1017/30885 (далі – Порядок № 651);</w:t>
            </w:r>
          </w:p>
          <w:p w:rsidR="006E003B" w:rsidRPr="00093877" w:rsidRDefault="006E003B" w:rsidP="008B6D8B">
            <w:pPr>
              <w:spacing w:after="0" w:line="240" w:lineRule="auto"/>
              <w:jc w:val="center"/>
              <w:rPr>
                <w:rFonts w:ascii="Times New Roman" w:hAnsi="Times New Roman"/>
                <w:sz w:val="18"/>
                <w:szCs w:val="18"/>
                <w:lang w:eastAsia="uk-UA"/>
              </w:rPr>
            </w:pPr>
            <w:r w:rsidRPr="00093877">
              <w:rPr>
                <w:rFonts w:ascii="Times New Roman" w:hAnsi="Times New Roman"/>
                <w:sz w:val="18"/>
                <w:szCs w:val="18"/>
                <w:lang w:eastAsia="uk-UA"/>
              </w:rPr>
              <w:t>ст. 17 Закону № 2464, п. 3 розділу ІІ Порядку № 651;</w:t>
            </w:r>
          </w:p>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r w:rsidRPr="00093877">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93877"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2F4792">
              <w:rPr>
                <w:rFonts w:ascii="Times New Roman" w:hAnsi="Times New Roman"/>
                <w:sz w:val="18"/>
                <w:szCs w:val="18"/>
                <w:lang w:eastAsia="uk-UA"/>
              </w:rPr>
              <w:t>Крисоватий</w:t>
            </w:r>
            <w:proofErr w:type="spellEnd"/>
            <w:r w:rsidRPr="002F4792">
              <w:rPr>
                <w:rFonts w:ascii="Times New Roman" w:hAnsi="Times New Roman"/>
                <w:sz w:val="18"/>
                <w:szCs w:val="18"/>
                <w:lang w:eastAsia="uk-UA"/>
              </w:rPr>
              <w:t xml:space="preserve"> 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управління електронних сервісів</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№271</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Цвігун</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Збаразької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підписання письмових повідомлень про відмову у прийнятті податкової звітності;</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1-ВРС);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(ф. № 2-ВРС);</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 xml:space="preserve">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F4792">
              <w:rPr>
                <w:rFonts w:ascii="Times New Roman" w:hAnsi="Times New Roman"/>
                <w:sz w:val="18"/>
                <w:szCs w:val="18"/>
                <w:lang w:eastAsia="uk-UA"/>
              </w:rPr>
              <w:lastRenderedPageBreak/>
              <w:t>Порядок № 1588);</w:t>
            </w:r>
          </w:p>
          <w:p w:rsidR="006E003B" w:rsidRPr="002F4792" w:rsidRDefault="006E003B" w:rsidP="008B6D8B">
            <w:pPr>
              <w:spacing w:after="0" w:line="240" w:lineRule="auto"/>
              <w:jc w:val="center"/>
              <w:rPr>
                <w:rFonts w:ascii="Times New Roman" w:hAnsi="Times New Roman"/>
                <w:sz w:val="18"/>
                <w:szCs w:val="18"/>
                <w:lang w:eastAsia="ru-RU"/>
              </w:rPr>
            </w:pPr>
            <w:proofErr w:type="spellStart"/>
            <w:r w:rsidRPr="002F4792">
              <w:rPr>
                <w:rFonts w:ascii="Times New Roman" w:hAnsi="Times New Roman"/>
                <w:sz w:val="18"/>
                <w:szCs w:val="18"/>
                <w:lang w:eastAsia="ru-RU"/>
              </w:rPr>
              <w:t>п.п</w:t>
            </w:r>
            <w:proofErr w:type="spellEnd"/>
            <w:r w:rsidRPr="002F4792">
              <w:rPr>
                <w:rFonts w:ascii="Times New Roman" w:hAnsi="Times New Roman"/>
                <w:sz w:val="18"/>
                <w:szCs w:val="18"/>
                <w:lang w:eastAsia="ru-RU"/>
              </w:rPr>
              <w:t>.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.1.3 п.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.1</w:t>
            </w:r>
          </w:p>
          <w:p w:rsidR="006E003B" w:rsidRPr="002F4792" w:rsidRDefault="006E003B" w:rsidP="008B6D8B">
            <w:pPr>
              <w:spacing w:after="0" w:line="240" w:lineRule="auto"/>
              <w:jc w:val="center"/>
              <w:rPr>
                <w:rFonts w:ascii="Times New Roman" w:hAnsi="Times New Roman"/>
                <w:sz w:val="18"/>
                <w:szCs w:val="18"/>
                <w:lang w:eastAsia="ru-RU"/>
              </w:rPr>
            </w:pPr>
            <w:r w:rsidRPr="002F4792">
              <w:rPr>
                <w:rFonts w:ascii="Times New Roman" w:hAnsi="Times New Roman"/>
                <w:sz w:val="18"/>
                <w:szCs w:val="18"/>
                <w:lang w:eastAsia="ru-RU"/>
              </w:rPr>
              <w:t>ст. 19</w:t>
            </w:r>
            <w:r w:rsidRPr="002F4792">
              <w:rPr>
                <w:rFonts w:ascii="Times New Roman" w:hAnsi="Times New Roman"/>
                <w:sz w:val="18"/>
                <w:szCs w:val="18"/>
                <w:vertAlign w:val="superscript"/>
                <w:lang w:eastAsia="ru-RU"/>
              </w:rPr>
              <w:t>1</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ст.ст. 48 та 49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2F4792" w:rsidRDefault="006E003B" w:rsidP="008B6D8B">
            <w:pPr>
              <w:spacing w:after="0" w:line="240" w:lineRule="auto"/>
              <w:jc w:val="center"/>
              <w:rPr>
                <w:rFonts w:ascii="Times New Roman" w:hAnsi="Times New Roman"/>
                <w:sz w:val="18"/>
                <w:szCs w:val="18"/>
                <w:lang w:eastAsia="uk-UA"/>
              </w:rPr>
            </w:pPr>
            <w:proofErr w:type="spellStart"/>
            <w:r w:rsidRPr="002F4792">
              <w:rPr>
                <w:rFonts w:ascii="Times New Roman" w:hAnsi="Times New Roman"/>
                <w:sz w:val="18"/>
                <w:szCs w:val="18"/>
                <w:lang w:eastAsia="ru-RU"/>
              </w:rPr>
              <w:t>п.п</w:t>
            </w:r>
            <w:proofErr w:type="spellEnd"/>
            <w:r w:rsidRPr="002F4792">
              <w:rPr>
                <w:rFonts w:ascii="Times New Roman" w:hAnsi="Times New Roman"/>
                <w:sz w:val="18"/>
                <w:szCs w:val="18"/>
                <w:lang w:eastAsia="ru-RU"/>
              </w:rPr>
              <w:t>.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.1.1 п.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.1 ст. 19</w:t>
            </w:r>
            <w:r w:rsidRPr="002F4792">
              <w:rPr>
                <w:rFonts w:ascii="Times New Roman" w:hAnsi="Times New Roman"/>
                <w:sz w:val="18"/>
                <w:szCs w:val="18"/>
                <w:vertAlign w:val="superscript"/>
                <w:lang w:eastAsia="ru-RU"/>
              </w:rPr>
              <w:t>3</w:t>
            </w:r>
            <w:r w:rsidRPr="002F4792">
              <w:rPr>
                <w:rFonts w:ascii="Times New Roman" w:hAnsi="Times New Roman"/>
                <w:sz w:val="18"/>
                <w:szCs w:val="18"/>
                <w:lang w:eastAsia="ru-RU"/>
              </w:rPr>
              <w:t xml:space="preserve">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ст. 17 Закону № 2464, п. 3 розділу ІІ Порядку № 651;</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2F4792">
              <w:rPr>
                <w:rFonts w:ascii="Times New Roman" w:hAnsi="Times New Roman"/>
                <w:sz w:val="18"/>
                <w:szCs w:val="18"/>
                <w:lang w:eastAsia="uk-UA"/>
              </w:rPr>
              <w:t>Бурштинська</w:t>
            </w:r>
            <w:proofErr w:type="spellEnd"/>
            <w:r w:rsidRPr="002F4792">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листів про відмову у реєстрації платником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витягів з реєстру платників єдиного податку;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про доходи;</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lang w:eastAsia="uk-UA"/>
              </w:rPr>
              <w:t xml:space="preserve">довідок про сплачений </w:t>
            </w:r>
            <w:r w:rsidRPr="002F4792">
              <w:rPr>
                <w:rFonts w:ascii="Times New Roman" w:hAnsi="Times New Roman"/>
                <w:sz w:val="18"/>
                <w:szCs w:val="18"/>
                <w:lang w:eastAsia="uk-UA"/>
              </w:rPr>
              <w:lastRenderedPageBreak/>
              <w:t>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lastRenderedPageBreak/>
              <w:t>п.299.5 ст.299 ПКУ; п.299.9 ст.299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п.179.3, п.179.12 ст.179 ПКУ;</w:t>
            </w:r>
          </w:p>
          <w:p w:rsidR="006E003B" w:rsidRPr="002F4792" w:rsidRDefault="006E003B" w:rsidP="008B6D8B">
            <w:pPr>
              <w:spacing w:after="0" w:line="240" w:lineRule="auto"/>
              <w:jc w:val="center"/>
              <w:rPr>
                <w:rFonts w:ascii="Times New Roman" w:hAnsi="Times New Roman"/>
                <w:sz w:val="18"/>
                <w:szCs w:val="18"/>
                <w:lang w:eastAsia="uk-UA"/>
              </w:rPr>
            </w:pPr>
            <w:r w:rsidRPr="002F4792">
              <w:rPr>
                <w:rFonts w:ascii="Times New Roman" w:hAnsi="Times New Roman"/>
                <w:sz w:val="18"/>
                <w:szCs w:val="18"/>
                <w:lang w:eastAsia="uk-UA"/>
              </w:rPr>
              <w:t>п.296.8 ст.296 ПКУ;</w:t>
            </w:r>
          </w:p>
          <w:p w:rsidR="006E003B" w:rsidRPr="002F4792" w:rsidRDefault="006E003B" w:rsidP="008B6D8B">
            <w:pPr>
              <w:spacing w:after="0" w:line="240" w:lineRule="auto"/>
              <w:jc w:val="center"/>
              <w:rPr>
                <w:rFonts w:ascii="Times New Roman" w:hAnsi="Times New Roman"/>
                <w:sz w:val="18"/>
                <w:szCs w:val="18"/>
              </w:rPr>
            </w:pPr>
            <w:r w:rsidRPr="002F4792">
              <w:rPr>
                <w:rFonts w:ascii="Times New Roman" w:hAnsi="Times New Roman"/>
                <w:sz w:val="18"/>
                <w:szCs w:val="18"/>
              </w:rPr>
              <w:t>п.п.19</w:t>
            </w:r>
            <w:r w:rsidRPr="002F4792">
              <w:rPr>
                <w:rFonts w:ascii="Times New Roman" w:hAnsi="Times New Roman"/>
                <w:sz w:val="18"/>
                <w:szCs w:val="18"/>
                <w:vertAlign w:val="superscript"/>
              </w:rPr>
              <w:t>1</w:t>
            </w:r>
            <w:r w:rsidRPr="002F4792">
              <w:rPr>
                <w:rFonts w:ascii="Times New Roman" w:hAnsi="Times New Roman"/>
                <w:sz w:val="18"/>
                <w:szCs w:val="18"/>
              </w:rPr>
              <w:t>.1.3 п.19</w:t>
            </w:r>
            <w:r w:rsidRPr="002F4792">
              <w:rPr>
                <w:rFonts w:ascii="Times New Roman" w:hAnsi="Times New Roman"/>
                <w:sz w:val="18"/>
                <w:szCs w:val="18"/>
                <w:vertAlign w:val="superscript"/>
              </w:rPr>
              <w:t>1</w:t>
            </w:r>
            <w:r w:rsidRPr="002F4792">
              <w:rPr>
                <w:rFonts w:ascii="Times New Roman" w:hAnsi="Times New Roman"/>
                <w:sz w:val="18"/>
                <w:szCs w:val="18"/>
              </w:rPr>
              <w:t>.1 ст.19</w:t>
            </w:r>
            <w:r w:rsidRPr="002F4792">
              <w:rPr>
                <w:rFonts w:ascii="Times New Roman" w:hAnsi="Times New Roman"/>
                <w:sz w:val="18"/>
                <w:szCs w:val="18"/>
                <w:vertAlign w:val="superscript"/>
              </w:rPr>
              <w:t>1</w:t>
            </w:r>
            <w:r w:rsidRPr="002F4792">
              <w:rPr>
                <w:rFonts w:ascii="Times New Roman" w:hAnsi="Times New Roman"/>
                <w:sz w:val="18"/>
                <w:szCs w:val="18"/>
              </w:rPr>
              <w:t>,</w:t>
            </w:r>
          </w:p>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r w:rsidRPr="002F4792">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Борщівської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Бучацької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Гусятинської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r>
              <w:rPr>
                <w:rFonts w:ascii="Times New Roman" w:hAnsi="Times New Roman"/>
                <w:sz w:val="18"/>
                <w:szCs w:val="18"/>
                <w:lang w:eastAsia="uk-UA"/>
              </w:rPr>
              <w:t>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Глухманюк</w:t>
            </w:r>
            <w:proofErr w:type="spellEnd"/>
            <w:r w:rsidRPr="00136265">
              <w:rPr>
                <w:rFonts w:ascii="Times New Roman" w:hAnsi="Times New Roman"/>
                <w:sz w:val="18"/>
                <w:szCs w:val="18"/>
                <w:lang w:eastAsia="uk-UA"/>
              </w:rPr>
              <w:t xml:space="preserve">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Заліщицької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jc w:val="center"/>
              <w:rPr>
                <w:rFonts w:ascii="Times New Roman" w:hAnsi="Times New Roman"/>
                <w:sz w:val="18"/>
                <w:szCs w:val="18"/>
                <w:lang w:eastAsia="uk-UA"/>
              </w:rPr>
            </w:pPr>
            <w:r w:rsidRPr="00136265">
              <w:rPr>
                <w:rFonts w:ascii="Times New Roman" w:hAnsi="Times New Roman"/>
                <w:sz w:val="18"/>
                <w:szCs w:val="18"/>
                <w:lang w:eastAsia="uk-UA"/>
              </w:rPr>
              <w:t>Цвігун</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Руслан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Збаразької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Зборівської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Кадубець</w:t>
            </w:r>
            <w:proofErr w:type="spellEnd"/>
            <w:r w:rsidRPr="00136265">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Козівської</w:t>
            </w:r>
            <w:proofErr w:type="spellEnd"/>
            <w:r w:rsidRPr="00136265">
              <w:rPr>
                <w:rFonts w:ascii="Times New Roman" w:hAnsi="Times New Roman"/>
                <w:sz w:val="18"/>
                <w:szCs w:val="18"/>
                <w:lang w:eastAsia="uk-UA"/>
              </w:rPr>
              <w:t xml:space="preserve"> державної </w:t>
            </w:r>
            <w:r w:rsidRPr="00136265">
              <w:rPr>
                <w:rFonts w:ascii="Times New Roman" w:hAnsi="Times New Roman"/>
                <w:sz w:val="18"/>
                <w:szCs w:val="18"/>
                <w:lang w:eastAsia="uk-UA"/>
              </w:rPr>
              <w:lastRenderedPageBreak/>
              <w:t>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 xml:space="preserve">підписання листів про відмову у реєстрації платником єдиного </w:t>
            </w:r>
            <w:r w:rsidRPr="00136265">
              <w:rPr>
                <w:rFonts w:ascii="Times New Roman" w:hAnsi="Times New Roman"/>
                <w:sz w:val="18"/>
                <w:szCs w:val="18"/>
                <w:lang w:eastAsia="uk-UA"/>
              </w:rPr>
              <w:lastRenderedPageBreak/>
              <w:t>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п.179.3, п.179.12 ст.179 </w:t>
            </w:r>
            <w:r w:rsidRPr="00136265">
              <w:rPr>
                <w:rFonts w:ascii="Times New Roman" w:hAnsi="Times New Roman"/>
                <w:sz w:val="18"/>
                <w:szCs w:val="18"/>
                <w:lang w:eastAsia="uk-UA"/>
              </w:rPr>
              <w:lastRenderedPageBreak/>
              <w:t>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Начальник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Горощук</w:t>
            </w:r>
            <w:proofErr w:type="spellEnd"/>
            <w:r w:rsidRPr="00136265">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Лановецької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Керницька</w:t>
            </w:r>
            <w:proofErr w:type="spellEnd"/>
            <w:r w:rsidRPr="00136265">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Монастириської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витягів з реєстру платників </w:t>
            </w:r>
            <w:r w:rsidRPr="00136265">
              <w:rPr>
                <w:rFonts w:ascii="Times New Roman" w:hAnsi="Times New Roman"/>
                <w:sz w:val="18"/>
                <w:szCs w:val="18"/>
                <w:lang w:eastAsia="uk-UA"/>
              </w:rPr>
              <w:lastRenderedPageBreak/>
              <w:t>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lastRenderedPageBreak/>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Нагірний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Підволочиської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Северин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Підгаєцької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Зазуля</w:t>
            </w:r>
            <w:proofErr w:type="spellEnd"/>
            <w:r w:rsidRPr="00136265">
              <w:rPr>
                <w:rFonts w:ascii="Times New Roman" w:hAnsi="Times New Roman"/>
                <w:sz w:val="18"/>
                <w:szCs w:val="18"/>
                <w:lang w:eastAsia="uk-UA"/>
              </w:rPr>
              <w:t xml:space="preserve">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Начальник </w:t>
            </w:r>
            <w:proofErr w:type="spellStart"/>
            <w:r w:rsidRPr="00136265">
              <w:rPr>
                <w:rFonts w:ascii="Times New Roman" w:hAnsi="Times New Roman"/>
                <w:sz w:val="18"/>
                <w:szCs w:val="18"/>
                <w:lang w:eastAsia="uk-UA"/>
              </w:rPr>
              <w:t>Шумської</w:t>
            </w:r>
            <w:proofErr w:type="spellEnd"/>
            <w:r w:rsidRPr="00136265">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довідок про подану декларацію про </w:t>
            </w:r>
            <w:r w:rsidRPr="00136265">
              <w:rPr>
                <w:rFonts w:ascii="Times New Roman" w:hAnsi="Times New Roman"/>
                <w:sz w:val="18"/>
                <w:szCs w:val="18"/>
                <w:lang w:eastAsia="uk-UA"/>
              </w:rPr>
              <w:lastRenderedPageBreak/>
              <w:t>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Лукащук</w:t>
            </w:r>
            <w:proofErr w:type="spellEnd"/>
            <w:r w:rsidRPr="00136265">
              <w:rPr>
                <w:rFonts w:ascii="Times New Roman" w:hAnsi="Times New Roman"/>
                <w:sz w:val="18"/>
                <w:szCs w:val="18"/>
                <w:lang w:eastAsia="uk-UA"/>
              </w:rPr>
              <w:t xml:space="preserve">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Войтович</w:t>
            </w:r>
            <w:proofErr w:type="spellEnd"/>
            <w:r w:rsidRPr="00136265">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Теребовлянської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Волянюк</w:t>
            </w:r>
            <w:proofErr w:type="spellEnd"/>
            <w:r w:rsidRPr="00136265">
              <w:rPr>
                <w:rFonts w:ascii="Times New Roman" w:hAnsi="Times New Roman"/>
                <w:sz w:val="18"/>
                <w:szCs w:val="18"/>
                <w:lang w:eastAsia="uk-UA"/>
              </w:rPr>
              <w:t xml:space="preserve">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 xml:space="preserve">Заступник 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w:t>
            </w:r>
            <w:r w:rsidRPr="00136265">
              <w:rPr>
                <w:rFonts w:ascii="Times New Roman" w:hAnsi="Times New Roman"/>
                <w:sz w:val="18"/>
                <w:szCs w:val="18"/>
                <w:lang w:eastAsia="uk-UA"/>
              </w:rPr>
              <w:lastRenderedPageBreak/>
              <w:t>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 xml:space="preserve">підписання довідок про подану декларацію про майновий стан і доходи (про сплату або про відсутність податкових </w:t>
            </w:r>
            <w:r w:rsidRPr="00136265">
              <w:rPr>
                <w:rFonts w:ascii="Times New Roman" w:hAnsi="Times New Roman"/>
                <w:sz w:val="18"/>
                <w:szCs w:val="18"/>
                <w:lang w:eastAsia="uk-UA"/>
              </w:rPr>
              <w:lastRenderedPageBreak/>
              <w:t>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lastRenderedPageBreak/>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12.02.2021 №272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136265">
              <w:rPr>
                <w:rFonts w:ascii="Times New Roman" w:hAnsi="Times New Roman"/>
                <w:sz w:val="18"/>
                <w:szCs w:val="18"/>
                <w:lang w:eastAsia="uk-UA"/>
              </w:rPr>
              <w:t>Воловоденко</w:t>
            </w:r>
            <w:proofErr w:type="spellEnd"/>
            <w:r w:rsidRPr="00136265">
              <w:rPr>
                <w:rFonts w:ascii="Times New Roman" w:hAnsi="Times New Roman"/>
                <w:sz w:val="18"/>
                <w:szCs w:val="18"/>
                <w:lang w:eastAsia="uk-UA"/>
              </w:rPr>
              <w:t xml:space="preserve">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листів про відмову у реєстрації платником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витягів з реєстру платників єдиного податку;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подану декларацію про майновий стан і доходи (про сплату або про відсутність податкових зобов'язань);</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про доходи;</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підписання довідок – підтверджень статусу податкового резидента України; підписання</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lang w:eastAsia="uk-UA"/>
              </w:rPr>
              <w:t>довідок про сплачений нерезидентом в Україні податок на прибуток (доходи)</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п.299.5 ст.299 ПКУ; п.299.9 ст.299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п.179.3, п.179.12 ст.179 ПКУ;</w:t>
            </w:r>
          </w:p>
          <w:p w:rsidR="006E003B" w:rsidRPr="00136265" w:rsidRDefault="006E003B" w:rsidP="008B6D8B">
            <w:pPr>
              <w:spacing w:after="0" w:line="240" w:lineRule="auto"/>
              <w:jc w:val="center"/>
              <w:rPr>
                <w:rFonts w:ascii="Times New Roman" w:hAnsi="Times New Roman"/>
                <w:sz w:val="18"/>
                <w:szCs w:val="18"/>
                <w:lang w:eastAsia="uk-UA"/>
              </w:rPr>
            </w:pPr>
            <w:r w:rsidRPr="00136265">
              <w:rPr>
                <w:rFonts w:ascii="Times New Roman" w:hAnsi="Times New Roman"/>
                <w:sz w:val="18"/>
                <w:szCs w:val="18"/>
                <w:lang w:eastAsia="uk-UA"/>
              </w:rPr>
              <w:t>п.296.8 ст.296 ПКУ;</w:t>
            </w:r>
          </w:p>
          <w:p w:rsidR="006E003B" w:rsidRPr="00136265" w:rsidRDefault="006E003B" w:rsidP="008B6D8B">
            <w:pPr>
              <w:spacing w:after="0" w:line="240" w:lineRule="auto"/>
              <w:jc w:val="center"/>
              <w:rPr>
                <w:rFonts w:ascii="Times New Roman" w:hAnsi="Times New Roman"/>
                <w:sz w:val="18"/>
                <w:szCs w:val="18"/>
              </w:rPr>
            </w:pPr>
            <w:r w:rsidRPr="00136265">
              <w:rPr>
                <w:rFonts w:ascii="Times New Roman" w:hAnsi="Times New Roman"/>
                <w:sz w:val="18"/>
                <w:szCs w:val="18"/>
              </w:rPr>
              <w:t>п.п.19</w:t>
            </w:r>
            <w:r w:rsidRPr="00136265">
              <w:rPr>
                <w:rFonts w:ascii="Times New Roman" w:hAnsi="Times New Roman"/>
                <w:sz w:val="18"/>
                <w:szCs w:val="18"/>
                <w:vertAlign w:val="superscript"/>
              </w:rPr>
              <w:t>1</w:t>
            </w:r>
            <w:r w:rsidRPr="00136265">
              <w:rPr>
                <w:rFonts w:ascii="Times New Roman" w:hAnsi="Times New Roman"/>
                <w:sz w:val="18"/>
                <w:szCs w:val="18"/>
              </w:rPr>
              <w:t>.1.3 п.19</w:t>
            </w:r>
            <w:r w:rsidRPr="00136265">
              <w:rPr>
                <w:rFonts w:ascii="Times New Roman" w:hAnsi="Times New Roman"/>
                <w:sz w:val="18"/>
                <w:szCs w:val="18"/>
                <w:vertAlign w:val="superscript"/>
              </w:rPr>
              <w:t>1</w:t>
            </w:r>
            <w:r w:rsidRPr="00136265">
              <w:rPr>
                <w:rFonts w:ascii="Times New Roman" w:hAnsi="Times New Roman"/>
                <w:sz w:val="18"/>
                <w:szCs w:val="18"/>
              </w:rPr>
              <w:t>.1 ст.19</w:t>
            </w:r>
            <w:r w:rsidRPr="00136265">
              <w:rPr>
                <w:rFonts w:ascii="Times New Roman" w:hAnsi="Times New Roman"/>
                <w:sz w:val="18"/>
                <w:szCs w:val="18"/>
                <w:vertAlign w:val="superscript"/>
              </w:rPr>
              <w:t>1</w:t>
            </w:r>
            <w:r w:rsidRPr="00136265">
              <w:rPr>
                <w:rFonts w:ascii="Times New Roman" w:hAnsi="Times New Roman"/>
                <w:sz w:val="18"/>
                <w:szCs w:val="18"/>
              </w:rPr>
              <w:t>,</w:t>
            </w:r>
          </w:p>
          <w:p w:rsidR="006E003B" w:rsidRPr="00136265" w:rsidRDefault="006E003B" w:rsidP="008B6D8B">
            <w:pPr>
              <w:spacing w:after="0" w:line="240" w:lineRule="auto"/>
              <w:jc w:val="center"/>
              <w:rPr>
                <w:rFonts w:ascii="Times New Roman" w:eastAsia="Times New Roman" w:hAnsi="Times New Roman"/>
                <w:b/>
                <w:bCs/>
                <w:color w:val="333333"/>
                <w:sz w:val="18"/>
                <w:szCs w:val="18"/>
                <w:lang w:eastAsia="uk-UA"/>
              </w:rPr>
            </w:pPr>
            <w:r w:rsidRPr="00136265">
              <w:rPr>
                <w:rFonts w:ascii="Times New Roman" w:hAnsi="Times New Roman"/>
                <w:sz w:val="18"/>
                <w:szCs w:val="18"/>
              </w:rPr>
              <w:t>п.141.4 ст.141 ПКУ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2F4792"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sidRPr="00E43277">
              <w:rPr>
                <w:rFonts w:ascii="Times New Roman" w:eastAsia="Times New Roman" w:hAnsi="Times New Roman"/>
                <w:bCs/>
                <w:color w:val="333333"/>
                <w:sz w:val="18"/>
                <w:szCs w:val="18"/>
                <w:lang w:eastAsia="uk-UA"/>
              </w:rPr>
              <w:t>Тівон</w:t>
            </w:r>
            <w:proofErr w:type="spellEnd"/>
            <w:r w:rsidRPr="00E43277">
              <w:rPr>
                <w:rFonts w:ascii="Times New Roman" w:eastAsia="Times New Roman" w:hAnsi="Times New Roman"/>
                <w:bCs/>
                <w:color w:val="333333"/>
                <w:sz w:val="18"/>
                <w:szCs w:val="18"/>
                <w:lang w:eastAsia="uk-UA"/>
              </w:rPr>
              <w:t xml:space="preserve"> Ольга</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E43277">
              <w:rPr>
                <w:rFonts w:ascii="Times New Roman" w:eastAsia="Times New Roman" w:hAnsi="Times New Roman"/>
                <w:bCs/>
                <w:color w:val="333333"/>
                <w:sz w:val="18"/>
                <w:szCs w:val="18"/>
                <w:lang w:eastAsia="uk-UA"/>
              </w:rPr>
              <w:t xml:space="preserve">Начальник </w:t>
            </w:r>
            <w:r w:rsidRPr="00A93FF8">
              <w:rPr>
                <w:rFonts w:ascii="Times New Roman" w:eastAsia="Times New Roman" w:hAnsi="Times New Roman"/>
                <w:bCs/>
                <w:color w:val="333333"/>
                <w:sz w:val="18"/>
                <w:szCs w:val="18"/>
                <w:lang w:eastAsia="uk-UA"/>
              </w:rPr>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 xml:space="preserve">Різник </w:t>
            </w:r>
            <w:r w:rsidRPr="00494B23">
              <w:rPr>
                <w:rFonts w:ascii="Times New Roman" w:eastAsia="Times New Roman" w:hAnsi="Times New Roman"/>
                <w:bCs/>
                <w:color w:val="333333"/>
                <w:sz w:val="18"/>
                <w:szCs w:val="18"/>
                <w:lang w:eastAsia="uk-UA"/>
              </w:rPr>
              <w:t>Марія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 xml:space="preserve">аступник начальника </w:t>
            </w:r>
            <w:r w:rsidRPr="00A93FF8">
              <w:rPr>
                <w:rFonts w:ascii="Times New Roman" w:eastAsia="Times New Roman" w:hAnsi="Times New Roman"/>
                <w:bCs/>
                <w:color w:val="333333"/>
                <w:sz w:val="18"/>
                <w:szCs w:val="18"/>
                <w:lang w:eastAsia="uk-UA"/>
              </w:rPr>
              <w:lastRenderedPageBreak/>
              <w:t>Кременецького 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w:t>
            </w:r>
            <w:r w:rsidRPr="00E577C6">
              <w:rPr>
                <w:rFonts w:ascii="Times New Roman" w:eastAsia="Times New Roman" w:hAnsi="Times New Roman"/>
                <w:bCs/>
                <w:color w:val="333333"/>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контролюючого органу на проведення зустрічних звірок </w:t>
            </w:r>
            <w:r w:rsidRPr="001E77DD">
              <w:rPr>
                <w:rFonts w:ascii="Times New Roman" w:eastAsia="Times New Roman" w:hAnsi="Times New Roman"/>
                <w:bCs/>
                <w:color w:val="333333"/>
                <w:sz w:val="18"/>
                <w:szCs w:val="18"/>
                <w:lang w:eastAsia="uk-UA"/>
              </w:rPr>
              <w:lastRenderedPageBreak/>
              <w:t>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w:t>
            </w:r>
            <w:r w:rsidRPr="001E77DD">
              <w:rPr>
                <w:rFonts w:ascii="Times New Roman" w:eastAsia="Times New Roman" w:hAnsi="Times New Roman"/>
                <w:bCs/>
                <w:color w:val="333333"/>
                <w:sz w:val="18"/>
                <w:szCs w:val="18"/>
                <w:lang w:eastAsia="uk-UA"/>
              </w:rPr>
              <w:lastRenderedPageBreak/>
              <w:t>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proofErr w:type="spellStart"/>
            <w:r w:rsidRPr="00E43277">
              <w:rPr>
                <w:rFonts w:ascii="Times New Roman" w:eastAsia="Times New Roman" w:hAnsi="Times New Roman"/>
                <w:bCs/>
                <w:color w:val="333333"/>
                <w:sz w:val="18"/>
                <w:szCs w:val="18"/>
                <w:lang w:eastAsia="uk-UA"/>
              </w:rPr>
              <w:t>Чайківська</w:t>
            </w:r>
            <w:proofErr w:type="spellEnd"/>
            <w:r w:rsidRPr="00E43277">
              <w:rPr>
                <w:rFonts w:ascii="Times New Roman" w:eastAsia="Times New Roman" w:hAnsi="Times New Roman"/>
                <w:bCs/>
                <w:color w:val="333333"/>
                <w:sz w:val="18"/>
                <w:szCs w:val="18"/>
                <w:lang w:eastAsia="uk-UA"/>
              </w:rPr>
              <w:t xml:space="preserve"> Оксана</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 xml:space="preserve">Начальник </w:t>
            </w:r>
            <w:proofErr w:type="spellStart"/>
            <w:r w:rsidRPr="00E43277">
              <w:rPr>
                <w:rFonts w:ascii="Times New Roman" w:eastAsia="Times New Roman" w:hAnsi="Times New Roman"/>
                <w:bCs/>
                <w:color w:val="333333"/>
                <w:sz w:val="18"/>
                <w:szCs w:val="18"/>
                <w:lang w:eastAsia="uk-UA"/>
              </w:rPr>
              <w:t>Чортківського</w:t>
            </w:r>
            <w:proofErr w:type="spellEnd"/>
            <w:r w:rsidRPr="00E577C6">
              <w:rPr>
                <w:rFonts w:ascii="Times New Roman" w:eastAsia="Times New Roman" w:hAnsi="Times New Roman"/>
                <w:bCs/>
                <w:color w:val="333333"/>
                <w:sz w:val="18"/>
                <w:szCs w:val="18"/>
                <w:lang w:eastAsia="uk-UA"/>
              </w:rPr>
              <w:t xml:space="preserve"> </w:t>
            </w:r>
            <w:r w:rsidRPr="00A93FF8">
              <w:rPr>
                <w:rFonts w:ascii="Times New Roman" w:eastAsia="Times New Roman" w:hAnsi="Times New Roman"/>
                <w:bCs/>
                <w:color w:val="333333"/>
                <w:sz w:val="18"/>
                <w:szCs w:val="18"/>
                <w:lang w:eastAsia="uk-UA"/>
              </w:rPr>
              <w:t>відділу 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Книш Сергій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З</w:t>
            </w:r>
            <w:r w:rsidRPr="00E43277">
              <w:rPr>
                <w:rFonts w:ascii="Times New Roman" w:eastAsia="Times New Roman" w:hAnsi="Times New Roman"/>
                <w:bCs/>
                <w:color w:val="333333"/>
                <w:sz w:val="18"/>
                <w:szCs w:val="18"/>
                <w:lang w:eastAsia="uk-UA"/>
              </w:rPr>
              <w:t>аступник  начальника</w:t>
            </w:r>
            <w:r w:rsidRPr="00E577C6">
              <w:rPr>
                <w:rFonts w:ascii="Times New Roman" w:eastAsia="Times New Roman" w:hAnsi="Times New Roman"/>
                <w:bCs/>
                <w:color w:val="333333"/>
                <w:sz w:val="18"/>
                <w:szCs w:val="18"/>
                <w:lang w:eastAsia="uk-UA"/>
              </w:rPr>
              <w:t xml:space="preserve"> </w:t>
            </w:r>
            <w:proofErr w:type="spellStart"/>
            <w:r w:rsidRPr="00E43277">
              <w:rPr>
                <w:rFonts w:ascii="Times New Roman" w:eastAsia="Times New Roman" w:hAnsi="Times New Roman"/>
                <w:bCs/>
                <w:color w:val="333333"/>
                <w:sz w:val="18"/>
                <w:szCs w:val="18"/>
                <w:lang w:eastAsia="uk-UA"/>
              </w:rPr>
              <w:lastRenderedPageBreak/>
              <w:t>Чортківського</w:t>
            </w:r>
            <w:proofErr w:type="spellEnd"/>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 податкового адміністрування фізичних осіб Головного управління ДПС у Тернопільській області</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lastRenderedPageBreak/>
              <w:t>П</w:t>
            </w:r>
            <w:r w:rsidRPr="00E577C6">
              <w:rPr>
                <w:rFonts w:ascii="Times New Roman" w:eastAsia="Times New Roman" w:hAnsi="Times New Roman"/>
                <w:bCs/>
                <w:color w:val="333333"/>
                <w:sz w:val="18"/>
                <w:szCs w:val="18"/>
                <w:lang w:eastAsia="uk-UA"/>
              </w:rPr>
              <w:t xml:space="preserve">ідписання письмових </w:t>
            </w:r>
            <w:r w:rsidRPr="00E577C6">
              <w:rPr>
                <w:rFonts w:ascii="Times New Roman" w:eastAsia="Times New Roman" w:hAnsi="Times New Roman"/>
                <w:bCs/>
                <w:color w:val="333333"/>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контролюючого органу на проведення зустрічних звірок </w:t>
            </w:r>
            <w:r w:rsidRPr="001E77DD">
              <w:rPr>
                <w:rFonts w:ascii="Times New Roman" w:eastAsia="Times New Roman" w:hAnsi="Times New Roman"/>
                <w:bCs/>
                <w:color w:val="333333"/>
                <w:sz w:val="18"/>
                <w:szCs w:val="18"/>
                <w:lang w:eastAsia="uk-UA"/>
              </w:rPr>
              <w:lastRenderedPageBreak/>
              <w:t>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w:t>
            </w:r>
            <w:r w:rsidRPr="001E77DD">
              <w:rPr>
                <w:rFonts w:ascii="Times New Roman" w:eastAsia="Times New Roman" w:hAnsi="Times New Roman"/>
                <w:bCs/>
                <w:color w:val="333333"/>
                <w:sz w:val="18"/>
                <w:szCs w:val="18"/>
                <w:lang w:eastAsia="uk-UA"/>
              </w:rPr>
              <w:lastRenderedPageBreak/>
              <w:t>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lastRenderedPageBreak/>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2</w:t>
            </w:r>
            <w:r>
              <w:rPr>
                <w:rFonts w:ascii="Times New Roman" w:eastAsia="Times New Roman" w:hAnsi="Times New Roman"/>
                <w:bCs/>
                <w:color w:val="333333"/>
                <w:sz w:val="18"/>
                <w:szCs w:val="18"/>
                <w:lang w:val="en-US" w:eastAsia="uk-UA"/>
              </w:rPr>
              <w:t>9</w:t>
            </w:r>
            <w:r w:rsidRPr="00494B23">
              <w:rPr>
                <w:rFonts w:ascii="Times New Roman" w:eastAsia="Times New Roman" w:hAnsi="Times New Roman"/>
                <w:bCs/>
                <w:color w:val="333333"/>
                <w:sz w:val="18"/>
                <w:szCs w:val="18"/>
                <w:lang w:eastAsia="uk-UA"/>
              </w:rPr>
              <w:t>.0</w:t>
            </w:r>
            <w:r>
              <w:rPr>
                <w:rFonts w:ascii="Times New Roman" w:eastAsia="Times New Roman" w:hAnsi="Times New Roman"/>
                <w:bCs/>
                <w:color w:val="333333"/>
                <w:sz w:val="18"/>
                <w:szCs w:val="18"/>
                <w:lang w:eastAsia="uk-UA"/>
              </w:rPr>
              <w:t>1</w:t>
            </w:r>
            <w:r w:rsidRPr="00494B23">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p>
          <w:p w:rsidR="006E003B" w:rsidRPr="00B620FA" w:rsidRDefault="006E003B" w:rsidP="008B6D8B">
            <w:pPr>
              <w:spacing w:after="0" w:line="240" w:lineRule="auto"/>
              <w:jc w:val="center"/>
              <w:rPr>
                <w:rFonts w:ascii="Times New Roman" w:eastAsia="Times New Roman" w:hAnsi="Times New Roman"/>
                <w:b/>
                <w:bCs/>
                <w:color w:val="333333"/>
                <w:sz w:val="18"/>
                <w:szCs w:val="18"/>
                <w:lang w:val="en-US" w:eastAsia="uk-UA"/>
              </w:rPr>
            </w:pPr>
            <w:r>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val="en-US" w:eastAsia="uk-UA"/>
              </w:rPr>
              <w:t>234</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Польова Наталія</w:t>
            </w:r>
          </w:p>
          <w:p w:rsidR="006E003B" w:rsidRPr="00E43277"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eastAsia="uk-UA"/>
              </w:rPr>
            </w:pPr>
            <w:r w:rsidRPr="00E43277">
              <w:rPr>
                <w:rFonts w:ascii="Times New Roman" w:eastAsia="Times New Roman" w:hAnsi="Times New Roman"/>
                <w:bCs/>
                <w:color w:val="333333"/>
                <w:sz w:val="18"/>
                <w:szCs w:val="18"/>
                <w:lang w:eastAsia="uk-UA"/>
              </w:rPr>
              <w:t>Начальник Тернопільського</w:t>
            </w:r>
            <w:r w:rsidRPr="00E577C6">
              <w:rPr>
                <w:rFonts w:ascii="Times New Roman" w:eastAsia="Times New Roman" w:hAnsi="Times New Roman"/>
                <w:bCs/>
                <w:color w:val="333333"/>
                <w:sz w:val="18"/>
                <w:szCs w:val="18"/>
                <w:lang w:eastAsia="uk-UA"/>
              </w:rPr>
              <w:t xml:space="preserve"> відділу </w:t>
            </w:r>
            <w:r w:rsidRPr="00A93FF8">
              <w:rPr>
                <w:rFonts w:ascii="Times New Roman" w:eastAsia="Times New Roman" w:hAnsi="Times New Roman"/>
                <w:bCs/>
                <w:color w:val="333333"/>
                <w:sz w:val="18"/>
                <w:szCs w:val="18"/>
                <w:lang w:eastAsia="uk-UA"/>
              </w:rPr>
              <w:t>податків і зборів з фізичних осіб та проведення камеральних перевірок управління</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93FF8">
              <w:rPr>
                <w:rFonts w:ascii="Times New Roman" w:eastAsia="Times New Roman" w:hAnsi="Times New Roman"/>
                <w:bCs/>
                <w:color w:val="333333"/>
                <w:sz w:val="18"/>
                <w:szCs w:val="18"/>
                <w:lang w:eastAsia="uk-UA"/>
              </w:rPr>
              <w:t>податкового адміністрування фізичних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eastAsia="uk-UA"/>
              </w:rPr>
              <w:t>П</w:t>
            </w:r>
            <w:r w:rsidRPr="00E577C6">
              <w:rPr>
                <w:rFonts w:ascii="Times New Roman" w:eastAsia="Times New Roman" w:hAnsi="Times New Roman"/>
                <w:bCs/>
                <w:color w:val="333333"/>
                <w:sz w:val="18"/>
                <w:szCs w:val="18"/>
                <w:lang w:eastAsia="uk-UA"/>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w:t>
            </w:r>
            <w:r w:rsidRPr="001E77DD">
              <w:rPr>
                <w:rFonts w:ascii="Times New Roman" w:eastAsia="Times New Roman" w:hAnsi="Times New Roman"/>
                <w:bCs/>
                <w:color w:val="333333"/>
                <w:sz w:val="18"/>
                <w:szCs w:val="18"/>
                <w:lang w:eastAsia="uk-UA"/>
              </w:rPr>
              <w:lastRenderedPageBreak/>
              <w:t>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письмових запитів контролюючого органу на проведення зустрічних звірок даних суб'єктів господарювання щодо платника податків;</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податкових повідомлень-рішень про визначення грошових зобов'язань передбачених:</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рішення про включення, відмову у включенні до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листа про відмову у реєстрації платника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прийняття рішення про анулювання реєстрації платника єдиного податку та на їх підставі </w:t>
            </w:r>
            <w:r w:rsidRPr="001E77DD">
              <w:rPr>
                <w:rFonts w:ascii="Times New Roman" w:eastAsia="Times New Roman" w:hAnsi="Times New Roman"/>
                <w:bCs/>
                <w:color w:val="333333"/>
                <w:sz w:val="18"/>
                <w:szCs w:val="18"/>
                <w:lang w:eastAsia="uk-UA"/>
              </w:rPr>
              <w:lastRenderedPageBreak/>
              <w:t>виключення з реєстру платників єдиного податку;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розгляд справ та винесення постанов у справах про адміністративні правопорушення у порядку, встановленому законом;</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прийняття рішень про застосування штрафних санкцій до платників єдиного внеску за порушення норм законодавства про єдиний внесок;</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повідомлення-розрахунку за період до 01.01.2017, в якому зазначається розрахунок суми доплати до мінімального страхового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підписання запитів особам, які проводять незалежну професійну діяльність, органам державної влади, органам місцевого самоврядування, підприємствам, установам і організаціям, фізичним особам - підприємцям на отримання відомостей про нарахування, обчислення і сплату єдиного внеску, а також інших відомостей, необхідних для виконання покладених на контролюючі органи функцій;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1E77DD">
              <w:rPr>
                <w:rFonts w:ascii="Times New Roman" w:eastAsia="Times New Roman" w:hAnsi="Times New Roman"/>
                <w:bCs/>
                <w:color w:val="333333"/>
                <w:sz w:val="18"/>
                <w:szCs w:val="18"/>
                <w:lang w:eastAsia="uk-UA"/>
              </w:rPr>
              <w:t>підписання листів до органів Пенсійного фонду України із запитом на отримання інформації з питань єдиного внеску</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E577C6">
              <w:rPr>
                <w:rFonts w:ascii="Times New Roman" w:eastAsia="Times New Roman" w:hAnsi="Times New Roman"/>
                <w:bCs/>
                <w:color w:val="333333"/>
                <w:sz w:val="18"/>
                <w:szCs w:val="18"/>
                <w:lang w:eastAsia="uk-UA"/>
              </w:rPr>
              <w:lastRenderedPageBreak/>
              <w:t>п.</w:t>
            </w:r>
            <w:r>
              <w:rPr>
                <w:rFonts w:ascii="Times New Roman" w:eastAsia="Times New Roman" w:hAnsi="Times New Roman"/>
                <w:bCs/>
                <w:color w:val="333333"/>
                <w:sz w:val="18"/>
                <w:szCs w:val="18"/>
                <w:lang w:eastAsia="uk-UA"/>
              </w:rPr>
              <w:t xml:space="preserve"> </w:t>
            </w:r>
            <w:r w:rsidRPr="00E577C6">
              <w:rPr>
                <w:rFonts w:ascii="Times New Roman" w:eastAsia="Times New Roman" w:hAnsi="Times New Roman"/>
                <w:bCs/>
                <w:color w:val="333333"/>
                <w:sz w:val="18"/>
                <w:szCs w:val="18"/>
                <w:lang w:eastAsia="uk-UA"/>
              </w:rPr>
              <w:t>п. 20.1.1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20.1.2 п. 20.1 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w:t>
            </w:r>
            <w:r>
              <w:rPr>
                <w:rFonts w:ascii="Times New Roman" w:eastAsia="Times New Roman" w:hAnsi="Times New Roman"/>
                <w:bCs/>
                <w:color w:val="333333"/>
                <w:sz w:val="18"/>
                <w:szCs w:val="18"/>
                <w:lang w:eastAsia="uk-UA"/>
              </w:rPr>
              <w:t xml:space="preserve"> </w:t>
            </w:r>
            <w:r w:rsidRPr="001E77DD">
              <w:rPr>
                <w:rFonts w:ascii="Times New Roman" w:eastAsia="Times New Roman" w:hAnsi="Times New Roman"/>
                <w:bCs/>
                <w:color w:val="333333"/>
                <w:sz w:val="18"/>
                <w:szCs w:val="18"/>
                <w:lang w:eastAsia="uk-UA"/>
              </w:rPr>
              <w:t>п. 20.1.3 п. 20.1ст. 20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73.5 ст. 73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54.3 ст. 54 «Визначення сум податкових та грошових зобов'язань»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86.8 ст. 86 «Оформлення результатів перевірок»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119 «Порушення платником податків порядку подання інформації про фізичних осіб - платників податків»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119</w:t>
            </w:r>
            <w:r w:rsidRPr="001E46C4">
              <w:rPr>
                <w:sz w:val="28"/>
                <w:szCs w:val="28"/>
                <w:vertAlign w:val="superscript"/>
              </w:rPr>
              <w:t>1</w:t>
            </w:r>
            <w:r w:rsidRPr="00087280">
              <w:rPr>
                <w:sz w:val="28"/>
                <w:szCs w:val="28"/>
              </w:rPr>
              <w:t xml:space="preserve"> </w:t>
            </w:r>
            <w:r w:rsidRPr="003B3E67">
              <w:rPr>
                <w:rFonts w:ascii="Times New Roman" w:eastAsia="Times New Roman" w:hAnsi="Times New Roman"/>
                <w:bCs/>
                <w:color w:val="333333"/>
                <w:sz w:val="18"/>
                <w:szCs w:val="18"/>
                <w:lang w:eastAsia="uk-UA"/>
              </w:rPr>
              <w:t>«Порушення порядку подання інформації контролюючим органам про угоди щодо оренди об'єктів нерухомості»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120 «Неподання або несвоєчасне подання податкової звітності або невиконання вимог щодо внесення змін до податкової звітності»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ст. </w:t>
            </w:r>
            <w:r w:rsidRPr="003B3E67">
              <w:rPr>
                <w:rFonts w:ascii="Times New Roman" w:eastAsia="Times New Roman" w:hAnsi="Times New Roman"/>
                <w:bCs/>
                <w:color w:val="333333"/>
                <w:sz w:val="18"/>
                <w:szCs w:val="18"/>
                <w:lang w:eastAsia="uk-UA"/>
              </w:rPr>
              <w:t>1</w:t>
            </w:r>
            <w:r>
              <w:rPr>
                <w:rFonts w:ascii="Times New Roman" w:eastAsia="Times New Roman" w:hAnsi="Times New Roman"/>
                <w:bCs/>
                <w:color w:val="333333"/>
                <w:sz w:val="18"/>
                <w:szCs w:val="18"/>
                <w:lang w:eastAsia="uk-UA"/>
              </w:rPr>
              <w:t>20</w:t>
            </w:r>
            <w:r w:rsidRPr="001E46C4">
              <w:rPr>
                <w:sz w:val="28"/>
                <w:szCs w:val="28"/>
                <w:vertAlign w:val="superscript"/>
              </w:rPr>
              <w:t>1</w:t>
            </w:r>
            <w:r w:rsidRPr="001E77DD">
              <w:rPr>
                <w:rFonts w:ascii="Times New Roman" w:eastAsia="Times New Roman" w:hAnsi="Times New Roman"/>
                <w:bCs/>
                <w:color w:val="333333"/>
                <w:sz w:val="18"/>
                <w:szCs w:val="18"/>
                <w:lang w:eastAsia="uk-UA"/>
              </w:rPr>
              <w:t xml:space="preserve"> «Порушення строків реєстрації податкової накладної </w:t>
            </w:r>
            <w:r w:rsidRPr="001E77DD">
              <w:rPr>
                <w:rFonts w:ascii="Times New Roman" w:eastAsia="Times New Roman" w:hAnsi="Times New Roman"/>
                <w:bCs/>
                <w:color w:val="333333"/>
                <w:sz w:val="18"/>
                <w:szCs w:val="18"/>
                <w:lang w:eastAsia="uk-UA"/>
              </w:rPr>
              <w:lastRenderedPageBreak/>
              <w:t>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122 «Порушення правил застосування спрощеної системи оподаткування фізичною особою - підприємцем» ПКУ;</w:t>
            </w:r>
          </w:p>
          <w:p w:rsidR="006E003B"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123 «Штрафні (фінансові) санкції (штрафи) у разі визначення контролюючим органом суми податкового зобов'язання»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124 «Порушення правил сплати (перерахування) грошового зобов'язання»</w:t>
            </w:r>
          </w:p>
          <w:p w:rsidR="006E003B" w:rsidRPr="001E77DD" w:rsidRDefault="006E003B" w:rsidP="008B6D8B">
            <w:pPr>
              <w:spacing w:after="0" w:line="240" w:lineRule="auto"/>
              <w:ind w:left="113" w:right="23" w:firstLine="255"/>
              <w:jc w:val="center"/>
              <w:rPr>
                <w:rFonts w:ascii="Times New Roman" w:eastAsia="Times New Roman" w:hAnsi="Times New Roman"/>
                <w:bCs/>
                <w:color w:val="333333"/>
                <w:sz w:val="18"/>
                <w:szCs w:val="18"/>
                <w:lang w:eastAsia="uk-UA"/>
              </w:rPr>
            </w:pPr>
            <w:r w:rsidRPr="003B3E67">
              <w:rPr>
                <w:rFonts w:ascii="Times New Roman" w:eastAsia="Times New Roman" w:hAnsi="Times New Roman"/>
                <w:bCs/>
                <w:color w:val="333333"/>
                <w:sz w:val="18"/>
                <w:szCs w:val="18"/>
                <w:lang w:eastAsia="uk-UA"/>
              </w:rPr>
              <w:t>ст. 126 «Порушення порядку подання банками чи іншими фінансовими установами податкової інформації контролюючим органам»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266.7 ст. 266 «Податок на нерухоме майно, відмінне від земельної ділянки»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267.6 ст. 267 «Транспортний податок» ПКУ;</w:t>
            </w:r>
          </w:p>
          <w:p w:rsidR="006E003B" w:rsidRPr="001E77DD" w:rsidRDefault="006E003B" w:rsidP="008B6D8B">
            <w:pPr>
              <w:spacing w:after="0" w:line="240" w:lineRule="auto"/>
              <w:ind w:left="112" w:right="20" w:firstLine="253"/>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286.5 ст. 286 «Порядок обчислення плати за землю» ПКУ;</w:t>
            </w:r>
          </w:p>
          <w:p w:rsidR="006E003B" w:rsidRPr="00D75DC5"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D75DC5">
              <w:rPr>
                <w:rFonts w:ascii="Times New Roman" w:hAnsi="Times New Roman"/>
                <w:sz w:val="18"/>
                <w:szCs w:val="18"/>
              </w:rPr>
              <w:t>(п.291.4, п.291.5,</w:t>
            </w:r>
            <w:r w:rsidRPr="00D75DC5">
              <w:rPr>
                <w:rFonts w:ascii="Times New Roman" w:hAnsi="Times New Roman"/>
                <w:sz w:val="18"/>
                <w:szCs w:val="18"/>
                <w:vertAlign w:val="superscript"/>
              </w:rPr>
              <w:t xml:space="preserve"> </w:t>
            </w:r>
            <w:r w:rsidRPr="00D75DC5">
              <w:rPr>
                <w:rFonts w:ascii="Times New Roman" w:hAnsi="Times New Roman"/>
                <w:sz w:val="18"/>
                <w:szCs w:val="18"/>
              </w:rPr>
              <w:t>п.291.5</w:t>
            </w:r>
            <w:r w:rsidRPr="00D75DC5">
              <w:rPr>
                <w:rFonts w:ascii="Times New Roman" w:hAnsi="Times New Roman"/>
                <w:sz w:val="18"/>
                <w:szCs w:val="18"/>
                <w:vertAlign w:val="superscript"/>
              </w:rPr>
              <w:t>1</w:t>
            </w:r>
            <w:r w:rsidRPr="00D75DC5">
              <w:rPr>
                <w:rFonts w:ascii="Times New Roman" w:hAnsi="Times New Roman"/>
                <w:sz w:val="18"/>
                <w:szCs w:val="18"/>
              </w:rPr>
              <w:t xml:space="preserve"> ст.291, </w:t>
            </w:r>
            <w:proofErr w:type="spellStart"/>
            <w:r w:rsidRPr="00D75DC5">
              <w:rPr>
                <w:rFonts w:ascii="Times New Roman" w:hAnsi="Times New Roman"/>
                <w:sz w:val="18"/>
                <w:szCs w:val="18"/>
              </w:rPr>
              <w:t>п.п</w:t>
            </w:r>
            <w:proofErr w:type="spellEnd"/>
            <w:r w:rsidRPr="00D75DC5">
              <w:rPr>
                <w:rFonts w:ascii="Times New Roman" w:hAnsi="Times New Roman"/>
                <w:sz w:val="18"/>
                <w:szCs w:val="18"/>
              </w:rPr>
              <w:t>. 298.2.1 - 298.2.3 п. 298.2, п.п.298.8.1 п. 298.8 ст. 298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299.5 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299.10, 299.11ст. 299 ПКУ</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20.1.41 п. 20.1 ст. 20 ПКУ, ст. 26 Закону України від 08 липня 2010 № 2464-VІ «Про збір та облік єдиного внеску на загальнообов'язкове державне соціальне страхування» (далі - Закон №2464-VI) та ст. 2342 Кодексу України про адміністративні правопорушення</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частина </w:t>
            </w:r>
            <w:r>
              <w:rPr>
                <w:rFonts w:ascii="Times New Roman" w:eastAsia="Times New Roman" w:hAnsi="Times New Roman"/>
                <w:bCs/>
                <w:color w:val="333333"/>
                <w:sz w:val="18"/>
                <w:szCs w:val="18"/>
                <w:lang w:eastAsia="uk-UA"/>
              </w:rPr>
              <w:t>10</w:t>
            </w:r>
            <w:r w:rsidRPr="001E77DD">
              <w:rPr>
                <w:rFonts w:ascii="Times New Roman" w:eastAsia="Times New Roman" w:hAnsi="Times New Roman"/>
                <w:bCs/>
                <w:color w:val="333333"/>
                <w:sz w:val="18"/>
                <w:szCs w:val="18"/>
                <w:lang w:eastAsia="uk-UA"/>
              </w:rPr>
              <w:t>, пп. 1, 2, 7 частини одинадцятої ст. 25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 xml:space="preserve">п. 2 частини першої ст. 7 Закону № 2464-VІ та </w:t>
            </w:r>
            <w:proofErr w:type="spellStart"/>
            <w:r w:rsidRPr="001E77DD">
              <w:rPr>
                <w:rFonts w:ascii="Times New Roman" w:eastAsia="Times New Roman" w:hAnsi="Times New Roman"/>
                <w:bCs/>
                <w:color w:val="333333"/>
                <w:sz w:val="18"/>
                <w:szCs w:val="18"/>
                <w:lang w:eastAsia="uk-UA"/>
              </w:rPr>
              <w:t>п.п</w:t>
            </w:r>
            <w:proofErr w:type="spellEnd"/>
            <w:r w:rsidRPr="001E77DD">
              <w:rPr>
                <w:rFonts w:ascii="Times New Roman" w:eastAsia="Times New Roman" w:hAnsi="Times New Roman"/>
                <w:bCs/>
                <w:color w:val="333333"/>
                <w:sz w:val="18"/>
                <w:szCs w:val="18"/>
                <w:lang w:eastAsia="uk-UA"/>
              </w:rPr>
              <w:t xml:space="preserve">. 2 п. 4 розділу IV Інструкції про порядок нарахування і сплати єдиного внеску на загальнообов'язкове державне соціальне </w:t>
            </w:r>
            <w:r w:rsidRPr="001E77DD">
              <w:rPr>
                <w:rFonts w:ascii="Times New Roman" w:eastAsia="Times New Roman" w:hAnsi="Times New Roman"/>
                <w:bCs/>
                <w:color w:val="333333"/>
                <w:sz w:val="18"/>
                <w:szCs w:val="18"/>
                <w:lang w:eastAsia="uk-UA"/>
              </w:rPr>
              <w:lastRenderedPageBreak/>
              <w:t>страхування, затвердженої наказом Міністерства фінансів України від 20.04.2015 №449, зареєстрованої в Міністерстві юстиції України 07.05.2015 за № 508/26953</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ст. 24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sidRPr="001E77DD">
              <w:rPr>
                <w:rFonts w:ascii="Times New Roman" w:eastAsia="Times New Roman" w:hAnsi="Times New Roman"/>
                <w:bCs/>
                <w:color w:val="333333"/>
                <w:sz w:val="18"/>
                <w:szCs w:val="18"/>
                <w:lang w:eastAsia="uk-UA"/>
              </w:rPr>
              <w:t>п. 1 ст. 13 Закону №2464-VІ</w:t>
            </w:r>
          </w:p>
          <w:p w:rsidR="006E003B" w:rsidRDefault="006E003B" w:rsidP="008B6D8B">
            <w:pPr>
              <w:spacing w:after="0" w:line="240" w:lineRule="auto"/>
              <w:ind w:left="122" w:firstLine="122"/>
              <w:jc w:val="center"/>
              <w:rPr>
                <w:rFonts w:ascii="Times New Roman" w:eastAsia="Times New Roman" w:hAnsi="Times New Roman"/>
                <w:bCs/>
                <w:color w:val="333333"/>
                <w:sz w:val="18"/>
                <w:szCs w:val="18"/>
                <w:lang w:eastAsia="uk-UA"/>
              </w:rPr>
            </w:pPr>
            <w:r>
              <w:rPr>
                <w:rFonts w:ascii="Times New Roman" w:eastAsia="Times New Roman" w:hAnsi="Times New Roman"/>
                <w:bCs/>
                <w:color w:val="333333"/>
                <w:sz w:val="18"/>
                <w:szCs w:val="18"/>
                <w:lang w:val="ru-RU" w:eastAsia="uk-UA"/>
              </w:rPr>
              <w:t>п</w:t>
            </w:r>
            <w:r w:rsidRPr="00AE1C7E">
              <w:rPr>
                <w:rFonts w:ascii="Times New Roman" w:eastAsia="Times New Roman" w:hAnsi="Times New Roman"/>
                <w:bCs/>
                <w:color w:val="333333"/>
                <w:sz w:val="18"/>
                <w:szCs w:val="18"/>
                <w:lang w:val="ru-RU" w:eastAsia="uk-UA"/>
              </w:rPr>
              <w:t>.</w:t>
            </w:r>
            <w:r>
              <w:rPr>
                <w:rFonts w:ascii="Times New Roman" w:eastAsia="Times New Roman" w:hAnsi="Times New Roman"/>
                <w:bCs/>
                <w:color w:val="333333"/>
                <w:sz w:val="18"/>
                <w:szCs w:val="18"/>
                <w:lang w:eastAsia="uk-UA"/>
              </w:rPr>
              <w:t xml:space="preserve"> 3 </w:t>
            </w:r>
            <w:r w:rsidRPr="001E77DD">
              <w:rPr>
                <w:rFonts w:ascii="Times New Roman" w:eastAsia="Times New Roman" w:hAnsi="Times New Roman"/>
                <w:bCs/>
                <w:color w:val="333333"/>
                <w:sz w:val="18"/>
                <w:szCs w:val="18"/>
                <w:lang w:eastAsia="uk-UA"/>
              </w:rPr>
              <w:t>ст. 14 Закону №2464-VI</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623503">
              <w:rPr>
                <w:rFonts w:ascii="Times New Roman" w:hAnsi="Times New Roman"/>
                <w:color w:val="000000"/>
                <w:sz w:val="18"/>
                <w:szCs w:val="18"/>
                <w:lang w:eastAsia="uk-UA"/>
              </w:rPr>
              <w:t>Бурштинська</w:t>
            </w:r>
            <w:proofErr w:type="spellEnd"/>
            <w:r w:rsidRPr="00623503">
              <w:rPr>
                <w:rFonts w:ascii="Times New Roman" w:hAnsi="Times New Roman"/>
                <w:color w:val="000000"/>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 xml:space="preserve">Бережанської </w:t>
            </w:r>
            <w:r w:rsidRPr="00623503">
              <w:rPr>
                <w:rFonts w:ascii="Times New Roman" w:hAnsi="Times New Roman"/>
                <w:color w:val="000000"/>
                <w:sz w:val="18"/>
                <w:szCs w:val="18"/>
                <w:lang w:eastAsia="uk-UA"/>
              </w:rPr>
              <w:lastRenderedPageBreak/>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lastRenderedPageBreak/>
              <w:t xml:space="preserve">Підписання </w:t>
            </w:r>
            <w:r w:rsidRPr="00623503">
              <w:rPr>
                <w:rFonts w:ascii="Times New Roman" w:hAnsi="Times New Roman"/>
                <w:color w:val="000000"/>
                <w:sz w:val="18"/>
                <w:szCs w:val="18"/>
                <w:lang w:eastAsia="uk-UA"/>
              </w:rPr>
              <w:t xml:space="preserve">витягу з реєстру платників </w:t>
            </w:r>
            <w:r w:rsidRPr="00623503">
              <w:rPr>
                <w:rFonts w:ascii="Times New Roman" w:hAnsi="Times New Roman"/>
                <w:color w:val="000000"/>
                <w:sz w:val="18"/>
                <w:szCs w:val="18"/>
                <w:lang w:eastAsia="uk-UA"/>
              </w:rPr>
              <w:lastRenderedPageBreak/>
              <w:t>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lastRenderedPageBreak/>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 xml:space="preserve">(Постанова КМУ від </w:t>
            </w:r>
            <w:r w:rsidRPr="00623503">
              <w:rPr>
                <w:rFonts w:ascii="Times New Roman" w:hAnsi="Times New Roman"/>
                <w:color w:val="000000"/>
                <w:sz w:val="18"/>
                <w:szCs w:val="18"/>
                <w:lang w:eastAsia="uk-UA"/>
              </w:rPr>
              <w:lastRenderedPageBreak/>
              <w:t>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Борщівської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623503">
              <w:rPr>
                <w:rFonts w:ascii="Times New Roman" w:hAnsi="Times New Roman"/>
                <w:color w:val="000000"/>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623503">
              <w:rPr>
                <w:rFonts w:ascii="Times New Roman" w:hAnsi="Times New Roman"/>
                <w:color w:val="000000"/>
                <w:sz w:val="18"/>
                <w:szCs w:val="18"/>
                <w:lang w:eastAsia="uk-UA"/>
              </w:rPr>
              <w:t>Бучацької</w:t>
            </w:r>
            <w:r w:rsidRPr="007217A8">
              <w:rPr>
                <w:rFonts w:ascii="Times New Roman" w:hAnsi="Times New Roman"/>
                <w:color w:val="000000"/>
                <w:sz w:val="18"/>
                <w:szCs w:val="18"/>
                <w:lang w:eastAsia="uk-UA"/>
              </w:rPr>
              <w:t xml:space="preserve"> </w:t>
            </w:r>
            <w:r w:rsidRPr="00623503">
              <w:rPr>
                <w:rFonts w:ascii="Times New Roman" w:hAnsi="Times New Roman"/>
                <w:color w:val="000000"/>
                <w:sz w:val="18"/>
                <w:szCs w:val="18"/>
                <w:lang w:eastAsia="uk-UA"/>
              </w:rPr>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proofErr w:type="spellStart"/>
            <w:r w:rsidRPr="00623503">
              <w:rPr>
                <w:rFonts w:ascii="Times New Roman" w:hAnsi="Times New Roman"/>
                <w:color w:val="000000"/>
                <w:sz w:val="18"/>
                <w:szCs w:val="18"/>
                <w:lang w:eastAsia="uk-UA"/>
              </w:rPr>
              <w:t>Гусятинської</w:t>
            </w:r>
            <w:proofErr w:type="spellEnd"/>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623503">
              <w:rPr>
                <w:rFonts w:ascii="Times New Roman" w:hAnsi="Times New Roman"/>
                <w:color w:val="000000"/>
                <w:sz w:val="18"/>
                <w:szCs w:val="18"/>
                <w:lang w:eastAsia="uk-UA"/>
              </w:rPr>
              <w:t>Глухманюк</w:t>
            </w:r>
            <w:proofErr w:type="spellEnd"/>
            <w:r w:rsidRPr="00623503">
              <w:rPr>
                <w:rFonts w:ascii="Times New Roman" w:hAnsi="Times New Roman"/>
                <w:color w:val="000000"/>
                <w:sz w:val="18"/>
                <w:szCs w:val="18"/>
                <w:lang w:eastAsia="uk-UA"/>
              </w:rPr>
              <w:t xml:space="preserve">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proofErr w:type="spellStart"/>
            <w:r w:rsidRPr="00623503">
              <w:rPr>
                <w:rFonts w:ascii="Times New Roman" w:hAnsi="Times New Roman"/>
                <w:color w:val="000000"/>
                <w:sz w:val="18"/>
                <w:szCs w:val="18"/>
                <w:lang w:eastAsia="uk-UA"/>
              </w:rPr>
              <w:t>Заліщицької</w:t>
            </w:r>
            <w:proofErr w:type="spellEnd"/>
            <w:r w:rsidRPr="00623503">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Зборівської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0B4D11">
              <w:rPr>
                <w:rFonts w:ascii="Times New Roman" w:hAnsi="Times New Roman"/>
                <w:color w:val="000000"/>
                <w:sz w:val="18"/>
                <w:szCs w:val="18"/>
                <w:lang w:eastAsia="uk-UA"/>
              </w:rPr>
              <w:t>Кадубець</w:t>
            </w:r>
            <w:proofErr w:type="spellEnd"/>
            <w:r w:rsidRPr="000B4D11">
              <w:rPr>
                <w:rFonts w:ascii="Times New Roman" w:hAnsi="Times New Roman"/>
                <w:color w:val="000000"/>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Козівської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r w:rsidRPr="000B4D11">
              <w:rPr>
                <w:rFonts w:ascii="Times New Roman" w:hAnsi="Times New Roman"/>
                <w:color w:val="000000"/>
                <w:sz w:val="18"/>
                <w:szCs w:val="18"/>
                <w:lang w:eastAsia="uk-UA"/>
              </w:rPr>
              <w:t>Кременецької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B4D11" w:rsidRDefault="006E003B" w:rsidP="008B6D8B">
            <w:pPr>
              <w:spacing w:after="0" w:line="240" w:lineRule="auto"/>
              <w:jc w:val="center"/>
              <w:rPr>
                <w:rFonts w:ascii="Times New Roman" w:hAnsi="Times New Roman"/>
                <w:color w:val="000000"/>
                <w:sz w:val="18"/>
                <w:szCs w:val="18"/>
                <w:lang w:eastAsia="uk-UA"/>
              </w:rPr>
            </w:pPr>
            <w:proofErr w:type="spellStart"/>
            <w:r w:rsidRPr="000B4D11">
              <w:rPr>
                <w:rFonts w:ascii="Times New Roman" w:hAnsi="Times New Roman"/>
                <w:color w:val="000000"/>
                <w:sz w:val="18"/>
                <w:szCs w:val="18"/>
                <w:lang w:eastAsia="uk-UA"/>
              </w:rPr>
              <w:t>Горощук</w:t>
            </w:r>
            <w:proofErr w:type="spellEnd"/>
            <w:r w:rsidRPr="000B4D11">
              <w:rPr>
                <w:rFonts w:ascii="Times New Roman" w:hAnsi="Times New Roman"/>
                <w:color w:val="000000"/>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Лановецької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Нагірний</w:t>
            </w:r>
            <w:r>
              <w:rPr>
                <w:rFonts w:ascii="Times New Roman" w:hAnsi="Times New Roman"/>
                <w:color w:val="000000"/>
                <w:sz w:val="18"/>
                <w:szCs w:val="18"/>
                <w:lang w:eastAsia="uk-UA"/>
              </w:rPr>
              <w:t xml:space="preserve"> </w:t>
            </w:r>
            <w:r w:rsidRPr="000B4D11">
              <w:rPr>
                <w:rFonts w:ascii="Times New Roman" w:hAnsi="Times New Roman"/>
                <w:color w:val="000000"/>
                <w:sz w:val="18"/>
                <w:szCs w:val="18"/>
                <w:lang w:eastAsia="uk-UA"/>
              </w:rPr>
              <w:t>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Підволочиської</w:t>
            </w:r>
            <w:proofErr w:type="spellEnd"/>
            <w:r w:rsidRPr="000B4D11">
              <w:rPr>
                <w:rFonts w:ascii="Times New Roman" w:hAnsi="Times New Roman"/>
                <w:color w:val="000000"/>
                <w:sz w:val="18"/>
                <w:szCs w:val="18"/>
                <w:lang w:eastAsia="uk-UA"/>
              </w:rPr>
              <w:t xml:space="preserve"> </w:t>
            </w:r>
            <w:r w:rsidRPr="000B4D11">
              <w:rPr>
                <w:rFonts w:ascii="Times New Roman" w:hAnsi="Times New Roman"/>
                <w:color w:val="000000"/>
                <w:sz w:val="18"/>
                <w:szCs w:val="18"/>
                <w:lang w:eastAsia="uk-UA"/>
              </w:rPr>
              <w:lastRenderedPageBreak/>
              <w:t>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lastRenderedPageBreak/>
              <w:t xml:space="preserve">Підписання </w:t>
            </w:r>
            <w:r w:rsidRPr="00623503">
              <w:rPr>
                <w:rFonts w:ascii="Times New Roman" w:hAnsi="Times New Roman"/>
                <w:color w:val="000000"/>
                <w:sz w:val="18"/>
                <w:szCs w:val="18"/>
                <w:lang w:eastAsia="uk-UA"/>
              </w:rPr>
              <w:t xml:space="preserve">витягу з реєстру платників </w:t>
            </w:r>
            <w:r w:rsidRPr="00623503">
              <w:rPr>
                <w:rFonts w:ascii="Times New Roman" w:hAnsi="Times New Roman"/>
                <w:color w:val="000000"/>
                <w:sz w:val="18"/>
                <w:szCs w:val="18"/>
                <w:lang w:eastAsia="uk-UA"/>
              </w:rPr>
              <w:lastRenderedPageBreak/>
              <w:t>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lastRenderedPageBreak/>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 xml:space="preserve">(Постанова КМУ від </w:t>
            </w:r>
            <w:r w:rsidRPr="00623503">
              <w:rPr>
                <w:rFonts w:ascii="Times New Roman" w:hAnsi="Times New Roman"/>
                <w:color w:val="000000"/>
                <w:sz w:val="18"/>
                <w:szCs w:val="18"/>
                <w:lang w:eastAsia="uk-UA"/>
              </w:rPr>
              <w:lastRenderedPageBreak/>
              <w:t>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Северин Ольг</w:t>
            </w:r>
            <w:r>
              <w:rPr>
                <w:rFonts w:ascii="Times New Roman" w:hAnsi="Times New Roman"/>
                <w:color w:val="000000"/>
                <w:sz w:val="18"/>
                <w:szCs w:val="18"/>
                <w:lang w:eastAsia="uk-UA"/>
              </w:rPr>
              <w:t>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Підгаєцької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0B4D11">
              <w:rPr>
                <w:rFonts w:ascii="Times New Roman" w:hAnsi="Times New Roman"/>
                <w:color w:val="000000"/>
                <w:sz w:val="18"/>
                <w:szCs w:val="18"/>
                <w:lang w:eastAsia="uk-UA"/>
              </w:rPr>
              <w:t>Зазуля</w:t>
            </w:r>
            <w:proofErr w:type="spellEnd"/>
            <w:r w:rsidRPr="000B4D11">
              <w:rPr>
                <w:rFonts w:ascii="Times New Roman" w:hAnsi="Times New Roman"/>
                <w:color w:val="000000"/>
                <w:sz w:val="18"/>
                <w:szCs w:val="18"/>
                <w:lang w:eastAsia="uk-UA"/>
              </w:rPr>
              <w:t xml:space="preserve">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 xml:space="preserve">ачальник </w:t>
            </w:r>
            <w:proofErr w:type="spellStart"/>
            <w:r w:rsidRPr="000B4D11">
              <w:rPr>
                <w:rFonts w:ascii="Times New Roman" w:hAnsi="Times New Roman"/>
                <w:color w:val="000000"/>
                <w:sz w:val="18"/>
                <w:szCs w:val="18"/>
                <w:lang w:eastAsia="uk-UA"/>
              </w:rPr>
              <w:t>Шумської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0B4D11">
              <w:rPr>
                <w:rFonts w:ascii="Times New Roman" w:hAnsi="Times New Roman"/>
                <w:color w:val="000000"/>
                <w:sz w:val="18"/>
                <w:szCs w:val="18"/>
                <w:lang w:eastAsia="uk-UA"/>
              </w:rPr>
              <w:t>Войтович</w:t>
            </w:r>
            <w:proofErr w:type="spellEnd"/>
            <w:r w:rsidRPr="000B4D11">
              <w:rPr>
                <w:rFonts w:ascii="Times New Roman" w:hAnsi="Times New Roman"/>
                <w:color w:val="000000"/>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начальника Теребовлянської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Скороход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B4D11">
              <w:rPr>
                <w:rFonts w:ascii="Times New Roman" w:hAnsi="Times New Roman"/>
                <w:color w:val="000000"/>
                <w:sz w:val="18"/>
                <w:szCs w:val="18"/>
                <w:lang w:eastAsia="uk-UA"/>
              </w:rPr>
              <w:t>Заступник начальник</w:t>
            </w:r>
            <w:r>
              <w:rPr>
                <w:rFonts w:ascii="Times New Roman" w:hAnsi="Times New Roman"/>
                <w:color w:val="000000"/>
                <w:sz w:val="18"/>
                <w:szCs w:val="18"/>
                <w:lang w:eastAsia="uk-UA"/>
              </w:rPr>
              <w:t xml:space="preserve">а </w:t>
            </w:r>
            <w:proofErr w:type="spellStart"/>
            <w:r w:rsidRPr="000B4D11">
              <w:rPr>
                <w:rFonts w:ascii="Times New Roman" w:hAnsi="Times New Roman"/>
                <w:color w:val="000000"/>
                <w:sz w:val="18"/>
                <w:szCs w:val="18"/>
                <w:lang w:eastAsia="uk-UA"/>
              </w:rPr>
              <w:t>Чортківської</w:t>
            </w:r>
            <w:proofErr w:type="spellEnd"/>
            <w:r w:rsidRPr="000B4D11">
              <w:rPr>
                <w:rFonts w:ascii="Times New Roman" w:hAnsi="Times New Roman"/>
                <w:color w:val="000000"/>
                <w:sz w:val="18"/>
                <w:szCs w:val="18"/>
                <w:lang w:eastAsia="uk-UA"/>
              </w:rPr>
              <w:t xml:space="preserve">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28</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228</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A03325">
              <w:rPr>
                <w:rFonts w:ascii="Times New Roman" w:hAnsi="Times New Roman"/>
                <w:color w:val="000000"/>
                <w:sz w:val="18"/>
                <w:szCs w:val="18"/>
                <w:lang w:eastAsia="uk-UA"/>
              </w:rPr>
              <w:t>Волянюк</w:t>
            </w:r>
            <w:proofErr w:type="spellEnd"/>
            <w:r w:rsidRPr="00A03325">
              <w:rPr>
                <w:rFonts w:ascii="Times New Roman" w:hAnsi="Times New Roman"/>
                <w:color w:val="000000"/>
                <w:sz w:val="18"/>
                <w:szCs w:val="18"/>
                <w:lang w:eastAsia="uk-UA"/>
              </w:rPr>
              <w:t xml:space="preserve"> Ліля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A03325">
              <w:rPr>
                <w:rFonts w:ascii="Times New Roman" w:hAnsi="Times New Roman"/>
                <w:color w:val="000000"/>
                <w:sz w:val="18"/>
                <w:szCs w:val="18"/>
                <w:lang w:eastAsia="uk-UA"/>
              </w:rPr>
              <w:t>Заступник</w:t>
            </w:r>
            <w:r>
              <w:rPr>
                <w:rFonts w:ascii="Times New Roman" w:hAnsi="Times New Roman"/>
                <w:color w:val="000000"/>
                <w:sz w:val="18"/>
                <w:szCs w:val="18"/>
                <w:lang w:eastAsia="uk-UA"/>
              </w:rPr>
              <w:t xml:space="preserve"> </w:t>
            </w:r>
            <w:r w:rsidRPr="00A03325">
              <w:rPr>
                <w:rFonts w:ascii="Times New Roman" w:hAnsi="Times New Roman"/>
                <w:color w:val="000000"/>
                <w:sz w:val="18"/>
                <w:szCs w:val="18"/>
                <w:lang w:eastAsia="uk-UA"/>
              </w:rPr>
              <w:t>начальника ДПІ - начальник відділу обліку платників, об'єктів оподаткування та ведення Державного реєстру фізичних осіб - платників податків Тернопільської державної податкової інспекції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платників єдиного податку);</w:t>
            </w:r>
          </w:p>
          <w:p w:rsidR="006E003B" w:rsidRPr="00623503"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підписання </w:t>
            </w:r>
            <w:r w:rsidRPr="00623503">
              <w:rPr>
                <w:rFonts w:ascii="Times New Roman" w:hAnsi="Times New Roman"/>
                <w:color w:val="000000"/>
                <w:sz w:val="18"/>
                <w:szCs w:val="18"/>
                <w:lang w:eastAsia="uk-UA"/>
              </w:rPr>
              <w:t>витягу з Реєстру неприбуткових  установ та організацій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623503">
              <w:rPr>
                <w:rFonts w:ascii="Times New Roman" w:hAnsi="Times New Roman"/>
                <w:color w:val="000000"/>
                <w:sz w:val="18"/>
                <w:szCs w:val="18"/>
                <w:lang w:eastAsia="uk-UA"/>
              </w:rPr>
              <w:t>(п. 299.9 ст. 299 ПКУ)</w:t>
            </w:r>
          </w:p>
          <w:p w:rsidR="006E003B" w:rsidRPr="006966F9" w:rsidRDefault="006E003B" w:rsidP="008B6D8B">
            <w:pPr>
              <w:spacing w:after="0" w:line="240" w:lineRule="auto"/>
              <w:jc w:val="center"/>
              <w:rPr>
                <w:rFonts w:ascii="Times New Roman" w:eastAsia="Times New Roman" w:hAnsi="Times New Roman"/>
                <w:b/>
                <w:bCs/>
                <w:color w:val="333333"/>
                <w:sz w:val="18"/>
                <w:szCs w:val="18"/>
                <w:lang w:val="ru-RU" w:eastAsia="uk-UA"/>
              </w:rPr>
            </w:pPr>
            <w:r w:rsidRPr="00623503">
              <w:rPr>
                <w:rFonts w:ascii="Times New Roman" w:hAnsi="Times New Roman"/>
                <w:color w:val="000000"/>
                <w:sz w:val="18"/>
                <w:szCs w:val="18"/>
                <w:lang w:eastAsia="uk-UA"/>
              </w:rPr>
              <w:t>(Постанова КМУ від 13.07.2016 №440 із змінами та доповненнями)</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proofErr w:type="spellStart"/>
            <w:r w:rsidRPr="009C4234">
              <w:rPr>
                <w:rFonts w:ascii="Times New Roman" w:hAnsi="Times New Roman"/>
                <w:sz w:val="18"/>
                <w:szCs w:val="18"/>
              </w:rPr>
              <w:t>Деревецький</w:t>
            </w:r>
            <w:proofErr w:type="spellEnd"/>
            <w:r w:rsidRPr="009C4234">
              <w:rPr>
                <w:rFonts w:ascii="Times New Roman" w:hAnsi="Times New Roman"/>
                <w:sz w:val="18"/>
                <w:szCs w:val="18"/>
              </w:rPr>
              <w:t xml:space="preserve"> Юрій</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spacing w:after="0" w:line="240" w:lineRule="auto"/>
              <w:jc w:val="center"/>
              <w:rPr>
                <w:rFonts w:ascii="Times New Roman" w:eastAsia="Times New Roman" w:hAnsi="Times New Roman"/>
                <w:bCs/>
                <w:color w:val="333333"/>
                <w:sz w:val="18"/>
                <w:szCs w:val="18"/>
                <w:lang w:eastAsia="uk-UA"/>
              </w:rPr>
            </w:pPr>
            <w:r w:rsidRPr="009C34CA">
              <w:rPr>
                <w:rFonts w:ascii="Times New Roman" w:hAnsi="Times New Roman"/>
                <w:sz w:val="18"/>
                <w:szCs w:val="18"/>
              </w:rPr>
              <w:t xml:space="preserve">Заступник начальника управління-начальника відділу моніторингу, інформаційно-аналітичного забезпечення, погашення боргу з фізичних осіб та заборгованості з ЄСВ управління по роботі з податковим боргом </w:t>
            </w:r>
            <w:r w:rsidRPr="009C34CA">
              <w:rPr>
                <w:rFonts w:ascii="Times New Roman" w:hAnsi="Times New Roman"/>
                <w:sz w:val="18"/>
                <w:szCs w:val="18"/>
              </w:rPr>
              <w:lastRenderedPageBreak/>
              <w:t>Головного управління ДПС у Тернопільській області</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Підписання податкових вимог.</w:t>
            </w:r>
          </w:p>
          <w:p w:rsidR="006E003B" w:rsidRPr="009C34CA" w:rsidRDefault="006E003B" w:rsidP="008B6D8B">
            <w:pPr>
              <w:jc w:val="center"/>
              <w:rPr>
                <w:rFonts w:ascii="Times New Roman" w:hAnsi="Times New Roman"/>
                <w:b/>
                <w:bCs/>
                <w:sz w:val="18"/>
                <w:szCs w:val="18"/>
              </w:rPr>
            </w:pPr>
            <w:r w:rsidRPr="009C34CA">
              <w:rPr>
                <w:rFonts w:ascii="Times New Roman" w:hAnsi="Times New Roman"/>
                <w:sz w:val="18"/>
                <w:szCs w:val="18"/>
              </w:rPr>
              <w:t xml:space="preserve">Затвердження актів опису майна, актів опису майна щодо заміни предмета податкової застави, прийняття рішень про опис майна у податкову заставу, про складення </w:t>
            </w:r>
            <w:r w:rsidRPr="009C34CA">
              <w:rPr>
                <w:rFonts w:ascii="Times New Roman" w:hAnsi="Times New Roman"/>
                <w:sz w:val="18"/>
                <w:szCs w:val="18"/>
              </w:rPr>
              <w:lastRenderedPageBreak/>
              <w:t>актів.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заяв щодо реєстрації обтяжень (змін до обтяжень) у відповідному державному реєстрі (крім внесення змін щодо припинення обтяження).</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Підписання повідомлень про проведення перевірки стану збереження майна платника податків, яке перебуває у податковій заставі.</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Підписання повідомлень про звільнення майна платника податків з-під податкової застави.</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Прийняття рішень про застосування арешту майна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 xml:space="preserve">Прийняття рішень </w:t>
            </w:r>
            <w:r w:rsidRPr="009C34CA">
              <w:rPr>
                <w:rStyle w:val="a4"/>
                <w:color w:val="000000"/>
                <w:sz w:val="18"/>
                <w:szCs w:val="18"/>
              </w:rPr>
              <w:t xml:space="preserve">про звільнення майна з-під арешту, </w:t>
            </w:r>
            <w:r w:rsidRPr="009C34CA">
              <w:rPr>
                <w:rFonts w:ascii="Times New Roman" w:hAnsi="Times New Roman"/>
                <w:sz w:val="18"/>
                <w:szCs w:val="18"/>
              </w:rPr>
              <w:t>підписання повідомлень про</w:t>
            </w:r>
            <w:r w:rsidRPr="009C34CA">
              <w:rPr>
                <w:rStyle w:val="a4"/>
                <w:color w:val="000000"/>
                <w:sz w:val="18"/>
                <w:szCs w:val="18"/>
              </w:rPr>
              <w:t xml:space="preserve"> звільнення майна з-під арешту.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погашення усієї суми податкового боргу.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 xml:space="preserve">Підписання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w:t>
            </w:r>
            <w:r w:rsidRPr="009C34CA">
              <w:rPr>
                <w:rFonts w:ascii="Times New Roman" w:hAnsi="Times New Roman"/>
                <w:sz w:val="18"/>
                <w:szCs w:val="18"/>
              </w:rPr>
              <w:lastRenderedPageBreak/>
              <w:t>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подань до органів управління державних підприємств та підприємств комунальної власності.</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 інкасових доручень (розпоряджень).</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Підписання довідок про відсутність заборгованості з платежів, контроль за справлянням яких покладено на контролюючі органи</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Підписання</w:t>
            </w:r>
            <w:r w:rsidRPr="009C34CA">
              <w:rPr>
                <w:rFonts w:ascii="Times New Roman" w:hAnsi="Times New Roman"/>
                <w:bCs/>
                <w:sz w:val="18"/>
                <w:szCs w:val="18"/>
              </w:rPr>
              <w:t xml:space="preserve"> </w:t>
            </w:r>
            <w:r w:rsidRPr="009C34CA">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Підписання заяв щодо пред’явлення виконавчих документів до Державної виконавчої служби.</w:t>
            </w:r>
          </w:p>
          <w:p w:rsidR="006E003B" w:rsidRPr="009C34CA" w:rsidRDefault="006E003B" w:rsidP="008B6D8B">
            <w:pPr>
              <w:jc w:val="center"/>
              <w:rPr>
                <w:rFonts w:ascii="Times New Roman" w:hAnsi="Times New Roman"/>
                <w:sz w:val="18"/>
                <w:szCs w:val="18"/>
              </w:rPr>
            </w:pPr>
            <w:r w:rsidRPr="009C34CA">
              <w:rPr>
                <w:rFonts w:ascii="Times New Roman" w:hAnsi="Times New Roman"/>
                <w:bCs/>
                <w:sz w:val="18"/>
                <w:szCs w:val="18"/>
              </w:rPr>
              <w:t xml:space="preserve">Підписання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w:t>
            </w:r>
            <w:r w:rsidRPr="009C34CA">
              <w:rPr>
                <w:rFonts w:ascii="Times New Roman" w:hAnsi="Times New Roman"/>
                <w:bCs/>
                <w:sz w:val="18"/>
                <w:szCs w:val="18"/>
              </w:rPr>
              <w:lastRenderedPageBreak/>
              <w:t>на реалізацію.</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p w:rsidR="006E003B" w:rsidRPr="009C34CA" w:rsidRDefault="006E003B" w:rsidP="008B6D8B">
            <w:pPr>
              <w:tabs>
                <w:tab w:val="left" w:pos="840"/>
                <w:tab w:val="left" w:pos="3346"/>
              </w:tabs>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 59.1 ст. 59 Податкового кодексу України (далі – ПКУ).</w:t>
            </w:r>
          </w:p>
          <w:p w:rsidR="006E003B" w:rsidRPr="009C34CA" w:rsidRDefault="006E003B" w:rsidP="008B6D8B">
            <w:pPr>
              <w:pStyle w:val="3"/>
              <w:spacing w:before="0" w:beforeAutospacing="0" w:after="0" w:afterAutospacing="0"/>
              <w:jc w:val="center"/>
              <w:rPr>
                <w:b w:val="0"/>
                <w:bCs w:val="0"/>
                <w:sz w:val="18"/>
                <w:szCs w:val="18"/>
              </w:rPr>
            </w:pPr>
            <w:r w:rsidRPr="009C34CA">
              <w:rPr>
                <w:b w:val="0"/>
                <w:bCs w:val="0"/>
                <w:sz w:val="18"/>
                <w:szCs w:val="18"/>
              </w:rPr>
              <w:t xml:space="preserve">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w:t>
            </w:r>
            <w:r w:rsidRPr="009C34CA">
              <w:rPr>
                <w:b w:val="0"/>
                <w:bCs w:val="0"/>
                <w:sz w:val="18"/>
                <w:szCs w:val="18"/>
              </w:rPr>
              <w:lastRenderedPageBreak/>
              <w:t>№859/30727.</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89.8 ст. 89 ПКУ.</w:t>
            </w:r>
          </w:p>
          <w:p w:rsidR="006E003B" w:rsidRPr="009C34CA" w:rsidRDefault="006E003B" w:rsidP="008B6D8B">
            <w:pPr>
              <w:tabs>
                <w:tab w:val="left" w:pos="993"/>
              </w:tabs>
              <w:jc w:val="center"/>
              <w:rPr>
                <w:rFonts w:ascii="Times New Roman" w:hAnsi="Times New Roman"/>
                <w:sz w:val="18"/>
                <w:szCs w:val="18"/>
              </w:rPr>
            </w:pPr>
            <w:r w:rsidRPr="009C34CA">
              <w:rPr>
                <w:rFonts w:ascii="Times New Roman" w:hAnsi="Times New Roman"/>
                <w:sz w:val="18"/>
                <w:szCs w:val="18"/>
              </w:rPr>
              <w:t>п. 91.3 ст. 91 ПКУ.</w:t>
            </w:r>
          </w:p>
          <w:p w:rsidR="006E003B" w:rsidRPr="009C34CA" w:rsidRDefault="006E003B" w:rsidP="008B6D8B">
            <w:pPr>
              <w:tabs>
                <w:tab w:val="left" w:pos="840"/>
              </w:tabs>
              <w:jc w:val="center"/>
              <w:rPr>
                <w:rFonts w:ascii="Times New Roman" w:hAnsi="Times New Roman"/>
                <w:sz w:val="18"/>
                <w:szCs w:val="18"/>
              </w:rPr>
            </w:pPr>
            <w:r w:rsidRPr="009C34CA">
              <w:rPr>
                <w:rFonts w:ascii="Times New Roman" w:hAnsi="Times New Roman"/>
                <w:sz w:val="18"/>
                <w:szCs w:val="18"/>
              </w:rPr>
              <w:t>п. 93.1 ст. 93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r w:rsidRPr="009C34CA">
              <w:rPr>
                <w:rFonts w:ascii="Times New Roman" w:hAnsi="Times New Roman"/>
                <w:sz w:val="18"/>
                <w:szCs w:val="18"/>
              </w:rPr>
              <w:t>п.94.6 ст. 94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94.20 ст. 94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95.3 ст.95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п.95.5 ст. 95 ПКУ.</w:t>
            </w:r>
          </w:p>
          <w:p w:rsidR="006E003B" w:rsidRPr="009C34CA" w:rsidRDefault="006E003B" w:rsidP="008B6D8B">
            <w:pPr>
              <w:jc w:val="center"/>
              <w:rPr>
                <w:rFonts w:ascii="Times New Roman" w:hAnsi="Times New Roman"/>
                <w:sz w:val="18"/>
                <w:szCs w:val="18"/>
              </w:rPr>
            </w:pPr>
            <w:r w:rsidRPr="009C34CA">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України 14.07.2017 за №857/30725.</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ст. 96 ПКУ.</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України 29.03.2004 за №377/8976.</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t>п. п. 19</w:t>
            </w:r>
            <w:r w:rsidRPr="009C34CA">
              <w:rPr>
                <w:rFonts w:ascii="Times New Roman" w:hAnsi="Times New Roman"/>
                <w:sz w:val="18"/>
                <w:szCs w:val="18"/>
                <w:vertAlign w:val="superscript"/>
              </w:rPr>
              <w:t>1</w:t>
            </w:r>
            <w:r w:rsidRPr="009C34CA">
              <w:rPr>
                <w:rFonts w:ascii="Times New Roman" w:hAnsi="Times New Roman"/>
                <w:sz w:val="18"/>
                <w:szCs w:val="18"/>
              </w:rPr>
              <w:t>.1.3 п. 19</w:t>
            </w:r>
            <w:r w:rsidRPr="009C34CA">
              <w:rPr>
                <w:rFonts w:ascii="Times New Roman" w:hAnsi="Times New Roman"/>
                <w:sz w:val="18"/>
                <w:szCs w:val="18"/>
                <w:vertAlign w:val="superscript"/>
              </w:rPr>
              <w:t>1</w:t>
            </w:r>
            <w:r w:rsidRPr="009C34CA">
              <w:rPr>
                <w:rFonts w:ascii="Times New Roman" w:hAnsi="Times New Roman"/>
                <w:sz w:val="18"/>
                <w:szCs w:val="18"/>
              </w:rPr>
              <w:t>.1 ст.19</w:t>
            </w:r>
            <w:r w:rsidRPr="009C34CA">
              <w:rPr>
                <w:rFonts w:ascii="Times New Roman" w:hAnsi="Times New Roman"/>
                <w:sz w:val="18"/>
                <w:szCs w:val="18"/>
                <w:vertAlign w:val="superscript"/>
              </w:rPr>
              <w:t>1</w:t>
            </w:r>
            <w:r w:rsidRPr="009C34CA">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України 27.09.2018 за №1102/32554.</w:t>
            </w:r>
          </w:p>
          <w:p w:rsidR="006E003B" w:rsidRPr="009C34CA" w:rsidRDefault="006E003B" w:rsidP="008B6D8B">
            <w:pPr>
              <w:tabs>
                <w:tab w:val="left" w:pos="851"/>
              </w:tabs>
              <w:jc w:val="center"/>
              <w:rPr>
                <w:rFonts w:ascii="Times New Roman" w:hAnsi="Times New Roman"/>
                <w:sz w:val="18"/>
                <w:szCs w:val="18"/>
              </w:rPr>
            </w:pPr>
            <w:r w:rsidRPr="009C34CA">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p>
          <w:p w:rsidR="006E003B" w:rsidRPr="009C34CA" w:rsidRDefault="006E003B" w:rsidP="008B6D8B">
            <w:pPr>
              <w:jc w:val="center"/>
              <w:rPr>
                <w:rFonts w:ascii="Times New Roman" w:hAnsi="Times New Roman"/>
                <w:sz w:val="18"/>
                <w:szCs w:val="18"/>
                <w:lang w:eastAsia="ru-RU"/>
              </w:rPr>
            </w:pPr>
            <w:r w:rsidRPr="009C34CA">
              <w:rPr>
                <w:rFonts w:ascii="Times New Roman" w:hAnsi="Times New Roman"/>
                <w:sz w:val="18"/>
                <w:szCs w:val="18"/>
                <w:lang w:eastAsia="ru-RU"/>
              </w:rPr>
              <w:t>п. 87.11 ст. 87 ПКУ, ст. 25 Закону, ст. 3 Закону України «Про виконавче провадження».</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bCs/>
                <w:sz w:val="18"/>
                <w:szCs w:val="18"/>
              </w:rPr>
              <w:t>п. п. 19</w:t>
            </w:r>
            <w:r w:rsidRPr="009C34CA">
              <w:rPr>
                <w:rFonts w:ascii="Times New Roman" w:hAnsi="Times New Roman"/>
                <w:bCs/>
                <w:sz w:val="18"/>
                <w:szCs w:val="18"/>
                <w:vertAlign w:val="superscript"/>
              </w:rPr>
              <w:t>1</w:t>
            </w:r>
            <w:r w:rsidRPr="009C34CA">
              <w:rPr>
                <w:rFonts w:ascii="Times New Roman" w:hAnsi="Times New Roman"/>
                <w:bCs/>
                <w:sz w:val="18"/>
                <w:szCs w:val="18"/>
              </w:rPr>
              <w:t>.1.23 п.19</w:t>
            </w:r>
            <w:r w:rsidRPr="009C34CA">
              <w:rPr>
                <w:rFonts w:ascii="Times New Roman" w:hAnsi="Times New Roman"/>
                <w:bCs/>
                <w:sz w:val="18"/>
                <w:szCs w:val="18"/>
                <w:vertAlign w:val="superscript"/>
              </w:rPr>
              <w:t>1</w:t>
            </w:r>
            <w:r w:rsidRPr="009C34CA">
              <w:rPr>
                <w:rFonts w:ascii="Times New Roman" w:hAnsi="Times New Roman"/>
                <w:bCs/>
                <w:sz w:val="18"/>
                <w:szCs w:val="18"/>
              </w:rPr>
              <w:t>.1 ст. 19</w:t>
            </w:r>
            <w:r w:rsidRPr="009C34CA">
              <w:rPr>
                <w:rFonts w:ascii="Times New Roman" w:hAnsi="Times New Roman"/>
                <w:bCs/>
                <w:sz w:val="18"/>
                <w:szCs w:val="18"/>
                <w:vertAlign w:val="superscript"/>
              </w:rPr>
              <w:t>1</w:t>
            </w:r>
            <w:r w:rsidRPr="009C34CA">
              <w:rPr>
                <w:rFonts w:ascii="Times New Roman" w:hAnsi="Times New Roman"/>
                <w:bCs/>
                <w:sz w:val="18"/>
                <w:szCs w:val="18"/>
              </w:rPr>
              <w:t xml:space="preserve"> ПКУ.</w:t>
            </w:r>
          </w:p>
          <w:p w:rsidR="006E003B" w:rsidRPr="009C34CA" w:rsidRDefault="006E003B" w:rsidP="008B6D8B">
            <w:pPr>
              <w:jc w:val="center"/>
              <w:rPr>
                <w:rFonts w:ascii="Times New Roman" w:eastAsia="Times New Roman" w:hAnsi="Times New Roman"/>
                <w:sz w:val="18"/>
                <w:szCs w:val="18"/>
                <w:lang w:eastAsia="uk-UA"/>
              </w:rPr>
            </w:pPr>
            <w:r w:rsidRPr="009C34CA">
              <w:rPr>
                <w:rFonts w:ascii="Times New Roman" w:hAnsi="Times New Roman"/>
                <w:sz w:val="18"/>
                <w:szCs w:val="18"/>
              </w:rPr>
              <w:t>п. п. 20.1.3, п. п. 20.1.24 п. 20.1 ст. 20, п. 73.3 ст. 73 ПКУ.</w:t>
            </w:r>
          </w:p>
          <w:p w:rsidR="006E003B" w:rsidRPr="009C34CA" w:rsidRDefault="006E003B" w:rsidP="008B6D8B">
            <w:pPr>
              <w:tabs>
                <w:tab w:val="left" w:pos="840"/>
                <w:tab w:val="left" w:pos="3346"/>
              </w:tabs>
              <w:jc w:val="center"/>
              <w:rPr>
                <w:rFonts w:ascii="Times New Roman" w:hAnsi="Times New Roman"/>
                <w:sz w:val="18"/>
                <w:szCs w:val="18"/>
              </w:rPr>
            </w:pPr>
            <w:r w:rsidRPr="009C34CA">
              <w:rPr>
                <w:rFonts w:ascii="Times New Roman" w:hAnsi="Times New Roman"/>
                <w:sz w:val="18"/>
                <w:szCs w:val="18"/>
              </w:rPr>
              <w:lastRenderedPageBreak/>
              <w:t>п. п. 21.1.7 п. 21.1 ст. 21 ПКУ.</w:t>
            </w:r>
          </w:p>
          <w:p w:rsidR="006E003B" w:rsidRPr="009C34CA"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proofErr w:type="spellStart"/>
            <w:r>
              <w:rPr>
                <w:rFonts w:ascii="Times New Roman" w:eastAsia="Times New Roman" w:hAnsi="Times New Roman"/>
                <w:bCs/>
                <w:color w:val="333333"/>
                <w:sz w:val="18"/>
                <w:szCs w:val="18"/>
                <w:lang w:eastAsia="uk-UA"/>
              </w:rPr>
              <w:t>Дутка</w:t>
            </w:r>
            <w:proofErr w:type="spellEnd"/>
            <w:r>
              <w:rPr>
                <w:rFonts w:ascii="Times New Roman" w:eastAsia="Times New Roman" w:hAnsi="Times New Roman"/>
                <w:bCs/>
                <w:color w:val="333333"/>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Pr>
                <w:rFonts w:ascii="Times New Roman" w:hAnsi="Times New Roman"/>
                <w:sz w:val="18"/>
                <w:szCs w:val="18"/>
              </w:rPr>
              <w:t>Н</w:t>
            </w:r>
            <w:r w:rsidRPr="00311943">
              <w:rPr>
                <w:rFonts w:ascii="Times New Roman" w:hAnsi="Times New Roman"/>
                <w:sz w:val="18"/>
                <w:szCs w:val="18"/>
              </w:rPr>
              <w:t>ачальн</w:t>
            </w:r>
            <w:r>
              <w:rPr>
                <w:rFonts w:ascii="Times New Roman" w:hAnsi="Times New Roman"/>
                <w:sz w:val="18"/>
                <w:szCs w:val="18"/>
              </w:rPr>
              <w:t>ик</w:t>
            </w:r>
            <w:r w:rsidRPr="00311943">
              <w:rPr>
                <w:rFonts w:ascii="Times New Roman" w:hAnsi="Times New Roman"/>
                <w:sz w:val="18"/>
                <w:szCs w:val="18"/>
              </w:rPr>
              <w:t xml:space="preserve"> </w:t>
            </w:r>
            <w:proofErr w:type="spellStart"/>
            <w:r w:rsidRPr="00311943">
              <w:rPr>
                <w:rFonts w:ascii="Times New Roman" w:hAnsi="Times New Roman"/>
                <w:sz w:val="18"/>
                <w:szCs w:val="18"/>
              </w:rPr>
              <w:t>Чортківського</w:t>
            </w:r>
            <w:proofErr w:type="spellEnd"/>
            <w:r w:rsidRPr="00311943">
              <w:rPr>
                <w:rFonts w:ascii="Times New Roman" w:hAnsi="Times New Roman"/>
                <w:sz w:val="18"/>
                <w:szCs w:val="18"/>
              </w:rPr>
              <w:t xml:space="preserve"> відділу по роботі з податковим боргом управління по роботі з податковим боргом Головного управління ДПС у Тернопільській області</w:t>
            </w:r>
          </w:p>
          <w:p w:rsidR="006E003B" w:rsidRDefault="006E003B" w:rsidP="008B6D8B">
            <w:pPr>
              <w:spacing w:after="0" w:line="240" w:lineRule="auto"/>
              <w:jc w:val="center"/>
              <w:rPr>
                <w:rFonts w:ascii="Times New Roman" w:hAnsi="Times New Roman"/>
                <w:sz w:val="18"/>
                <w:szCs w:val="18"/>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w:t>
            </w:r>
            <w:r w:rsidRPr="003B6CE8">
              <w:rPr>
                <w:rStyle w:val="a4"/>
                <w:color w:val="000000"/>
                <w:sz w:val="18"/>
                <w:szCs w:val="18"/>
              </w:rPr>
              <w:lastRenderedPageBreak/>
              <w:t>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 xml:space="preserve">вимог, </w:t>
            </w:r>
            <w:r w:rsidRPr="003B6CE8">
              <w:rPr>
                <w:rFonts w:ascii="Times New Roman" w:hAnsi="Times New Roman"/>
                <w:sz w:val="18"/>
                <w:szCs w:val="18"/>
              </w:rPr>
              <w:lastRenderedPageBreak/>
              <w:t>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 xml:space="preserve">ст. 95 ПКУ, п. 11.4 глави 11 Інструкції про безготівкові розрахунки в Україні в національній валюті, затвердженої постановою Національного банку </w:t>
            </w:r>
            <w:r w:rsidRPr="003B6CE8">
              <w:rPr>
                <w:rFonts w:ascii="Times New Roman" w:hAnsi="Times New Roman"/>
                <w:sz w:val="18"/>
                <w:szCs w:val="18"/>
              </w:rPr>
              <w:lastRenderedPageBreak/>
              <w:t>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22.01.2021 №201</w:t>
            </w:r>
          </w:p>
          <w:p w:rsidR="006E003B" w:rsidRDefault="006E003B" w:rsidP="008B6D8B">
            <w:pPr>
              <w:spacing w:after="0" w:line="240" w:lineRule="auto"/>
              <w:jc w:val="center"/>
              <w:rPr>
                <w:rFonts w:ascii="Times New Roman" w:eastAsia="Times New Roman" w:hAnsi="Times New Roman"/>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hAnsi="Times New Roman"/>
                <w:sz w:val="18"/>
                <w:szCs w:val="18"/>
              </w:rPr>
            </w:pPr>
            <w:r>
              <w:rPr>
                <w:rFonts w:ascii="Times New Roman" w:eastAsia="Times New Roman" w:hAnsi="Times New Roman"/>
                <w:bCs/>
                <w:color w:val="333333"/>
                <w:sz w:val="18"/>
                <w:szCs w:val="18"/>
                <w:lang w:eastAsia="uk-UA"/>
              </w:rPr>
              <w:t>Савчук Раїса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Завідувач</w:t>
            </w:r>
            <w:r w:rsidRPr="00667264">
              <w:rPr>
                <w:rFonts w:ascii="Times New Roman" w:hAnsi="Times New Roman"/>
                <w:sz w:val="18"/>
                <w:szCs w:val="18"/>
              </w:rPr>
              <w:t xml:space="preserve"> Кременецького сектору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податкових вимог</w:t>
            </w:r>
            <w:r>
              <w:rPr>
                <w:rFonts w:ascii="Times New Roman" w:hAnsi="Times New Roman"/>
                <w:sz w:val="18"/>
                <w:szCs w:val="18"/>
              </w:rPr>
              <w:t>.</w:t>
            </w:r>
          </w:p>
          <w:p w:rsidR="006E003B" w:rsidRPr="003B6CE8" w:rsidRDefault="006E003B" w:rsidP="008B6D8B">
            <w:pPr>
              <w:pStyle w:val="3"/>
              <w:spacing w:before="0" w:beforeAutospacing="0" w:after="0" w:afterAutospacing="0"/>
              <w:jc w:val="center"/>
              <w:rPr>
                <w:b w:val="0"/>
                <w:bCs w:val="0"/>
                <w:sz w:val="18"/>
                <w:szCs w:val="18"/>
              </w:rPr>
            </w:pPr>
            <w:r>
              <w:rPr>
                <w:b w:val="0"/>
                <w:bCs w:val="0"/>
                <w:sz w:val="18"/>
                <w:szCs w:val="18"/>
              </w:rPr>
              <w:t>З</w:t>
            </w:r>
            <w:r w:rsidRPr="003B6CE8">
              <w:rPr>
                <w:b w:val="0"/>
                <w:bCs w:val="0"/>
                <w:sz w:val="18"/>
                <w:szCs w:val="18"/>
              </w:rPr>
              <w:t>атвердження актів опису майна, актів опису майна щодо заміни предмета податкової застави,</w:t>
            </w:r>
            <w:r w:rsidRPr="003B6CE8">
              <w:rPr>
                <w:b w:val="0"/>
                <w:sz w:val="18"/>
                <w:szCs w:val="18"/>
              </w:rPr>
              <w:t xml:space="preserve"> прийняття рішень про опис майна у податкову заставу,</w:t>
            </w:r>
            <w:r w:rsidRPr="003B6CE8">
              <w:rPr>
                <w:b w:val="0"/>
                <w:bCs w:val="0"/>
                <w:sz w:val="18"/>
                <w:szCs w:val="18"/>
              </w:rPr>
              <w:t xml:space="preserve"> про складення актів</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заяв щодо реєстрації обтяжень </w:t>
            </w:r>
            <w:r w:rsidRPr="003B6CE8">
              <w:rPr>
                <w:rFonts w:ascii="Times New Roman" w:hAnsi="Times New Roman"/>
                <w:sz w:val="18"/>
                <w:szCs w:val="18"/>
              </w:rPr>
              <w:lastRenderedPageBreak/>
              <w:t>(змін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повідомлень про звільнення майна платника податків з-під податкової застави</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рийняття рішень </w:t>
            </w:r>
            <w:r w:rsidRPr="003B6CE8">
              <w:rPr>
                <w:rStyle w:val="a4"/>
                <w:color w:val="000000"/>
                <w:sz w:val="18"/>
                <w:szCs w:val="18"/>
              </w:rPr>
              <w:t xml:space="preserve">про звільнення майна з-під арешту, </w:t>
            </w:r>
            <w:r w:rsidRPr="003B6CE8">
              <w:rPr>
                <w:rFonts w:ascii="Times New Roman" w:hAnsi="Times New Roman"/>
                <w:sz w:val="18"/>
                <w:szCs w:val="18"/>
              </w:rPr>
              <w:t>підписання повідомлень про</w:t>
            </w:r>
            <w:r w:rsidRPr="003B6CE8">
              <w:rPr>
                <w:rStyle w:val="a4"/>
                <w:color w:val="000000"/>
                <w:sz w:val="18"/>
                <w:szCs w:val="18"/>
              </w:rPr>
              <w:t xml:space="preserve"> звільнення майна з-під арешту</w:t>
            </w:r>
            <w:r>
              <w:rPr>
                <w:rStyle w:val="a4"/>
                <w:color w:val="000000"/>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рийняття рішень про стягнення коштів з рахунків платника податків у банках, про стягнення готівки у рахунок погашення податкового боргу платника податків</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w:t>
            </w:r>
            <w:r w:rsidRPr="003B6CE8">
              <w:rPr>
                <w:rFonts w:ascii="Times New Roman" w:hAnsi="Times New Roman"/>
                <w:sz w:val="18"/>
                <w:szCs w:val="18"/>
              </w:rPr>
              <w:lastRenderedPageBreak/>
              <w:t>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подань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довідок про відсутність заборгованості з платежів, контроль за справлянням яких покладено на контролюючі органи</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w:t>
            </w:r>
            <w:r w:rsidRPr="003B6CE8">
              <w:rPr>
                <w:rFonts w:ascii="Times New Roman" w:hAnsi="Times New Roman"/>
                <w:bCs/>
                <w:sz w:val="18"/>
                <w:szCs w:val="18"/>
              </w:rPr>
              <w:t xml:space="preserve"> </w:t>
            </w:r>
            <w:r w:rsidRPr="003B6CE8">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3B6CE8">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3B6CE8" w:rsidRDefault="006E003B" w:rsidP="008B6D8B">
            <w:pPr>
              <w:jc w:val="center"/>
              <w:rPr>
                <w:rFonts w:ascii="Times New Roman" w:hAnsi="Times New Roman"/>
                <w:sz w:val="18"/>
                <w:szCs w:val="18"/>
              </w:rPr>
            </w:pPr>
            <w:r>
              <w:rPr>
                <w:rFonts w:ascii="Times New Roman" w:hAnsi="Times New Roman"/>
                <w:bCs/>
                <w:sz w:val="18"/>
                <w:szCs w:val="18"/>
              </w:rPr>
              <w:t>П</w:t>
            </w:r>
            <w:r w:rsidRPr="003B6CE8">
              <w:rPr>
                <w:rFonts w:ascii="Times New Roman" w:hAnsi="Times New Roman"/>
                <w:bCs/>
                <w:sz w:val="18"/>
                <w:szCs w:val="18"/>
              </w:rPr>
              <w:t>ідписання та/або затвердження акта опису і попередньої оцінки безхазяйного майна, договору про передачу на відповідальне зберігання, спецповідомлення про виявлення (постановку на облік) безхазяйного майна, акта опису, оцінки та передачі безхазяйного майна, повідомлення про безхазяйне майно, яке пропонується передати на реалізацію</w:t>
            </w:r>
            <w:r>
              <w:rPr>
                <w:rFonts w:ascii="Times New Roman" w:hAnsi="Times New Roman"/>
                <w:bCs/>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 xml:space="preserve">ідписання письмових запитів про подання </w:t>
            </w:r>
            <w:r w:rsidRPr="003B6CE8">
              <w:rPr>
                <w:rFonts w:ascii="Times New Roman" w:hAnsi="Times New Roman"/>
                <w:sz w:val="18"/>
                <w:szCs w:val="18"/>
              </w:rPr>
              <w:lastRenderedPageBreak/>
              <w:t>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3B6CE8">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податкової інформації</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3B6CE8"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3B6CE8" w:rsidRDefault="006E003B" w:rsidP="008B6D8B">
            <w:pPr>
              <w:pStyle w:val="3"/>
              <w:spacing w:before="0" w:beforeAutospacing="0" w:after="0" w:afterAutospacing="0"/>
              <w:jc w:val="center"/>
              <w:rPr>
                <w:b w:val="0"/>
                <w:bCs w:val="0"/>
                <w:sz w:val="18"/>
                <w:szCs w:val="18"/>
              </w:rPr>
            </w:pPr>
            <w:r w:rsidRPr="003B6CE8">
              <w:rPr>
                <w:b w:val="0"/>
                <w:bCs w:val="0"/>
                <w:sz w:val="18"/>
                <w:szCs w:val="18"/>
              </w:rPr>
              <w:t xml:space="preserve">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України 14.07.2017 за </w:t>
            </w:r>
            <w:r w:rsidRPr="003B6CE8">
              <w:rPr>
                <w:b w:val="0"/>
                <w:bCs w:val="0"/>
                <w:sz w:val="18"/>
                <w:szCs w:val="18"/>
              </w:rPr>
              <w:lastRenderedPageBreak/>
              <w:t>№859/30727</w:t>
            </w:r>
            <w:r>
              <w:rPr>
                <w:b w:val="0"/>
                <w:bCs w:val="0"/>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3B6CE8"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3B6CE8"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Default="006E003B" w:rsidP="008B6D8B">
            <w:pPr>
              <w:spacing w:after="0" w:line="240" w:lineRule="auto"/>
              <w:jc w:val="center"/>
              <w:rPr>
                <w:rFonts w:ascii="Times New Roman" w:eastAsia="Times New Roman" w:hAnsi="Times New Roman"/>
                <w:b/>
                <w:bCs/>
                <w:color w:val="333333"/>
                <w:sz w:val="18"/>
                <w:szCs w:val="18"/>
                <w:lang w:eastAsia="uk-UA"/>
              </w:rPr>
            </w:pPr>
            <w:r w:rsidRPr="003B6CE8">
              <w:rPr>
                <w:rFonts w:ascii="Times New Roman" w:hAnsi="Times New Roman"/>
                <w:sz w:val="18"/>
                <w:szCs w:val="18"/>
              </w:rPr>
              <w:t>п.94.6 ст. 94 ПКУ</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 95.3 ст.95 ПКУ.</w:t>
            </w:r>
          </w:p>
          <w:p w:rsidR="006E003B" w:rsidRPr="003B6CE8"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3B6CE8" w:rsidRDefault="006E003B" w:rsidP="008B6D8B">
            <w:pPr>
              <w:jc w:val="center"/>
              <w:rPr>
                <w:rFonts w:ascii="Times New Roman" w:hAnsi="Times New Roman"/>
                <w:sz w:val="18"/>
                <w:szCs w:val="18"/>
              </w:rPr>
            </w:pPr>
            <w:r w:rsidRPr="003B6CE8">
              <w:rPr>
                <w:rFonts w:ascii="Times New Roman" w:hAnsi="Times New Roman"/>
                <w:sz w:val="18"/>
                <w:szCs w:val="18"/>
              </w:rPr>
              <w:t>п. 87.5 ст. 87, п. 95.22 ст. 95 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Default="006E003B" w:rsidP="008B6D8B">
            <w:pPr>
              <w:jc w:val="center"/>
              <w:rPr>
                <w:rFonts w:ascii="Times New Roman" w:eastAsia="Times New Roman" w:hAnsi="Times New Roman"/>
                <w:sz w:val="18"/>
                <w:szCs w:val="18"/>
                <w:lang w:eastAsia="uk-UA"/>
              </w:rPr>
            </w:pPr>
            <w:r>
              <w:rPr>
                <w:rFonts w:ascii="Times New Roman" w:hAnsi="Times New Roman"/>
                <w:sz w:val="18"/>
                <w:szCs w:val="18"/>
              </w:rPr>
              <w:t>ст. 96 ПКУ.</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t>п. п. 19</w:t>
            </w:r>
            <w:r w:rsidRPr="003B6CE8">
              <w:rPr>
                <w:rFonts w:ascii="Times New Roman" w:hAnsi="Times New Roman"/>
                <w:sz w:val="18"/>
                <w:szCs w:val="18"/>
                <w:vertAlign w:val="superscript"/>
              </w:rPr>
              <w:t>1</w:t>
            </w:r>
            <w:r w:rsidRPr="003B6CE8">
              <w:rPr>
                <w:rFonts w:ascii="Times New Roman" w:hAnsi="Times New Roman"/>
                <w:sz w:val="18"/>
                <w:szCs w:val="18"/>
              </w:rPr>
              <w:t>.1.3 п. 19</w:t>
            </w:r>
            <w:r w:rsidRPr="003B6CE8">
              <w:rPr>
                <w:rFonts w:ascii="Times New Roman" w:hAnsi="Times New Roman"/>
                <w:sz w:val="18"/>
                <w:szCs w:val="18"/>
                <w:vertAlign w:val="superscript"/>
              </w:rPr>
              <w:t>1</w:t>
            </w:r>
            <w:r w:rsidRPr="003B6CE8">
              <w:rPr>
                <w:rFonts w:ascii="Times New Roman" w:hAnsi="Times New Roman"/>
                <w:sz w:val="18"/>
                <w:szCs w:val="18"/>
              </w:rPr>
              <w:t>.1 ст.19</w:t>
            </w:r>
            <w:r w:rsidRPr="003B6CE8">
              <w:rPr>
                <w:rFonts w:ascii="Times New Roman" w:hAnsi="Times New Roman"/>
                <w:sz w:val="18"/>
                <w:szCs w:val="18"/>
                <w:vertAlign w:val="superscript"/>
              </w:rPr>
              <w:t>1</w:t>
            </w:r>
            <w:r w:rsidRPr="003B6CE8">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3B6CE8" w:rsidRDefault="006E003B" w:rsidP="008B6D8B">
            <w:pPr>
              <w:tabs>
                <w:tab w:val="left" w:pos="851"/>
              </w:tabs>
              <w:jc w:val="center"/>
              <w:rPr>
                <w:rFonts w:ascii="Times New Roman" w:hAnsi="Times New Roman"/>
                <w:sz w:val="18"/>
                <w:szCs w:val="18"/>
              </w:rPr>
            </w:pPr>
            <w:r w:rsidRPr="003B6CE8">
              <w:rPr>
                <w:rFonts w:ascii="Times New Roman" w:hAnsi="Times New Roman"/>
                <w:sz w:val="18"/>
                <w:szCs w:val="18"/>
              </w:rPr>
              <w:t>п. 4 ст. 25 Закону України «Про збір та облік єдиного внеску на загальнообов'язкове державне соціальне страхування» (далі – Закон)</w:t>
            </w:r>
            <w:r>
              <w:rPr>
                <w:rFonts w:ascii="Times New Roman" w:hAnsi="Times New Roman"/>
                <w:sz w:val="18"/>
                <w:szCs w:val="18"/>
              </w:rPr>
              <w:t>.</w:t>
            </w:r>
          </w:p>
          <w:p w:rsidR="006E003B" w:rsidRPr="003B6CE8" w:rsidRDefault="006E003B" w:rsidP="008B6D8B">
            <w:pPr>
              <w:jc w:val="center"/>
              <w:rPr>
                <w:rFonts w:ascii="Times New Roman" w:hAnsi="Times New Roman"/>
                <w:sz w:val="18"/>
                <w:szCs w:val="18"/>
                <w:lang w:eastAsia="ru-RU"/>
              </w:rPr>
            </w:pPr>
            <w:r w:rsidRPr="003B6CE8">
              <w:rPr>
                <w:rFonts w:ascii="Times New Roman" w:hAnsi="Times New Roman"/>
                <w:sz w:val="18"/>
                <w:szCs w:val="18"/>
                <w:lang w:eastAsia="ru-RU"/>
              </w:rPr>
              <w:t>п. 87.11 ст. 87 ПКУ, ст. 25 Закону, ст. 3 Закону Украї</w:t>
            </w:r>
            <w:r>
              <w:rPr>
                <w:rFonts w:ascii="Times New Roman" w:hAnsi="Times New Roman"/>
                <w:sz w:val="18"/>
                <w:szCs w:val="18"/>
                <w:lang w:eastAsia="ru-RU"/>
              </w:rPr>
              <w:t>ни «Про виконавче провадження».</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bCs/>
                <w:sz w:val="18"/>
                <w:szCs w:val="18"/>
              </w:rPr>
              <w:t>п. п. 19</w:t>
            </w:r>
            <w:r w:rsidRPr="003B6CE8">
              <w:rPr>
                <w:rFonts w:ascii="Times New Roman" w:hAnsi="Times New Roman"/>
                <w:bCs/>
                <w:sz w:val="18"/>
                <w:szCs w:val="18"/>
                <w:vertAlign w:val="superscript"/>
              </w:rPr>
              <w:t>1</w:t>
            </w:r>
            <w:r w:rsidRPr="003B6CE8">
              <w:rPr>
                <w:rFonts w:ascii="Times New Roman" w:hAnsi="Times New Roman"/>
                <w:bCs/>
                <w:sz w:val="18"/>
                <w:szCs w:val="18"/>
              </w:rPr>
              <w:t>.1.23 п.19</w:t>
            </w:r>
            <w:r w:rsidRPr="003B6CE8">
              <w:rPr>
                <w:rFonts w:ascii="Times New Roman" w:hAnsi="Times New Roman"/>
                <w:bCs/>
                <w:sz w:val="18"/>
                <w:szCs w:val="18"/>
                <w:vertAlign w:val="superscript"/>
              </w:rPr>
              <w:t>1</w:t>
            </w:r>
            <w:r w:rsidRPr="003B6CE8">
              <w:rPr>
                <w:rFonts w:ascii="Times New Roman" w:hAnsi="Times New Roman"/>
                <w:bCs/>
                <w:sz w:val="18"/>
                <w:szCs w:val="18"/>
              </w:rPr>
              <w:t>.1 ст. 19</w:t>
            </w:r>
            <w:r w:rsidRPr="003B6CE8">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Default="006E003B" w:rsidP="008B6D8B">
            <w:pPr>
              <w:jc w:val="center"/>
              <w:rPr>
                <w:rFonts w:ascii="Times New Roman" w:eastAsia="Times New Roman" w:hAnsi="Times New Roman"/>
                <w:sz w:val="18"/>
                <w:szCs w:val="18"/>
                <w:lang w:eastAsia="uk-UA"/>
              </w:rPr>
            </w:pPr>
            <w:r w:rsidRPr="003B6CE8">
              <w:rPr>
                <w:rFonts w:ascii="Times New Roman" w:hAnsi="Times New Roman"/>
                <w:sz w:val="18"/>
                <w:szCs w:val="18"/>
              </w:rPr>
              <w:t xml:space="preserve">п. п. 20.1.3, п. п. 20.1.24 п. 20.1 ст. 20, </w:t>
            </w:r>
            <w:r>
              <w:rPr>
                <w:rFonts w:ascii="Times New Roman" w:hAnsi="Times New Roman"/>
                <w:sz w:val="18"/>
                <w:szCs w:val="18"/>
              </w:rPr>
              <w:t>п. 73.3 ст. 73 ПКУ.</w:t>
            </w:r>
          </w:p>
          <w:p w:rsidR="006E003B" w:rsidRPr="003B6CE8" w:rsidRDefault="006E003B" w:rsidP="008B6D8B">
            <w:pPr>
              <w:tabs>
                <w:tab w:val="left" w:pos="840"/>
                <w:tab w:val="left" w:pos="3346"/>
              </w:tabs>
              <w:jc w:val="center"/>
              <w:rPr>
                <w:rFonts w:ascii="Times New Roman" w:hAnsi="Times New Roman"/>
                <w:sz w:val="18"/>
                <w:szCs w:val="18"/>
              </w:rPr>
            </w:pPr>
            <w:r w:rsidRPr="003B6CE8">
              <w:rPr>
                <w:rFonts w:ascii="Times New Roman" w:hAnsi="Times New Roman"/>
                <w:sz w:val="18"/>
                <w:szCs w:val="18"/>
              </w:rPr>
              <w:lastRenderedPageBreak/>
              <w:t>п</w:t>
            </w:r>
            <w:r>
              <w:rPr>
                <w:rFonts w:ascii="Times New Roman" w:hAnsi="Times New Roman"/>
                <w:sz w:val="18"/>
                <w:szCs w:val="18"/>
              </w:rPr>
              <w:t>. п. 21.1.7 п. 21.1 ст. 21 ПКУ.</w:t>
            </w:r>
          </w:p>
          <w:p w:rsidR="006E003B" w:rsidRDefault="006E003B" w:rsidP="008B6D8B">
            <w:pPr>
              <w:tabs>
                <w:tab w:val="left" w:pos="840"/>
                <w:tab w:val="left" w:pos="3346"/>
              </w:tabs>
              <w:jc w:val="center"/>
              <w:rPr>
                <w:rFonts w:ascii="Times New Roman" w:hAnsi="Times New Roman"/>
                <w:sz w:val="18"/>
                <w:szCs w:val="18"/>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C4234" w:rsidRDefault="006E003B" w:rsidP="008B6D8B">
            <w:pPr>
              <w:spacing w:after="0" w:line="240" w:lineRule="auto"/>
              <w:jc w:val="center"/>
              <w:rPr>
                <w:rFonts w:ascii="Times New Roman" w:eastAsia="Times New Roman" w:hAnsi="Times New Roman"/>
                <w:bCs/>
                <w:color w:val="333333"/>
                <w:sz w:val="18"/>
                <w:szCs w:val="18"/>
                <w:lang w:val="ru-RU" w:eastAsia="uk-UA"/>
              </w:rPr>
            </w:pPr>
            <w:r>
              <w:rPr>
                <w:rFonts w:ascii="Times New Roman" w:eastAsia="Times New Roman" w:hAnsi="Times New Roman"/>
                <w:bCs/>
                <w:color w:val="333333"/>
                <w:sz w:val="18"/>
                <w:szCs w:val="18"/>
                <w:lang w:eastAsia="uk-UA"/>
              </w:rPr>
              <w:t>22</w:t>
            </w:r>
            <w:r w:rsidRPr="00DE385B">
              <w:rPr>
                <w:rFonts w:ascii="Times New Roman" w:eastAsia="Times New Roman" w:hAnsi="Times New Roman"/>
                <w:bCs/>
                <w:color w:val="333333"/>
                <w:sz w:val="18"/>
                <w:szCs w:val="18"/>
                <w:lang w:eastAsia="uk-UA"/>
              </w:rPr>
              <w:t>.</w:t>
            </w:r>
            <w:r>
              <w:rPr>
                <w:rFonts w:ascii="Times New Roman" w:eastAsia="Times New Roman" w:hAnsi="Times New Roman"/>
                <w:bCs/>
                <w:color w:val="333333"/>
                <w:sz w:val="18"/>
                <w:szCs w:val="18"/>
                <w:lang w:eastAsia="uk-UA"/>
              </w:rPr>
              <w:t>01</w:t>
            </w:r>
            <w:r w:rsidRPr="00DE385B">
              <w:rPr>
                <w:rFonts w:ascii="Times New Roman" w:eastAsia="Times New Roman" w:hAnsi="Times New Roman"/>
                <w:bCs/>
                <w:color w:val="333333"/>
                <w:sz w:val="18"/>
                <w:szCs w:val="18"/>
                <w:lang w:eastAsia="uk-UA"/>
              </w:rPr>
              <w:t>.202</w:t>
            </w:r>
            <w:r>
              <w:rPr>
                <w:rFonts w:ascii="Times New Roman" w:eastAsia="Times New Roman" w:hAnsi="Times New Roman"/>
                <w:bCs/>
                <w:color w:val="333333"/>
                <w:sz w:val="18"/>
                <w:szCs w:val="18"/>
                <w:lang w:eastAsia="uk-UA"/>
              </w:rPr>
              <w:t>1</w:t>
            </w:r>
            <w:r w:rsidRPr="00DE385B">
              <w:rPr>
                <w:rFonts w:ascii="Times New Roman" w:eastAsia="Times New Roman" w:hAnsi="Times New Roman"/>
                <w:bCs/>
                <w:color w:val="333333"/>
                <w:sz w:val="18"/>
                <w:szCs w:val="18"/>
                <w:lang w:eastAsia="uk-UA"/>
              </w:rPr>
              <w:t xml:space="preserve"> №</w:t>
            </w:r>
            <w:r>
              <w:rPr>
                <w:rFonts w:ascii="Times New Roman" w:eastAsia="Times New Roman" w:hAnsi="Times New Roman"/>
                <w:bCs/>
                <w:color w:val="333333"/>
                <w:sz w:val="18"/>
                <w:szCs w:val="18"/>
                <w:lang w:eastAsia="uk-UA"/>
              </w:rPr>
              <w:t>200</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Зелінська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Начальник</w:t>
            </w:r>
            <w:r w:rsidRPr="008059A7">
              <w:rPr>
                <w:rFonts w:ascii="Times New Roman" w:hAnsi="Times New Roman"/>
                <w:sz w:val="18"/>
                <w:szCs w:val="18"/>
              </w:rPr>
              <w:t xml:space="preserve"> Тернопільського відділу по роботі з податковим боргом управління по роботі з податковим боргом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податкових вимог</w:t>
            </w:r>
            <w:r>
              <w:rPr>
                <w:rFonts w:ascii="Times New Roman" w:hAnsi="Times New Roman"/>
                <w:sz w:val="18"/>
                <w:szCs w:val="18"/>
              </w:rPr>
              <w:t>.</w:t>
            </w:r>
          </w:p>
          <w:p w:rsidR="006E003B" w:rsidRPr="008059A7" w:rsidRDefault="006E003B" w:rsidP="008B6D8B">
            <w:pPr>
              <w:pStyle w:val="3"/>
              <w:spacing w:before="0" w:beforeAutospacing="0" w:after="0" w:afterAutospacing="0"/>
              <w:jc w:val="center"/>
              <w:rPr>
                <w:b w:val="0"/>
                <w:bCs w:val="0"/>
                <w:sz w:val="18"/>
                <w:szCs w:val="18"/>
              </w:rPr>
            </w:pPr>
            <w:r>
              <w:rPr>
                <w:b w:val="0"/>
                <w:bCs w:val="0"/>
                <w:sz w:val="18"/>
                <w:szCs w:val="18"/>
              </w:rPr>
              <w:t>З</w:t>
            </w:r>
            <w:r w:rsidRPr="008059A7">
              <w:rPr>
                <w:b w:val="0"/>
                <w:bCs w:val="0"/>
                <w:sz w:val="18"/>
                <w:szCs w:val="18"/>
              </w:rPr>
              <w:t>атвердження актів опису майна, актів опису майна щодо заміни предмета податкової застави,</w:t>
            </w:r>
            <w:r w:rsidRPr="008059A7">
              <w:rPr>
                <w:b w:val="0"/>
                <w:sz w:val="18"/>
                <w:szCs w:val="18"/>
              </w:rPr>
              <w:t xml:space="preserve"> прийняття рішень про опис майна у податкову заставу,</w:t>
            </w:r>
            <w:r w:rsidRPr="008059A7">
              <w:rPr>
                <w:b w:val="0"/>
                <w:bCs w:val="0"/>
                <w:sz w:val="18"/>
                <w:szCs w:val="18"/>
              </w:rPr>
              <w:t xml:space="preserve"> про складення актів</w:t>
            </w:r>
            <w:r>
              <w:rPr>
                <w:b w:val="0"/>
                <w:bCs w:val="0"/>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погашення усієї суми податкового боргу</w:t>
            </w:r>
            <w:r>
              <w:rPr>
                <w:rFonts w:ascii="Times New Roman" w:hAnsi="Times New Roman"/>
                <w:sz w:val="18"/>
                <w:szCs w:val="18"/>
              </w:rPr>
              <w:t>.</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 повідомлень про звільнення майна платника податків з-під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рийняття рішень про застосування арешту майна 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рийняття рішень </w:t>
            </w:r>
            <w:r w:rsidRPr="008059A7">
              <w:rPr>
                <w:rStyle w:val="a4"/>
                <w:color w:val="000000"/>
                <w:sz w:val="18"/>
                <w:szCs w:val="18"/>
              </w:rPr>
              <w:t xml:space="preserve">про звільнення майна з-під арешту, </w:t>
            </w:r>
            <w:r w:rsidRPr="008059A7">
              <w:rPr>
                <w:rFonts w:ascii="Times New Roman" w:hAnsi="Times New Roman"/>
                <w:sz w:val="18"/>
                <w:szCs w:val="18"/>
              </w:rPr>
              <w:t>підписання повідомлень про</w:t>
            </w:r>
            <w:r w:rsidRPr="008059A7">
              <w:rPr>
                <w:rStyle w:val="a4"/>
                <w:color w:val="000000"/>
                <w:sz w:val="18"/>
                <w:szCs w:val="18"/>
              </w:rPr>
              <w:t xml:space="preserve"> звільнення майна з-під арешту</w:t>
            </w:r>
            <w:r>
              <w:rPr>
                <w:rStyle w:val="a4"/>
                <w:color w:val="000000"/>
                <w:sz w:val="18"/>
                <w:szCs w:val="18"/>
              </w:rPr>
              <w:t>.</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проведення перевірки стану збереження майна платника податків, яке перебуває у податковій заставі</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рийняття рішень про стягнення коштів з рахунків платника податків у банках, про стягнення готівки у рахунок погашення податкового боргу </w:t>
            </w:r>
            <w:r w:rsidRPr="008059A7">
              <w:rPr>
                <w:rFonts w:ascii="Times New Roman" w:hAnsi="Times New Roman"/>
                <w:sz w:val="18"/>
                <w:szCs w:val="18"/>
              </w:rPr>
              <w:lastRenderedPageBreak/>
              <w:t>платника податків</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lang w:eastAsia="ru-RU"/>
              </w:rPr>
            </w:pPr>
            <w:r>
              <w:rPr>
                <w:rFonts w:ascii="Times New Roman" w:hAnsi="Times New Roman"/>
                <w:sz w:val="18"/>
                <w:szCs w:val="18"/>
                <w:lang w:eastAsia="ru-RU"/>
              </w:rPr>
              <w:t>П</w:t>
            </w:r>
            <w:r w:rsidRPr="008059A7">
              <w:rPr>
                <w:rFonts w:ascii="Times New Roman" w:hAnsi="Times New Roman"/>
                <w:sz w:val="18"/>
                <w:szCs w:val="18"/>
                <w:lang w:eastAsia="ru-RU"/>
              </w:rPr>
              <w:t>ідписання заяв щодо пред’явлення виконавчих документів до Державної виконавчої служби</w:t>
            </w:r>
            <w:r>
              <w:rPr>
                <w:rFonts w:ascii="Times New Roman" w:hAnsi="Times New Roman"/>
                <w:sz w:val="18"/>
                <w:szCs w:val="18"/>
                <w:lang w:eastAsia="ru-RU"/>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довідок про відсутність заборгованості з платежів, контрол</w:t>
            </w:r>
            <w:r>
              <w:rPr>
                <w:rFonts w:ascii="Times New Roman" w:hAnsi="Times New Roman"/>
                <w:sz w:val="18"/>
                <w:szCs w:val="18"/>
              </w:rPr>
              <w:t xml:space="preserve">ь за справлянням яких покладено </w:t>
            </w:r>
            <w:r w:rsidRPr="008059A7">
              <w:rPr>
                <w:rFonts w:ascii="Times New Roman" w:hAnsi="Times New Roman"/>
                <w:sz w:val="18"/>
                <w:szCs w:val="18"/>
              </w:rPr>
              <w:t>на контролюючі органи</w:t>
            </w:r>
          </w:p>
          <w:p w:rsidR="006E003B" w:rsidRPr="008059A7" w:rsidRDefault="006E003B" w:rsidP="008B6D8B">
            <w:pPr>
              <w:jc w:val="center"/>
              <w:rPr>
                <w:rFonts w:ascii="Times New Roman" w:hAnsi="Times New Roman"/>
                <w:sz w:val="18"/>
                <w:szCs w:val="18"/>
              </w:rPr>
            </w:pPr>
            <w:r>
              <w:rPr>
                <w:rFonts w:ascii="Times New Roman" w:hAnsi="Times New Roman"/>
                <w:bCs/>
                <w:sz w:val="18"/>
                <w:szCs w:val="18"/>
              </w:rPr>
              <w:t>П</w:t>
            </w:r>
            <w:r w:rsidRPr="008059A7">
              <w:rPr>
                <w:rFonts w:ascii="Times New Roman" w:hAnsi="Times New Roman"/>
                <w:bCs/>
                <w:sz w:val="18"/>
                <w:szCs w:val="18"/>
              </w:rPr>
              <w:t>ідпис та/або затвердження документів з виявлення, обліку, зберігання, оцінки та розпорядження безхазяйним майном та іншим майном, що переходить у власність держави, а також обліку, попередньої оцінки, зберігання майна, вилученого та конфіскованого за порушення митного і податкового законодавства</w:t>
            </w:r>
            <w:r>
              <w:rPr>
                <w:rFonts w:ascii="Times New Roman" w:hAnsi="Times New Roman"/>
                <w:bCs/>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повідомлень про визначення джерелом погашення податкового боргу дебіторської заборгованості платника податків, договору про переведення права вимоги дебіторської заборгованості платника податків на контролюючий орган, повідомлення про надходження коштів до бюджету за рахунок стягнення дебіторської заборгованості, повідомлення про визначення джерелом погашення податкового боргу платника податків, що є філією, відокремленим підрозділом, майна юридичної особи філії, відокремленого підрозділу</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 xml:space="preserve">ідписання заяв до </w:t>
            </w:r>
            <w:r w:rsidRPr="008059A7">
              <w:rPr>
                <w:rFonts w:ascii="Times New Roman" w:hAnsi="Times New Roman"/>
                <w:sz w:val="18"/>
                <w:szCs w:val="18"/>
              </w:rPr>
              <w:lastRenderedPageBreak/>
              <w:t>органів реєстрації щодо реєстрації, припинення податкової застави</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подань щодо прийняття відповідного рішення до органів управління державних підприємств та підприємств комунальної власності</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заяв щодо реєстрації обтяжень (змін до обтяжень) у відповідному державному реєстрі (крім внесення змін щодо припинення обтяження)</w:t>
            </w:r>
            <w:r>
              <w:rPr>
                <w:rFonts w:ascii="Times New Roman" w:hAnsi="Times New Roman"/>
                <w:sz w:val="18"/>
                <w:szCs w:val="18"/>
              </w:rPr>
              <w:t>.</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r>
              <w:rPr>
                <w:rFonts w:ascii="Times New Roman" w:hAnsi="Times New Roman"/>
                <w:sz w:val="18"/>
                <w:szCs w:val="18"/>
              </w:rPr>
              <w:t>.</w:t>
            </w:r>
          </w:p>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відповідей органам державної влади та органам місцевого самоврядування на їх письмовий запит щодо відкритої інформації</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w:t>
            </w:r>
            <w:r w:rsidRPr="008059A7">
              <w:rPr>
                <w:rFonts w:ascii="Times New Roman" w:hAnsi="Times New Roman"/>
                <w:sz w:val="18"/>
                <w:szCs w:val="18"/>
              </w:rPr>
              <w:t>ідписання інкасових доручень (розпоряджень)</w:t>
            </w:r>
            <w:r>
              <w:rPr>
                <w:rFonts w:ascii="Times New Roman" w:hAnsi="Times New Roman"/>
                <w:sz w:val="18"/>
                <w:szCs w:val="18"/>
              </w:rPr>
              <w:t>.</w:t>
            </w:r>
          </w:p>
          <w:p w:rsidR="006E003B" w:rsidRPr="008059A7" w:rsidRDefault="006E003B" w:rsidP="008B6D8B">
            <w:pPr>
              <w:jc w:val="center"/>
              <w:rPr>
                <w:rFonts w:ascii="Times New Roman" w:hAnsi="Times New Roman"/>
                <w:b/>
                <w:sz w:val="18"/>
                <w:szCs w:val="18"/>
              </w:rPr>
            </w:pPr>
            <w:r>
              <w:rPr>
                <w:rFonts w:ascii="Times New Roman" w:hAnsi="Times New Roman"/>
                <w:sz w:val="18"/>
                <w:szCs w:val="18"/>
              </w:rPr>
              <w:t>П</w:t>
            </w:r>
            <w:r w:rsidRPr="008059A7">
              <w:rPr>
                <w:rFonts w:ascii="Times New Roman" w:hAnsi="Times New Roman"/>
                <w:sz w:val="18"/>
                <w:szCs w:val="18"/>
              </w:rPr>
              <w:t>ідпис податкового повідомлення-рішення за відчуження платником податків майна, яке перебуває у податковій заставі, без попередньої згоди контролюючого органу, якщо отримання такої згоди є обов’язковим згідно з ПКУ</w:t>
            </w:r>
            <w:r>
              <w:rPr>
                <w:rFonts w:ascii="Times New Roman" w:hAnsi="Times New Roman"/>
                <w:sz w:val="18"/>
                <w:szCs w:val="18"/>
              </w:rPr>
              <w:t>.</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sz w:val="18"/>
                <w:szCs w:val="18"/>
              </w:rPr>
              <w:t>П</w:t>
            </w:r>
            <w:r w:rsidRPr="008059A7">
              <w:rPr>
                <w:rFonts w:ascii="Times New Roman" w:hAnsi="Times New Roman"/>
                <w:sz w:val="18"/>
                <w:szCs w:val="18"/>
              </w:rPr>
              <w:t>ідписання</w:t>
            </w:r>
            <w:r w:rsidRPr="008059A7">
              <w:rPr>
                <w:rFonts w:ascii="Times New Roman" w:hAnsi="Times New Roman"/>
                <w:bCs/>
                <w:sz w:val="18"/>
                <w:szCs w:val="18"/>
              </w:rPr>
              <w:t xml:space="preserve"> </w:t>
            </w:r>
            <w:r w:rsidRPr="008059A7">
              <w:rPr>
                <w:rFonts w:ascii="Times New Roman" w:hAnsi="Times New Roman"/>
                <w:sz w:val="18"/>
                <w:szCs w:val="18"/>
              </w:rPr>
              <w:t>вимог, повідомлень про сплату боргу (недоїмки) з єдиного внеску на загальнообов’язкове державне соціальне страхування</w:t>
            </w:r>
            <w:r>
              <w:rPr>
                <w:rFonts w:ascii="Times New Roman" w:hAnsi="Times New Roman"/>
                <w:sz w:val="18"/>
                <w:szCs w:val="18"/>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8059A7" w:rsidRDefault="006E003B" w:rsidP="008B6D8B">
            <w:pPr>
              <w:tabs>
                <w:tab w:val="left" w:pos="840"/>
                <w:tab w:val="left" w:pos="3346"/>
              </w:tabs>
              <w:jc w:val="center"/>
              <w:rPr>
                <w:rFonts w:ascii="Times New Roman" w:hAnsi="Times New Roman"/>
                <w:sz w:val="18"/>
                <w:szCs w:val="18"/>
              </w:rPr>
            </w:pPr>
            <w:r>
              <w:rPr>
                <w:rFonts w:ascii="Times New Roman" w:hAnsi="Times New Roman"/>
                <w:sz w:val="18"/>
                <w:szCs w:val="18"/>
              </w:rPr>
              <w:lastRenderedPageBreak/>
              <w:t>п. 59.1 ст. 59 Податкового кодексу України (далі – ПКУ).</w:t>
            </w:r>
          </w:p>
          <w:p w:rsidR="006E003B" w:rsidRPr="008059A7" w:rsidRDefault="006E003B" w:rsidP="008B6D8B">
            <w:pPr>
              <w:pStyle w:val="3"/>
              <w:spacing w:before="0" w:beforeAutospacing="0" w:after="0" w:afterAutospacing="0"/>
              <w:jc w:val="center"/>
              <w:rPr>
                <w:b w:val="0"/>
                <w:bCs w:val="0"/>
                <w:sz w:val="18"/>
                <w:szCs w:val="18"/>
              </w:rPr>
            </w:pPr>
            <w:r w:rsidRPr="008059A7">
              <w:rPr>
                <w:b w:val="0"/>
                <w:bCs w:val="0"/>
                <w:sz w:val="18"/>
                <w:szCs w:val="18"/>
              </w:rPr>
              <w:t>п. 89.3, 89.4, 89.7 ст. 89 ПКУ, Порядок застосування податкової застави контролюючими органами, затверджений наказом Міністерства фінансів України від 16.06.2017 №586, зареєстрований в Міністерстві юстиції Ук</w:t>
            </w:r>
            <w:r>
              <w:rPr>
                <w:b w:val="0"/>
                <w:bCs w:val="0"/>
                <w:sz w:val="18"/>
                <w:szCs w:val="18"/>
              </w:rPr>
              <w:t>раїни 14.07.2017 за №859/30727.</w:t>
            </w:r>
          </w:p>
          <w:p w:rsidR="006E003B" w:rsidRPr="009C4234" w:rsidRDefault="006E003B" w:rsidP="008B6D8B">
            <w:pPr>
              <w:spacing w:after="0" w:line="240" w:lineRule="auto"/>
              <w:jc w:val="center"/>
              <w:rPr>
                <w:rFonts w:ascii="Times New Roman" w:hAnsi="Times New Roman"/>
                <w:sz w:val="18"/>
                <w:szCs w:val="18"/>
              </w:rPr>
            </w:pPr>
          </w:p>
          <w:p w:rsidR="006E003B" w:rsidRPr="008059A7"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п. 95.3 ст</w:t>
            </w:r>
            <w:r>
              <w:rPr>
                <w:rFonts w:ascii="Times New Roman" w:hAnsi="Times New Roman"/>
                <w:sz w:val="18"/>
                <w:szCs w:val="18"/>
              </w:rPr>
              <w:t>.95 ПКУ.</w:t>
            </w:r>
          </w:p>
          <w:p w:rsidR="006E003B" w:rsidRPr="008059A7" w:rsidRDefault="006E003B" w:rsidP="008B6D8B">
            <w:pPr>
              <w:tabs>
                <w:tab w:val="left" w:pos="840"/>
              </w:tabs>
              <w:jc w:val="center"/>
              <w:rPr>
                <w:rFonts w:ascii="Times New Roman" w:hAnsi="Times New Roman"/>
                <w:sz w:val="18"/>
                <w:szCs w:val="18"/>
              </w:rPr>
            </w:pPr>
            <w:r>
              <w:rPr>
                <w:rFonts w:ascii="Times New Roman" w:hAnsi="Times New Roman"/>
                <w:sz w:val="18"/>
                <w:szCs w:val="18"/>
              </w:rPr>
              <w:t>п. 93.1 ст. 93 ПКУ.</w:t>
            </w:r>
          </w:p>
          <w:p w:rsidR="006E003B" w:rsidRPr="009C4234" w:rsidRDefault="006E003B" w:rsidP="008B6D8B">
            <w:pPr>
              <w:spacing w:after="0" w:line="240" w:lineRule="auto"/>
              <w:jc w:val="center"/>
              <w:rPr>
                <w:rFonts w:ascii="Times New Roman" w:hAnsi="Times New Roman"/>
                <w:sz w:val="18"/>
                <w:szCs w:val="18"/>
              </w:rPr>
            </w:pPr>
            <w:r>
              <w:rPr>
                <w:rFonts w:ascii="Times New Roman" w:hAnsi="Times New Roman"/>
                <w:sz w:val="18"/>
                <w:szCs w:val="18"/>
              </w:rPr>
              <w:t>п.94.6 ст. 94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94.20 ст. 94 ПКУ.</w:t>
            </w:r>
          </w:p>
          <w:p w:rsidR="006E003B" w:rsidRPr="008059A7" w:rsidRDefault="006E003B" w:rsidP="008B6D8B">
            <w:pPr>
              <w:tabs>
                <w:tab w:val="left" w:pos="993"/>
              </w:tabs>
              <w:jc w:val="center"/>
              <w:rPr>
                <w:rFonts w:ascii="Times New Roman" w:hAnsi="Times New Roman"/>
                <w:sz w:val="18"/>
                <w:szCs w:val="18"/>
              </w:rPr>
            </w:pPr>
            <w:r>
              <w:rPr>
                <w:rFonts w:ascii="Times New Roman" w:hAnsi="Times New Roman"/>
                <w:sz w:val="18"/>
                <w:szCs w:val="18"/>
              </w:rPr>
              <w:t>п. 91.3 ст. 91 ПКУ.</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п.95.5 ст. 95 ПКУ.</w:t>
            </w:r>
          </w:p>
          <w:p w:rsidR="006E003B" w:rsidRPr="008059A7" w:rsidRDefault="006E003B" w:rsidP="008B6D8B">
            <w:pPr>
              <w:jc w:val="center"/>
              <w:rPr>
                <w:rFonts w:ascii="Times New Roman" w:hAnsi="Times New Roman"/>
                <w:sz w:val="18"/>
                <w:szCs w:val="18"/>
                <w:lang w:eastAsia="ru-RU"/>
              </w:rPr>
            </w:pPr>
            <w:r w:rsidRPr="008059A7">
              <w:rPr>
                <w:rFonts w:ascii="Times New Roman" w:hAnsi="Times New Roman"/>
                <w:sz w:val="18"/>
                <w:szCs w:val="18"/>
                <w:lang w:eastAsia="ru-RU"/>
              </w:rPr>
              <w:t>п. 87.11 ст. 87 ПКУ, ст. 25 Закону України «</w:t>
            </w:r>
            <w:r w:rsidRPr="008059A7">
              <w:rPr>
                <w:rFonts w:ascii="Times New Roman" w:hAnsi="Times New Roman"/>
                <w:sz w:val="18"/>
                <w:szCs w:val="18"/>
              </w:rPr>
              <w:t>Про збір та облік єдиного внеску на загальнообов'язкове державне соціальне страхування» (далі – Закон)</w:t>
            </w:r>
            <w:r w:rsidRPr="008059A7">
              <w:rPr>
                <w:rFonts w:ascii="Times New Roman" w:hAnsi="Times New Roman"/>
                <w:sz w:val="18"/>
                <w:szCs w:val="18"/>
                <w:lang w:eastAsia="ru-RU"/>
              </w:rPr>
              <w:t>, ст. 3 Закону Украї</w:t>
            </w:r>
            <w:r>
              <w:rPr>
                <w:rFonts w:ascii="Times New Roman" w:hAnsi="Times New Roman"/>
                <w:sz w:val="18"/>
                <w:szCs w:val="18"/>
                <w:lang w:eastAsia="ru-RU"/>
              </w:rPr>
              <w:t>ни «Про виконавче провадження».</w:t>
            </w:r>
          </w:p>
          <w:p w:rsidR="006E003B" w:rsidRPr="008059A7" w:rsidRDefault="006E003B" w:rsidP="008B6D8B">
            <w:pPr>
              <w:tabs>
                <w:tab w:val="left" w:pos="840"/>
                <w:tab w:val="left" w:pos="3346"/>
              </w:tabs>
              <w:jc w:val="center"/>
              <w:rPr>
                <w:rFonts w:ascii="Times New Roman" w:hAnsi="Times New Roman"/>
                <w:sz w:val="18"/>
                <w:szCs w:val="18"/>
              </w:rPr>
            </w:pPr>
            <w:r w:rsidRPr="008059A7">
              <w:rPr>
                <w:rFonts w:ascii="Times New Roman" w:hAnsi="Times New Roman"/>
                <w:sz w:val="18"/>
                <w:szCs w:val="18"/>
              </w:rPr>
              <w:t>п. п. 19</w:t>
            </w:r>
            <w:r w:rsidRPr="008059A7">
              <w:rPr>
                <w:rFonts w:ascii="Times New Roman" w:hAnsi="Times New Roman"/>
                <w:sz w:val="18"/>
                <w:szCs w:val="18"/>
                <w:vertAlign w:val="superscript"/>
              </w:rPr>
              <w:t>1</w:t>
            </w:r>
            <w:r w:rsidRPr="008059A7">
              <w:rPr>
                <w:rFonts w:ascii="Times New Roman" w:hAnsi="Times New Roman"/>
                <w:sz w:val="18"/>
                <w:szCs w:val="18"/>
              </w:rPr>
              <w:t>.1.3 п. 19</w:t>
            </w:r>
            <w:r w:rsidRPr="008059A7">
              <w:rPr>
                <w:rFonts w:ascii="Times New Roman" w:hAnsi="Times New Roman"/>
                <w:sz w:val="18"/>
                <w:szCs w:val="18"/>
                <w:vertAlign w:val="superscript"/>
              </w:rPr>
              <w:t>1</w:t>
            </w:r>
            <w:r w:rsidRPr="008059A7">
              <w:rPr>
                <w:rFonts w:ascii="Times New Roman" w:hAnsi="Times New Roman"/>
                <w:sz w:val="18"/>
                <w:szCs w:val="18"/>
              </w:rPr>
              <w:t>.1 ст.19</w:t>
            </w:r>
            <w:r w:rsidRPr="008059A7">
              <w:rPr>
                <w:rFonts w:ascii="Times New Roman" w:hAnsi="Times New Roman"/>
                <w:sz w:val="18"/>
                <w:szCs w:val="18"/>
                <w:vertAlign w:val="superscript"/>
              </w:rPr>
              <w:t>1</w:t>
            </w:r>
            <w:r w:rsidRPr="008059A7">
              <w:rPr>
                <w:rFonts w:ascii="Times New Roman" w:hAnsi="Times New Roman"/>
                <w:sz w:val="18"/>
                <w:szCs w:val="18"/>
              </w:rPr>
              <w:t xml:space="preserve"> ПКУ, наказ Міністерства фінансів України від 03.09.2018 №733, зареєстрований у Міністерстві юстиції Укр</w:t>
            </w:r>
            <w:r>
              <w:rPr>
                <w:rFonts w:ascii="Times New Roman" w:hAnsi="Times New Roman"/>
                <w:sz w:val="18"/>
                <w:szCs w:val="18"/>
              </w:rPr>
              <w:t>аїни 27.09.2018 за №1102/32554.</w:t>
            </w:r>
          </w:p>
          <w:p w:rsidR="006E003B" w:rsidRPr="008059A7" w:rsidRDefault="006E003B" w:rsidP="008B6D8B">
            <w:pPr>
              <w:jc w:val="center"/>
              <w:rPr>
                <w:rFonts w:ascii="Times New Roman" w:hAnsi="Times New Roman"/>
                <w:sz w:val="18"/>
                <w:szCs w:val="18"/>
              </w:rPr>
            </w:pPr>
            <w:r w:rsidRPr="008059A7">
              <w:rPr>
                <w:rFonts w:ascii="Times New Roman" w:hAnsi="Times New Roman"/>
                <w:bCs/>
                <w:sz w:val="18"/>
                <w:szCs w:val="18"/>
              </w:rPr>
              <w:t>п. п. 19</w:t>
            </w:r>
            <w:r w:rsidRPr="008059A7">
              <w:rPr>
                <w:rFonts w:ascii="Times New Roman" w:hAnsi="Times New Roman"/>
                <w:bCs/>
                <w:sz w:val="18"/>
                <w:szCs w:val="18"/>
                <w:vertAlign w:val="superscript"/>
              </w:rPr>
              <w:t>1</w:t>
            </w:r>
            <w:r w:rsidRPr="008059A7">
              <w:rPr>
                <w:rFonts w:ascii="Times New Roman" w:hAnsi="Times New Roman"/>
                <w:bCs/>
                <w:sz w:val="18"/>
                <w:szCs w:val="18"/>
              </w:rPr>
              <w:t>.1.23 п.19</w:t>
            </w:r>
            <w:r w:rsidRPr="008059A7">
              <w:rPr>
                <w:rFonts w:ascii="Times New Roman" w:hAnsi="Times New Roman"/>
                <w:bCs/>
                <w:sz w:val="18"/>
                <w:szCs w:val="18"/>
                <w:vertAlign w:val="superscript"/>
              </w:rPr>
              <w:t>1</w:t>
            </w:r>
            <w:r w:rsidRPr="008059A7">
              <w:rPr>
                <w:rFonts w:ascii="Times New Roman" w:hAnsi="Times New Roman"/>
                <w:bCs/>
                <w:sz w:val="18"/>
                <w:szCs w:val="18"/>
              </w:rPr>
              <w:t>.1 ст. 19</w:t>
            </w:r>
            <w:r w:rsidRPr="008059A7">
              <w:rPr>
                <w:rFonts w:ascii="Times New Roman" w:hAnsi="Times New Roman"/>
                <w:bCs/>
                <w:sz w:val="18"/>
                <w:szCs w:val="18"/>
                <w:vertAlign w:val="superscript"/>
              </w:rPr>
              <w:t>1</w:t>
            </w:r>
            <w:r>
              <w:rPr>
                <w:rFonts w:ascii="Times New Roman" w:hAnsi="Times New Roman"/>
                <w:bCs/>
                <w:sz w:val="18"/>
                <w:szCs w:val="18"/>
              </w:rPr>
              <w:t xml:space="preserve">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 xml:space="preserve">п. 87.5 ст. 87, п. 95.22 ст. 95 </w:t>
            </w:r>
            <w:r w:rsidRPr="008059A7">
              <w:rPr>
                <w:rFonts w:ascii="Times New Roman" w:hAnsi="Times New Roman"/>
                <w:sz w:val="18"/>
                <w:szCs w:val="18"/>
              </w:rPr>
              <w:lastRenderedPageBreak/>
              <w:t>ПКУ, наказ Міністерства фінансів України від 16.06.2017 №585, зареєстрований у Міністерстві юстиції Ук</w:t>
            </w:r>
            <w:r>
              <w:rPr>
                <w:rFonts w:ascii="Times New Roman" w:hAnsi="Times New Roman"/>
                <w:sz w:val="18"/>
                <w:szCs w:val="18"/>
              </w:rPr>
              <w:t>раїни 14.07.2017 за №857/30725.</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Pr="008059A7" w:rsidRDefault="006E003B" w:rsidP="008B6D8B">
            <w:pPr>
              <w:jc w:val="center"/>
              <w:rPr>
                <w:rFonts w:ascii="Times New Roman" w:hAnsi="Times New Roman"/>
                <w:sz w:val="18"/>
                <w:szCs w:val="18"/>
              </w:rPr>
            </w:pPr>
            <w:r w:rsidRPr="008059A7">
              <w:rPr>
                <w:rFonts w:ascii="Times New Roman" w:hAnsi="Times New Roman"/>
                <w:sz w:val="18"/>
                <w:szCs w:val="18"/>
              </w:rPr>
              <w:t xml:space="preserve">п.п.96.1, </w:t>
            </w:r>
            <w:r>
              <w:rPr>
                <w:rFonts w:ascii="Times New Roman" w:hAnsi="Times New Roman"/>
                <w:sz w:val="18"/>
                <w:szCs w:val="18"/>
              </w:rPr>
              <w:t>96.2 ст. 96 ПКУ.</w:t>
            </w:r>
          </w:p>
          <w:p w:rsidR="006E003B" w:rsidRPr="008059A7" w:rsidRDefault="006E003B" w:rsidP="008B6D8B">
            <w:pPr>
              <w:jc w:val="center"/>
              <w:rPr>
                <w:rFonts w:ascii="Times New Roman" w:hAnsi="Times New Roman"/>
                <w:sz w:val="18"/>
                <w:szCs w:val="18"/>
              </w:rPr>
            </w:pPr>
            <w:r>
              <w:rPr>
                <w:rFonts w:ascii="Times New Roman" w:hAnsi="Times New Roman"/>
                <w:sz w:val="18"/>
                <w:szCs w:val="18"/>
              </w:rPr>
              <w:t>п. 89.8 ст. 89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 п. 20.1.3, п. п. 20.1.24 п. 2</w:t>
            </w:r>
            <w:r>
              <w:rPr>
                <w:rFonts w:ascii="Times New Roman" w:hAnsi="Times New Roman"/>
                <w:sz w:val="18"/>
                <w:szCs w:val="18"/>
              </w:rPr>
              <w:t>0.1 ст. 20, п. 73.3 ст. 73 ПКУ.</w:t>
            </w:r>
          </w:p>
          <w:p w:rsidR="006E003B" w:rsidRDefault="006E003B" w:rsidP="008B6D8B">
            <w:pPr>
              <w:jc w:val="center"/>
              <w:rPr>
                <w:rFonts w:ascii="Times New Roman" w:eastAsia="Times New Roman" w:hAnsi="Times New Roman"/>
                <w:sz w:val="18"/>
                <w:szCs w:val="18"/>
                <w:lang w:eastAsia="uk-UA"/>
              </w:rPr>
            </w:pPr>
            <w:r w:rsidRPr="008059A7">
              <w:rPr>
                <w:rFonts w:ascii="Times New Roman" w:hAnsi="Times New Roman"/>
                <w:sz w:val="18"/>
                <w:szCs w:val="18"/>
              </w:rPr>
              <w:t>п</w:t>
            </w:r>
            <w:r>
              <w:rPr>
                <w:rFonts w:ascii="Times New Roman" w:hAnsi="Times New Roman"/>
                <w:sz w:val="18"/>
                <w:szCs w:val="18"/>
              </w:rPr>
              <w:t>. п. 21.1.7 п. 21.1 ст. 21 ПКУ.</w:t>
            </w:r>
          </w:p>
          <w:p w:rsidR="006E003B" w:rsidRDefault="006E003B" w:rsidP="008B6D8B">
            <w:pPr>
              <w:tabs>
                <w:tab w:val="left" w:pos="851"/>
              </w:tabs>
              <w:jc w:val="center"/>
              <w:rPr>
                <w:rFonts w:ascii="Times New Roman" w:hAnsi="Times New Roman"/>
                <w:sz w:val="18"/>
                <w:szCs w:val="18"/>
              </w:rPr>
            </w:pPr>
            <w:r w:rsidRPr="008059A7">
              <w:rPr>
                <w:rFonts w:ascii="Times New Roman" w:hAnsi="Times New Roman"/>
                <w:sz w:val="18"/>
                <w:szCs w:val="18"/>
              </w:rPr>
              <w:t>ст. 95 ПКУ, п. 11.4 глави 11 Інструкції про безготівкові розрахунки в Україні в національній валюті, затвердженої постановою Національного банку України від 21.01.2004 №22, зареєстрованої у Міністерстві юстиції У</w:t>
            </w:r>
            <w:r>
              <w:rPr>
                <w:rFonts w:ascii="Times New Roman" w:hAnsi="Times New Roman"/>
                <w:sz w:val="18"/>
                <w:szCs w:val="18"/>
              </w:rPr>
              <w:t>країни 29.03.2004 за №377/8976.</w:t>
            </w:r>
          </w:p>
          <w:p w:rsidR="006E003B" w:rsidRPr="008059A7" w:rsidRDefault="006E003B" w:rsidP="008B6D8B">
            <w:pPr>
              <w:jc w:val="center"/>
              <w:rPr>
                <w:rFonts w:ascii="Times New Roman" w:hAnsi="Times New Roman"/>
                <w:b/>
                <w:sz w:val="18"/>
                <w:szCs w:val="18"/>
              </w:rPr>
            </w:pPr>
            <w:r w:rsidRPr="008059A7">
              <w:rPr>
                <w:rFonts w:ascii="Times New Roman" w:hAnsi="Times New Roman"/>
                <w:sz w:val="18"/>
                <w:szCs w:val="18"/>
              </w:rPr>
              <w:t>(п. 124.1 статті 124 ПКУ, наказ Міністерства фінансів України від 28.12.2015 №1204, зареєстрований у Міністерстві юстиції України 22.01.2016 за №124/28254</w:t>
            </w:r>
            <w:r>
              <w:rPr>
                <w:rFonts w:ascii="Times New Roman" w:hAnsi="Times New Roman"/>
                <w:sz w:val="18"/>
                <w:szCs w:val="18"/>
              </w:rPr>
              <w:t>.</w:t>
            </w:r>
          </w:p>
          <w:p w:rsidR="006E003B" w:rsidRPr="008059A7" w:rsidRDefault="006E003B" w:rsidP="008B6D8B">
            <w:pPr>
              <w:tabs>
                <w:tab w:val="left" w:pos="851"/>
              </w:tabs>
              <w:jc w:val="center"/>
              <w:rPr>
                <w:rFonts w:ascii="Times New Roman" w:hAnsi="Times New Roman"/>
                <w:sz w:val="18"/>
                <w:szCs w:val="18"/>
              </w:rPr>
            </w:pPr>
            <w:r>
              <w:rPr>
                <w:rFonts w:ascii="Times New Roman" w:hAnsi="Times New Roman"/>
                <w:sz w:val="18"/>
                <w:szCs w:val="18"/>
              </w:rPr>
              <w:t>п. 4 ст. 25 Закону.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color w:val="000000"/>
                <w:sz w:val="18"/>
                <w:szCs w:val="18"/>
                <w:lang w:eastAsia="uk-UA"/>
              </w:rPr>
              <w:t>Овсійчук</w:t>
            </w:r>
            <w:proofErr w:type="spellEnd"/>
            <w:r>
              <w:rPr>
                <w:rFonts w:ascii="Times New Roman" w:hAnsi="Times New Roman"/>
                <w:color w:val="000000"/>
                <w:sz w:val="18"/>
                <w:szCs w:val="18"/>
                <w:lang w:eastAsia="uk-UA"/>
              </w:rPr>
              <w:t xml:space="preserve"> Лариса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34075A">
              <w:rPr>
                <w:rFonts w:ascii="Times New Roman" w:hAnsi="Times New Roman"/>
                <w:color w:val="000000"/>
                <w:sz w:val="18"/>
                <w:szCs w:val="18"/>
                <w:lang w:eastAsia="uk-UA"/>
              </w:rPr>
              <w:t xml:space="preserve">Тернопільського відділу </w:t>
            </w:r>
            <w:r w:rsidRPr="0034075A">
              <w:rPr>
                <w:rFonts w:ascii="Times New Roman" w:hAnsi="Times New Roman"/>
                <w:color w:val="000000"/>
                <w:sz w:val="18"/>
                <w:szCs w:val="18"/>
                <w:lang w:eastAsia="uk-UA"/>
              </w:rPr>
              <w:lastRenderedPageBreak/>
              <w:t>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повідомлень про запрошення платників </w:t>
            </w:r>
            <w:r w:rsidRPr="00307346">
              <w:rPr>
                <w:rFonts w:ascii="Times New Roman" w:hAnsi="Times New Roman"/>
                <w:color w:val="000000"/>
                <w:sz w:val="18"/>
                <w:szCs w:val="18"/>
                <w:lang w:eastAsia="uk-UA"/>
              </w:rPr>
              <w:lastRenderedPageBreak/>
              <w:t>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w:t>
            </w:r>
            <w:r w:rsidRPr="0034075A">
              <w:rPr>
                <w:rFonts w:ascii="Times New Roman" w:hAnsi="Times New Roman"/>
                <w:color w:val="000000"/>
                <w:sz w:val="18"/>
                <w:szCs w:val="18"/>
                <w:lang w:eastAsia="uk-UA"/>
              </w:rPr>
              <w:lastRenderedPageBreak/>
              <w:t>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 xml:space="preserve">ст. 123 «Штрафні (фінансові) санкції (штрафи) у разі </w:t>
            </w:r>
            <w:r w:rsidRPr="00307346">
              <w:rPr>
                <w:rFonts w:ascii="Times New Roman" w:hAnsi="Times New Roman"/>
                <w:color w:val="000000"/>
                <w:sz w:val="18"/>
                <w:szCs w:val="18"/>
                <w:lang w:eastAsia="uk-UA"/>
              </w:rPr>
              <w:lastRenderedPageBreak/>
              <w:t>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DF69E0">
              <w:rPr>
                <w:rFonts w:ascii="Times New Roman" w:hAnsi="Times New Roman"/>
                <w:sz w:val="18"/>
                <w:szCs w:val="18"/>
              </w:rPr>
              <w:t>Гураль</w:t>
            </w:r>
            <w:proofErr w:type="spellEnd"/>
            <w:r w:rsidRPr="00DF69E0">
              <w:rPr>
                <w:rFonts w:ascii="Times New Roman" w:hAnsi="Times New Roman"/>
                <w:sz w:val="18"/>
                <w:szCs w:val="18"/>
              </w:rPr>
              <w:t xml:space="preserve"> Олес</w:t>
            </w:r>
            <w:r>
              <w:rPr>
                <w:rFonts w:ascii="Times New Roman" w:hAnsi="Times New Roman"/>
                <w:sz w:val="18"/>
                <w:szCs w:val="18"/>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 xml:space="preserve">Заступник начальника </w:t>
            </w:r>
            <w:r w:rsidRPr="0034075A">
              <w:rPr>
                <w:rFonts w:ascii="Times New Roman" w:hAnsi="Times New Roman"/>
                <w:color w:val="000000"/>
                <w:sz w:val="18"/>
                <w:szCs w:val="18"/>
                <w:lang w:eastAsia="uk-UA"/>
              </w:rPr>
              <w:t>Тернопільського відділу камеральних перевірок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w:t>
            </w:r>
            <w:r w:rsidRPr="0034075A">
              <w:rPr>
                <w:rFonts w:ascii="Times New Roman" w:hAnsi="Times New Roman"/>
                <w:color w:val="000000"/>
                <w:sz w:val="18"/>
                <w:szCs w:val="18"/>
                <w:lang w:eastAsia="uk-UA"/>
              </w:rPr>
              <w:lastRenderedPageBreak/>
              <w:t>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рішень про включення, виключення, повторне включення, відмову у </w:t>
            </w:r>
            <w:r w:rsidRPr="00307346">
              <w:rPr>
                <w:rFonts w:ascii="Times New Roman" w:hAnsi="Times New Roman"/>
                <w:color w:val="000000"/>
                <w:sz w:val="18"/>
                <w:szCs w:val="18"/>
                <w:lang w:eastAsia="uk-UA"/>
              </w:rPr>
              <w:lastRenderedPageBreak/>
              <w:t>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(абз.5 п.5 розділу ІІ </w:t>
            </w:r>
            <w:r w:rsidRPr="0034075A">
              <w:rPr>
                <w:rFonts w:ascii="Times New Roman" w:hAnsi="Times New Roman"/>
                <w:color w:val="000000"/>
                <w:sz w:val="18"/>
                <w:szCs w:val="18"/>
                <w:lang w:eastAsia="uk-UA"/>
              </w:rPr>
              <w:lastRenderedPageBreak/>
              <w:t>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892E2B">
              <w:rPr>
                <w:rFonts w:ascii="Times New Roman" w:hAnsi="Times New Roman"/>
                <w:sz w:val="18"/>
                <w:szCs w:val="18"/>
              </w:rPr>
              <w:t>Бендасюк</w:t>
            </w:r>
            <w:proofErr w:type="spellEnd"/>
            <w:r w:rsidRPr="00892E2B">
              <w:rPr>
                <w:rFonts w:ascii="Times New Roman" w:hAnsi="Times New Roman"/>
                <w:sz w:val="18"/>
                <w:szCs w:val="18"/>
              </w:rPr>
              <w:t xml:space="preserve"> Марина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0D610D">
              <w:rPr>
                <w:rFonts w:ascii="Times New Roman" w:hAnsi="Times New Roman"/>
                <w:color w:val="000000"/>
                <w:sz w:val="18"/>
                <w:szCs w:val="18"/>
                <w:lang w:eastAsia="uk-UA"/>
              </w:rPr>
              <w:t xml:space="preserve">Начальник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w:t>
            </w:r>
            <w:r w:rsidRPr="0034075A">
              <w:rPr>
                <w:rFonts w:ascii="Times New Roman" w:hAnsi="Times New Roman"/>
                <w:color w:val="000000"/>
                <w:sz w:val="18"/>
                <w:szCs w:val="18"/>
                <w:lang w:eastAsia="uk-UA"/>
              </w:rPr>
              <w:lastRenderedPageBreak/>
              <w:t>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 xml:space="preserve">підписання: повідомлення платнику </w:t>
            </w:r>
            <w:r w:rsidRPr="00B078EB">
              <w:rPr>
                <w:rFonts w:ascii="Times New Roman" w:hAnsi="Times New Roman"/>
                <w:color w:val="000000"/>
                <w:sz w:val="18"/>
                <w:szCs w:val="18"/>
                <w:lang w:eastAsia="uk-UA"/>
              </w:rPr>
              <w:lastRenderedPageBreak/>
              <w:t>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 xml:space="preserve">прийняття рішення про включення, відмову у </w:t>
            </w:r>
            <w:r w:rsidRPr="00307346">
              <w:rPr>
                <w:rFonts w:ascii="Times New Roman" w:hAnsi="Times New Roman"/>
                <w:color w:val="000000"/>
                <w:sz w:val="18"/>
                <w:szCs w:val="18"/>
                <w:lang w:eastAsia="uk-UA"/>
              </w:rPr>
              <w:lastRenderedPageBreak/>
              <w:t>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 xml:space="preserve">п. 298.8.1 п. 298.8 ст. 298 </w:t>
            </w:r>
            <w:r w:rsidRPr="0034075A">
              <w:rPr>
                <w:rFonts w:ascii="Times New Roman" w:hAnsi="Times New Roman"/>
                <w:color w:val="000000"/>
                <w:sz w:val="18"/>
                <w:szCs w:val="18"/>
                <w:lang w:eastAsia="uk-UA"/>
              </w:rPr>
              <w:lastRenderedPageBreak/>
              <w:t>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sidRPr="00892E2B">
              <w:rPr>
                <w:rFonts w:ascii="Times New Roman" w:hAnsi="Times New Roman"/>
                <w:sz w:val="18"/>
                <w:szCs w:val="18"/>
              </w:rPr>
              <w:t>Загаєвська</w:t>
            </w:r>
            <w:proofErr w:type="spellEnd"/>
            <w:r w:rsidRPr="00892E2B">
              <w:rPr>
                <w:rFonts w:ascii="Times New Roman" w:hAnsi="Times New Roman"/>
                <w:sz w:val="18"/>
                <w:szCs w:val="18"/>
              </w:rPr>
              <w:t xml:space="preserve"> Галина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Заступник 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r w:rsidRPr="007217A8">
              <w:rPr>
                <w:rFonts w:ascii="Times New Roman" w:hAnsi="Times New Roman"/>
                <w:color w:val="000000"/>
                <w:sz w:val="18"/>
                <w:szCs w:val="18"/>
                <w:lang w:eastAsia="uk-UA"/>
              </w:rPr>
              <w:t>Кременецького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w:t>
            </w:r>
            <w:r w:rsidRPr="0034075A">
              <w:rPr>
                <w:rFonts w:ascii="Times New Roman" w:hAnsi="Times New Roman"/>
                <w:color w:val="000000"/>
                <w:sz w:val="18"/>
                <w:szCs w:val="18"/>
                <w:lang w:eastAsia="uk-UA"/>
              </w:rPr>
              <w:lastRenderedPageBreak/>
              <w:t>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 xml:space="preserve">п. 54.3 ст. 54 </w:t>
            </w:r>
            <w:r w:rsidRPr="00307346">
              <w:rPr>
                <w:rFonts w:ascii="Times New Roman" w:hAnsi="Times New Roman"/>
                <w:color w:val="000000"/>
                <w:sz w:val="18"/>
                <w:szCs w:val="18"/>
                <w:lang w:eastAsia="uk-UA"/>
              </w:rPr>
              <w:lastRenderedPageBreak/>
              <w:t>«Визначення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рішення про анулювання реєстрації платника єдиного </w:t>
            </w:r>
            <w:r w:rsidRPr="00307346">
              <w:rPr>
                <w:rFonts w:ascii="Times New Roman" w:hAnsi="Times New Roman"/>
                <w:color w:val="000000"/>
                <w:sz w:val="18"/>
                <w:szCs w:val="18"/>
                <w:lang w:eastAsia="uk-UA"/>
              </w:rPr>
              <w:lastRenderedPageBreak/>
              <w:t>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7217A8">
              <w:rPr>
                <w:rFonts w:ascii="Times New Roman" w:hAnsi="Times New Roman"/>
                <w:color w:val="000000"/>
                <w:sz w:val="18"/>
                <w:szCs w:val="18"/>
                <w:lang w:eastAsia="uk-UA"/>
              </w:rPr>
              <w:t>Стельмах Наді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D610D">
              <w:rPr>
                <w:rFonts w:ascii="Times New Roman" w:hAnsi="Times New Roman"/>
                <w:color w:val="000000"/>
                <w:sz w:val="18"/>
                <w:szCs w:val="18"/>
                <w:lang w:eastAsia="uk-UA"/>
              </w:rPr>
              <w:t xml:space="preserve">ачальник </w:t>
            </w:r>
            <w:proofErr w:type="spellStart"/>
            <w:r w:rsidRPr="000225B2">
              <w:rPr>
                <w:rFonts w:ascii="Times New Roman" w:hAnsi="Times New Roman"/>
                <w:color w:val="000000"/>
                <w:sz w:val="18"/>
                <w:szCs w:val="18"/>
                <w:lang w:eastAsia="uk-UA"/>
              </w:rPr>
              <w:t>Чортківського</w:t>
            </w:r>
            <w:proofErr w:type="spellEnd"/>
            <w:r w:rsidRPr="000225B2">
              <w:rPr>
                <w:rFonts w:ascii="Times New Roman" w:hAnsi="Times New Roman"/>
                <w:color w:val="000000"/>
                <w:sz w:val="18"/>
                <w:szCs w:val="18"/>
                <w:lang w:eastAsia="uk-UA"/>
              </w:rPr>
              <w:t xml:space="preserve">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w:t>
            </w:r>
            <w:r w:rsidRPr="00307346">
              <w:rPr>
                <w:rFonts w:ascii="Times New Roman" w:hAnsi="Times New Roman"/>
                <w:color w:val="000000"/>
                <w:sz w:val="18"/>
                <w:szCs w:val="18"/>
                <w:lang w:eastAsia="uk-UA"/>
              </w:rPr>
              <w:lastRenderedPageBreak/>
              <w:t>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 xml:space="preserve">ст. 120 «Неподання або несвоєчасне подання податкової звітності або невиконання вимог щодо внесення змін до податкової звітності» </w:t>
            </w:r>
            <w:r w:rsidRPr="00307346">
              <w:rPr>
                <w:rFonts w:ascii="Times New Roman" w:hAnsi="Times New Roman"/>
                <w:color w:val="000000"/>
                <w:sz w:val="18"/>
                <w:szCs w:val="18"/>
                <w:lang w:eastAsia="uk-UA"/>
              </w:rPr>
              <w:lastRenderedPageBreak/>
              <w:t>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lastRenderedPageBreak/>
              <w:t>№1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color w:val="000000"/>
                <w:sz w:val="18"/>
                <w:szCs w:val="18"/>
                <w:lang w:eastAsia="uk-UA"/>
              </w:rPr>
              <w:lastRenderedPageBreak/>
              <w:t>Гавор</w:t>
            </w:r>
            <w:proofErr w:type="spellEnd"/>
            <w:r>
              <w:rPr>
                <w:rFonts w:ascii="Times New Roman" w:hAnsi="Times New Roman"/>
                <w:color w:val="000000"/>
                <w:sz w:val="18"/>
                <w:szCs w:val="18"/>
                <w:lang w:eastAsia="uk-UA"/>
              </w:rPr>
              <w:t xml:space="preserve"> Іван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 xml:space="preserve">Заступник </w:t>
            </w:r>
            <w:r>
              <w:rPr>
                <w:rFonts w:ascii="Times New Roman" w:hAnsi="Times New Roman"/>
                <w:color w:val="000000"/>
                <w:sz w:val="18"/>
                <w:szCs w:val="18"/>
                <w:lang w:eastAsia="uk-UA"/>
              </w:rPr>
              <w:lastRenderedPageBreak/>
              <w:t>н</w:t>
            </w:r>
            <w:r w:rsidRPr="000D610D">
              <w:rPr>
                <w:rFonts w:ascii="Times New Roman" w:hAnsi="Times New Roman"/>
                <w:color w:val="000000"/>
                <w:sz w:val="18"/>
                <w:szCs w:val="18"/>
                <w:lang w:eastAsia="uk-UA"/>
              </w:rPr>
              <w:t>ачальник</w:t>
            </w:r>
            <w:r>
              <w:rPr>
                <w:rFonts w:ascii="Times New Roman" w:hAnsi="Times New Roman"/>
                <w:color w:val="000000"/>
                <w:sz w:val="18"/>
                <w:szCs w:val="18"/>
                <w:lang w:eastAsia="uk-UA"/>
              </w:rPr>
              <w:t>а</w:t>
            </w:r>
            <w:r w:rsidRPr="000D610D">
              <w:rPr>
                <w:rFonts w:ascii="Times New Roman" w:hAnsi="Times New Roman"/>
                <w:color w:val="000000"/>
                <w:sz w:val="18"/>
                <w:szCs w:val="18"/>
                <w:lang w:eastAsia="uk-UA"/>
              </w:rPr>
              <w:t xml:space="preserve"> </w:t>
            </w:r>
            <w:proofErr w:type="spellStart"/>
            <w:r w:rsidRPr="000225B2">
              <w:rPr>
                <w:rFonts w:ascii="Times New Roman" w:hAnsi="Times New Roman"/>
                <w:color w:val="000000"/>
                <w:sz w:val="18"/>
                <w:szCs w:val="18"/>
                <w:lang w:eastAsia="uk-UA"/>
              </w:rPr>
              <w:t>Чортківського</w:t>
            </w:r>
            <w:proofErr w:type="spellEnd"/>
            <w:r w:rsidRPr="000225B2">
              <w:rPr>
                <w:rFonts w:ascii="Times New Roman" w:hAnsi="Times New Roman"/>
                <w:color w:val="000000"/>
                <w:sz w:val="18"/>
                <w:szCs w:val="18"/>
                <w:lang w:eastAsia="uk-UA"/>
              </w:rPr>
              <w:t xml:space="preserve"> відділу камеральних перевірок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w:t>
            </w:r>
            <w:r w:rsidRPr="00307346">
              <w:rPr>
                <w:rFonts w:ascii="Times New Roman" w:hAnsi="Times New Roman"/>
                <w:color w:val="000000"/>
                <w:sz w:val="18"/>
                <w:szCs w:val="18"/>
                <w:lang w:eastAsia="uk-UA"/>
              </w:rPr>
              <w:lastRenderedPageBreak/>
              <w:t>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w:t>
            </w:r>
            <w:r w:rsidRPr="0034075A">
              <w:rPr>
                <w:rFonts w:ascii="Times New Roman" w:hAnsi="Times New Roman"/>
                <w:color w:val="000000"/>
                <w:sz w:val="18"/>
                <w:szCs w:val="18"/>
                <w:lang w:eastAsia="uk-UA"/>
              </w:rPr>
              <w:lastRenderedPageBreak/>
              <w:t>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прийнятті 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 xml:space="preserve">ст. 123 «Штрафні </w:t>
            </w:r>
            <w:r w:rsidRPr="00307346">
              <w:rPr>
                <w:rFonts w:ascii="Times New Roman" w:hAnsi="Times New Roman"/>
                <w:color w:val="000000"/>
                <w:sz w:val="18"/>
                <w:szCs w:val="18"/>
                <w:lang w:eastAsia="uk-UA"/>
              </w:rPr>
              <w:lastRenderedPageBreak/>
              <w:t>(фінансові)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 xml:space="preserve">п. 20.1.1 п. 20.1 ст. 20 </w:t>
            </w:r>
            <w:r w:rsidRPr="0034075A">
              <w:rPr>
                <w:rFonts w:ascii="Times New Roman" w:hAnsi="Times New Roman"/>
                <w:color w:val="000000"/>
                <w:sz w:val="18"/>
                <w:szCs w:val="18"/>
                <w:lang w:eastAsia="uk-UA"/>
              </w:rPr>
              <w:lastRenderedPageBreak/>
              <w:t>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20</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 xml:space="preserve"> №1</w:t>
            </w:r>
            <w:r>
              <w:rPr>
                <w:rFonts w:ascii="Times New Roman" w:hAnsi="Times New Roman"/>
                <w:color w:val="000000"/>
                <w:sz w:val="18"/>
                <w:szCs w:val="18"/>
                <w:lang w:eastAsia="uk-UA"/>
              </w:rPr>
              <w:t>95</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roofErr w:type="spellStart"/>
            <w:r>
              <w:rPr>
                <w:rFonts w:ascii="Times New Roman" w:hAnsi="Times New Roman"/>
                <w:sz w:val="18"/>
                <w:szCs w:val="18"/>
              </w:rPr>
              <w:t>Господарик</w:t>
            </w:r>
            <w:proofErr w:type="spellEnd"/>
            <w:r>
              <w:rPr>
                <w:rFonts w:ascii="Times New Roman" w:hAnsi="Times New Roman"/>
                <w:sz w:val="18"/>
                <w:szCs w:val="18"/>
              </w:rPr>
              <w:t xml:space="preserve"> Сергій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Pr>
                <w:rFonts w:ascii="Times New Roman" w:hAnsi="Times New Roman"/>
                <w:color w:val="000000"/>
                <w:sz w:val="18"/>
                <w:szCs w:val="18"/>
                <w:lang w:eastAsia="uk-UA"/>
              </w:rPr>
              <w:t>Н</w:t>
            </w:r>
            <w:r w:rsidRPr="000225B2">
              <w:rPr>
                <w:rFonts w:ascii="Times New Roman" w:hAnsi="Times New Roman"/>
                <w:color w:val="000000"/>
                <w:sz w:val="18"/>
                <w:szCs w:val="18"/>
                <w:lang w:eastAsia="uk-UA"/>
              </w:rPr>
              <w:t>ачальник управління-начальнику відділу  адміністрування  ПДВ  управління з питань  виявлення та  опрацювання податкових ризиків ГУ ДПС</w:t>
            </w:r>
            <w:r>
              <w:rPr>
                <w:rFonts w:ascii="Times New Roman" w:hAnsi="Times New Roman"/>
                <w:color w:val="000000"/>
                <w:sz w:val="18"/>
                <w:szCs w:val="18"/>
                <w:lang w:eastAsia="uk-UA"/>
              </w:rPr>
              <w:t xml:space="preserve">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w:t>
            </w:r>
            <w:r w:rsidRPr="00307346">
              <w:rPr>
                <w:rFonts w:ascii="Times New Roman" w:hAnsi="Times New Roman"/>
                <w:color w:val="000000"/>
                <w:sz w:val="18"/>
                <w:szCs w:val="18"/>
                <w:lang w:eastAsia="uk-UA"/>
              </w:rPr>
              <w:lastRenderedPageBreak/>
              <w:t>покладено на контролюючі органи;</w:t>
            </w:r>
          </w:p>
          <w:p w:rsidR="006E003B" w:rsidRPr="0034075A"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 xml:space="preserve">підписання повідомлень про відмову у прийнятті </w:t>
            </w:r>
            <w:r w:rsidRPr="0034075A">
              <w:rPr>
                <w:rFonts w:ascii="Times New Roman" w:hAnsi="Times New Roman"/>
                <w:color w:val="000000"/>
                <w:sz w:val="18"/>
                <w:szCs w:val="18"/>
                <w:lang w:eastAsia="uk-UA"/>
              </w:rPr>
              <w:lastRenderedPageBreak/>
              <w:t>податкової звітності</w:t>
            </w:r>
            <w:r>
              <w:rPr>
                <w:rFonts w:ascii="Times New Roman" w:hAnsi="Times New Roman"/>
                <w:color w:val="000000"/>
                <w:sz w:val="18"/>
                <w:szCs w:val="18"/>
                <w:lang w:eastAsia="uk-UA"/>
              </w:rPr>
              <w:t>;</w:t>
            </w:r>
          </w:p>
          <w:p w:rsidR="006E003B" w:rsidRDefault="006E003B" w:rsidP="008B6D8B">
            <w:pPr>
              <w:spacing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w:t>
            </w:r>
            <w:r>
              <w:rPr>
                <w:rFonts w:ascii="Times New Roman" w:hAnsi="Times New Roman"/>
                <w:color w:val="000000"/>
                <w:sz w:val="18"/>
                <w:szCs w:val="18"/>
                <w:lang w:eastAsia="uk-UA"/>
              </w:rPr>
              <w:t>;</w:t>
            </w:r>
            <w:r w:rsidRPr="00B078EB">
              <w:rPr>
                <w:rFonts w:ascii="Times New Roman" w:hAnsi="Times New Roman"/>
                <w:color w:val="000000"/>
                <w:sz w:val="18"/>
                <w:szCs w:val="18"/>
                <w:lang w:eastAsia="uk-UA"/>
              </w:rPr>
              <w:t xml:space="preserve"> </w:t>
            </w:r>
            <w:r w:rsidRPr="00307346">
              <w:rPr>
                <w:rFonts w:ascii="Times New Roman" w:hAnsi="Times New Roman"/>
                <w:color w:val="000000"/>
                <w:sz w:val="18"/>
                <w:szCs w:val="18"/>
                <w:lang w:eastAsia="uk-UA"/>
              </w:rPr>
              <w:br/>
            </w:r>
            <w:r w:rsidRPr="00B078EB">
              <w:rPr>
                <w:rFonts w:ascii="Times New Roman" w:hAnsi="Times New Roman"/>
                <w:color w:val="000000"/>
                <w:sz w:val="18"/>
                <w:szCs w:val="18"/>
                <w:lang w:eastAsia="uk-UA"/>
              </w:rPr>
              <w:t>прийняття податкових повідомлень-рішень за результатами камеральних перевірок, передбачених:</w:t>
            </w:r>
            <w:r w:rsidRPr="00307346">
              <w:rPr>
                <w:rFonts w:ascii="Times New Roman" w:hAnsi="Times New Roman"/>
                <w:color w:val="000000"/>
                <w:sz w:val="18"/>
                <w:szCs w:val="18"/>
                <w:lang w:eastAsia="uk-UA"/>
              </w:rPr>
              <w:br/>
              <w:t>п. 54.3 ст. 54 «Визначення сум податкових та грошових зобов'язань» ПКУ;</w:t>
            </w:r>
            <w:r w:rsidRPr="00307346">
              <w:rPr>
                <w:rFonts w:ascii="Times New Roman" w:hAnsi="Times New Roman"/>
                <w:color w:val="000000"/>
                <w:sz w:val="18"/>
                <w:szCs w:val="18"/>
                <w:lang w:eastAsia="uk-UA"/>
              </w:rPr>
              <w:br/>
              <w:t>п. 86.8 ст. 86 «Оформлення результатів перевірок» ПКУ;</w:t>
            </w:r>
            <w:r w:rsidRPr="00307346">
              <w:rPr>
                <w:rFonts w:ascii="Times New Roman" w:hAnsi="Times New Roman"/>
                <w:color w:val="000000"/>
                <w:sz w:val="18"/>
                <w:szCs w:val="18"/>
                <w:lang w:eastAsia="uk-UA"/>
              </w:rPr>
              <w:br/>
              <w:t>ст. 120 «Неподання або несвоєчасне подання податкової звітності або невиконання вимог щодо внесення змін до податкової звітності» ПКУ;</w:t>
            </w:r>
            <w:r w:rsidRPr="00307346">
              <w:rPr>
                <w:rFonts w:ascii="Times New Roman" w:hAnsi="Times New Roman"/>
                <w:color w:val="000000"/>
                <w:sz w:val="18"/>
                <w:szCs w:val="18"/>
                <w:lang w:eastAsia="uk-UA"/>
              </w:rPr>
              <w:br/>
              <w:t>ст. 120</w:t>
            </w:r>
            <w:r w:rsidRPr="00952C89">
              <w:rPr>
                <w:rFonts w:ascii="Times New Roman" w:hAnsi="Times New Roman"/>
                <w:color w:val="000000"/>
                <w:sz w:val="18"/>
                <w:szCs w:val="18"/>
                <w:vertAlign w:val="superscript"/>
                <w:lang w:eastAsia="uk-UA"/>
              </w:rPr>
              <w:t>1</w:t>
            </w:r>
            <w:r w:rsidRPr="00307346">
              <w:rPr>
                <w:rFonts w:ascii="Times New Roman" w:hAnsi="Times New Roman"/>
                <w:color w:val="000000"/>
                <w:sz w:val="18"/>
                <w:szCs w:val="18"/>
                <w:lang w:eastAsia="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r w:rsidRPr="00307346">
              <w:rPr>
                <w:rFonts w:ascii="Times New Roman" w:hAnsi="Times New Roman"/>
                <w:color w:val="000000"/>
                <w:sz w:val="18"/>
                <w:szCs w:val="18"/>
                <w:lang w:eastAsia="uk-UA"/>
              </w:rPr>
              <w:br/>
              <w:t>ст. 123 «Штрафні (фінансові) санкції (штрафи) у разі визначення контролюючим органом суми податкового зобов'язання» ПКУ;</w:t>
            </w:r>
            <w:r w:rsidRPr="00307346">
              <w:rPr>
                <w:rFonts w:ascii="Times New Roman" w:hAnsi="Times New Roman"/>
                <w:color w:val="000000"/>
                <w:sz w:val="18"/>
                <w:szCs w:val="18"/>
                <w:lang w:eastAsia="uk-UA"/>
              </w:rPr>
              <w:br/>
              <w:t>ст. 126 «Порушення правил сплати (перерахування) податків» ПКУ;</w:t>
            </w:r>
          </w:p>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ст.,129 «Пеня»;</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прийняття рішень про включення, </w:t>
            </w:r>
            <w:r w:rsidRPr="00307346">
              <w:rPr>
                <w:rFonts w:ascii="Times New Roman" w:hAnsi="Times New Roman"/>
                <w:color w:val="000000"/>
                <w:sz w:val="18"/>
                <w:szCs w:val="18"/>
                <w:lang w:eastAsia="uk-UA"/>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r w:rsidRPr="00307346">
              <w:rPr>
                <w:rFonts w:ascii="Times New Roman" w:hAnsi="Times New Roman"/>
                <w:color w:val="000000"/>
                <w:sz w:val="18"/>
                <w:szCs w:val="18"/>
                <w:lang w:eastAsia="uk-UA"/>
              </w:rPr>
              <w:br/>
              <w:t>прийняття рішення про включення, відмову у включенні до Реєстру платників єдиного податку четвертої групи;</w:t>
            </w:r>
            <w:r w:rsidRPr="00307346">
              <w:rPr>
                <w:rFonts w:ascii="Times New Roman" w:hAnsi="Times New Roman"/>
                <w:color w:val="000000"/>
                <w:sz w:val="18"/>
                <w:szCs w:val="18"/>
                <w:lang w:eastAsia="uk-UA"/>
              </w:rPr>
              <w:br/>
              <w:t>підписання листа про відмову у реєстрації платника єдиного податку;</w:t>
            </w:r>
            <w:r w:rsidRPr="00307346">
              <w:rPr>
                <w:rFonts w:ascii="Times New Roman" w:hAnsi="Times New Roman"/>
                <w:color w:val="000000"/>
                <w:sz w:val="18"/>
                <w:szCs w:val="18"/>
                <w:lang w:eastAsia="uk-UA"/>
              </w:rPr>
              <w:br/>
              <w:t>підписання витягу з реєстру платників єдиного податку;</w:t>
            </w:r>
          </w:p>
          <w:p w:rsidR="006E003B" w:rsidRDefault="006E003B" w:rsidP="008B6D8B">
            <w:pPr>
              <w:spacing w:after="0" w:line="240"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прийняття рішення про анулювання реєстрації платника єдиного податку та на їх підставі виключення з реєстру платників єдиного податку;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07346">
              <w:rPr>
                <w:rFonts w:ascii="Times New Roman" w:hAnsi="Times New Roman"/>
                <w:color w:val="000000"/>
                <w:sz w:val="18"/>
                <w:szCs w:val="18"/>
                <w:lang w:eastAsia="uk-UA"/>
              </w:rPr>
              <w:t>підписання довідок-підтверджень статусу податкового резидента України;</w:t>
            </w:r>
            <w:r w:rsidRPr="00307346">
              <w:rPr>
                <w:rFonts w:ascii="Times New Roman" w:hAnsi="Times New Roman"/>
                <w:color w:val="000000"/>
                <w:sz w:val="18"/>
                <w:szCs w:val="18"/>
                <w:lang w:eastAsia="uk-UA"/>
              </w:rPr>
              <w:br/>
              <w:t>підписання довідок про сплачений нерезидентом в Україні податок на прибуток (доходи)</w:t>
            </w:r>
            <w:r>
              <w:rPr>
                <w:rFonts w:ascii="Times New Roman" w:hAnsi="Times New Roman"/>
                <w:color w:val="000000"/>
                <w:sz w:val="18"/>
                <w:szCs w:val="18"/>
                <w:lang w:eastAsia="uk-UA"/>
              </w:rPr>
              <w:t>.</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20.1.1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20.1.2 п. 20.1 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20.1.3 п. 20.1ст. 20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73.5 ст. 73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21.1.7 п. 21.1 ст. 21 ПКУ</w:t>
            </w:r>
            <w:r>
              <w:rPr>
                <w:rFonts w:ascii="Times New Roman" w:hAnsi="Times New Roman"/>
                <w:color w:val="000000"/>
                <w:sz w:val="18"/>
                <w:szCs w:val="18"/>
                <w:lang w:eastAsia="uk-UA"/>
              </w:rPr>
              <w:t>);</w:t>
            </w:r>
          </w:p>
          <w:p w:rsidR="006E003B" w:rsidRDefault="006E003B" w:rsidP="008B6D8B">
            <w:pPr>
              <w:spacing w:after="0" w:line="240" w:lineRule="auto"/>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lastRenderedPageBreak/>
              <w:t>( ст.ст. 48, 49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Pr="0034075A" w:rsidRDefault="006E003B" w:rsidP="008B6D8B">
            <w:pPr>
              <w:jc w:val="center"/>
              <w:rPr>
                <w:rFonts w:ascii="Times New Roman" w:hAnsi="Times New Roman"/>
                <w:color w:val="000000"/>
                <w:sz w:val="18"/>
                <w:szCs w:val="18"/>
                <w:lang w:eastAsia="uk-UA"/>
              </w:rPr>
            </w:pPr>
            <w:r w:rsidRPr="00B078EB">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133.4 ст. 133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291.5</w:t>
            </w:r>
            <w:r w:rsidRPr="00952C89">
              <w:rPr>
                <w:rFonts w:ascii="Times New Roman" w:hAnsi="Times New Roman"/>
                <w:color w:val="000000"/>
                <w:sz w:val="16"/>
                <w:szCs w:val="18"/>
                <w:vertAlign w:val="superscript"/>
                <w:lang w:eastAsia="uk-UA"/>
              </w:rPr>
              <w:t>1</w:t>
            </w:r>
            <w:r w:rsidRPr="0034075A">
              <w:rPr>
                <w:rFonts w:ascii="Times New Roman" w:hAnsi="Times New Roman"/>
                <w:color w:val="000000"/>
                <w:sz w:val="18"/>
                <w:szCs w:val="18"/>
                <w:lang w:eastAsia="uk-UA"/>
              </w:rPr>
              <w:t xml:space="preserve"> ст. 291, 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298.8.1 п. 298.8 ст. 298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 299.5 ст. 299 ПКУ); (п. 299.9 ст. 299 ПКУ);</w:t>
            </w:r>
          </w:p>
          <w:p w:rsidR="006E003B" w:rsidRPr="0034075A"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299.10, 299.11ст. 299 ПКУ);</w:t>
            </w:r>
          </w:p>
          <w:p w:rsidR="006E003B" w:rsidRDefault="006E003B" w:rsidP="008B6D8B">
            <w:pPr>
              <w:jc w:val="center"/>
              <w:rPr>
                <w:rFonts w:ascii="Times New Roman" w:hAnsi="Times New Roman"/>
                <w:color w:val="000000"/>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1 ст.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п. 141.4 ст. 141 ПКУ);</w:t>
            </w:r>
          </w:p>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34075A">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34075A">
              <w:rPr>
                <w:rFonts w:ascii="Times New Roman" w:hAnsi="Times New Roman"/>
                <w:color w:val="000000"/>
                <w:sz w:val="18"/>
                <w:szCs w:val="18"/>
                <w:lang w:eastAsia="uk-UA"/>
              </w:rPr>
              <w:t>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.1.3 п. 19</w:t>
            </w:r>
            <w:r w:rsidRPr="00952C89">
              <w:rPr>
                <w:rFonts w:ascii="Times New Roman" w:hAnsi="Times New Roman"/>
                <w:color w:val="000000"/>
                <w:sz w:val="18"/>
                <w:szCs w:val="18"/>
                <w:vertAlign w:val="superscript"/>
                <w:lang w:eastAsia="uk-UA"/>
              </w:rPr>
              <w:t>1</w:t>
            </w:r>
            <w:r w:rsidRPr="0034075A">
              <w:rPr>
                <w:rFonts w:ascii="Times New Roman" w:hAnsi="Times New Roman"/>
                <w:color w:val="000000"/>
                <w:sz w:val="18"/>
                <w:szCs w:val="18"/>
                <w:lang w:eastAsia="uk-UA"/>
              </w:rPr>
              <w:t xml:space="preserve">.1 ст. 19, п. 141.4 ст. 141 </w:t>
            </w:r>
            <w:r>
              <w:rPr>
                <w:rFonts w:ascii="Times New Roman" w:hAnsi="Times New Roman"/>
                <w:color w:val="000000"/>
                <w:sz w:val="18"/>
                <w:szCs w:val="18"/>
                <w:lang w:eastAsia="uk-UA"/>
              </w:rPr>
              <w:t>П</w:t>
            </w:r>
            <w:r w:rsidRPr="0034075A">
              <w:rPr>
                <w:rFonts w:ascii="Times New Roman" w:hAnsi="Times New Roman"/>
                <w:color w:val="000000"/>
                <w:sz w:val="18"/>
                <w:szCs w:val="18"/>
                <w:lang w:eastAsia="uk-UA"/>
              </w:rPr>
              <w:t>КУ).</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Бабій С</w:t>
            </w:r>
            <w:r>
              <w:rPr>
                <w:rFonts w:ascii="Times New Roman" w:hAnsi="Times New Roman"/>
                <w:sz w:val="18"/>
                <w:szCs w:val="18"/>
              </w:rPr>
              <w:t>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 xml:space="preserve">Заступник начальника </w:t>
            </w:r>
            <w:r w:rsidRPr="002179F5">
              <w:rPr>
                <w:rFonts w:ascii="Times New Roman" w:hAnsi="Times New Roman"/>
                <w:spacing w:val="-4"/>
                <w:sz w:val="18"/>
                <w:szCs w:val="18"/>
              </w:rPr>
              <w:t xml:space="preserve">Головного управління ДПС у Тернопільській </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lang w:eastAsia="uk-UA"/>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proofErr w:type="spellStart"/>
            <w:r w:rsidRPr="002179F5">
              <w:rPr>
                <w:rFonts w:ascii="Times New Roman" w:hAnsi="Times New Roman"/>
                <w:sz w:val="18"/>
                <w:szCs w:val="18"/>
              </w:rPr>
              <w:t>Волошинович</w:t>
            </w:r>
            <w:proofErr w:type="spellEnd"/>
            <w:r w:rsidRPr="002179F5">
              <w:rPr>
                <w:rFonts w:ascii="Times New Roman" w:hAnsi="Times New Roman"/>
                <w:sz w:val="18"/>
                <w:szCs w:val="18"/>
              </w:rPr>
              <w:t xml:space="preserve"> Н</w:t>
            </w:r>
            <w:r>
              <w:rPr>
                <w:rFonts w:ascii="Times New Roman" w:hAnsi="Times New Roman"/>
                <w:sz w:val="18"/>
                <w:szCs w:val="18"/>
              </w:rPr>
              <w:t>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Начальник управління з питань виявлення та опрацювання податкових ризиків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proofErr w:type="spellStart"/>
            <w:r w:rsidRPr="002179F5">
              <w:rPr>
                <w:rFonts w:ascii="Times New Roman" w:hAnsi="Times New Roman"/>
                <w:spacing w:val="-4"/>
                <w:sz w:val="18"/>
                <w:szCs w:val="18"/>
              </w:rPr>
              <w:t>Березюк</w:t>
            </w:r>
            <w:proofErr w:type="spellEnd"/>
            <w:r w:rsidRPr="002179F5">
              <w:rPr>
                <w:rFonts w:ascii="Times New Roman" w:hAnsi="Times New Roman"/>
                <w:spacing w:val="-4"/>
                <w:sz w:val="18"/>
                <w:szCs w:val="18"/>
              </w:rPr>
              <w:t xml:space="preserve"> Л</w:t>
            </w:r>
            <w:r>
              <w:rPr>
                <w:rFonts w:ascii="Times New Roman" w:hAnsi="Times New Roman"/>
                <w:spacing w:val="-4"/>
                <w:sz w:val="18"/>
                <w:szCs w:val="18"/>
              </w:rPr>
              <w:t>ариса</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 xml:space="preserve">Начальник управління податкового адміністрування фізичних осіб Головного управління ДПС у Тернопільській </w:t>
            </w:r>
            <w:r w:rsidRPr="002179F5">
              <w:rPr>
                <w:rFonts w:ascii="Times New Roman" w:hAnsi="Times New Roman"/>
                <w:spacing w:val="-4"/>
                <w:sz w:val="18"/>
                <w:szCs w:val="18"/>
              </w:rPr>
              <w:lastRenderedPageBreak/>
              <w:t>області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lastRenderedPageBreak/>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z w:val="18"/>
                <w:szCs w:val="18"/>
              </w:rPr>
              <w:t>Мудрий С</w:t>
            </w:r>
            <w:r>
              <w:rPr>
                <w:rFonts w:ascii="Times New Roman" w:hAnsi="Times New Roman"/>
                <w:sz w:val="18"/>
                <w:szCs w:val="18"/>
              </w:rPr>
              <w:t>ергій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pacing w:val="-4"/>
                <w:sz w:val="18"/>
                <w:szCs w:val="18"/>
              </w:rPr>
              <w:t xml:space="preserve">Начальник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trHeight w:val="269"/>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18.01.2021</w:t>
            </w:r>
            <w:r>
              <w:rPr>
                <w:rFonts w:ascii="Times New Roman" w:hAnsi="Times New Roman"/>
                <w:sz w:val="18"/>
                <w:szCs w:val="18"/>
              </w:rPr>
              <w:t xml:space="preserve"> </w:t>
            </w:r>
            <w:r w:rsidRPr="002179F5">
              <w:rPr>
                <w:rFonts w:ascii="Times New Roman" w:hAnsi="Times New Roman"/>
                <w:sz w:val="18"/>
                <w:szCs w:val="18"/>
              </w:rPr>
              <w:t>№187</w:t>
            </w:r>
          </w:p>
        </w:tc>
        <w:tc>
          <w:tcPr>
            <w:tcW w:w="1486"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proofErr w:type="spellStart"/>
            <w:r w:rsidRPr="002179F5">
              <w:rPr>
                <w:rFonts w:ascii="Times New Roman" w:hAnsi="Times New Roman"/>
                <w:spacing w:val="-4"/>
                <w:sz w:val="18"/>
                <w:szCs w:val="18"/>
              </w:rPr>
              <w:t>Пальчиковський</w:t>
            </w:r>
            <w:proofErr w:type="spellEnd"/>
            <w:r w:rsidRPr="002179F5">
              <w:rPr>
                <w:rFonts w:ascii="Times New Roman" w:hAnsi="Times New Roman"/>
                <w:spacing w:val="-4"/>
                <w:sz w:val="18"/>
                <w:szCs w:val="18"/>
              </w:rPr>
              <w:t xml:space="preserve"> В</w:t>
            </w:r>
            <w:r>
              <w:rPr>
                <w:rFonts w:ascii="Times New Roman" w:hAnsi="Times New Roman"/>
                <w:spacing w:val="-4"/>
                <w:sz w:val="18"/>
                <w:szCs w:val="18"/>
              </w:rPr>
              <w:t>італій</w:t>
            </w:r>
          </w:p>
        </w:tc>
        <w:tc>
          <w:tcPr>
            <w:tcW w:w="156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pacing w:val="-4"/>
                <w:sz w:val="18"/>
                <w:szCs w:val="18"/>
              </w:rPr>
            </w:pPr>
            <w:r w:rsidRPr="002179F5">
              <w:rPr>
                <w:rFonts w:ascii="Times New Roman" w:hAnsi="Times New Roman"/>
                <w:spacing w:val="-4"/>
                <w:sz w:val="18"/>
                <w:szCs w:val="18"/>
              </w:rPr>
              <w:t xml:space="preserve">Заступник начальника відділу контролю за відшкодуванням ПДВ управління з питань виявлення та опрацювання податкових ризиків Головного управління ДПС у Тернопільській </w:t>
            </w:r>
            <w:r>
              <w:rPr>
                <w:rFonts w:ascii="Times New Roman" w:hAnsi="Times New Roman"/>
                <w:spacing w:val="-4"/>
                <w:sz w:val="18"/>
                <w:szCs w:val="18"/>
              </w:rPr>
              <w:t>6</w:t>
            </w:r>
            <w:r w:rsidRPr="002179F5">
              <w:rPr>
                <w:rFonts w:ascii="Times New Roman" w:hAnsi="Times New Roman"/>
                <w:sz w:val="18"/>
                <w:szCs w:val="18"/>
              </w:rPr>
              <w:t>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Накладати електронний цифровий підпис на сформований Реєстр заяв про повернення сум бюджетного відшкодування податку на додану вартість</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center"/>
          </w:tcPr>
          <w:p w:rsidR="006E003B" w:rsidRPr="002179F5" w:rsidRDefault="006E003B" w:rsidP="008B6D8B">
            <w:pPr>
              <w:jc w:val="center"/>
              <w:rPr>
                <w:rFonts w:ascii="Times New Roman" w:hAnsi="Times New Roman"/>
                <w:sz w:val="18"/>
                <w:szCs w:val="18"/>
              </w:rPr>
            </w:pPr>
            <w:r w:rsidRPr="002179F5">
              <w:rPr>
                <w:rFonts w:ascii="Times New Roman" w:hAnsi="Times New Roman"/>
                <w:sz w:val="18"/>
                <w:szCs w:val="18"/>
              </w:rPr>
              <w:t>Постанова Кабінету Міністрів України від 25 січня 2017 року №26</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 №150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Савка Роман Васильович</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Начальник управління контролю за підакцизними товарами Головного управління ДПС у Тернопільській області</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підписання довідок про внесення місць зберігання роздрібних та оптових партій  алкогольних напоїв і тютюнових виробів, розташованих за іншою адресою, 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14.01.2021</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№150</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sz w:val="18"/>
                <w:szCs w:val="18"/>
                <w:lang w:eastAsia="uk-UA"/>
              </w:rPr>
            </w:pPr>
            <w:r w:rsidRPr="001B50DF">
              <w:rPr>
                <w:rFonts w:ascii="Times New Roman" w:eastAsia="Times New Roman" w:hAnsi="Times New Roman"/>
                <w:sz w:val="18"/>
                <w:szCs w:val="18"/>
                <w:lang w:eastAsia="uk-UA"/>
              </w:rPr>
              <w:t>Яремко Галина Василівна</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eastAsia="Times New Roman" w:hAnsi="Times New Roman"/>
                <w:b/>
                <w:bCs/>
                <w:color w:val="333333"/>
                <w:sz w:val="18"/>
                <w:szCs w:val="18"/>
                <w:lang w:eastAsia="uk-UA"/>
              </w:rPr>
            </w:pPr>
            <w:r w:rsidRPr="001B50DF">
              <w:rPr>
                <w:rFonts w:ascii="Times New Roman" w:eastAsia="Times New Roman" w:hAnsi="Times New Roman"/>
                <w:sz w:val="18"/>
                <w:szCs w:val="18"/>
                <w:lang w:eastAsia="uk-UA"/>
              </w:rPr>
              <w:t>Заступник начальника управління</w:t>
            </w:r>
            <w:r>
              <w:rPr>
                <w:rFonts w:ascii="Times New Roman" w:eastAsia="Times New Roman" w:hAnsi="Times New Roman"/>
                <w:sz w:val="18"/>
                <w:szCs w:val="18"/>
                <w:lang w:eastAsia="uk-UA"/>
              </w:rPr>
              <w:t xml:space="preserve"> </w:t>
            </w:r>
            <w:r w:rsidRPr="001B50DF">
              <w:rPr>
                <w:rFonts w:ascii="Times New Roman" w:eastAsia="Times New Roman" w:hAnsi="Times New Roman"/>
                <w:sz w:val="18"/>
                <w:szCs w:val="18"/>
                <w:lang w:eastAsia="uk-UA"/>
              </w:rPr>
              <w:t xml:space="preserve">- начальник відділу контролю за виробництвом та обігом спирту, спиртовмісної продукції, алкогольних напоїв, тютюнових виробів, рідин, що використовуються в електронних </w:t>
            </w:r>
            <w:r w:rsidRPr="001B50DF">
              <w:rPr>
                <w:rFonts w:ascii="Times New Roman" w:eastAsia="Times New Roman" w:hAnsi="Times New Roman"/>
                <w:sz w:val="18"/>
                <w:szCs w:val="18"/>
                <w:lang w:eastAsia="uk-UA"/>
              </w:rPr>
              <w:lastRenderedPageBreak/>
              <w:t>сигаретах, та пального  управління контролю за підакцизними товарами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before="100" w:beforeAutospacing="1" w:after="100" w:afterAutospacing="1" w:line="240" w:lineRule="auto"/>
              <w:jc w:val="center"/>
              <w:rPr>
                <w:rFonts w:ascii="Times New Roman" w:hAnsi="Times New Roman"/>
                <w:sz w:val="18"/>
                <w:szCs w:val="18"/>
              </w:rPr>
            </w:pPr>
            <w:r w:rsidRPr="001B50DF">
              <w:rPr>
                <w:rFonts w:ascii="Times New Roman" w:hAnsi="Times New Roman"/>
                <w:sz w:val="18"/>
                <w:szCs w:val="18"/>
              </w:rPr>
              <w:lastRenderedPageBreak/>
              <w:t>підписання ліцензій (додатків до них), дублікатів ліцензій на право роздрібної, оптової торгівлі алкогольними напоями, тютюновими виробами, рідинами, що використовуються в електронних сигаретах, пальним, зберігання пального;</w:t>
            </w:r>
          </w:p>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1B50DF">
              <w:rPr>
                <w:rFonts w:ascii="Times New Roman" w:hAnsi="Times New Roman"/>
                <w:sz w:val="18"/>
                <w:szCs w:val="18"/>
              </w:rPr>
              <w:t xml:space="preserve">підписання довідок про </w:t>
            </w:r>
            <w:r w:rsidRPr="001B50DF">
              <w:rPr>
                <w:rFonts w:ascii="Times New Roman" w:hAnsi="Times New Roman"/>
                <w:sz w:val="18"/>
                <w:szCs w:val="18"/>
              </w:rPr>
              <w:lastRenderedPageBreak/>
              <w:t xml:space="preserve">внесення місць зберігання роздрібних та оптових партій  алкогольних напоїв і тютюнових виробів, розташованих за іншою адресою,  </w:t>
            </w:r>
            <w:bookmarkStart w:id="0" w:name="_GoBack"/>
            <w:bookmarkEnd w:id="0"/>
            <w:r w:rsidRPr="001B50DF">
              <w:rPr>
                <w:rFonts w:ascii="Times New Roman" w:hAnsi="Times New Roman"/>
                <w:sz w:val="18"/>
                <w:szCs w:val="18"/>
              </w:rPr>
              <w:t>ніж місце торгівлі до Єдиного державного реєстру місць зберігання</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r w:rsidRPr="00F718BB">
              <w:rPr>
                <w:rFonts w:ascii="Times New Roman" w:hAnsi="Times New Roman"/>
                <w:sz w:val="18"/>
                <w:szCs w:val="18"/>
              </w:rPr>
              <w:lastRenderedPageBreak/>
              <w:t>ст. 15 Закону України від 19 грудня 1995 року №481/95-ВР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1B50D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val="en-US"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D610D" w:rsidRDefault="006E003B" w:rsidP="008B6D8B">
            <w:pPr>
              <w:spacing w:after="0" w:line="240" w:lineRule="auto"/>
              <w:jc w:val="center"/>
              <w:rPr>
                <w:rFonts w:ascii="Times New Roman" w:hAnsi="Times New Roman"/>
                <w:color w:val="000000"/>
                <w:sz w:val="18"/>
                <w:szCs w:val="18"/>
                <w:lang w:eastAsia="uk-UA"/>
              </w:rPr>
            </w:pPr>
            <w:proofErr w:type="spellStart"/>
            <w:r w:rsidRPr="00AC1B44">
              <w:rPr>
                <w:rFonts w:ascii="Times New Roman" w:hAnsi="Times New Roman"/>
                <w:color w:val="000000"/>
                <w:sz w:val="18"/>
                <w:szCs w:val="18"/>
                <w:lang w:eastAsia="uk-UA"/>
              </w:rPr>
              <w:t>Торуба</w:t>
            </w:r>
            <w:proofErr w:type="spellEnd"/>
            <w:r w:rsidRPr="00AC1B44">
              <w:rPr>
                <w:rFonts w:ascii="Times New Roman" w:hAnsi="Times New Roman"/>
                <w:color w:val="000000"/>
                <w:sz w:val="18"/>
                <w:szCs w:val="18"/>
                <w:lang w:eastAsia="uk-UA"/>
              </w:rPr>
              <w:t xml:space="preserve"> Орест</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начальник Тернопільського відділу податків і зборів з юридичних осіб та проведення камеральних перевірок управління податкового адміністрування  юридичних осіб Головного управління ДПС у Тернопільській області</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w:t>
            </w:r>
            <w:r w:rsidRPr="00AC1B44">
              <w:rPr>
                <w:rFonts w:ascii="Times New Roman" w:hAnsi="Times New Roman"/>
                <w:color w:val="000000"/>
                <w:sz w:val="18"/>
                <w:szCs w:val="18"/>
                <w:lang w:eastAsia="uk-UA"/>
              </w:rPr>
              <w:lastRenderedPageBreak/>
              <w:t>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прийняття податкових повідомлень-рішень за результатами камеральних перевірок, </w:t>
            </w:r>
            <w:r w:rsidRPr="00AC1B44">
              <w:rPr>
                <w:rFonts w:ascii="Times New Roman" w:hAnsi="Times New Roman"/>
                <w:color w:val="000000"/>
                <w:sz w:val="18"/>
                <w:szCs w:val="18"/>
                <w:lang w:eastAsia="uk-UA"/>
              </w:rPr>
              <w:lastRenderedPageBreak/>
              <w:t>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DF69E0"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Захарків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981E8A">
              <w:rPr>
                <w:rFonts w:ascii="Times New Roman" w:hAnsi="Times New Roman"/>
                <w:color w:val="000000"/>
                <w:sz w:val="18"/>
                <w:szCs w:val="18"/>
                <w:lang w:eastAsia="uk-UA"/>
              </w:rPr>
              <w:t xml:space="preserve">заступник начальника Тернопільського </w:t>
            </w:r>
            <w:r w:rsidRPr="00981E8A">
              <w:rPr>
                <w:rFonts w:ascii="Times New Roman" w:hAnsi="Times New Roman"/>
                <w:color w:val="000000"/>
                <w:sz w:val="18"/>
                <w:szCs w:val="18"/>
                <w:lang w:eastAsia="uk-UA"/>
              </w:rPr>
              <w:lastRenderedPageBreak/>
              <w:t>відділу податків і зборів з юридичних осіб та проведення камеральних перевірок управління податкового адміністрування  юридичних осіб ГУ ДПС (на час тимчасової відсутності начальника  відділу</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lastRenderedPageBreak/>
              <w:t xml:space="preserve">підписання письмових повідомлень про запрошення платників </w:t>
            </w:r>
            <w:r w:rsidRPr="00307346">
              <w:rPr>
                <w:rFonts w:ascii="Times New Roman" w:hAnsi="Times New Roman"/>
                <w:color w:val="000000"/>
                <w:sz w:val="18"/>
                <w:szCs w:val="18"/>
                <w:lang w:eastAsia="uk-UA"/>
              </w:rPr>
              <w:lastRenderedPageBreak/>
              <w:t>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та іншим суб’єктам інформаційних </w:t>
            </w:r>
            <w:r w:rsidRPr="00AC1B44">
              <w:rPr>
                <w:rFonts w:ascii="Times New Roman" w:hAnsi="Times New Roman"/>
                <w:color w:val="000000"/>
                <w:sz w:val="18"/>
                <w:szCs w:val="18"/>
                <w:lang w:eastAsia="uk-UA"/>
              </w:rPr>
              <w:lastRenderedPageBreak/>
              <w:t>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ст. 120 ПКУ «Неподання або </w:t>
            </w:r>
            <w:r w:rsidRPr="00AC1B44">
              <w:rPr>
                <w:rFonts w:ascii="Times New Roman" w:hAnsi="Times New Roman"/>
                <w:color w:val="000000"/>
                <w:sz w:val="18"/>
                <w:szCs w:val="18"/>
                <w:lang w:eastAsia="uk-UA"/>
              </w:rPr>
              <w:lastRenderedPageBreak/>
              <w:t>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w:t>
            </w:r>
            <w:proofErr w:type="spellStart"/>
            <w:r w:rsidRPr="00AC1B44">
              <w:rPr>
                <w:rFonts w:ascii="Times New Roman" w:hAnsi="Times New Roman"/>
                <w:color w:val="000000"/>
                <w:sz w:val="18"/>
                <w:szCs w:val="18"/>
                <w:lang w:eastAsia="uk-UA"/>
              </w:rPr>
              <w:t>п.п</w:t>
            </w:r>
            <w:proofErr w:type="spellEnd"/>
            <w:r w:rsidRPr="00AC1B44">
              <w:rPr>
                <w:rFonts w:ascii="Times New Roman" w:hAnsi="Times New Roman"/>
                <w:color w:val="000000"/>
                <w:sz w:val="18"/>
                <w:szCs w:val="18"/>
                <w:lang w:eastAsia="uk-UA"/>
              </w:rPr>
              <w:t>.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 xml:space="preserve">п. 20.1.2 п. 20.1 ст. 20 </w:t>
            </w:r>
            <w:r w:rsidRPr="00DF69E0">
              <w:rPr>
                <w:rFonts w:ascii="Times New Roman" w:hAnsi="Times New Roman"/>
                <w:sz w:val="18"/>
                <w:szCs w:val="18"/>
              </w:rPr>
              <w:lastRenderedPageBreak/>
              <w:t>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EB3EE9">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D79FF" w:rsidRDefault="006E003B" w:rsidP="008B6D8B">
            <w:pPr>
              <w:spacing w:after="0" w:line="240" w:lineRule="auto"/>
              <w:jc w:val="center"/>
              <w:rPr>
                <w:rFonts w:ascii="Times New Roman" w:hAnsi="Times New Roman"/>
                <w:color w:val="000000"/>
                <w:sz w:val="18"/>
                <w:szCs w:val="18"/>
                <w:lang w:eastAsia="uk-UA"/>
              </w:rPr>
            </w:pPr>
            <w:r w:rsidRPr="00A4602E">
              <w:rPr>
                <w:rFonts w:ascii="Times New Roman" w:hAnsi="Times New Roman"/>
                <w:color w:val="000000"/>
                <w:sz w:val="18"/>
                <w:szCs w:val="18"/>
                <w:lang w:eastAsia="uk-UA"/>
              </w:rPr>
              <w:t>Савчук Оксана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proofErr w:type="spellStart"/>
            <w:r w:rsidRPr="00A4602E">
              <w:rPr>
                <w:rFonts w:ascii="Times New Roman" w:hAnsi="Times New Roman"/>
                <w:color w:val="000000"/>
                <w:sz w:val="18"/>
                <w:szCs w:val="18"/>
                <w:lang w:eastAsia="uk-UA"/>
              </w:rPr>
              <w:t>в.о</w:t>
            </w:r>
            <w:proofErr w:type="spellEnd"/>
            <w:r w:rsidRPr="00A4602E">
              <w:rPr>
                <w:rFonts w:ascii="Times New Roman" w:hAnsi="Times New Roman"/>
                <w:color w:val="000000"/>
                <w:sz w:val="18"/>
                <w:szCs w:val="18"/>
                <w:lang w:eastAsia="uk-UA"/>
              </w:rPr>
              <w:t>. начальника Кременецького відділу  податків і зборів з юридичних осіб та проведення камеральних перевірок управління податкового адміністрування  юридичних осіб ГУ ДПС (на час виконання обов’язків за вакантною посадою начальника відділу</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w:t>
            </w:r>
            <w:r w:rsidRPr="00307346">
              <w:rPr>
                <w:rFonts w:ascii="Times New Roman" w:hAnsi="Times New Roman"/>
                <w:color w:val="000000"/>
                <w:sz w:val="18"/>
                <w:szCs w:val="18"/>
                <w:lang w:eastAsia="uk-UA"/>
              </w:rPr>
              <w:lastRenderedPageBreak/>
              <w:t>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відповідей </w:t>
            </w:r>
            <w:r w:rsidRPr="00AC1B44">
              <w:rPr>
                <w:rFonts w:ascii="Times New Roman" w:hAnsi="Times New Roman"/>
                <w:color w:val="000000"/>
                <w:sz w:val="18"/>
                <w:szCs w:val="18"/>
                <w:lang w:eastAsia="uk-UA"/>
              </w:rPr>
              <w:lastRenderedPageBreak/>
              <w:t>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ст. 123 ПКУ «Штрафні (фінансові) санкції (штрафи) у разі визначення контролюючим органом суми податкового </w:t>
            </w:r>
            <w:r w:rsidRPr="00AC1B44">
              <w:rPr>
                <w:rFonts w:ascii="Times New Roman" w:hAnsi="Times New Roman"/>
                <w:color w:val="000000"/>
                <w:sz w:val="18"/>
                <w:szCs w:val="18"/>
                <w:lang w:eastAsia="uk-UA"/>
              </w:rPr>
              <w:lastRenderedPageBreak/>
              <w:t>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w:t>
            </w:r>
            <w:proofErr w:type="spellStart"/>
            <w:r w:rsidRPr="00AC1B44">
              <w:rPr>
                <w:rFonts w:ascii="Times New Roman" w:hAnsi="Times New Roman"/>
                <w:color w:val="000000"/>
                <w:sz w:val="18"/>
                <w:szCs w:val="18"/>
                <w:lang w:eastAsia="uk-UA"/>
              </w:rPr>
              <w:t>п.п</w:t>
            </w:r>
            <w:proofErr w:type="spellEnd"/>
            <w:r w:rsidRPr="00AC1B44">
              <w:rPr>
                <w:rFonts w:ascii="Times New Roman" w:hAnsi="Times New Roman"/>
                <w:color w:val="000000"/>
                <w:sz w:val="18"/>
                <w:szCs w:val="18"/>
                <w:lang w:eastAsia="uk-UA"/>
              </w:rPr>
              <w:t>.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EB3EE9">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EB3EE9">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F2624C">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F2624C">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 xml:space="preserve">абз.5 п.5 розділу ІІ Порядку, </w:t>
            </w:r>
            <w:r w:rsidRPr="00AC1B44">
              <w:rPr>
                <w:rFonts w:ascii="Times New Roman" w:hAnsi="Times New Roman"/>
                <w:color w:val="000000"/>
                <w:sz w:val="18"/>
                <w:szCs w:val="18"/>
                <w:lang w:eastAsia="uk-UA"/>
              </w:rPr>
              <w:lastRenderedPageBreak/>
              <w:t>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r>
              <w:rPr>
                <w:rFonts w:ascii="Times New Roman" w:hAnsi="Times New Roman"/>
                <w:color w:val="000000"/>
                <w:sz w:val="18"/>
                <w:szCs w:val="18"/>
                <w:lang w:val="en-US" w:eastAsia="uk-UA"/>
              </w:rPr>
              <w:t xml:space="preserve"> </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proofErr w:type="spellStart"/>
            <w:r w:rsidRPr="000D79FF">
              <w:rPr>
                <w:rFonts w:ascii="Times New Roman" w:hAnsi="Times New Roman"/>
                <w:color w:val="000000"/>
                <w:sz w:val="18"/>
                <w:szCs w:val="18"/>
                <w:lang w:eastAsia="uk-UA"/>
              </w:rPr>
              <w:t>Ковбаснюк</w:t>
            </w:r>
            <w:proofErr w:type="spellEnd"/>
            <w:r w:rsidRPr="000D79FF">
              <w:rPr>
                <w:rFonts w:ascii="Times New Roman" w:hAnsi="Times New Roman"/>
                <w:color w:val="000000"/>
                <w:sz w:val="18"/>
                <w:szCs w:val="18"/>
                <w:lang w:eastAsia="uk-UA"/>
              </w:rPr>
              <w:t xml:space="preserve"> Марі</w:t>
            </w:r>
            <w:r>
              <w:rPr>
                <w:rFonts w:ascii="Times New Roman" w:hAnsi="Times New Roman"/>
                <w:color w:val="000000"/>
                <w:sz w:val="18"/>
                <w:szCs w:val="18"/>
                <w:lang w:eastAsia="uk-UA"/>
              </w:rPr>
              <w:t>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 xml:space="preserve">начальник </w:t>
            </w:r>
            <w:proofErr w:type="spellStart"/>
            <w:r w:rsidRPr="003A57A9">
              <w:rPr>
                <w:rFonts w:ascii="Times New Roman" w:hAnsi="Times New Roman"/>
                <w:color w:val="000000"/>
                <w:sz w:val="18"/>
                <w:szCs w:val="18"/>
                <w:lang w:eastAsia="uk-UA"/>
              </w:rPr>
              <w:t>Чортківського</w:t>
            </w:r>
            <w:proofErr w:type="spellEnd"/>
            <w:r w:rsidRPr="003A57A9">
              <w:rPr>
                <w:rFonts w:ascii="Times New Roman" w:hAnsi="Times New Roman"/>
                <w:color w:val="000000"/>
                <w:sz w:val="18"/>
                <w:szCs w:val="18"/>
                <w:lang w:eastAsia="uk-UA"/>
              </w:rPr>
              <w:t xml:space="preserve"> відділу податків і зборів з юридичних осіб та проведення камеральних перевірок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w:t>
            </w:r>
            <w:r w:rsidRPr="00AC1B44">
              <w:rPr>
                <w:rFonts w:ascii="Times New Roman" w:hAnsi="Times New Roman"/>
                <w:color w:val="000000"/>
                <w:sz w:val="18"/>
                <w:szCs w:val="18"/>
                <w:lang w:eastAsia="uk-UA"/>
              </w:rPr>
              <w:lastRenderedPageBreak/>
              <w:t>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w:t>
            </w:r>
            <w:r w:rsidRPr="00AC1B44">
              <w:rPr>
                <w:rFonts w:ascii="Times New Roman" w:hAnsi="Times New Roman"/>
                <w:color w:val="000000"/>
                <w:sz w:val="18"/>
                <w:szCs w:val="18"/>
                <w:lang w:eastAsia="uk-UA"/>
              </w:rPr>
              <w:lastRenderedPageBreak/>
              <w:t>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розгляд справ та винесення постанов у справах про адміністративні </w:t>
            </w:r>
            <w:r w:rsidRPr="00AC1B44">
              <w:rPr>
                <w:rFonts w:ascii="Times New Roman" w:hAnsi="Times New Roman"/>
                <w:color w:val="000000"/>
                <w:sz w:val="18"/>
                <w:szCs w:val="18"/>
                <w:lang w:eastAsia="uk-UA"/>
              </w:rPr>
              <w:lastRenderedPageBreak/>
              <w:t>правопорушення у порядку, встановленому законом (</w:t>
            </w:r>
            <w:proofErr w:type="spellStart"/>
            <w:r w:rsidRPr="00AC1B44">
              <w:rPr>
                <w:rFonts w:ascii="Times New Roman" w:hAnsi="Times New Roman"/>
                <w:color w:val="000000"/>
                <w:sz w:val="18"/>
                <w:szCs w:val="18"/>
                <w:lang w:eastAsia="uk-UA"/>
              </w:rPr>
              <w:t>п.п</w:t>
            </w:r>
            <w:proofErr w:type="spellEnd"/>
            <w:r w:rsidRPr="00AC1B44">
              <w:rPr>
                <w:rFonts w:ascii="Times New Roman" w:hAnsi="Times New Roman"/>
                <w:color w:val="000000"/>
                <w:sz w:val="18"/>
                <w:szCs w:val="18"/>
                <w:lang w:eastAsia="uk-UA"/>
              </w:rPr>
              <w:t>.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A46777">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Pr>
                <w:rFonts w:ascii="Times New Roman" w:hAnsi="Times New Roman"/>
                <w:color w:val="000000"/>
                <w:sz w:val="18"/>
                <w:szCs w:val="18"/>
                <w:lang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w:t>
            </w:r>
            <w:r w:rsidRPr="00DF69E0">
              <w:rPr>
                <w:rFonts w:ascii="Times New Roman" w:hAnsi="Times New Roman"/>
                <w:sz w:val="18"/>
                <w:szCs w:val="18"/>
              </w:rPr>
              <w:lastRenderedPageBreak/>
              <w:t>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spacing w:after="0" w:line="240" w:lineRule="auto"/>
              <w:jc w:val="center"/>
              <w:rPr>
                <w:rFonts w:ascii="Times New Roman" w:hAnsi="Times New Roman"/>
                <w:color w:val="000000"/>
                <w:sz w:val="18"/>
                <w:szCs w:val="18"/>
                <w:lang w:eastAsia="uk-UA"/>
              </w:rPr>
            </w:pPr>
            <w:r>
              <w:rPr>
                <w:rFonts w:ascii="Times New Roman" w:hAnsi="Times New Roman"/>
                <w:color w:val="000000"/>
                <w:sz w:val="18"/>
                <w:szCs w:val="18"/>
                <w:lang w:eastAsia="uk-UA"/>
              </w:rPr>
              <w:t>12</w:t>
            </w:r>
            <w:r w:rsidRPr="00FE1407">
              <w:rPr>
                <w:rFonts w:ascii="Times New Roman" w:hAnsi="Times New Roman"/>
                <w:color w:val="000000"/>
                <w:sz w:val="18"/>
                <w:szCs w:val="18"/>
                <w:lang w:eastAsia="uk-UA"/>
              </w:rPr>
              <w:t>.0</w:t>
            </w:r>
            <w:r>
              <w:rPr>
                <w:rFonts w:ascii="Times New Roman" w:hAnsi="Times New Roman"/>
                <w:color w:val="000000"/>
                <w:sz w:val="18"/>
                <w:szCs w:val="18"/>
                <w:lang w:eastAsia="uk-UA"/>
              </w:rPr>
              <w:t>1</w:t>
            </w: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 xml:space="preserve"> </w:t>
            </w:r>
            <w:r w:rsidRPr="00FE1407">
              <w:rPr>
                <w:rFonts w:ascii="Times New Roman" w:hAnsi="Times New Roman"/>
                <w:color w:val="000000"/>
                <w:sz w:val="18"/>
                <w:szCs w:val="18"/>
                <w:lang w:eastAsia="uk-UA"/>
              </w:rPr>
              <w:t>202</w:t>
            </w:r>
            <w:r>
              <w:rPr>
                <w:rFonts w:ascii="Times New Roman" w:hAnsi="Times New Roman"/>
                <w:color w:val="000000"/>
                <w:sz w:val="18"/>
                <w:szCs w:val="18"/>
                <w:lang w:eastAsia="uk-UA"/>
              </w:rPr>
              <w:t>1</w:t>
            </w:r>
          </w:p>
          <w:p w:rsidR="006E003B" w:rsidRPr="00FE1407" w:rsidRDefault="006E003B" w:rsidP="008B6D8B">
            <w:pPr>
              <w:spacing w:after="0" w:line="240" w:lineRule="auto"/>
              <w:jc w:val="center"/>
              <w:rPr>
                <w:rFonts w:ascii="Times New Roman" w:hAnsi="Times New Roman"/>
                <w:color w:val="000000"/>
                <w:sz w:val="18"/>
                <w:szCs w:val="18"/>
                <w:lang w:eastAsia="uk-UA"/>
              </w:rPr>
            </w:pPr>
            <w:r w:rsidRPr="00FE1407">
              <w:rPr>
                <w:rFonts w:ascii="Times New Roman" w:hAnsi="Times New Roman"/>
                <w:color w:val="000000"/>
                <w:sz w:val="18"/>
                <w:szCs w:val="18"/>
                <w:lang w:eastAsia="uk-UA"/>
              </w:rPr>
              <w:t>№</w:t>
            </w:r>
            <w:r>
              <w:rPr>
                <w:rFonts w:ascii="Times New Roman" w:hAnsi="Times New Roman"/>
                <w:color w:val="000000"/>
                <w:sz w:val="18"/>
                <w:szCs w:val="18"/>
                <w:lang w:eastAsia="uk-UA"/>
              </w:rPr>
              <w:t>92</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C0606D"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Мартинович Оксан</w:t>
            </w:r>
            <w:r>
              <w:rPr>
                <w:rFonts w:ascii="Times New Roman" w:hAnsi="Times New Roman"/>
                <w:color w:val="000000"/>
                <w:sz w:val="18"/>
                <w:szCs w:val="18"/>
                <w:lang w:eastAsia="uk-UA"/>
              </w:rPr>
              <w:t>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FE1407" w:rsidRDefault="006E003B" w:rsidP="008B6D8B">
            <w:pPr>
              <w:spacing w:after="0" w:line="240" w:lineRule="auto"/>
              <w:jc w:val="center"/>
              <w:rPr>
                <w:rFonts w:ascii="Times New Roman" w:hAnsi="Times New Roman"/>
                <w:color w:val="000000"/>
                <w:sz w:val="18"/>
                <w:szCs w:val="18"/>
                <w:lang w:eastAsia="uk-UA"/>
              </w:rPr>
            </w:pPr>
            <w:r w:rsidRPr="003A57A9">
              <w:rPr>
                <w:rFonts w:ascii="Times New Roman" w:hAnsi="Times New Roman"/>
                <w:color w:val="000000"/>
                <w:sz w:val="18"/>
                <w:szCs w:val="18"/>
                <w:lang w:eastAsia="uk-UA"/>
              </w:rPr>
              <w:t>заступник начальника управління-начальника відділу адміністрування  рентної плати та екологічного податку, місцевих податків і зборів з юридичних осіб та розгляду звернень управління податкового адміністрування  юридичних осіб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vAlign w:val="bottom"/>
          </w:tcPr>
          <w:p w:rsidR="006E003B" w:rsidRDefault="006E003B" w:rsidP="008B6D8B">
            <w:pPr>
              <w:spacing w:line="264" w:lineRule="auto"/>
              <w:jc w:val="center"/>
              <w:rPr>
                <w:rFonts w:ascii="Times New Roman" w:hAnsi="Times New Roman"/>
                <w:color w:val="000000"/>
                <w:sz w:val="18"/>
                <w:szCs w:val="18"/>
                <w:lang w:eastAsia="uk-UA"/>
              </w:rPr>
            </w:pPr>
            <w:r w:rsidRPr="00307346">
              <w:rPr>
                <w:rFonts w:ascii="Times New Roman" w:hAnsi="Times New Roman"/>
                <w:color w:val="000000"/>
                <w:sz w:val="18"/>
                <w:szCs w:val="18"/>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xml:space="preserve">- підписання письмових запитів платникам податків усіх форм власності у порядку, визначеному законодавством, на отримання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w:t>
            </w:r>
            <w:r w:rsidRPr="00AC1B44">
              <w:rPr>
                <w:rFonts w:ascii="Times New Roman" w:hAnsi="Times New Roman"/>
                <w:color w:val="000000"/>
                <w:sz w:val="18"/>
                <w:szCs w:val="18"/>
                <w:lang w:eastAsia="uk-UA"/>
              </w:rPr>
              <w:lastRenderedPageBreak/>
              <w:t>законодавства, а також фінансової і статистичної звітності у порядку та на підставах, визначених законом;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Pr>
                <w:rFonts w:ascii="Times New Roman" w:hAnsi="Times New Roman"/>
                <w:color w:val="000000"/>
                <w:sz w:val="18"/>
                <w:szCs w:val="18"/>
                <w:lang w:eastAsia="uk-UA"/>
              </w:rPr>
              <w:t>)</w:t>
            </w:r>
            <w:r w:rsidRPr="00AC1B44">
              <w:rPr>
                <w:rFonts w:ascii="Times New Roman" w:hAnsi="Times New Roman"/>
                <w:color w:val="000000"/>
                <w:sz w:val="18"/>
                <w:szCs w:val="18"/>
                <w:lang w:eastAsia="uk-UA"/>
              </w:rPr>
              <w:t>;</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відповідей органам державної влади та місцевого самоврядування на їх письмовий запит щодо відкритої податкової інформації;</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прийнятті податкової;</w:t>
            </w:r>
          </w:p>
          <w:p w:rsidR="006E003B"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повідомлень про відмову у поверненні коштів за результатами розгляду заяви платника податку про повернення помилково та/або надміру сплачених сум грошових зобов’язань та пені у випадках, передбачених законодавством;</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lastRenderedPageBreak/>
              <w:t>- підписання повідомлення платнику податків про місце і час проведення розгляду матеріалів перевірки; відповіді платнику за розглядом матеріалів перевірки комісією з питань розгляду заперечень );</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прийняття податкових повідомлень-рішень за результатами камеральних перевірок, передбачених:</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54.3 ст. 54 ПКУ «Визначення сум податкових та грошових зобов’язань»;</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п. 86.8 ст. 86 ПКУ «Оформлення результатів перевірок»;</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120 ПКУ «Неподання або несвоєчасне подання податкової звітності або невиконання вимог щодо внесення змін до податкової звітності»;</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123 ПКУ «Штрафні (фінансові) санкції (штрафи) у разі визначення контролюючим органом суми податкового зобов’язання»;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124 ПКУ «Порушення правил сплати (перерахування) податків» ПКУ;</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ст. 129 ПКУ «Пеня»;</w:t>
            </w:r>
          </w:p>
          <w:p w:rsidR="006E003B" w:rsidRPr="00AC1B44"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розгляд справ та винесення постанов у справах про адміністративні правопорушення у порядку, встановленому законом (</w:t>
            </w:r>
            <w:proofErr w:type="spellStart"/>
            <w:r w:rsidRPr="00AC1B44">
              <w:rPr>
                <w:rFonts w:ascii="Times New Roman" w:hAnsi="Times New Roman"/>
                <w:color w:val="000000"/>
                <w:sz w:val="18"/>
                <w:szCs w:val="18"/>
                <w:lang w:eastAsia="uk-UA"/>
              </w:rPr>
              <w:t>п.п</w:t>
            </w:r>
            <w:proofErr w:type="spellEnd"/>
            <w:r w:rsidRPr="00AC1B44">
              <w:rPr>
                <w:rFonts w:ascii="Times New Roman" w:hAnsi="Times New Roman"/>
                <w:color w:val="000000"/>
                <w:sz w:val="18"/>
                <w:szCs w:val="18"/>
                <w:lang w:eastAsia="uk-UA"/>
              </w:rPr>
              <w:t xml:space="preserve">. 20.1.41 п. 20.1 ст. 20 ПКУ, ст. 26 Закону України від 08 липня 2010 року № 2464-VI «Про збір та облік єдиного внеску на загальнообов’язкове державне соціальне страхування» (далі - Закон № 2464-УІ), </w:t>
            </w:r>
            <w:r w:rsidRPr="00AC1B44">
              <w:rPr>
                <w:rFonts w:ascii="Times New Roman" w:hAnsi="Times New Roman"/>
                <w:color w:val="000000"/>
                <w:sz w:val="18"/>
                <w:szCs w:val="18"/>
                <w:lang w:eastAsia="uk-UA"/>
              </w:rPr>
              <w:lastRenderedPageBreak/>
              <w:t>ст. 2342 Кодексу України про адміністративні правопорушення (далі – Кодекс України про адміністративні правопорушення);</w:t>
            </w:r>
          </w:p>
          <w:p w:rsidR="006E003B" w:rsidRPr="00307346" w:rsidRDefault="006E003B" w:rsidP="008B6D8B">
            <w:pPr>
              <w:spacing w:line="264" w:lineRule="auto"/>
              <w:jc w:val="center"/>
              <w:rPr>
                <w:rFonts w:ascii="Times New Roman" w:hAnsi="Times New Roman"/>
                <w:color w:val="000000"/>
                <w:sz w:val="18"/>
                <w:szCs w:val="18"/>
                <w:lang w:eastAsia="uk-UA"/>
              </w:rPr>
            </w:pPr>
            <w:r w:rsidRPr="00AC1B44">
              <w:rPr>
                <w:rFonts w:ascii="Times New Roman" w:hAnsi="Times New Roman"/>
                <w:color w:val="000000"/>
                <w:sz w:val="18"/>
                <w:szCs w:val="18"/>
                <w:lang w:eastAsia="uk-UA"/>
              </w:rPr>
              <w:t>- підписання у межах компетенції листів-відповідей.</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Default="006E003B" w:rsidP="008B6D8B">
            <w:pPr>
              <w:jc w:val="center"/>
              <w:rPr>
                <w:rFonts w:ascii="Times New Roman" w:hAnsi="Times New Roman"/>
                <w:sz w:val="18"/>
                <w:szCs w:val="18"/>
              </w:rPr>
            </w:pPr>
            <w:r w:rsidRPr="00DF69E0">
              <w:rPr>
                <w:rFonts w:ascii="Times New Roman" w:hAnsi="Times New Roman"/>
                <w:sz w:val="18"/>
                <w:szCs w:val="18"/>
              </w:rPr>
              <w:lastRenderedPageBreak/>
              <w:t>(п.</w:t>
            </w:r>
            <w:r w:rsidRPr="00847BE1">
              <w:rPr>
                <w:rFonts w:ascii="Times New Roman" w:hAnsi="Times New Roman"/>
                <w:sz w:val="18"/>
                <w:szCs w:val="18"/>
                <w:lang w:val="ru-RU"/>
              </w:rPr>
              <w:t xml:space="preserve"> </w:t>
            </w:r>
            <w:r w:rsidRPr="00DF69E0">
              <w:rPr>
                <w:rFonts w:ascii="Times New Roman" w:hAnsi="Times New Roman"/>
                <w:sz w:val="18"/>
                <w:szCs w:val="18"/>
              </w:rPr>
              <w:t>п. 20.1.1 п. 20.1 ст. 20 ПКУ);</w:t>
            </w:r>
            <w:r w:rsidRPr="00DF69E0">
              <w:rPr>
                <w:rFonts w:ascii="Times New Roman" w:hAnsi="Times New Roman"/>
                <w:color w:val="000000"/>
                <w:sz w:val="18"/>
                <w:szCs w:val="18"/>
                <w:lang w:eastAsia="uk-UA"/>
              </w:rPr>
              <w:br/>
            </w: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20.1.2 п. 20.1 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C0606D">
              <w:rPr>
                <w:rFonts w:ascii="Times New Roman" w:hAnsi="Times New Roman"/>
                <w:sz w:val="18"/>
                <w:szCs w:val="18"/>
                <w:lang w:val="ru-RU"/>
              </w:rPr>
              <w:t xml:space="preserve"> </w:t>
            </w:r>
            <w:r w:rsidRPr="00DF69E0">
              <w:rPr>
                <w:rFonts w:ascii="Times New Roman" w:hAnsi="Times New Roman"/>
                <w:sz w:val="18"/>
                <w:szCs w:val="18"/>
              </w:rPr>
              <w:t>п. 20.1.3 п. 20.1ст. 20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 73.5 ст. 73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w:t>
            </w:r>
            <w:r w:rsidRPr="00C0606D">
              <w:rPr>
                <w:rFonts w:ascii="Times New Roman" w:hAnsi="Times New Roman"/>
                <w:color w:val="000000"/>
                <w:sz w:val="18"/>
                <w:szCs w:val="18"/>
                <w:lang w:val="ru-RU" w:eastAsia="uk-UA"/>
              </w:rPr>
              <w:t xml:space="preserve"> </w:t>
            </w:r>
            <w:r w:rsidRPr="00AC1B44">
              <w:rPr>
                <w:rFonts w:ascii="Times New Roman" w:hAnsi="Times New Roman"/>
                <w:color w:val="000000"/>
                <w:sz w:val="18"/>
                <w:szCs w:val="18"/>
                <w:lang w:eastAsia="uk-UA"/>
              </w:rPr>
              <w:t>п. 21.1.7 п. 21.1 ст. 21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ст. 48, 49 ПКУ</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абз.5 п.5 розділу ІІ Порядку, затвердженого Наказом Міністерства фінансів України від 11.02.2019 року № 60, із змінами та доповненнями</w:t>
            </w:r>
          </w:p>
          <w:p w:rsidR="006E003B" w:rsidRDefault="006E003B" w:rsidP="008B6D8B">
            <w:pPr>
              <w:jc w:val="center"/>
              <w:rPr>
                <w:rFonts w:ascii="Times New Roman" w:hAnsi="Times New Roman"/>
                <w:sz w:val="18"/>
                <w:szCs w:val="18"/>
              </w:rPr>
            </w:pPr>
            <w:r w:rsidRPr="00AC1B44">
              <w:rPr>
                <w:rFonts w:ascii="Times New Roman" w:hAnsi="Times New Roman"/>
                <w:color w:val="000000"/>
                <w:sz w:val="18"/>
                <w:szCs w:val="18"/>
                <w:lang w:eastAsia="uk-UA"/>
              </w:rPr>
              <w:t>п. 86.7 ст. 86 ПКУ</w:t>
            </w:r>
          </w:p>
          <w:p w:rsidR="006E003B" w:rsidRDefault="006E003B" w:rsidP="008B6D8B">
            <w:pPr>
              <w:jc w:val="center"/>
              <w:rPr>
                <w:rFonts w:ascii="Times New Roman" w:hAnsi="Times New Roman"/>
                <w:sz w:val="18"/>
                <w:szCs w:val="18"/>
              </w:rPr>
            </w:pPr>
            <w:r w:rsidRPr="00DF69E0">
              <w:rPr>
                <w:rFonts w:ascii="Times New Roman" w:hAnsi="Times New Roman"/>
                <w:sz w:val="18"/>
                <w:szCs w:val="18"/>
              </w:rPr>
              <w:t>(п.</w:t>
            </w:r>
            <w:r w:rsidRPr="00847BE1">
              <w:rPr>
                <w:rFonts w:ascii="Times New Roman" w:hAnsi="Times New Roman"/>
                <w:sz w:val="18"/>
                <w:szCs w:val="18"/>
                <w:lang w:val="ru-RU"/>
              </w:rPr>
              <w:t xml:space="preserve"> </w:t>
            </w:r>
            <w:r w:rsidRPr="00DF69E0">
              <w:rPr>
                <w:rFonts w:ascii="Times New Roman" w:hAnsi="Times New Roman"/>
                <w:sz w:val="18"/>
                <w:szCs w:val="18"/>
              </w:rPr>
              <w:t>п. 20.1.41 п. 20.1 ст. 20 ПКУ) та ст. 234</w:t>
            </w:r>
            <w:r w:rsidRPr="00DF69E0">
              <w:rPr>
                <w:rFonts w:ascii="Times New Roman" w:hAnsi="Times New Roman"/>
                <w:sz w:val="18"/>
                <w:szCs w:val="18"/>
                <w:vertAlign w:val="superscript"/>
              </w:rPr>
              <w:t>2</w:t>
            </w:r>
            <w:r w:rsidRPr="00DF69E0">
              <w:rPr>
                <w:rFonts w:ascii="Times New Roman" w:hAnsi="Times New Roman"/>
                <w:sz w:val="18"/>
                <w:szCs w:val="18"/>
              </w:rPr>
              <w:t xml:space="preserve"> Кодексу України про адміністративні правопорушення;</w:t>
            </w:r>
          </w:p>
          <w:p w:rsidR="006E003B" w:rsidRPr="00FE1407" w:rsidRDefault="006E003B" w:rsidP="008B6D8B">
            <w:pPr>
              <w:spacing w:after="0" w:line="240" w:lineRule="auto"/>
              <w:jc w:val="center"/>
              <w:rPr>
                <w:rFonts w:ascii="Times New Roman" w:hAnsi="Times New Roman"/>
                <w:color w:val="000000"/>
                <w:sz w:val="18"/>
                <w:szCs w:val="18"/>
                <w:lang w:eastAsia="uk-UA"/>
              </w:rPr>
            </w:pP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91250F" w:rsidRDefault="006E003B" w:rsidP="008B6D8B">
            <w:pPr>
              <w:spacing w:after="0" w:line="240" w:lineRule="auto"/>
              <w:jc w:val="center"/>
              <w:rPr>
                <w:rFonts w:ascii="Times New Roman" w:eastAsia="Times New Roman" w:hAnsi="Times New Roman"/>
                <w:b/>
                <w:bCs/>
                <w:color w:val="333333"/>
                <w:sz w:val="18"/>
                <w:szCs w:val="18"/>
                <w:lang w:eastAsia="uk-UA"/>
              </w:rPr>
            </w:pP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proofErr w:type="spellStart"/>
            <w:r w:rsidRPr="00774811">
              <w:rPr>
                <w:rFonts w:ascii="Times New Roman" w:hAnsi="Times New Roman"/>
                <w:sz w:val="18"/>
                <w:szCs w:val="18"/>
                <w:lang w:eastAsia="uk-UA"/>
              </w:rPr>
              <w:t>Якимчук</w:t>
            </w:r>
            <w:proofErr w:type="spellEnd"/>
            <w:r w:rsidRPr="00774811">
              <w:rPr>
                <w:rFonts w:ascii="Times New Roman" w:hAnsi="Times New Roman"/>
                <w:sz w:val="18"/>
                <w:szCs w:val="18"/>
                <w:lang w:eastAsia="uk-UA"/>
              </w:rPr>
              <w:t xml:space="preserve"> Петро</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рішень про скасування реєстратора розрахункових операцій (ф.№5-РРО)</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стаття 7 Закону України від 06 липня 1995 року №265/95-ВР "Про застосування реєстраторів розрахункових операцій у сфері торгівлі, громадського харчування та послуг", пункту 2 глави 4 розділу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05.07.2016 за № 918/29048 (далі – Порядок № 547)</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color w:val="333333"/>
                <w:sz w:val="18"/>
                <w:szCs w:val="18"/>
                <w:lang w:eastAsia="uk-UA"/>
              </w:rPr>
            </w:pPr>
            <w:r w:rsidRPr="00B4630E">
              <w:rPr>
                <w:rFonts w:ascii="Times New Roman" w:hAnsi="Times New Roman"/>
                <w:sz w:val="18"/>
                <w:szCs w:val="18"/>
                <w:lang w:eastAsia="uk-UA"/>
              </w:rPr>
              <w:t>Припинено повноваження</w:t>
            </w:r>
            <w:r>
              <w:rPr>
                <w:rFonts w:ascii="Times New Roman" w:hAnsi="Times New Roman"/>
                <w:sz w:val="18"/>
                <w:szCs w:val="18"/>
                <w:lang w:eastAsia="uk-UA"/>
              </w:rPr>
              <w:t xml:space="preserve"> згідно наказу від 05.09.2022 №350</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Бурштинська</w:t>
            </w:r>
            <w:proofErr w:type="spellEnd"/>
            <w:r w:rsidRPr="00037B84">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Бережанської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w:t>
            </w:r>
            <w:r w:rsidRPr="00037B84">
              <w:rPr>
                <w:rFonts w:ascii="Times New Roman" w:hAnsi="Times New Roman"/>
                <w:sz w:val="18"/>
                <w:szCs w:val="18"/>
                <w:lang w:eastAsia="uk-UA"/>
              </w:rPr>
              <w:lastRenderedPageBreak/>
              <w:t>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України від 08 липня 2010 року № 2464-VI "Про збір та облік єдиного  внеску  на  загальнообов’язкове  державне  соціальне   страхування" (далі – Закон № 2464), п. 3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 (далі – Порядок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Податкового кодексу України (далі – ПКУ), п. 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lastRenderedPageBreak/>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формування та подання страхувальниками звіту щодо сум нарахованого єдиного внеску на загальнообов’язкове державне соціальне страхування, затвердженого наказом Міністерства фінансів України від 14.04.2015 № 435, зареєстрованого в Міністерстві юстиції України 23.04.2015 за № 460/26905 (далі – Порядок №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Боднарук Богдан</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Борщівської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w:t>
            </w:r>
            <w:r w:rsidRPr="00037B84">
              <w:rPr>
                <w:rFonts w:ascii="Times New Roman" w:hAnsi="Times New Roman"/>
                <w:sz w:val="18"/>
                <w:szCs w:val="18"/>
                <w:lang w:eastAsia="uk-UA"/>
              </w:rPr>
              <w:lastRenderedPageBreak/>
              <w:t>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Стрілецька Світлана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Бучацької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w:t>
            </w:r>
            <w:r w:rsidRPr="00037B84">
              <w:rPr>
                <w:rFonts w:ascii="Times New Roman" w:hAnsi="Times New Roman"/>
                <w:sz w:val="18"/>
                <w:szCs w:val="18"/>
                <w:lang w:eastAsia="uk-UA"/>
              </w:rPr>
              <w:lastRenderedPageBreak/>
              <w:t>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ст. 6 Закону № 2464, п. 8 </w:t>
            </w:r>
            <w:r w:rsidRPr="00037B84">
              <w:rPr>
                <w:rFonts w:ascii="Times New Roman" w:hAnsi="Times New Roman"/>
                <w:sz w:val="18"/>
                <w:szCs w:val="18"/>
                <w:lang w:eastAsia="uk-UA"/>
              </w:rPr>
              <w:lastRenderedPageBreak/>
              <w:t>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Біленька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Гусятинської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страхувальників (щодо фізичної особи – підприємця або фізичної особи, яка провадить незалежну </w:t>
            </w:r>
            <w:r w:rsidRPr="00037B84">
              <w:rPr>
                <w:rFonts w:ascii="Times New Roman" w:hAnsi="Times New Roman"/>
                <w:sz w:val="18"/>
                <w:szCs w:val="18"/>
                <w:lang w:eastAsia="uk-UA"/>
              </w:rPr>
              <w:lastRenderedPageBreak/>
              <w:t>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Глухманюк</w:t>
            </w:r>
            <w:proofErr w:type="spellEnd"/>
            <w:r w:rsidRPr="00037B84">
              <w:rPr>
                <w:rFonts w:ascii="Times New Roman" w:hAnsi="Times New Roman"/>
                <w:sz w:val="18"/>
                <w:szCs w:val="18"/>
                <w:lang w:eastAsia="uk-UA"/>
              </w:rPr>
              <w:t xml:space="preserve"> Ігор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Заліщицької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w:t>
            </w:r>
            <w:r w:rsidRPr="00037B84">
              <w:rPr>
                <w:rFonts w:ascii="Times New Roman" w:hAnsi="Times New Roman"/>
                <w:sz w:val="18"/>
                <w:szCs w:val="18"/>
                <w:lang w:eastAsia="uk-UA"/>
              </w:rPr>
              <w:lastRenderedPageBreak/>
              <w:t>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Берестецький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Зборівської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w:t>
            </w:r>
            <w:r w:rsidRPr="00037B84">
              <w:rPr>
                <w:rFonts w:ascii="Times New Roman" w:hAnsi="Times New Roman"/>
                <w:sz w:val="18"/>
                <w:szCs w:val="18"/>
                <w:lang w:eastAsia="uk-UA"/>
              </w:rPr>
              <w:lastRenderedPageBreak/>
              <w:t>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Кадубець</w:t>
            </w:r>
            <w:proofErr w:type="spellEnd"/>
            <w:r w:rsidRPr="00037B84">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Козівської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w:t>
            </w:r>
            <w:r w:rsidRPr="00037B84">
              <w:rPr>
                <w:rFonts w:ascii="Times New Roman" w:hAnsi="Times New Roman"/>
                <w:sz w:val="18"/>
                <w:szCs w:val="18"/>
                <w:lang w:eastAsia="uk-UA"/>
              </w:rPr>
              <w:lastRenderedPageBreak/>
              <w:t>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proofErr w:type="spellStart"/>
            <w:r w:rsidRPr="00037B84">
              <w:rPr>
                <w:rFonts w:ascii="Times New Roman" w:hAnsi="Times New Roman"/>
                <w:sz w:val="18"/>
                <w:szCs w:val="18"/>
                <w:lang w:eastAsia="ru-RU"/>
              </w:rPr>
              <w:t>п.п</w:t>
            </w:r>
            <w:proofErr w:type="spellEnd"/>
            <w:r w:rsidRPr="00037B84">
              <w:rPr>
                <w:rFonts w:ascii="Times New Roman" w:hAnsi="Times New Roman"/>
                <w:sz w:val="18"/>
                <w:szCs w:val="18"/>
                <w:lang w:eastAsia="ru-RU"/>
              </w:rPr>
              <w:t>.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Міщук Ярослав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Начальник Кременецької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довідок про взяття на облік платників податків, </w:t>
            </w:r>
            <w:r w:rsidRPr="00037B84">
              <w:rPr>
                <w:rFonts w:ascii="Times New Roman" w:hAnsi="Times New Roman"/>
                <w:sz w:val="18"/>
                <w:szCs w:val="18"/>
                <w:lang w:eastAsia="uk-UA"/>
              </w:rPr>
              <w:lastRenderedPageBreak/>
              <w:t>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ст. 17 Закону № 2464, п. 7 розділу ІІ Порядку </w:t>
            </w:r>
            <w:r w:rsidRPr="00037B84">
              <w:rPr>
                <w:rFonts w:ascii="Times New Roman" w:hAnsi="Times New Roman"/>
                <w:sz w:val="18"/>
                <w:szCs w:val="18"/>
                <w:lang w:eastAsia="uk-UA"/>
              </w:rPr>
              <w:lastRenderedPageBreak/>
              <w:t>№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Горощук</w:t>
            </w:r>
            <w:proofErr w:type="spellEnd"/>
            <w:r w:rsidRPr="00037B84">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Лановецької</w:t>
            </w:r>
            <w:proofErr w:type="spellEnd"/>
            <w:r w:rsidRPr="00037B84">
              <w:rPr>
                <w:rFonts w:ascii="Times New Roman" w:hAnsi="Times New Roman"/>
                <w:sz w:val="18"/>
                <w:szCs w:val="18"/>
                <w:lang w:eastAsia="uk-UA"/>
              </w:rPr>
              <w:t xml:space="preserve"> державної </w:t>
            </w:r>
            <w:r w:rsidRPr="00037B84">
              <w:rPr>
                <w:rFonts w:ascii="Times New Roman" w:hAnsi="Times New Roman"/>
                <w:sz w:val="18"/>
                <w:szCs w:val="18"/>
                <w:lang w:eastAsia="uk-UA"/>
              </w:rPr>
              <w:lastRenderedPageBreak/>
              <w:t>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 xml:space="preserve">підписання повідомлень про взяття на облік платників </w:t>
            </w:r>
            <w:r w:rsidRPr="00037B84">
              <w:rPr>
                <w:rFonts w:ascii="Times New Roman" w:hAnsi="Times New Roman"/>
                <w:sz w:val="18"/>
                <w:szCs w:val="18"/>
                <w:lang w:eastAsia="uk-UA"/>
              </w:rPr>
              <w:lastRenderedPageBreak/>
              <w:t>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страхувальників (щодо фізичної особи, яка бере добровільну </w:t>
            </w:r>
            <w:r w:rsidRPr="00037B84">
              <w:rPr>
                <w:rFonts w:ascii="Times New Roman" w:hAnsi="Times New Roman"/>
                <w:sz w:val="18"/>
                <w:szCs w:val="18"/>
                <w:lang w:eastAsia="uk-UA"/>
              </w:rPr>
              <w:lastRenderedPageBreak/>
              <w:t>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абзац другий п. 64.3 ст. 64 </w:t>
            </w:r>
            <w:r w:rsidRPr="00037B84">
              <w:rPr>
                <w:rFonts w:ascii="Times New Roman" w:hAnsi="Times New Roman"/>
                <w:sz w:val="18"/>
                <w:szCs w:val="18"/>
                <w:lang w:eastAsia="uk-UA"/>
              </w:rPr>
              <w:lastRenderedPageBreak/>
              <w:t>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Керницька</w:t>
            </w:r>
            <w:proofErr w:type="spellEnd"/>
            <w:r w:rsidRPr="00037B84">
              <w:rPr>
                <w:rFonts w:ascii="Times New Roman" w:hAnsi="Times New Roman"/>
                <w:sz w:val="18"/>
                <w:szCs w:val="18"/>
                <w:lang w:eastAsia="uk-UA"/>
              </w:rPr>
              <w:t xml:space="preserve"> Надія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Монастириської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w:t>
            </w:r>
            <w:r w:rsidRPr="00037B84">
              <w:rPr>
                <w:rFonts w:ascii="Times New Roman" w:hAnsi="Times New Roman"/>
                <w:sz w:val="18"/>
                <w:szCs w:val="18"/>
                <w:lang w:eastAsia="uk-UA"/>
              </w:rPr>
              <w:lastRenderedPageBreak/>
              <w:t>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Нагірний Олег</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Підволочиської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реєстраційних </w:t>
            </w:r>
            <w:r w:rsidRPr="00037B84">
              <w:rPr>
                <w:rFonts w:ascii="Times New Roman" w:hAnsi="Times New Roman"/>
                <w:sz w:val="18"/>
                <w:szCs w:val="18"/>
                <w:lang w:eastAsia="uk-UA"/>
              </w:rPr>
              <w:lastRenderedPageBreak/>
              <w:t>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Северин Ольга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Підгаєцької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відмову у прийнятті </w:t>
            </w:r>
            <w:r w:rsidRPr="00037B84">
              <w:rPr>
                <w:rFonts w:ascii="Times New Roman" w:hAnsi="Times New Roman"/>
                <w:sz w:val="18"/>
                <w:szCs w:val="18"/>
                <w:lang w:eastAsia="uk-UA"/>
              </w:rPr>
              <w:lastRenderedPageBreak/>
              <w:t>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Войтович</w:t>
            </w:r>
            <w:proofErr w:type="spellEnd"/>
            <w:r w:rsidRPr="00037B84">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Теребовлянської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Волянюк</w:t>
            </w:r>
            <w:proofErr w:type="spellEnd"/>
            <w:r w:rsidRPr="00037B84">
              <w:rPr>
                <w:rFonts w:ascii="Times New Roman" w:hAnsi="Times New Roman"/>
                <w:sz w:val="18"/>
                <w:szCs w:val="18"/>
                <w:lang w:eastAsia="uk-UA"/>
              </w:rPr>
              <w:t xml:space="preserve"> Лілія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Заступник начальника ДПІ – начальник відділу обліку платників, об’єктів оподаткування та ведення Державного реєстру фізичних </w:t>
            </w:r>
            <w:r w:rsidRPr="00037B84">
              <w:rPr>
                <w:rFonts w:ascii="Times New Roman" w:hAnsi="Times New Roman"/>
                <w:sz w:val="18"/>
                <w:szCs w:val="18"/>
                <w:lang w:eastAsia="uk-UA"/>
              </w:rPr>
              <w:lastRenderedPageBreak/>
              <w:t>осіб – платників податків Тернопільської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 xml:space="preserve">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w:t>
            </w:r>
            <w:r w:rsidRPr="00037B84">
              <w:rPr>
                <w:rFonts w:ascii="Times New Roman" w:hAnsi="Times New Roman"/>
                <w:sz w:val="18"/>
                <w:szCs w:val="18"/>
                <w:lang w:eastAsia="uk-UA"/>
              </w:rPr>
              <w:lastRenderedPageBreak/>
              <w:t>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довідок з </w:t>
            </w:r>
            <w:r w:rsidRPr="00037B84">
              <w:rPr>
                <w:rFonts w:ascii="Times New Roman" w:hAnsi="Times New Roman"/>
                <w:sz w:val="18"/>
                <w:szCs w:val="18"/>
                <w:lang w:eastAsia="uk-UA"/>
              </w:rPr>
              <w:lastRenderedPageBreak/>
              <w:t>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lastRenderedPageBreak/>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lastRenderedPageBreak/>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Скорохід</w:t>
            </w:r>
            <w:proofErr w:type="spellEnd"/>
            <w:r w:rsidRPr="00037B84">
              <w:rPr>
                <w:rFonts w:ascii="Times New Roman" w:hAnsi="Times New Roman"/>
                <w:sz w:val="18"/>
                <w:szCs w:val="18"/>
                <w:lang w:eastAsia="uk-UA"/>
              </w:rPr>
              <w:t xml:space="preserve"> Володимир</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Заступник начальника </w:t>
            </w:r>
            <w:proofErr w:type="spellStart"/>
            <w:r w:rsidRPr="00037B84">
              <w:rPr>
                <w:rFonts w:ascii="Times New Roman" w:hAnsi="Times New Roman"/>
                <w:sz w:val="18"/>
                <w:szCs w:val="18"/>
                <w:lang w:eastAsia="uk-UA"/>
              </w:rPr>
              <w:t>Чортківської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Зазуля</w:t>
            </w:r>
            <w:proofErr w:type="spellEnd"/>
            <w:r w:rsidRPr="00037B84">
              <w:rPr>
                <w:rFonts w:ascii="Times New Roman" w:hAnsi="Times New Roman"/>
                <w:sz w:val="18"/>
                <w:szCs w:val="18"/>
                <w:lang w:eastAsia="uk-UA"/>
              </w:rPr>
              <w:t xml:space="preserve"> Ірина</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 xml:space="preserve">Начальник </w:t>
            </w:r>
            <w:proofErr w:type="spellStart"/>
            <w:r w:rsidRPr="00037B84">
              <w:rPr>
                <w:rFonts w:ascii="Times New Roman" w:hAnsi="Times New Roman"/>
                <w:sz w:val="18"/>
                <w:szCs w:val="18"/>
                <w:lang w:eastAsia="uk-UA"/>
              </w:rPr>
              <w:t>Шумської</w:t>
            </w:r>
            <w:proofErr w:type="spellEnd"/>
            <w:r w:rsidRPr="00037B84">
              <w:rPr>
                <w:rFonts w:ascii="Times New Roman" w:hAnsi="Times New Roman"/>
                <w:sz w:val="18"/>
                <w:szCs w:val="18"/>
                <w:lang w:eastAsia="uk-UA"/>
              </w:rPr>
              <w:t xml:space="preserve"> державної податкової інспекції</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витягів з реєстру </w:t>
            </w:r>
            <w:r w:rsidRPr="00037B84">
              <w:rPr>
                <w:rFonts w:ascii="Times New Roman" w:hAnsi="Times New Roman"/>
                <w:sz w:val="18"/>
                <w:szCs w:val="18"/>
                <w:lang w:eastAsia="uk-UA"/>
              </w:rPr>
              <w:lastRenderedPageBreak/>
              <w:t>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eastAsia="Times New Roman" w:hAnsi="Times New Roman"/>
                <w:bCs/>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Лукащук</w:t>
            </w:r>
            <w:proofErr w:type="spellEnd"/>
            <w:r w:rsidRPr="00037B84">
              <w:rPr>
                <w:rFonts w:ascii="Times New Roman" w:hAnsi="Times New Roman"/>
                <w:sz w:val="18"/>
                <w:szCs w:val="18"/>
                <w:lang w:eastAsia="uk-UA"/>
              </w:rPr>
              <w:t xml:space="preserve"> Наталія</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Кременецької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письмових повідомлень про визнання звітів страхувальників щодо сум нарахованого єдиного внеску на </w:t>
            </w:r>
            <w:r w:rsidRPr="00037B84">
              <w:rPr>
                <w:rFonts w:ascii="Times New Roman" w:hAnsi="Times New Roman"/>
                <w:sz w:val="18"/>
                <w:szCs w:val="18"/>
                <w:lang w:eastAsia="uk-UA"/>
              </w:rPr>
              <w:lastRenderedPageBreak/>
              <w:t>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ru-RU"/>
              </w:rPr>
              <w:t>п.</w:t>
            </w:r>
            <w:r>
              <w:rPr>
                <w:rFonts w:ascii="Times New Roman" w:hAnsi="Times New Roman"/>
                <w:sz w:val="18"/>
                <w:szCs w:val="18"/>
                <w:lang w:eastAsia="ru-RU"/>
              </w:rPr>
              <w:t xml:space="preserve"> </w:t>
            </w:r>
            <w:r w:rsidRPr="00037B84">
              <w:rPr>
                <w:rFonts w:ascii="Times New Roman" w:hAnsi="Times New Roman"/>
                <w:sz w:val="18"/>
                <w:szCs w:val="18"/>
                <w:lang w:eastAsia="ru-RU"/>
              </w:rPr>
              <w:t>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r w:rsidR="006E003B" w:rsidRPr="0091250F" w:rsidTr="006E003B">
        <w:trPr>
          <w:jc w:val="center"/>
        </w:trPr>
        <w:tc>
          <w:tcPr>
            <w:tcW w:w="680" w:type="dxa"/>
            <w:tcBorders>
              <w:top w:val="outset" w:sz="6" w:space="0" w:color="auto"/>
              <w:left w:val="outset" w:sz="6" w:space="0" w:color="auto"/>
              <w:bottom w:val="outset" w:sz="6" w:space="0" w:color="auto"/>
              <w:right w:val="outset" w:sz="6" w:space="0" w:color="auto"/>
            </w:tcBorders>
            <w:shd w:val="clear" w:color="auto" w:fill="FFFFFF"/>
          </w:tcPr>
          <w:p w:rsidR="006E003B" w:rsidRPr="004F199B" w:rsidRDefault="006E003B" w:rsidP="00C922EC">
            <w:pPr>
              <w:pStyle w:val="a5"/>
              <w:numPr>
                <w:ilvl w:val="0"/>
                <w:numId w:val="8"/>
              </w:numPr>
              <w:spacing w:after="0" w:line="240" w:lineRule="auto"/>
              <w:jc w:val="center"/>
              <w:rPr>
                <w:rFonts w:ascii="Times New Roman" w:eastAsia="Times New Roman" w:hAnsi="Times New Roman"/>
                <w:b/>
                <w:bCs/>
                <w:color w:val="333333"/>
                <w:sz w:val="18"/>
                <w:szCs w:val="18"/>
                <w:lang w:eastAsia="uk-UA"/>
              </w:rPr>
            </w:pPr>
          </w:p>
        </w:tc>
        <w:tc>
          <w:tcPr>
            <w:tcW w:w="1060"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rPr>
            </w:pPr>
            <w:r w:rsidRPr="00037B84">
              <w:rPr>
                <w:rFonts w:ascii="Times New Roman" w:hAnsi="Times New Roman"/>
                <w:sz w:val="18"/>
                <w:szCs w:val="18"/>
              </w:rPr>
              <w:t>11.01.</w:t>
            </w:r>
            <w:r>
              <w:rPr>
                <w:rFonts w:ascii="Times New Roman" w:hAnsi="Times New Roman"/>
                <w:sz w:val="18"/>
                <w:szCs w:val="18"/>
                <w:lang w:val="en-US"/>
              </w:rPr>
              <w:t>20</w:t>
            </w:r>
            <w:r w:rsidRPr="00037B84">
              <w:rPr>
                <w:rFonts w:ascii="Times New Roman" w:hAnsi="Times New Roman"/>
                <w:sz w:val="18"/>
                <w:szCs w:val="18"/>
              </w:rPr>
              <w:t>21 №86</w:t>
            </w:r>
          </w:p>
        </w:tc>
        <w:tc>
          <w:tcPr>
            <w:tcW w:w="1486"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proofErr w:type="spellStart"/>
            <w:r w:rsidRPr="00037B84">
              <w:rPr>
                <w:rFonts w:ascii="Times New Roman" w:hAnsi="Times New Roman"/>
                <w:sz w:val="18"/>
                <w:szCs w:val="18"/>
                <w:lang w:eastAsia="uk-UA"/>
              </w:rPr>
              <w:t>Воловоденко</w:t>
            </w:r>
            <w:proofErr w:type="spellEnd"/>
            <w:r w:rsidRPr="00037B84">
              <w:rPr>
                <w:rFonts w:ascii="Times New Roman" w:hAnsi="Times New Roman"/>
                <w:sz w:val="18"/>
                <w:szCs w:val="18"/>
                <w:lang w:eastAsia="uk-UA"/>
              </w:rPr>
              <w:t xml:space="preserve"> Любов</w:t>
            </w:r>
          </w:p>
        </w:tc>
        <w:tc>
          <w:tcPr>
            <w:tcW w:w="156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jc w:val="center"/>
              <w:rPr>
                <w:rFonts w:ascii="Times New Roman" w:hAnsi="Times New Roman"/>
                <w:sz w:val="18"/>
                <w:szCs w:val="18"/>
                <w:lang w:eastAsia="uk-UA"/>
              </w:rPr>
            </w:pPr>
            <w:r w:rsidRPr="00037B84">
              <w:rPr>
                <w:rFonts w:ascii="Times New Roman" w:hAnsi="Times New Roman"/>
                <w:sz w:val="18"/>
                <w:szCs w:val="18"/>
                <w:lang w:eastAsia="uk-UA"/>
              </w:rPr>
              <w:t>Заступник начальника ДПІ – начальник відділу електронних сервісів та звітності Тернопільської державної податкової інспекції ГУ ДПС</w:t>
            </w:r>
          </w:p>
        </w:tc>
        <w:tc>
          <w:tcPr>
            <w:tcW w:w="1877"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повідомлень про взяття на облік платників єдиного внеску, на яких не поширюється дія Закону України "Про державну реєстрацію юридичних осіб, фізичних осіб – підприємців та громадських формувань" (ф. № 2-ЄСВ);</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про взяття на облік платників податків, відомості щодо яких не підлягають включенню до Єдиного державного реєстру юридичних осіб та фізичних осіб – підприємців (ф. № 34-ОПП);</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w:t>
            </w:r>
            <w:r w:rsidRPr="00037B84">
              <w:rPr>
                <w:rFonts w:ascii="Times New Roman" w:hAnsi="Times New Roman"/>
                <w:sz w:val="18"/>
                <w:szCs w:val="18"/>
                <w:lang w:eastAsia="uk-UA"/>
              </w:rPr>
              <w:lastRenderedPageBreak/>
              <w:t>на підписання результатів надання таких послуг;</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відмову у прийнятті податкової звітності;</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письмових повідомлень про визнання звітів страхувальників щодо сум нарахованого єдиного внеску на загальнообов’язкове державне соціальне страхування такими, що не подавались;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реєстраційних посвідчень про реєстрацію реєстраторів розрахункових операцій;</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юридичної особи або відокремленого підрозділу)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1-ВРС);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 підприємця або фізичної особи, яка провадить незалежну професійну діяльність)</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(ф. № 2-ВРС);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витягів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підписання довідок з реєстру страхувальників (ф. № 1-ДРС).</w:t>
            </w:r>
          </w:p>
        </w:tc>
        <w:tc>
          <w:tcPr>
            <w:tcW w:w="221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lastRenderedPageBreak/>
              <w:t>ст. 5 Закону № 2464, п. 3 розділу ІІІ Порядку № 1162;</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абзац другий п. 64.3 ст. 64 ПКУ, п. 3.10 Порядку №1588;</w:t>
            </w:r>
          </w:p>
          <w:p w:rsidR="006E003B" w:rsidRPr="00037B84" w:rsidRDefault="006E003B" w:rsidP="008B6D8B">
            <w:pPr>
              <w:spacing w:after="0" w:line="240" w:lineRule="auto"/>
              <w:jc w:val="center"/>
              <w:rPr>
                <w:rFonts w:ascii="Times New Roman" w:hAnsi="Times New Roman"/>
                <w:sz w:val="18"/>
                <w:szCs w:val="18"/>
                <w:lang w:eastAsia="ru-RU"/>
              </w:rPr>
            </w:pPr>
            <w:proofErr w:type="spellStart"/>
            <w:r w:rsidRPr="00037B84">
              <w:rPr>
                <w:rFonts w:ascii="Times New Roman" w:hAnsi="Times New Roman"/>
                <w:sz w:val="18"/>
                <w:szCs w:val="18"/>
                <w:lang w:eastAsia="ru-RU"/>
              </w:rPr>
              <w:t>п.п</w:t>
            </w:r>
            <w:proofErr w:type="spellEnd"/>
            <w:r w:rsidRPr="00037B84">
              <w:rPr>
                <w:rFonts w:ascii="Times New Roman" w:hAnsi="Times New Roman"/>
                <w:sz w:val="18"/>
                <w:szCs w:val="18"/>
                <w:lang w:eastAsia="ru-RU"/>
              </w:rPr>
              <w:t>.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.1.3 п.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.1</w:t>
            </w:r>
          </w:p>
          <w:p w:rsidR="006E003B" w:rsidRPr="00037B84" w:rsidRDefault="006E003B" w:rsidP="008B6D8B">
            <w:pPr>
              <w:spacing w:after="0" w:line="240" w:lineRule="auto"/>
              <w:jc w:val="center"/>
              <w:rPr>
                <w:rFonts w:ascii="Times New Roman" w:hAnsi="Times New Roman"/>
                <w:sz w:val="18"/>
                <w:szCs w:val="18"/>
                <w:lang w:eastAsia="ru-RU"/>
              </w:rPr>
            </w:pPr>
            <w:r w:rsidRPr="00037B84">
              <w:rPr>
                <w:rFonts w:ascii="Times New Roman" w:hAnsi="Times New Roman"/>
                <w:sz w:val="18"/>
                <w:szCs w:val="18"/>
                <w:lang w:eastAsia="ru-RU"/>
              </w:rPr>
              <w:t>ст. 19</w:t>
            </w:r>
            <w:r w:rsidRPr="00037B84">
              <w:rPr>
                <w:rFonts w:ascii="Times New Roman" w:hAnsi="Times New Roman"/>
                <w:sz w:val="18"/>
                <w:szCs w:val="18"/>
                <w:vertAlign w:val="superscript"/>
                <w:lang w:eastAsia="ru-RU"/>
              </w:rPr>
              <w:t>1</w:t>
            </w:r>
            <w:r w:rsidRPr="00037B84">
              <w:rPr>
                <w:rFonts w:ascii="Times New Roman" w:hAnsi="Times New Roman"/>
                <w:sz w:val="18"/>
                <w:szCs w:val="18"/>
                <w:lang w:eastAsia="ru-RU"/>
              </w:rPr>
              <w:t xml:space="preserve">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ст.ст. 48 та 49 ПКУ;</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6 Закону № 2464, п. 8 розділу ІІ Порядку №435;</w:t>
            </w:r>
          </w:p>
          <w:p w:rsidR="006E003B" w:rsidRPr="00037B84" w:rsidRDefault="006E003B" w:rsidP="008B6D8B">
            <w:pPr>
              <w:spacing w:after="0" w:line="240" w:lineRule="auto"/>
              <w:jc w:val="center"/>
              <w:rPr>
                <w:rFonts w:ascii="Times New Roman" w:hAnsi="Times New Roman"/>
                <w:sz w:val="18"/>
                <w:szCs w:val="18"/>
                <w:lang w:eastAsia="uk-UA"/>
              </w:rPr>
            </w:pPr>
            <w:proofErr w:type="spellStart"/>
            <w:r w:rsidRPr="00037B84">
              <w:rPr>
                <w:rFonts w:ascii="Times New Roman" w:hAnsi="Times New Roman"/>
                <w:sz w:val="18"/>
                <w:szCs w:val="18"/>
                <w:lang w:eastAsia="ru-RU"/>
              </w:rPr>
              <w:t>п.п</w:t>
            </w:r>
            <w:proofErr w:type="spellEnd"/>
            <w:r w:rsidRPr="00037B84">
              <w:rPr>
                <w:rFonts w:ascii="Times New Roman" w:hAnsi="Times New Roman"/>
                <w:sz w:val="18"/>
                <w:szCs w:val="18"/>
                <w:lang w:eastAsia="ru-RU"/>
              </w:rPr>
              <w:t>.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.1.1 п.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.1 ст. 19</w:t>
            </w:r>
            <w:r w:rsidRPr="00037B84">
              <w:rPr>
                <w:rFonts w:ascii="Times New Roman" w:hAnsi="Times New Roman"/>
                <w:sz w:val="18"/>
                <w:szCs w:val="18"/>
                <w:vertAlign w:val="superscript"/>
                <w:lang w:eastAsia="ru-RU"/>
              </w:rPr>
              <w:t>3</w:t>
            </w:r>
            <w:r w:rsidRPr="00037B84">
              <w:rPr>
                <w:rFonts w:ascii="Times New Roman" w:hAnsi="Times New Roman"/>
                <w:sz w:val="18"/>
                <w:szCs w:val="18"/>
                <w:lang w:eastAsia="ru-RU"/>
              </w:rPr>
              <w:t xml:space="preserve"> ПКУ</w:t>
            </w:r>
            <w:r w:rsidRPr="00037B84">
              <w:rPr>
                <w:rFonts w:ascii="Times New Roman" w:hAnsi="Times New Roman"/>
                <w:sz w:val="18"/>
                <w:szCs w:val="18"/>
                <w:lang w:eastAsia="uk-UA"/>
              </w:rPr>
              <w:t>;</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3 розділу ІІ Порядку № 651;</w:t>
            </w:r>
          </w:p>
          <w:p w:rsidR="006E003B" w:rsidRPr="00037B84" w:rsidRDefault="006E003B" w:rsidP="008B6D8B">
            <w:pPr>
              <w:spacing w:after="0" w:line="240" w:lineRule="auto"/>
              <w:jc w:val="center"/>
              <w:rPr>
                <w:rFonts w:ascii="Times New Roman" w:hAnsi="Times New Roman"/>
                <w:sz w:val="18"/>
                <w:szCs w:val="18"/>
                <w:lang w:eastAsia="uk-UA"/>
              </w:rPr>
            </w:pPr>
            <w:r w:rsidRPr="00037B84">
              <w:rPr>
                <w:rFonts w:ascii="Times New Roman" w:hAnsi="Times New Roman"/>
                <w:sz w:val="18"/>
                <w:szCs w:val="18"/>
                <w:lang w:eastAsia="uk-UA"/>
              </w:rPr>
              <w:t>ст. 17 Закону № 2464, п. 7 розділу ІІ Порядку № 651.</w:t>
            </w:r>
          </w:p>
        </w:tc>
        <w:tc>
          <w:tcPr>
            <w:tcW w:w="1632" w:type="dxa"/>
            <w:tcBorders>
              <w:top w:val="outset" w:sz="6" w:space="0" w:color="auto"/>
              <w:left w:val="outset" w:sz="6" w:space="0" w:color="auto"/>
              <w:bottom w:val="outset" w:sz="6" w:space="0" w:color="auto"/>
              <w:right w:val="outset" w:sz="6" w:space="0" w:color="auto"/>
            </w:tcBorders>
            <w:shd w:val="clear" w:color="auto" w:fill="FFFFFF"/>
          </w:tcPr>
          <w:p w:rsidR="006E003B" w:rsidRPr="00037B84" w:rsidRDefault="006E003B" w:rsidP="008B6D8B">
            <w:pPr>
              <w:spacing w:after="113" w:line="240" w:lineRule="auto"/>
              <w:jc w:val="center"/>
              <w:rPr>
                <w:rFonts w:ascii="Times New Roman" w:eastAsia="Times New Roman" w:hAnsi="Times New Roman"/>
                <w:color w:val="333333"/>
                <w:sz w:val="18"/>
                <w:szCs w:val="18"/>
                <w:lang w:eastAsia="uk-UA"/>
              </w:rPr>
            </w:pPr>
            <w:r w:rsidRPr="00BC754E">
              <w:rPr>
                <w:rFonts w:ascii="Times New Roman" w:hAnsi="Times New Roman"/>
                <w:sz w:val="18"/>
                <w:szCs w:val="18"/>
                <w:lang w:val="ru-RU"/>
              </w:rPr>
              <w:t>25.11.</w:t>
            </w:r>
            <w:r>
              <w:rPr>
                <w:rFonts w:ascii="Times New Roman" w:hAnsi="Times New Roman"/>
                <w:sz w:val="18"/>
                <w:szCs w:val="18"/>
                <w:lang w:val="en-US"/>
              </w:rPr>
              <w:t xml:space="preserve">2024 </w:t>
            </w:r>
            <w:r w:rsidRPr="004F24B3">
              <w:rPr>
                <w:rFonts w:ascii="Times New Roman" w:hAnsi="Times New Roman"/>
                <w:sz w:val="18"/>
                <w:szCs w:val="18"/>
              </w:rPr>
              <w:t xml:space="preserve"> №</w:t>
            </w:r>
            <w:r w:rsidRPr="00BC754E">
              <w:rPr>
                <w:rFonts w:ascii="Times New Roman" w:hAnsi="Times New Roman"/>
                <w:sz w:val="18"/>
                <w:szCs w:val="18"/>
                <w:lang w:val="ru-RU"/>
              </w:rPr>
              <w:t>671</w:t>
            </w:r>
          </w:p>
        </w:tc>
      </w:tr>
    </w:tbl>
    <w:p w:rsidR="00711302" w:rsidRPr="00711302" w:rsidRDefault="00711302" w:rsidP="008B6D8B">
      <w:pPr>
        <w:ind w:left="-567"/>
        <w:jc w:val="center"/>
        <w:rPr>
          <w:rFonts w:ascii="Times New Roman" w:hAnsi="Times New Roman"/>
          <w:b/>
          <w:sz w:val="24"/>
          <w:szCs w:val="24"/>
          <w:lang w:val="ru-RU"/>
        </w:rPr>
      </w:pPr>
      <w:r w:rsidRPr="00711302">
        <w:rPr>
          <w:rFonts w:ascii="Times New Roman" w:hAnsi="Times New Roman"/>
          <w:sz w:val="24"/>
          <w:szCs w:val="24"/>
        </w:rPr>
        <w:lastRenderedPageBreak/>
        <w:t>*дата, № наказу та причини припинення виконання посадовою (службою) особою, уповноваженою керівником ДПС/</w:t>
      </w:r>
      <w:r w:rsidRPr="00711302">
        <w:rPr>
          <w:rStyle w:val="10"/>
          <w:b w:val="0"/>
          <w:color w:val="000000"/>
          <w:sz w:val="24"/>
          <w:szCs w:val="24"/>
        </w:rPr>
        <w:t>керівником територіального органу ДПС, делегованих повноважень.</w:t>
      </w:r>
    </w:p>
    <w:p w:rsidR="00D5078A" w:rsidRPr="00711302" w:rsidRDefault="00D5078A" w:rsidP="008B6D8B">
      <w:pPr>
        <w:jc w:val="center"/>
        <w:rPr>
          <w:rFonts w:ascii="Times New Roman" w:hAnsi="Times New Roman"/>
          <w:sz w:val="24"/>
          <w:szCs w:val="24"/>
          <w:lang w:val="ru-RU"/>
        </w:rPr>
      </w:pPr>
    </w:p>
    <w:sectPr w:rsidR="00D5078A" w:rsidRPr="00711302" w:rsidSect="00D5078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entury Schoolbook">
    <w:altName w:val="Cambria"/>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738"/>
    <w:multiLevelType w:val="hybridMultilevel"/>
    <w:tmpl w:val="9E161F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F275C8"/>
    <w:multiLevelType w:val="hybridMultilevel"/>
    <w:tmpl w:val="221CE7AC"/>
    <w:lvl w:ilvl="0" w:tplc="785AABF6">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B16B9F"/>
    <w:multiLevelType w:val="hybridMultilevel"/>
    <w:tmpl w:val="F4ECBA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6FD14EF"/>
    <w:multiLevelType w:val="hybridMultilevel"/>
    <w:tmpl w:val="EFB23F46"/>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nsid w:val="31606921"/>
    <w:multiLevelType w:val="hybridMultilevel"/>
    <w:tmpl w:val="C8F631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3D77A99"/>
    <w:multiLevelType w:val="hybridMultilevel"/>
    <w:tmpl w:val="0E88E844"/>
    <w:lvl w:ilvl="0" w:tplc="F906F65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D290218"/>
    <w:multiLevelType w:val="hybridMultilevel"/>
    <w:tmpl w:val="DF6E06F4"/>
    <w:lvl w:ilvl="0" w:tplc="0422000F">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3CF56B1"/>
    <w:multiLevelType w:val="hybridMultilevel"/>
    <w:tmpl w:val="0E74D8BA"/>
    <w:lvl w:ilvl="0" w:tplc="0422000F">
      <w:start w:val="1"/>
      <w:numFmt w:val="decimal"/>
      <w:lvlText w:val="%1."/>
      <w:lvlJc w:val="left"/>
      <w:pPr>
        <w:ind w:left="644" w:hanging="360"/>
      </w:p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4"/>
  </w:num>
  <w:num w:numId="2">
    <w:abstractNumId w:val="0"/>
  </w:num>
  <w:num w:numId="3">
    <w:abstractNumId w:val="7"/>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708"/>
  <w:hyphenationZone w:val="425"/>
  <w:characterSpacingControl w:val="doNotCompress"/>
  <w:compat/>
  <w:rsids>
    <w:rsidRoot w:val="004F7BB1"/>
    <w:rsid w:val="00006C79"/>
    <w:rsid w:val="000116AD"/>
    <w:rsid w:val="000140C0"/>
    <w:rsid w:val="00024229"/>
    <w:rsid w:val="00024E7B"/>
    <w:rsid w:val="00035521"/>
    <w:rsid w:val="000368BF"/>
    <w:rsid w:val="00037AD9"/>
    <w:rsid w:val="00037B84"/>
    <w:rsid w:val="00044F79"/>
    <w:rsid w:val="000469A4"/>
    <w:rsid w:val="0005034A"/>
    <w:rsid w:val="00052F77"/>
    <w:rsid w:val="0005572F"/>
    <w:rsid w:val="00057F67"/>
    <w:rsid w:val="0006147E"/>
    <w:rsid w:val="0006669F"/>
    <w:rsid w:val="00070AB9"/>
    <w:rsid w:val="00071DC7"/>
    <w:rsid w:val="00075B1A"/>
    <w:rsid w:val="00076FF0"/>
    <w:rsid w:val="00083E6D"/>
    <w:rsid w:val="000865E4"/>
    <w:rsid w:val="00093877"/>
    <w:rsid w:val="0009702C"/>
    <w:rsid w:val="000A504C"/>
    <w:rsid w:val="000B37AB"/>
    <w:rsid w:val="000B5098"/>
    <w:rsid w:val="000B7208"/>
    <w:rsid w:val="000B7AEE"/>
    <w:rsid w:val="000C217E"/>
    <w:rsid w:val="000C35C3"/>
    <w:rsid w:val="000C35D9"/>
    <w:rsid w:val="000C3736"/>
    <w:rsid w:val="000C7D1E"/>
    <w:rsid w:val="000D2710"/>
    <w:rsid w:val="000D2974"/>
    <w:rsid w:val="000D759C"/>
    <w:rsid w:val="000D7E86"/>
    <w:rsid w:val="000E2BC9"/>
    <w:rsid w:val="000E48C7"/>
    <w:rsid w:val="000E79B6"/>
    <w:rsid w:val="000F2060"/>
    <w:rsid w:val="000F2CEA"/>
    <w:rsid w:val="00101C51"/>
    <w:rsid w:val="00103A9F"/>
    <w:rsid w:val="0010439C"/>
    <w:rsid w:val="001064B5"/>
    <w:rsid w:val="00110768"/>
    <w:rsid w:val="0011149B"/>
    <w:rsid w:val="001132A4"/>
    <w:rsid w:val="001137EC"/>
    <w:rsid w:val="00113C97"/>
    <w:rsid w:val="0012350B"/>
    <w:rsid w:val="001239FC"/>
    <w:rsid w:val="001264ED"/>
    <w:rsid w:val="00127888"/>
    <w:rsid w:val="00136170"/>
    <w:rsid w:val="00136265"/>
    <w:rsid w:val="00136657"/>
    <w:rsid w:val="001373E9"/>
    <w:rsid w:val="00137B83"/>
    <w:rsid w:val="0014044E"/>
    <w:rsid w:val="001407C2"/>
    <w:rsid w:val="0014440E"/>
    <w:rsid w:val="00153F38"/>
    <w:rsid w:val="001542A6"/>
    <w:rsid w:val="00162D07"/>
    <w:rsid w:val="001649E3"/>
    <w:rsid w:val="00164F8F"/>
    <w:rsid w:val="0017017F"/>
    <w:rsid w:val="00176180"/>
    <w:rsid w:val="00183202"/>
    <w:rsid w:val="0019087D"/>
    <w:rsid w:val="00193509"/>
    <w:rsid w:val="00193DC9"/>
    <w:rsid w:val="0019417B"/>
    <w:rsid w:val="001969F2"/>
    <w:rsid w:val="00196D42"/>
    <w:rsid w:val="001A0F29"/>
    <w:rsid w:val="001A3C47"/>
    <w:rsid w:val="001A70E8"/>
    <w:rsid w:val="001B251E"/>
    <w:rsid w:val="001B50DF"/>
    <w:rsid w:val="001C0322"/>
    <w:rsid w:val="001C074C"/>
    <w:rsid w:val="001C7673"/>
    <w:rsid w:val="001D79B4"/>
    <w:rsid w:val="001E132E"/>
    <w:rsid w:val="001E1638"/>
    <w:rsid w:val="001E3380"/>
    <w:rsid w:val="001E76DE"/>
    <w:rsid w:val="001E7F56"/>
    <w:rsid w:val="001F2236"/>
    <w:rsid w:val="001F50AD"/>
    <w:rsid w:val="001F665B"/>
    <w:rsid w:val="001F694E"/>
    <w:rsid w:val="001F78A1"/>
    <w:rsid w:val="001F7CD3"/>
    <w:rsid w:val="0020112F"/>
    <w:rsid w:val="00202945"/>
    <w:rsid w:val="002048FD"/>
    <w:rsid w:val="00205CD1"/>
    <w:rsid w:val="002179F5"/>
    <w:rsid w:val="00220057"/>
    <w:rsid w:val="0022096C"/>
    <w:rsid w:val="00222B28"/>
    <w:rsid w:val="0022317A"/>
    <w:rsid w:val="002276E4"/>
    <w:rsid w:val="00235E33"/>
    <w:rsid w:val="002404F8"/>
    <w:rsid w:val="0024131B"/>
    <w:rsid w:val="002466EF"/>
    <w:rsid w:val="00246DF4"/>
    <w:rsid w:val="00255839"/>
    <w:rsid w:val="0025594F"/>
    <w:rsid w:val="00260E47"/>
    <w:rsid w:val="0026421B"/>
    <w:rsid w:val="002714A3"/>
    <w:rsid w:val="00271ED8"/>
    <w:rsid w:val="00273CD3"/>
    <w:rsid w:val="00276A47"/>
    <w:rsid w:val="00276D33"/>
    <w:rsid w:val="00277D7F"/>
    <w:rsid w:val="002808E0"/>
    <w:rsid w:val="00280E2B"/>
    <w:rsid w:val="0028704A"/>
    <w:rsid w:val="0028728B"/>
    <w:rsid w:val="002914CB"/>
    <w:rsid w:val="002922A4"/>
    <w:rsid w:val="00297493"/>
    <w:rsid w:val="002A02AA"/>
    <w:rsid w:val="002A3473"/>
    <w:rsid w:val="002A35A9"/>
    <w:rsid w:val="002A7A10"/>
    <w:rsid w:val="002A7F0D"/>
    <w:rsid w:val="002B2519"/>
    <w:rsid w:val="002C24BD"/>
    <w:rsid w:val="002C5ECE"/>
    <w:rsid w:val="002E1C11"/>
    <w:rsid w:val="002E3909"/>
    <w:rsid w:val="002E521F"/>
    <w:rsid w:val="002F3050"/>
    <w:rsid w:val="002F4792"/>
    <w:rsid w:val="002F68A7"/>
    <w:rsid w:val="003007C6"/>
    <w:rsid w:val="00305414"/>
    <w:rsid w:val="003074EA"/>
    <w:rsid w:val="00314C36"/>
    <w:rsid w:val="00315DBF"/>
    <w:rsid w:val="00315F04"/>
    <w:rsid w:val="00322F6D"/>
    <w:rsid w:val="003265FC"/>
    <w:rsid w:val="0033780E"/>
    <w:rsid w:val="00341D1B"/>
    <w:rsid w:val="003422AF"/>
    <w:rsid w:val="0034321A"/>
    <w:rsid w:val="0034354D"/>
    <w:rsid w:val="00350C2A"/>
    <w:rsid w:val="003527DA"/>
    <w:rsid w:val="00354C2E"/>
    <w:rsid w:val="00356CAD"/>
    <w:rsid w:val="00356E03"/>
    <w:rsid w:val="003573ED"/>
    <w:rsid w:val="00360A2C"/>
    <w:rsid w:val="0036278F"/>
    <w:rsid w:val="00363B42"/>
    <w:rsid w:val="0036517D"/>
    <w:rsid w:val="00366C33"/>
    <w:rsid w:val="00367762"/>
    <w:rsid w:val="00373107"/>
    <w:rsid w:val="00381B8F"/>
    <w:rsid w:val="003828E3"/>
    <w:rsid w:val="00382B98"/>
    <w:rsid w:val="00397B42"/>
    <w:rsid w:val="003A1D15"/>
    <w:rsid w:val="003A3C62"/>
    <w:rsid w:val="003A4853"/>
    <w:rsid w:val="003A4FC1"/>
    <w:rsid w:val="003B0CD3"/>
    <w:rsid w:val="003B4126"/>
    <w:rsid w:val="003C0941"/>
    <w:rsid w:val="003C1D83"/>
    <w:rsid w:val="003D10EC"/>
    <w:rsid w:val="003D1F75"/>
    <w:rsid w:val="003D49DA"/>
    <w:rsid w:val="003E3BB6"/>
    <w:rsid w:val="003E773F"/>
    <w:rsid w:val="003F1056"/>
    <w:rsid w:val="003F24D7"/>
    <w:rsid w:val="003F3889"/>
    <w:rsid w:val="003F603E"/>
    <w:rsid w:val="003F60DE"/>
    <w:rsid w:val="0040210B"/>
    <w:rsid w:val="00403F70"/>
    <w:rsid w:val="00412B0C"/>
    <w:rsid w:val="00415806"/>
    <w:rsid w:val="0041674E"/>
    <w:rsid w:val="004230FC"/>
    <w:rsid w:val="0042777A"/>
    <w:rsid w:val="004309CC"/>
    <w:rsid w:val="00434243"/>
    <w:rsid w:val="00437626"/>
    <w:rsid w:val="00440DA7"/>
    <w:rsid w:val="0044338A"/>
    <w:rsid w:val="00443EBE"/>
    <w:rsid w:val="00455021"/>
    <w:rsid w:val="004567B3"/>
    <w:rsid w:val="00462D01"/>
    <w:rsid w:val="00462F5A"/>
    <w:rsid w:val="004630F5"/>
    <w:rsid w:val="0046330C"/>
    <w:rsid w:val="00471FE3"/>
    <w:rsid w:val="00473092"/>
    <w:rsid w:val="00474959"/>
    <w:rsid w:val="00480835"/>
    <w:rsid w:val="00480CEF"/>
    <w:rsid w:val="004819A9"/>
    <w:rsid w:val="00483AA5"/>
    <w:rsid w:val="00485186"/>
    <w:rsid w:val="00485EA8"/>
    <w:rsid w:val="0049008C"/>
    <w:rsid w:val="00494994"/>
    <w:rsid w:val="004949FD"/>
    <w:rsid w:val="00496411"/>
    <w:rsid w:val="00496D62"/>
    <w:rsid w:val="004979CB"/>
    <w:rsid w:val="004A03B5"/>
    <w:rsid w:val="004B246A"/>
    <w:rsid w:val="004B2993"/>
    <w:rsid w:val="004B5187"/>
    <w:rsid w:val="004B55A0"/>
    <w:rsid w:val="004B6DA2"/>
    <w:rsid w:val="004B7699"/>
    <w:rsid w:val="004B78E9"/>
    <w:rsid w:val="004C043B"/>
    <w:rsid w:val="004C43FC"/>
    <w:rsid w:val="004C5ADD"/>
    <w:rsid w:val="004D0B1C"/>
    <w:rsid w:val="004D0C50"/>
    <w:rsid w:val="004D0E54"/>
    <w:rsid w:val="004D0E58"/>
    <w:rsid w:val="004E24D1"/>
    <w:rsid w:val="004E45AE"/>
    <w:rsid w:val="004E56E9"/>
    <w:rsid w:val="004E68D8"/>
    <w:rsid w:val="004E7197"/>
    <w:rsid w:val="004F0D88"/>
    <w:rsid w:val="004F0E30"/>
    <w:rsid w:val="004F199B"/>
    <w:rsid w:val="004F7BB1"/>
    <w:rsid w:val="00505FBF"/>
    <w:rsid w:val="00513D4D"/>
    <w:rsid w:val="00517E5C"/>
    <w:rsid w:val="00521F29"/>
    <w:rsid w:val="0052535B"/>
    <w:rsid w:val="00533DBD"/>
    <w:rsid w:val="00533FFE"/>
    <w:rsid w:val="00534001"/>
    <w:rsid w:val="005340B4"/>
    <w:rsid w:val="00541303"/>
    <w:rsid w:val="0054441D"/>
    <w:rsid w:val="00545459"/>
    <w:rsid w:val="00546C9C"/>
    <w:rsid w:val="005471FC"/>
    <w:rsid w:val="00550B3C"/>
    <w:rsid w:val="00553116"/>
    <w:rsid w:val="005539FA"/>
    <w:rsid w:val="00554EA1"/>
    <w:rsid w:val="00554FBF"/>
    <w:rsid w:val="005552A9"/>
    <w:rsid w:val="00555A8F"/>
    <w:rsid w:val="0055780F"/>
    <w:rsid w:val="0056183C"/>
    <w:rsid w:val="0056306B"/>
    <w:rsid w:val="00563E5A"/>
    <w:rsid w:val="00563E6F"/>
    <w:rsid w:val="00565B12"/>
    <w:rsid w:val="00565F18"/>
    <w:rsid w:val="0056758E"/>
    <w:rsid w:val="00572DAB"/>
    <w:rsid w:val="00573416"/>
    <w:rsid w:val="0057507B"/>
    <w:rsid w:val="00577532"/>
    <w:rsid w:val="00581C07"/>
    <w:rsid w:val="0058302D"/>
    <w:rsid w:val="005850F3"/>
    <w:rsid w:val="00587564"/>
    <w:rsid w:val="005877B4"/>
    <w:rsid w:val="00592934"/>
    <w:rsid w:val="005937D4"/>
    <w:rsid w:val="0059627D"/>
    <w:rsid w:val="005B1B6C"/>
    <w:rsid w:val="005B2E5E"/>
    <w:rsid w:val="005B400F"/>
    <w:rsid w:val="005C04CE"/>
    <w:rsid w:val="005C2BBD"/>
    <w:rsid w:val="005C6799"/>
    <w:rsid w:val="005D35CD"/>
    <w:rsid w:val="005D402A"/>
    <w:rsid w:val="005E129C"/>
    <w:rsid w:val="005E2E7E"/>
    <w:rsid w:val="005E3275"/>
    <w:rsid w:val="005E3402"/>
    <w:rsid w:val="005E57B0"/>
    <w:rsid w:val="005E7CC2"/>
    <w:rsid w:val="005F0A02"/>
    <w:rsid w:val="005F19C5"/>
    <w:rsid w:val="005F2166"/>
    <w:rsid w:val="005F22EB"/>
    <w:rsid w:val="005F4A15"/>
    <w:rsid w:val="005F5FDC"/>
    <w:rsid w:val="006012AD"/>
    <w:rsid w:val="006054C0"/>
    <w:rsid w:val="00607D00"/>
    <w:rsid w:val="00611948"/>
    <w:rsid w:val="00616E96"/>
    <w:rsid w:val="0062052D"/>
    <w:rsid w:val="006210F5"/>
    <w:rsid w:val="00621886"/>
    <w:rsid w:val="00630921"/>
    <w:rsid w:val="006313AB"/>
    <w:rsid w:val="006359A9"/>
    <w:rsid w:val="00641ABF"/>
    <w:rsid w:val="00644CE2"/>
    <w:rsid w:val="0064660A"/>
    <w:rsid w:val="006542CB"/>
    <w:rsid w:val="00656130"/>
    <w:rsid w:val="00662270"/>
    <w:rsid w:val="006626C1"/>
    <w:rsid w:val="00665728"/>
    <w:rsid w:val="00666074"/>
    <w:rsid w:val="0067638B"/>
    <w:rsid w:val="00677FB7"/>
    <w:rsid w:val="006925AC"/>
    <w:rsid w:val="00694949"/>
    <w:rsid w:val="00695714"/>
    <w:rsid w:val="006966F9"/>
    <w:rsid w:val="006A731D"/>
    <w:rsid w:val="006B1258"/>
    <w:rsid w:val="006B18CE"/>
    <w:rsid w:val="006B38EC"/>
    <w:rsid w:val="006B44DB"/>
    <w:rsid w:val="006B582A"/>
    <w:rsid w:val="006B6DCD"/>
    <w:rsid w:val="006B76BB"/>
    <w:rsid w:val="006C3884"/>
    <w:rsid w:val="006C4B84"/>
    <w:rsid w:val="006C6EC0"/>
    <w:rsid w:val="006C7D70"/>
    <w:rsid w:val="006D2902"/>
    <w:rsid w:val="006D606D"/>
    <w:rsid w:val="006E003B"/>
    <w:rsid w:val="006E3088"/>
    <w:rsid w:val="006E52F8"/>
    <w:rsid w:val="006F1AB1"/>
    <w:rsid w:val="006F2302"/>
    <w:rsid w:val="006F416E"/>
    <w:rsid w:val="00706015"/>
    <w:rsid w:val="00711302"/>
    <w:rsid w:val="00715693"/>
    <w:rsid w:val="0072296F"/>
    <w:rsid w:val="00725926"/>
    <w:rsid w:val="0072621B"/>
    <w:rsid w:val="0073177B"/>
    <w:rsid w:val="00732B98"/>
    <w:rsid w:val="00735000"/>
    <w:rsid w:val="00743BEA"/>
    <w:rsid w:val="00745734"/>
    <w:rsid w:val="007465DE"/>
    <w:rsid w:val="00750137"/>
    <w:rsid w:val="00751559"/>
    <w:rsid w:val="0075308E"/>
    <w:rsid w:val="00762071"/>
    <w:rsid w:val="00763DDC"/>
    <w:rsid w:val="007644D1"/>
    <w:rsid w:val="00771542"/>
    <w:rsid w:val="007723B8"/>
    <w:rsid w:val="00772B6C"/>
    <w:rsid w:val="00774572"/>
    <w:rsid w:val="00774811"/>
    <w:rsid w:val="00777589"/>
    <w:rsid w:val="0078299B"/>
    <w:rsid w:val="00784185"/>
    <w:rsid w:val="00784ADE"/>
    <w:rsid w:val="007A4206"/>
    <w:rsid w:val="007A444F"/>
    <w:rsid w:val="007A680B"/>
    <w:rsid w:val="007A6CB8"/>
    <w:rsid w:val="007A6FC7"/>
    <w:rsid w:val="007B59A8"/>
    <w:rsid w:val="007C6BB3"/>
    <w:rsid w:val="007D041B"/>
    <w:rsid w:val="007D3377"/>
    <w:rsid w:val="007E0703"/>
    <w:rsid w:val="007E07FA"/>
    <w:rsid w:val="007E25F0"/>
    <w:rsid w:val="007E6AC3"/>
    <w:rsid w:val="007F1092"/>
    <w:rsid w:val="007F5402"/>
    <w:rsid w:val="007F62C1"/>
    <w:rsid w:val="0080063B"/>
    <w:rsid w:val="008017FF"/>
    <w:rsid w:val="00802814"/>
    <w:rsid w:val="00803ED7"/>
    <w:rsid w:val="00804858"/>
    <w:rsid w:val="008063F9"/>
    <w:rsid w:val="0080783B"/>
    <w:rsid w:val="00807C14"/>
    <w:rsid w:val="00810166"/>
    <w:rsid w:val="00815E57"/>
    <w:rsid w:val="00816A4C"/>
    <w:rsid w:val="00823E50"/>
    <w:rsid w:val="008342F1"/>
    <w:rsid w:val="00835078"/>
    <w:rsid w:val="00850F72"/>
    <w:rsid w:val="00852509"/>
    <w:rsid w:val="00855F23"/>
    <w:rsid w:val="008714B8"/>
    <w:rsid w:val="00873CC6"/>
    <w:rsid w:val="008801C4"/>
    <w:rsid w:val="00882BE4"/>
    <w:rsid w:val="00887572"/>
    <w:rsid w:val="00890C69"/>
    <w:rsid w:val="00896A45"/>
    <w:rsid w:val="008A165F"/>
    <w:rsid w:val="008A31F7"/>
    <w:rsid w:val="008A50CC"/>
    <w:rsid w:val="008A5177"/>
    <w:rsid w:val="008A639D"/>
    <w:rsid w:val="008A6913"/>
    <w:rsid w:val="008B137C"/>
    <w:rsid w:val="008B1847"/>
    <w:rsid w:val="008B1A04"/>
    <w:rsid w:val="008B3C03"/>
    <w:rsid w:val="008B434E"/>
    <w:rsid w:val="008B52D7"/>
    <w:rsid w:val="008B56AE"/>
    <w:rsid w:val="008B6D8B"/>
    <w:rsid w:val="008C1243"/>
    <w:rsid w:val="008C16D9"/>
    <w:rsid w:val="008C1A64"/>
    <w:rsid w:val="008C5C5B"/>
    <w:rsid w:val="008D2142"/>
    <w:rsid w:val="008D72AC"/>
    <w:rsid w:val="008E4FA6"/>
    <w:rsid w:val="008F09BD"/>
    <w:rsid w:val="008F41C1"/>
    <w:rsid w:val="009008F2"/>
    <w:rsid w:val="009013E9"/>
    <w:rsid w:val="00902BD9"/>
    <w:rsid w:val="00902BEE"/>
    <w:rsid w:val="00905172"/>
    <w:rsid w:val="00910125"/>
    <w:rsid w:val="0091250F"/>
    <w:rsid w:val="0091347B"/>
    <w:rsid w:val="009137BE"/>
    <w:rsid w:val="00913D7C"/>
    <w:rsid w:val="00914091"/>
    <w:rsid w:val="0091696F"/>
    <w:rsid w:val="00922185"/>
    <w:rsid w:val="009261B4"/>
    <w:rsid w:val="00927D91"/>
    <w:rsid w:val="00933B3F"/>
    <w:rsid w:val="00935F30"/>
    <w:rsid w:val="00936094"/>
    <w:rsid w:val="00936DD9"/>
    <w:rsid w:val="00940197"/>
    <w:rsid w:val="0094304F"/>
    <w:rsid w:val="00943569"/>
    <w:rsid w:val="00945A1A"/>
    <w:rsid w:val="00950832"/>
    <w:rsid w:val="009627D9"/>
    <w:rsid w:val="009674DD"/>
    <w:rsid w:val="00967CD1"/>
    <w:rsid w:val="00970153"/>
    <w:rsid w:val="00970895"/>
    <w:rsid w:val="009759ED"/>
    <w:rsid w:val="00975E96"/>
    <w:rsid w:val="00984303"/>
    <w:rsid w:val="009843E0"/>
    <w:rsid w:val="0098745C"/>
    <w:rsid w:val="00990750"/>
    <w:rsid w:val="0099687B"/>
    <w:rsid w:val="009A711A"/>
    <w:rsid w:val="009B1452"/>
    <w:rsid w:val="009B3DCE"/>
    <w:rsid w:val="009B4E7A"/>
    <w:rsid w:val="009B5310"/>
    <w:rsid w:val="009C34A7"/>
    <w:rsid w:val="009C34CA"/>
    <w:rsid w:val="009C5ACA"/>
    <w:rsid w:val="009C64E5"/>
    <w:rsid w:val="009D0297"/>
    <w:rsid w:val="009D069B"/>
    <w:rsid w:val="009D6333"/>
    <w:rsid w:val="009E1712"/>
    <w:rsid w:val="009E44D5"/>
    <w:rsid w:val="009E5035"/>
    <w:rsid w:val="009E63B6"/>
    <w:rsid w:val="009E6FCF"/>
    <w:rsid w:val="009F0355"/>
    <w:rsid w:val="009F0DA7"/>
    <w:rsid w:val="009F484D"/>
    <w:rsid w:val="009F51F9"/>
    <w:rsid w:val="009F6195"/>
    <w:rsid w:val="00A02683"/>
    <w:rsid w:val="00A0494B"/>
    <w:rsid w:val="00A050FE"/>
    <w:rsid w:val="00A1278E"/>
    <w:rsid w:val="00A136C1"/>
    <w:rsid w:val="00A14C11"/>
    <w:rsid w:val="00A15C84"/>
    <w:rsid w:val="00A20D88"/>
    <w:rsid w:val="00A27022"/>
    <w:rsid w:val="00A27C91"/>
    <w:rsid w:val="00A34845"/>
    <w:rsid w:val="00A352E0"/>
    <w:rsid w:val="00A37350"/>
    <w:rsid w:val="00A400BB"/>
    <w:rsid w:val="00A40210"/>
    <w:rsid w:val="00A42914"/>
    <w:rsid w:val="00A45FFF"/>
    <w:rsid w:val="00A46777"/>
    <w:rsid w:val="00A5300C"/>
    <w:rsid w:val="00A531C8"/>
    <w:rsid w:val="00A61945"/>
    <w:rsid w:val="00A64E19"/>
    <w:rsid w:val="00A659F2"/>
    <w:rsid w:val="00A66AC2"/>
    <w:rsid w:val="00A67751"/>
    <w:rsid w:val="00A71946"/>
    <w:rsid w:val="00A77FE2"/>
    <w:rsid w:val="00A80220"/>
    <w:rsid w:val="00A850AC"/>
    <w:rsid w:val="00A854B4"/>
    <w:rsid w:val="00A86A61"/>
    <w:rsid w:val="00A87B41"/>
    <w:rsid w:val="00A94393"/>
    <w:rsid w:val="00A94F1B"/>
    <w:rsid w:val="00A962C6"/>
    <w:rsid w:val="00A96E73"/>
    <w:rsid w:val="00AA4FB7"/>
    <w:rsid w:val="00AA65E4"/>
    <w:rsid w:val="00AB06D4"/>
    <w:rsid w:val="00AB289F"/>
    <w:rsid w:val="00AB30BA"/>
    <w:rsid w:val="00AC07A0"/>
    <w:rsid w:val="00AC596A"/>
    <w:rsid w:val="00AC6B0F"/>
    <w:rsid w:val="00AC7243"/>
    <w:rsid w:val="00AD4523"/>
    <w:rsid w:val="00AD48F6"/>
    <w:rsid w:val="00AD5AB0"/>
    <w:rsid w:val="00AD6ADD"/>
    <w:rsid w:val="00AE76C0"/>
    <w:rsid w:val="00AF0574"/>
    <w:rsid w:val="00AF3B78"/>
    <w:rsid w:val="00AF4ACF"/>
    <w:rsid w:val="00AF7D45"/>
    <w:rsid w:val="00B01DC3"/>
    <w:rsid w:val="00B05340"/>
    <w:rsid w:val="00B057F2"/>
    <w:rsid w:val="00B06304"/>
    <w:rsid w:val="00B07870"/>
    <w:rsid w:val="00B12333"/>
    <w:rsid w:val="00B13718"/>
    <w:rsid w:val="00B1560E"/>
    <w:rsid w:val="00B23F3B"/>
    <w:rsid w:val="00B23F66"/>
    <w:rsid w:val="00B2615C"/>
    <w:rsid w:val="00B26CE9"/>
    <w:rsid w:val="00B31551"/>
    <w:rsid w:val="00B33322"/>
    <w:rsid w:val="00B33D6C"/>
    <w:rsid w:val="00B33F5B"/>
    <w:rsid w:val="00B349EF"/>
    <w:rsid w:val="00B40112"/>
    <w:rsid w:val="00B42A32"/>
    <w:rsid w:val="00B4466C"/>
    <w:rsid w:val="00B505E7"/>
    <w:rsid w:val="00B50B65"/>
    <w:rsid w:val="00B5314F"/>
    <w:rsid w:val="00B57CEE"/>
    <w:rsid w:val="00B620FA"/>
    <w:rsid w:val="00B70550"/>
    <w:rsid w:val="00B713B3"/>
    <w:rsid w:val="00B71D53"/>
    <w:rsid w:val="00B723E1"/>
    <w:rsid w:val="00B80FBE"/>
    <w:rsid w:val="00B832B2"/>
    <w:rsid w:val="00B83B9C"/>
    <w:rsid w:val="00B90B25"/>
    <w:rsid w:val="00B94BA7"/>
    <w:rsid w:val="00B9680A"/>
    <w:rsid w:val="00BA061F"/>
    <w:rsid w:val="00BA1708"/>
    <w:rsid w:val="00BA27D2"/>
    <w:rsid w:val="00BA6890"/>
    <w:rsid w:val="00BB25EA"/>
    <w:rsid w:val="00BB34DF"/>
    <w:rsid w:val="00BB6F77"/>
    <w:rsid w:val="00BC6BE0"/>
    <w:rsid w:val="00BC74F8"/>
    <w:rsid w:val="00BC754E"/>
    <w:rsid w:val="00BC7C6C"/>
    <w:rsid w:val="00BD617E"/>
    <w:rsid w:val="00BD679D"/>
    <w:rsid w:val="00BE1335"/>
    <w:rsid w:val="00BE24FE"/>
    <w:rsid w:val="00BE56CD"/>
    <w:rsid w:val="00BE6F29"/>
    <w:rsid w:val="00BF3765"/>
    <w:rsid w:val="00BF37AC"/>
    <w:rsid w:val="00C0606D"/>
    <w:rsid w:val="00C11778"/>
    <w:rsid w:val="00C11C43"/>
    <w:rsid w:val="00C1387D"/>
    <w:rsid w:val="00C14C0E"/>
    <w:rsid w:val="00C14CC5"/>
    <w:rsid w:val="00C202C2"/>
    <w:rsid w:val="00C22A62"/>
    <w:rsid w:val="00C23637"/>
    <w:rsid w:val="00C2560D"/>
    <w:rsid w:val="00C27B36"/>
    <w:rsid w:val="00C27E22"/>
    <w:rsid w:val="00C341CB"/>
    <w:rsid w:val="00C3520D"/>
    <w:rsid w:val="00C36007"/>
    <w:rsid w:val="00C43DCF"/>
    <w:rsid w:val="00C45D62"/>
    <w:rsid w:val="00C46AA2"/>
    <w:rsid w:val="00C52393"/>
    <w:rsid w:val="00C55D46"/>
    <w:rsid w:val="00C60877"/>
    <w:rsid w:val="00C61802"/>
    <w:rsid w:val="00C65F13"/>
    <w:rsid w:val="00C6777F"/>
    <w:rsid w:val="00C7177B"/>
    <w:rsid w:val="00C8279B"/>
    <w:rsid w:val="00C876EC"/>
    <w:rsid w:val="00C87747"/>
    <w:rsid w:val="00C91546"/>
    <w:rsid w:val="00C922EC"/>
    <w:rsid w:val="00C9307C"/>
    <w:rsid w:val="00C93473"/>
    <w:rsid w:val="00C94CB8"/>
    <w:rsid w:val="00CA01D1"/>
    <w:rsid w:val="00CA0511"/>
    <w:rsid w:val="00CA1901"/>
    <w:rsid w:val="00CA22D6"/>
    <w:rsid w:val="00CA2E98"/>
    <w:rsid w:val="00CA3396"/>
    <w:rsid w:val="00CB0E51"/>
    <w:rsid w:val="00CB28D5"/>
    <w:rsid w:val="00CB74E8"/>
    <w:rsid w:val="00CB7EA0"/>
    <w:rsid w:val="00CC5908"/>
    <w:rsid w:val="00CC670C"/>
    <w:rsid w:val="00CD1B15"/>
    <w:rsid w:val="00CE0C0F"/>
    <w:rsid w:val="00CE3F3F"/>
    <w:rsid w:val="00CE6C06"/>
    <w:rsid w:val="00CF2C2A"/>
    <w:rsid w:val="00CF70F3"/>
    <w:rsid w:val="00D0143B"/>
    <w:rsid w:val="00D05447"/>
    <w:rsid w:val="00D07AC6"/>
    <w:rsid w:val="00D1212E"/>
    <w:rsid w:val="00D13F12"/>
    <w:rsid w:val="00D1760E"/>
    <w:rsid w:val="00D2608C"/>
    <w:rsid w:val="00D2640B"/>
    <w:rsid w:val="00D26B70"/>
    <w:rsid w:val="00D26CBE"/>
    <w:rsid w:val="00D27F27"/>
    <w:rsid w:val="00D30082"/>
    <w:rsid w:val="00D31510"/>
    <w:rsid w:val="00D37D5A"/>
    <w:rsid w:val="00D37D8F"/>
    <w:rsid w:val="00D40FA0"/>
    <w:rsid w:val="00D43341"/>
    <w:rsid w:val="00D44C18"/>
    <w:rsid w:val="00D46723"/>
    <w:rsid w:val="00D470F7"/>
    <w:rsid w:val="00D50618"/>
    <w:rsid w:val="00D5078A"/>
    <w:rsid w:val="00D5216C"/>
    <w:rsid w:val="00D53321"/>
    <w:rsid w:val="00D53D6E"/>
    <w:rsid w:val="00D55383"/>
    <w:rsid w:val="00D57CC5"/>
    <w:rsid w:val="00D602DD"/>
    <w:rsid w:val="00D64B23"/>
    <w:rsid w:val="00D64EC8"/>
    <w:rsid w:val="00D731C3"/>
    <w:rsid w:val="00D75FA3"/>
    <w:rsid w:val="00D80955"/>
    <w:rsid w:val="00D80F5E"/>
    <w:rsid w:val="00D856BB"/>
    <w:rsid w:val="00D86D75"/>
    <w:rsid w:val="00D87058"/>
    <w:rsid w:val="00D92998"/>
    <w:rsid w:val="00DA1B41"/>
    <w:rsid w:val="00DA5977"/>
    <w:rsid w:val="00DB527C"/>
    <w:rsid w:val="00DC0ED4"/>
    <w:rsid w:val="00DD028A"/>
    <w:rsid w:val="00DD033A"/>
    <w:rsid w:val="00DD4644"/>
    <w:rsid w:val="00DD4BEA"/>
    <w:rsid w:val="00DD52BB"/>
    <w:rsid w:val="00DD73DE"/>
    <w:rsid w:val="00DE0C1F"/>
    <w:rsid w:val="00DE0E83"/>
    <w:rsid w:val="00DE23B4"/>
    <w:rsid w:val="00DE4247"/>
    <w:rsid w:val="00DE7469"/>
    <w:rsid w:val="00DF09BE"/>
    <w:rsid w:val="00DF4B6E"/>
    <w:rsid w:val="00DF545F"/>
    <w:rsid w:val="00DF55E6"/>
    <w:rsid w:val="00E023B4"/>
    <w:rsid w:val="00E039BD"/>
    <w:rsid w:val="00E0688B"/>
    <w:rsid w:val="00E07EAC"/>
    <w:rsid w:val="00E1360B"/>
    <w:rsid w:val="00E14790"/>
    <w:rsid w:val="00E156BD"/>
    <w:rsid w:val="00E166F7"/>
    <w:rsid w:val="00E24409"/>
    <w:rsid w:val="00E32A4A"/>
    <w:rsid w:val="00E35A9F"/>
    <w:rsid w:val="00E3656A"/>
    <w:rsid w:val="00E4014C"/>
    <w:rsid w:val="00E40707"/>
    <w:rsid w:val="00E52994"/>
    <w:rsid w:val="00E53FCA"/>
    <w:rsid w:val="00E56AAA"/>
    <w:rsid w:val="00E62D28"/>
    <w:rsid w:val="00E62EA2"/>
    <w:rsid w:val="00E64941"/>
    <w:rsid w:val="00E6707C"/>
    <w:rsid w:val="00E72B19"/>
    <w:rsid w:val="00E76855"/>
    <w:rsid w:val="00E775D7"/>
    <w:rsid w:val="00E776EB"/>
    <w:rsid w:val="00E843CF"/>
    <w:rsid w:val="00E85154"/>
    <w:rsid w:val="00E90816"/>
    <w:rsid w:val="00E927F2"/>
    <w:rsid w:val="00E939BC"/>
    <w:rsid w:val="00EA0297"/>
    <w:rsid w:val="00EA3143"/>
    <w:rsid w:val="00EA3C87"/>
    <w:rsid w:val="00EA3E45"/>
    <w:rsid w:val="00EA3FA0"/>
    <w:rsid w:val="00EA416B"/>
    <w:rsid w:val="00EA63BC"/>
    <w:rsid w:val="00EB0C2B"/>
    <w:rsid w:val="00EB3EE9"/>
    <w:rsid w:val="00EB530F"/>
    <w:rsid w:val="00EB674D"/>
    <w:rsid w:val="00EC2621"/>
    <w:rsid w:val="00EC3423"/>
    <w:rsid w:val="00EC4C13"/>
    <w:rsid w:val="00EC694D"/>
    <w:rsid w:val="00ED151C"/>
    <w:rsid w:val="00ED3E35"/>
    <w:rsid w:val="00ED4AE4"/>
    <w:rsid w:val="00EE4333"/>
    <w:rsid w:val="00EE7A92"/>
    <w:rsid w:val="00EF0A9E"/>
    <w:rsid w:val="00EF268B"/>
    <w:rsid w:val="00EF5D64"/>
    <w:rsid w:val="00EF5E11"/>
    <w:rsid w:val="00F01121"/>
    <w:rsid w:val="00F02878"/>
    <w:rsid w:val="00F02FBB"/>
    <w:rsid w:val="00F05978"/>
    <w:rsid w:val="00F07FDD"/>
    <w:rsid w:val="00F10DC3"/>
    <w:rsid w:val="00F22E0A"/>
    <w:rsid w:val="00F2571A"/>
    <w:rsid w:val="00F2624C"/>
    <w:rsid w:val="00F41E19"/>
    <w:rsid w:val="00F5579A"/>
    <w:rsid w:val="00F57838"/>
    <w:rsid w:val="00F61160"/>
    <w:rsid w:val="00F653BF"/>
    <w:rsid w:val="00F665A4"/>
    <w:rsid w:val="00F710A3"/>
    <w:rsid w:val="00F73EE0"/>
    <w:rsid w:val="00F769FA"/>
    <w:rsid w:val="00F76C99"/>
    <w:rsid w:val="00F776E9"/>
    <w:rsid w:val="00F80147"/>
    <w:rsid w:val="00F85457"/>
    <w:rsid w:val="00F865C7"/>
    <w:rsid w:val="00F9028F"/>
    <w:rsid w:val="00F90760"/>
    <w:rsid w:val="00FA2792"/>
    <w:rsid w:val="00FA312D"/>
    <w:rsid w:val="00FA3A4A"/>
    <w:rsid w:val="00FB186B"/>
    <w:rsid w:val="00FB235A"/>
    <w:rsid w:val="00FB243E"/>
    <w:rsid w:val="00FB52C3"/>
    <w:rsid w:val="00FB69DF"/>
    <w:rsid w:val="00FB6FEE"/>
    <w:rsid w:val="00FC115F"/>
    <w:rsid w:val="00FC51EB"/>
    <w:rsid w:val="00FC6C83"/>
    <w:rsid w:val="00FC6D2F"/>
    <w:rsid w:val="00FD0786"/>
    <w:rsid w:val="00FD26C6"/>
    <w:rsid w:val="00FE05D2"/>
    <w:rsid w:val="00FE16CF"/>
    <w:rsid w:val="00FE1879"/>
    <w:rsid w:val="00FE5798"/>
    <w:rsid w:val="00FE5FE2"/>
    <w:rsid w:val="00FE7D28"/>
    <w:rsid w:val="00FF0B24"/>
    <w:rsid w:val="00FF273D"/>
    <w:rsid w:val="00FF279C"/>
    <w:rsid w:val="00FF3013"/>
    <w:rsid w:val="00FF6E8A"/>
    <w:rsid w:val="00FF7D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B1"/>
    <w:rPr>
      <w:rFonts w:ascii="Calibri" w:eastAsia="Calibri" w:hAnsi="Calibri" w:cs="Times New Roman"/>
    </w:rPr>
  </w:style>
  <w:style w:type="paragraph" w:styleId="3">
    <w:name w:val="heading 3"/>
    <w:basedOn w:val="a"/>
    <w:link w:val="30"/>
    <w:uiPriority w:val="99"/>
    <w:qFormat/>
    <w:rsid w:val="0028728B"/>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F7BB1"/>
    <w:rPr>
      <w:b/>
      <w:bCs/>
    </w:rPr>
  </w:style>
  <w:style w:type="paragraph" w:customStyle="1" w:styleId="100">
    <w:name w:val="100"/>
    <w:basedOn w:val="a"/>
    <w:rsid w:val="004F7BB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posada">
    <w:name w:val="posada"/>
    <w:basedOn w:val="a0"/>
    <w:rsid w:val="00024229"/>
  </w:style>
  <w:style w:type="character" w:customStyle="1" w:styleId="10">
    <w:name w:val="Основной текст (10)_"/>
    <w:basedOn w:val="a0"/>
    <w:link w:val="101"/>
    <w:uiPriority w:val="99"/>
    <w:locked/>
    <w:rsid w:val="00711302"/>
    <w:rPr>
      <w:rFonts w:ascii="Times New Roman" w:hAnsi="Times New Roman" w:cs="Times New Roman"/>
      <w:b/>
      <w:bCs/>
      <w:shd w:val="clear" w:color="auto" w:fill="FFFFFF"/>
    </w:rPr>
  </w:style>
  <w:style w:type="paragraph" w:customStyle="1" w:styleId="101">
    <w:name w:val="Основной текст (10)"/>
    <w:basedOn w:val="a"/>
    <w:link w:val="10"/>
    <w:uiPriority w:val="99"/>
    <w:rsid w:val="00711302"/>
    <w:pPr>
      <w:widowControl w:val="0"/>
      <w:shd w:val="clear" w:color="auto" w:fill="FFFFFF"/>
      <w:spacing w:before="1440" w:after="0" w:line="293" w:lineRule="exact"/>
      <w:jc w:val="both"/>
    </w:pPr>
    <w:rPr>
      <w:rFonts w:ascii="Times New Roman" w:eastAsiaTheme="minorHAnsi" w:hAnsi="Times New Roman"/>
      <w:b/>
      <w:bCs/>
    </w:rPr>
  </w:style>
  <w:style w:type="character" w:customStyle="1" w:styleId="30">
    <w:name w:val="Заголовок 3 Знак"/>
    <w:basedOn w:val="a0"/>
    <w:link w:val="3"/>
    <w:uiPriority w:val="99"/>
    <w:rsid w:val="0028728B"/>
    <w:rPr>
      <w:rFonts w:ascii="Times New Roman" w:eastAsia="Times New Roman" w:hAnsi="Times New Roman" w:cs="Times New Roman"/>
      <w:b/>
      <w:bCs/>
      <w:sz w:val="27"/>
      <w:szCs w:val="27"/>
      <w:lang w:eastAsia="uk-UA"/>
    </w:rPr>
  </w:style>
  <w:style w:type="character" w:customStyle="1" w:styleId="a4">
    <w:name w:val="Основной текст_"/>
    <w:uiPriority w:val="99"/>
    <w:rsid w:val="0028728B"/>
    <w:rPr>
      <w:rFonts w:ascii="Times New Roman" w:hAnsi="Times New Roman"/>
      <w:sz w:val="28"/>
      <w:u w:val="none"/>
    </w:rPr>
  </w:style>
  <w:style w:type="paragraph" w:styleId="a5">
    <w:name w:val="List Paragraph"/>
    <w:basedOn w:val="a"/>
    <w:uiPriority w:val="34"/>
    <w:qFormat/>
    <w:rsid w:val="009008F2"/>
    <w:pPr>
      <w:ind w:left="720"/>
      <w:contextualSpacing/>
    </w:pPr>
  </w:style>
  <w:style w:type="paragraph" w:customStyle="1" w:styleId="Style">
    <w:name w:val="Style"/>
    <w:rsid w:val="00B057F2"/>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a6">
    <w:name w:val="No Spacing"/>
    <w:uiPriority w:val="1"/>
    <w:qFormat/>
    <w:rsid w:val="00910125"/>
    <w:pPr>
      <w:spacing w:after="0" w:line="240" w:lineRule="auto"/>
    </w:pPr>
    <w:rPr>
      <w:rFonts w:ascii="Calibri" w:eastAsia="Calibri" w:hAnsi="Calibri" w:cs="Times New Roman"/>
    </w:rPr>
  </w:style>
  <w:style w:type="character" w:customStyle="1" w:styleId="2">
    <w:name w:val="Основний текст (2)_"/>
    <w:basedOn w:val="a0"/>
    <w:link w:val="20"/>
    <w:rsid w:val="00DE7469"/>
    <w:rPr>
      <w:rFonts w:ascii="Century Schoolbook" w:eastAsia="Century Schoolbook" w:hAnsi="Century Schoolbook" w:cs="Century Schoolbook"/>
      <w:shd w:val="clear" w:color="auto" w:fill="FFFFFF"/>
    </w:rPr>
  </w:style>
  <w:style w:type="paragraph" w:customStyle="1" w:styleId="20">
    <w:name w:val="Основний текст (2)"/>
    <w:basedOn w:val="a"/>
    <w:link w:val="2"/>
    <w:rsid w:val="00DE7469"/>
    <w:pPr>
      <w:widowControl w:val="0"/>
      <w:shd w:val="clear" w:color="auto" w:fill="FFFFFF"/>
      <w:spacing w:after="60" w:line="0" w:lineRule="atLeast"/>
    </w:pPr>
    <w:rPr>
      <w:rFonts w:ascii="Century Schoolbook" w:eastAsia="Century Schoolbook" w:hAnsi="Century Schoolbook" w:cs="Century Schoolbook"/>
    </w:rPr>
  </w:style>
</w:styles>
</file>

<file path=word/webSettings.xml><?xml version="1.0" encoding="utf-8"?>
<w:webSettings xmlns:r="http://schemas.openxmlformats.org/officeDocument/2006/relationships" xmlns:w="http://schemas.openxmlformats.org/wordprocessingml/2006/main">
  <w:divs>
    <w:div w:id="14401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008D9-4959-470B-B861-ED682464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387</Pages>
  <Words>466685</Words>
  <Characters>266011</Characters>
  <Application>Microsoft Office Word</Application>
  <DocSecurity>0</DocSecurity>
  <Lines>2216</Lines>
  <Paragraphs>1462</Paragraphs>
  <ScaleCrop>false</ScaleCrop>
  <HeadingPairs>
    <vt:vector size="2" baseType="variant">
      <vt:variant>
        <vt:lpstr>Название</vt:lpstr>
      </vt:variant>
      <vt:variant>
        <vt:i4>1</vt:i4>
      </vt:variant>
    </vt:vector>
  </HeadingPairs>
  <TitlesOfParts>
    <vt:vector size="1" baseType="lpstr">
      <vt:lpstr/>
    </vt:vector>
  </TitlesOfParts>
  <Company>SFS In Ternopil reg.</Company>
  <LinksUpToDate>false</LinksUpToDate>
  <CharactersWithSpaces>731234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d30-Mendrun</cp:lastModifiedBy>
  <cp:revision>15</cp:revision>
  <dcterms:created xsi:type="dcterms:W3CDTF">2024-11-28T13:17:00Z</dcterms:created>
  <dcterms:modified xsi:type="dcterms:W3CDTF">2025-03-27T14:01:00Z</dcterms:modified>
</cp:coreProperties>
</file>