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BF" w:rsidRPr="007653CE" w:rsidRDefault="00BC34BF" w:rsidP="00BC34BF">
      <w:pPr>
        <w:jc w:val="center"/>
        <w:rPr>
          <w:rFonts w:ascii="Times New Roman" w:hAnsi="Times New Roman"/>
          <w:b/>
          <w:sz w:val="28"/>
          <w:szCs w:val="28"/>
        </w:rPr>
      </w:pPr>
      <w:r w:rsidRPr="007653CE">
        <w:rPr>
          <w:rFonts w:ascii="Times New Roman" w:hAnsi="Times New Roman"/>
          <w:b/>
          <w:sz w:val="28"/>
          <w:szCs w:val="28"/>
        </w:rPr>
        <w:t xml:space="preserve">Інформація </w:t>
      </w:r>
    </w:p>
    <w:p w:rsidR="00BC34BF" w:rsidRPr="007653CE" w:rsidRDefault="00BC34BF" w:rsidP="00BC34BF">
      <w:pPr>
        <w:jc w:val="center"/>
        <w:rPr>
          <w:rFonts w:ascii="Times New Roman" w:hAnsi="Times New Roman"/>
          <w:b/>
          <w:sz w:val="28"/>
          <w:szCs w:val="28"/>
          <w:lang w:val="ru-RU"/>
        </w:rPr>
      </w:pPr>
      <w:r w:rsidRPr="007653CE">
        <w:rPr>
          <w:rFonts w:ascii="Times New Roman" w:hAnsi="Times New Roman"/>
          <w:b/>
          <w:sz w:val="28"/>
          <w:szCs w:val="28"/>
        </w:rPr>
        <w:t xml:space="preserve">щодо переліку посадових осіб, уповноважених начальником </w:t>
      </w:r>
      <w:r w:rsidR="007653CE" w:rsidRPr="007653CE">
        <w:rPr>
          <w:rFonts w:ascii="Times New Roman" w:eastAsia="Times New Roman" w:hAnsi="Times New Roman"/>
          <w:b/>
          <w:bCs/>
          <w:kern w:val="36"/>
          <w:sz w:val="28"/>
          <w:szCs w:val="28"/>
          <w:lang w:eastAsia="uk-UA"/>
        </w:rPr>
        <w:t>Головного управління</w:t>
      </w:r>
      <w:r w:rsidRPr="007653CE">
        <w:rPr>
          <w:rFonts w:ascii="Times New Roman" w:hAnsi="Times New Roman"/>
          <w:b/>
          <w:sz w:val="28"/>
          <w:szCs w:val="28"/>
        </w:rPr>
        <w:t xml:space="preserve"> ДПС у Запорізькій області на виконання делегованих повноважень</w:t>
      </w:r>
      <w:r w:rsidR="00D812B2" w:rsidRPr="007653CE">
        <w:rPr>
          <w:rFonts w:ascii="Times New Roman" w:hAnsi="Times New Roman"/>
          <w:b/>
          <w:sz w:val="28"/>
          <w:szCs w:val="28"/>
          <w:lang w:val="ru-RU"/>
        </w:rPr>
        <w:t xml:space="preserve"> </w:t>
      </w:r>
      <w:r w:rsidR="0052016E">
        <w:rPr>
          <w:rFonts w:ascii="Times New Roman" w:hAnsi="Times New Roman"/>
          <w:b/>
          <w:sz w:val="28"/>
          <w:szCs w:val="28"/>
        </w:rPr>
        <w:t>з 01.01.20</w:t>
      </w:r>
      <w:r w:rsidR="0052016E" w:rsidRPr="0052016E">
        <w:rPr>
          <w:rFonts w:ascii="Times New Roman" w:hAnsi="Times New Roman"/>
          <w:b/>
          <w:sz w:val="28"/>
          <w:szCs w:val="28"/>
          <w:lang w:val="ru-RU"/>
        </w:rPr>
        <w:t>25</w:t>
      </w:r>
      <w:r w:rsidR="000660A9">
        <w:rPr>
          <w:rFonts w:ascii="Times New Roman" w:hAnsi="Times New Roman"/>
          <w:b/>
          <w:sz w:val="28"/>
          <w:szCs w:val="28"/>
        </w:rPr>
        <w:t xml:space="preserve"> </w:t>
      </w:r>
      <w:r w:rsidR="00082328">
        <w:rPr>
          <w:rFonts w:ascii="Times New Roman" w:hAnsi="Times New Roman"/>
          <w:sz w:val="28"/>
          <w:szCs w:val="28"/>
        </w:rPr>
        <w:t xml:space="preserve">(станом на </w:t>
      </w:r>
      <w:r w:rsidR="00522BBA">
        <w:rPr>
          <w:rFonts w:ascii="Times New Roman" w:hAnsi="Times New Roman"/>
          <w:sz w:val="28"/>
          <w:szCs w:val="28"/>
          <w:lang w:val="ru-RU"/>
        </w:rPr>
        <w:t>1</w:t>
      </w:r>
      <w:r w:rsidR="00522BBA" w:rsidRPr="00522BBA">
        <w:rPr>
          <w:rFonts w:ascii="Times New Roman" w:hAnsi="Times New Roman"/>
          <w:sz w:val="28"/>
          <w:szCs w:val="28"/>
          <w:lang w:val="ru-RU"/>
        </w:rPr>
        <w:t>1</w:t>
      </w:r>
      <w:r w:rsidR="000660A9" w:rsidRPr="000660A9">
        <w:rPr>
          <w:rFonts w:ascii="Times New Roman" w:hAnsi="Times New Roman"/>
          <w:sz w:val="28"/>
          <w:szCs w:val="28"/>
        </w:rPr>
        <w:t>.</w:t>
      </w:r>
      <w:r w:rsidR="009926D8" w:rsidRPr="009926D8">
        <w:rPr>
          <w:rFonts w:ascii="Times New Roman" w:hAnsi="Times New Roman"/>
          <w:sz w:val="28"/>
          <w:szCs w:val="28"/>
          <w:lang w:val="ru-RU"/>
        </w:rPr>
        <w:t>03</w:t>
      </w:r>
      <w:r w:rsidR="0052016E">
        <w:rPr>
          <w:rFonts w:ascii="Times New Roman" w:hAnsi="Times New Roman"/>
          <w:sz w:val="28"/>
          <w:szCs w:val="28"/>
        </w:rPr>
        <w:t>.202</w:t>
      </w:r>
      <w:r w:rsidR="009926D8" w:rsidRPr="009926D8">
        <w:rPr>
          <w:rFonts w:ascii="Times New Roman" w:hAnsi="Times New Roman"/>
          <w:sz w:val="28"/>
          <w:szCs w:val="28"/>
          <w:lang w:val="ru-RU"/>
        </w:rPr>
        <w:t>6</w:t>
      </w:r>
      <w:r w:rsidR="000660A9" w:rsidRPr="000660A9">
        <w:rPr>
          <w:rFonts w:ascii="Times New Roman" w:hAnsi="Times New Roman"/>
          <w:sz w:val="28"/>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1559"/>
        <w:gridCol w:w="1843"/>
        <w:gridCol w:w="2410"/>
        <w:gridCol w:w="1984"/>
        <w:gridCol w:w="851"/>
      </w:tblGrid>
      <w:tr w:rsidR="009E5F1F" w:rsidRPr="00ED58D2" w:rsidTr="00994B66">
        <w:tc>
          <w:tcPr>
            <w:tcW w:w="392" w:type="dxa"/>
          </w:tcPr>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 </w:t>
            </w:r>
            <w:proofErr w:type="spellStart"/>
            <w:r w:rsidRPr="00B54D51">
              <w:rPr>
                <w:rFonts w:ascii="Times New Roman" w:hAnsi="Times New Roman"/>
                <w:sz w:val="24"/>
                <w:szCs w:val="24"/>
              </w:rPr>
              <w:t>зп</w:t>
            </w:r>
            <w:proofErr w:type="spellEnd"/>
          </w:p>
        </w:tc>
        <w:tc>
          <w:tcPr>
            <w:tcW w:w="1134" w:type="dxa"/>
          </w:tcPr>
          <w:p w:rsidR="009857CC"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Дата, </w:t>
            </w:r>
          </w:p>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наказу</w:t>
            </w:r>
          </w:p>
        </w:tc>
        <w:tc>
          <w:tcPr>
            <w:tcW w:w="1559" w:type="dxa"/>
          </w:tcPr>
          <w:p w:rsidR="00BC34BF" w:rsidRPr="00EB3EEC" w:rsidRDefault="009857CC" w:rsidP="00ED58D2">
            <w:pPr>
              <w:spacing w:after="0" w:line="240" w:lineRule="auto"/>
              <w:jc w:val="center"/>
              <w:rPr>
                <w:rFonts w:ascii="Times New Roman" w:hAnsi="Times New Roman"/>
                <w:sz w:val="24"/>
                <w:szCs w:val="24"/>
              </w:rPr>
            </w:pPr>
            <w:r w:rsidRPr="00EB3EEC">
              <w:rPr>
                <w:rFonts w:ascii="Times New Roman" w:hAnsi="Times New Roman"/>
                <w:sz w:val="24"/>
                <w:szCs w:val="24"/>
              </w:rPr>
              <w:t xml:space="preserve">Прізвище, ім’я </w:t>
            </w:r>
            <w:r w:rsidR="00BC7D82" w:rsidRPr="00EB3EEC">
              <w:rPr>
                <w:rFonts w:ascii="Times New Roman" w:hAnsi="Times New Roman"/>
                <w:sz w:val="24"/>
                <w:szCs w:val="24"/>
              </w:rPr>
              <w:t>посадової (службової) особи, уповноваженої керівником ДПС на виконання делегованих повноважень</w:t>
            </w:r>
          </w:p>
        </w:tc>
        <w:tc>
          <w:tcPr>
            <w:tcW w:w="1843"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Посада</w:t>
            </w:r>
          </w:p>
        </w:tc>
        <w:tc>
          <w:tcPr>
            <w:tcW w:w="2410"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Перелік делегованих повноважень</w:t>
            </w:r>
          </w:p>
        </w:tc>
        <w:tc>
          <w:tcPr>
            <w:tcW w:w="1984"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Нормативно-правовий акт (стаття, пункт, підпункт)</w:t>
            </w:r>
          </w:p>
        </w:tc>
        <w:tc>
          <w:tcPr>
            <w:tcW w:w="851"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Примітка</w:t>
            </w:r>
          </w:p>
        </w:tc>
      </w:tr>
      <w:tr w:rsidR="0072632D" w:rsidRPr="00ED58D2" w:rsidTr="00994B66">
        <w:tc>
          <w:tcPr>
            <w:tcW w:w="392" w:type="dxa"/>
          </w:tcPr>
          <w:p w:rsidR="0072632D" w:rsidRPr="00B54D51" w:rsidRDefault="0072632D" w:rsidP="00ED58D2">
            <w:pPr>
              <w:spacing w:after="0" w:line="240" w:lineRule="auto"/>
              <w:jc w:val="center"/>
              <w:rPr>
                <w:rFonts w:ascii="Times New Roman" w:hAnsi="Times New Roman"/>
                <w:sz w:val="24"/>
                <w:szCs w:val="24"/>
              </w:rPr>
            </w:pPr>
          </w:p>
        </w:tc>
        <w:tc>
          <w:tcPr>
            <w:tcW w:w="1134" w:type="dxa"/>
          </w:tcPr>
          <w:p w:rsidR="0072632D" w:rsidRPr="00B54D51" w:rsidRDefault="0072632D" w:rsidP="00ED58D2">
            <w:pPr>
              <w:spacing w:after="0" w:line="240" w:lineRule="auto"/>
              <w:jc w:val="center"/>
              <w:rPr>
                <w:rFonts w:ascii="Times New Roman" w:hAnsi="Times New Roman"/>
                <w:sz w:val="24"/>
                <w:szCs w:val="24"/>
              </w:rPr>
            </w:pPr>
          </w:p>
        </w:tc>
        <w:tc>
          <w:tcPr>
            <w:tcW w:w="1559" w:type="dxa"/>
          </w:tcPr>
          <w:p w:rsidR="0072632D" w:rsidRPr="00EB3EEC" w:rsidRDefault="0072632D" w:rsidP="00ED58D2">
            <w:pPr>
              <w:spacing w:after="0" w:line="240" w:lineRule="auto"/>
              <w:jc w:val="center"/>
              <w:rPr>
                <w:rFonts w:ascii="Times New Roman" w:hAnsi="Times New Roman"/>
                <w:sz w:val="24"/>
                <w:szCs w:val="24"/>
              </w:rPr>
            </w:pPr>
          </w:p>
        </w:tc>
        <w:tc>
          <w:tcPr>
            <w:tcW w:w="1843" w:type="dxa"/>
          </w:tcPr>
          <w:p w:rsidR="0072632D" w:rsidRPr="0052016E" w:rsidRDefault="00FA2B7D" w:rsidP="00ED58D2">
            <w:pPr>
              <w:spacing w:after="0" w:line="240" w:lineRule="auto"/>
              <w:jc w:val="center"/>
              <w:rPr>
                <w:rFonts w:ascii="Times New Roman" w:hAnsi="Times New Roman"/>
                <w:sz w:val="24"/>
                <w:szCs w:val="24"/>
                <w:lang w:val="en-US"/>
              </w:rPr>
            </w:pPr>
            <w:r w:rsidRPr="00FA2B7D">
              <w:rPr>
                <w:rFonts w:ascii="Times New Roman" w:hAnsi="Times New Roman"/>
                <w:sz w:val="24"/>
                <w:szCs w:val="24"/>
                <w:highlight w:val="yellow"/>
                <w:lang w:val="en-US"/>
              </w:rPr>
              <w:t>2026</w:t>
            </w:r>
          </w:p>
        </w:tc>
        <w:tc>
          <w:tcPr>
            <w:tcW w:w="2410" w:type="dxa"/>
          </w:tcPr>
          <w:p w:rsidR="0072632D" w:rsidRPr="00EB3EEC" w:rsidRDefault="0072632D" w:rsidP="00ED58D2">
            <w:pPr>
              <w:spacing w:after="0" w:line="240" w:lineRule="auto"/>
              <w:jc w:val="center"/>
              <w:rPr>
                <w:rFonts w:ascii="Times New Roman" w:hAnsi="Times New Roman"/>
                <w:sz w:val="24"/>
                <w:szCs w:val="24"/>
              </w:rPr>
            </w:pPr>
          </w:p>
        </w:tc>
        <w:tc>
          <w:tcPr>
            <w:tcW w:w="1984" w:type="dxa"/>
          </w:tcPr>
          <w:p w:rsidR="0072632D" w:rsidRPr="00B54D51" w:rsidRDefault="0072632D" w:rsidP="00ED58D2">
            <w:pPr>
              <w:spacing w:after="0" w:line="240" w:lineRule="auto"/>
              <w:jc w:val="center"/>
              <w:rPr>
                <w:rFonts w:ascii="Times New Roman" w:hAnsi="Times New Roman"/>
                <w:sz w:val="24"/>
                <w:szCs w:val="24"/>
              </w:rPr>
            </w:pPr>
          </w:p>
        </w:tc>
        <w:tc>
          <w:tcPr>
            <w:tcW w:w="851" w:type="dxa"/>
          </w:tcPr>
          <w:p w:rsidR="0072632D" w:rsidRPr="00B54D51" w:rsidRDefault="0072632D" w:rsidP="00ED58D2">
            <w:pPr>
              <w:spacing w:after="0" w:line="240" w:lineRule="auto"/>
              <w:jc w:val="center"/>
              <w:rPr>
                <w:rFonts w:ascii="Times New Roman" w:hAnsi="Times New Roman"/>
                <w:sz w:val="24"/>
                <w:szCs w:val="24"/>
              </w:rPr>
            </w:pPr>
          </w:p>
        </w:tc>
      </w:tr>
      <w:tr w:rsidR="008E4489" w:rsidRPr="00ED58D2" w:rsidTr="00994B66">
        <w:tc>
          <w:tcPr>
            <w:tcW w:w="392" w:type="dxa"/>
          </w:tcPr>
          <w:p w:rsidR="008E4489" w:rsidRPr="00B54D51" w:rsidRDefault="008E4489" w:rsidP="00ED58D2">
            <w:pPr>
              <w:spacing w:after="0" w:line="240" w:lineRule="auto"/>
              <w:jc w:val="center"/>
              <w:rPr>
                <w:rFonts w:ascii="Times New Roman" w:hAnsi="Times New Roman"/>
                <w:sz w:val="24"/>
                <w:szCs w:val="24"/>
              </w:rPr>
            </w:pPr>
          </w:p>
        </w:tc>
        <w:tc>
          <w:tcPr>
            <w:tcW w:w="1134" w:type="dxa"/>
          </w:tcPr>
          <w:p w:rsidR="008E4489" w:rsidRPr="00B54D51" w:rsidRDefault="008E4489" w:rsidP="00ED58D2">
            <w:pPr>
              <w:spacing w:after="0" w:line="240" w:lineRule="auto"/>
              <w:jc w:val="center"/>
              <w:rPr>
                <w:rFonts w:ascii="Times New Roman" w:hAnsi="Times New Roman"/>
                <w:sz w:val="24"/>
                <w:szCs w:val="24"/>
              </w:rPr>
            </w:pPr>
          </w:p>
        </w:tc>
        <w:tc>
          <w:tcPr>
            <w:tcW w:w="1559" w:type="dxa"/>
          </w:tcPr>
          <w:p w:rsidR="008E4489" w:rsidRPr="00EB3EEC" w:rsidRDefault="008E4489" w:rsidP="00ED58D2">
            <w:pPr>
              <w:spacing w:after="0" w:line="240" w:lineRule="auto"/>
              <w:jc w:val="center"/>
              <w:rPr>
                <w:rFonts w:ascii="Times New Roman" w:hAnsi="Times New Roman"/>
                <w:sz w:val="24"/>
                <w:szCs w:val="24"/>
              </w:rPr>
            </w:pPr>
          </w:p>
        </w:tc>
        <w:tc>
          <w:tcPr>
            <w:tcW w:w="1843" w:type="dxa"/>
          </w:tcPr>
          <w:p w:rsidR="008E4489" w:rsidRPr="0052016E" w:rsidRDefault="008E4489" w:rsidP="00ED58D2">
            <w:pPr>
              <w:spacing w:after="0" w:line="240" w:lineRule="auto"/>
              <w:jc w:val="center"/>
              <w:rPr>
                <w:rFonts w:ascii="Times New Roman" w:hAnsi="Times New Roman"/>
                <w:sz w:val="24"/>
                <w:szCs w:val="24"/>
                <w:lang w:val="en-US"/>
              </w:rPr>
            </w:pPr>
          </w:p>
        </w:tc>
        <w:tc>
          <w:tcPr>
            <w:tcW w:w="2410" w:type="dxa"/>
          </w:tcPr>
          <w:p w:rsidR="008E4489" w:rsidRPr="00EB3EEC" w:rsidRDefault="008E4489" w:rsidP="00ED58D2">
            <w:pPr>
              <w:spacing w:after="0" w:line="240" w:lineRule="auto"/>
              <w:jc w:val="center"/>
              <w:rPr>
                <w:rFonts w:ascii="Times New Roman" w:hAnsi="Times New Roman"/>
                <w:sz w:val="24"/>
                <w:szCs w:val="24"/>
              </w:rPr>
            </w:pPr>
          </w:p>
        </w:tc>
        <w:tc>
          <w:tcPr>
            <w:tcW w:w="1984" w:type="dxa"/>
          </w:tcPr>
          <w:p w:rsidR="008E4489" w:rsidRPr="00B54D51" w:rsidRDefault="008E4489" w:rsidP="00ED58D2">
            <w:pPr>
              <w:spacing w:after="0" w:line="240" w:lineRule="auto"/>
              <w:jc w:val="center"/>
              <w:rPr>
                <w:rFonts w:ascii="Times New Roman" w:hAnsi="Times New Roman"/>
                <w:sz w:val="24"/>
                <w:szCs w:val="24"/>
              </w:rPr>
            </w:pPr>
          </w:p>
        </w:tc>
        <w:tc>
          <w:tcPr>
            <w:tcW w:w="851" w:type="dxa"/>
          </w:tcPr>
          <w:p w:rsidR="008E4489" w:rsidRPr="00B54D51" w:rsidRDefault="008E4489" w:rsidP="00ED58D2">
            <w:pPr>
              <w:spacing w:after="0" w:line="240" w:lineRule="auto"/>
              <w:jc w:val="center"/>
              <w:rPr>
                <w:rFonts w:ascii="Times New Roman" w:hAnsi="Times New Roman"/>
                <w:sz w:val="24"/>
                <w:szCs w:val="24"/>
              </w:rPr>
            </w:pPr>
          </w:p>
        </w:tc>
      </w:tr>
      <w:tr w:rsidR="009926D8" w:rsidRPr="00ED58D2" w:rsidTr="00994B66">
        <w:tc>
          <w:tcPr>
            <w:tcW w:w="392" w:type="dxa"/>
          </w:tcPr>
          <w:p w:rsidR="009926D8" w:rsidRPr="00B54D51" w:rsidRDefault="009926D8" w:rsidP="00ED58D2">
            <w:pPr>
              <w:spacing w:after="0" w:line="240" w:lineRule="auto"/>
              <w:jc w:val="center"/>
              <w:rPr>
                <w:rFonts w:ascii="Times New Roman" w:hAnsi="Times New Roman"/>
                <w:sz w:val="24"/>
                <w:szCs w:val="24"/>
              </w:rPr>
            </w:pPr>
          </w:p>
        </w:tc>
        <w:tc>
          <w:tcPr>
            <w:tcW w:w="1134" w:type="dxa"/>
          </w:tcPr>
          <w:p w:rsidR="009926D8" w:rsidRPr="002F2BF1" w:rsidRDefault="002F2BF1" w:rsidP="007242C1">
            <w:pPr>
              <w:spacing w:after="0" w:line="240" w:lineRule="auto"/>
              <w:jc w:val="center"/>
              <w:rPr>
                <w:rFonts w:ascii="Times New Roman" w:hAnsi="Times New Roman"/>
                <w:lang w:val="en-US"/>
              </w:rPr>
            </w:pPr>
            <w:r>
              <w:rPr>
                <w:rFonts w:ascii="Times New Roman" w:hAnsi="Times New Roman"/>
                <w:lang w:val="en-US"/>
              </w:rPr>
              <w:t>11</w:t>
            </w:r>
            <w:r w:rsidR="009926D8" w:rsidRPr="00BF2475">
              <w:rPr>
                <w:rFonts w:ascii="Times New Roman" w:hAnsi="Times New Roman"/>
              </w:rPr>
              <w:t>.</w:t>
            </w:r>
            <w:r w:rsidR="009926D8" w:rsidRPr="00BF2475">
              <w:rPr>
                <w:rFonts w:ascii="Times New Roman" w:hAnsi="Times New Roman"/>
                <w:lang w:val="ru-RU"/>
              </w:rPr>
              <w:t>03</w:t>
            </w:r>
            <w:r w:rsidR="009926D8" w:rsidRPr="00BF2475">
              <w:rPr>
                <w:rFonts w:ascii="Times New Roman" w:hAnsi="Times New Roman"/>
              </w:rPr>
              <w:t>.202</w:t>
            </w:r>
            <w:r w:rsidR="009926D8" w:rsidRPr="00BF2475">
              <w:rPr>
                <w:rFonts w:ascii="Times New Roman" w:hAnsi="Times New Roman"/>
                <w:lang w:val="ru-RU"/>
              </w:rPr>
              <w:t>6</w:t>
            </w:r>
            <w:r w:rsidR="009926D8" w:rsidRPr="00BF2475">
              <w:rPr>
                <w:rFonts w:ascii="Times New Roman" w:hAnsi="Times New Roman"/>
              </w:rPr>
              <w:t xml:space="preserve"> №</w:t>
            </w:r>
            <w:r>
              <w:rPr>
                <w:rFonts w:ascii="Times New Roman" w:hAnsi="Times New Roman"/>
                <w:lang w:val="en-US"/>
              </w:rPr>
              <w:t>81</w:t>
            </w:r>
            <w:bookmarkStart w:id="0" w:name="_GoBack"/>
            <w:bookmarkEnd w:id="0"/>
          </w:p>
        </w:tc>
        <w:tc>
          <w:tcPr>
            <w:tcW w:w="1559" w:type="dxa"/>
          </w:tcPr>
          <w:p w:rsidR="009926D8" w:rsidRDefault="009926D8" w:rsidP="007242C1">
            <w:pPr>
              <w:spacing w:after="0" w:line="240" w:lineRule="auto"/>
              <w:jc w:val="center"/>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val="ru-RU" w:eastAsia="uk-UA"/>
              </w:rPr>
              <w:t>Шишк</w:t>
            </w:r>
            <w:proofErr w:type="spellEnd"/>
            <w:r>
              <w:rPr>
                <w:rFonts w:ascii="Times New Roman" w:eastAsia="Times New Roman" w:hAnsi="Times New Roman"/>
                <w:color w:val="000000"/>
                <w:sz w:val="24"/>
                <w:szCs w:val="24"/>
                <w:lang w:eastAsia="uk-UA"/>
              </w:rPr>
              <w:t>і</w:t>
            </w:r>
            <w:r>
              <w:rPr>
                <w:rFonts w:ascii="Times New Roman" w:eastAsia="Times New Roman" w:hAnsi="Times New Roman"/>
                <w:color w:val="000000"/>
                <w:sz w:val="24"/>
                <w:szCs w:val="24"/>
                <w:lang w:val="ru-RU" w:eastAsia="uk-UA"/>
              </w:rPr>
              <w:t xml:space="preserve">на </w:t>
            </w:r>
            <w:proofErr w:type="spellStart"/>
            <w:r>
              <w:rPr>
                <w:rFonts w:ascii="Times New Roman" w:eastAsia="Times New Roman" w:hAnsi="Times New Roman"/>
                <w:color w:val="000000"/>
                <w:sz w:val="24"/>
                <w:szCs w:val="24"/>
                <w:lang w:val="ru-RU" w:eastAsia="uk-UA"/>
              </w:rPr>
              <w:t>Олена</w:t>
            </w:r>
            <w:proofErr w:type="spellEnd"/>
            <w:r>
              <w:rPr>
                <w:rFonts w:ascii="Times New Roman" w:eastAsia="Times New Roman" w:hAnsi="Times New Roman"/>
                <w:color w:val="000000"/>
                <w:sz w:val="24"/>
                <w:szCs w:val="24"/>
                <w:lang w:val="ru-RU" w:eastAsia="uk-UA"/>
              </w:rPr>
              <w:t xml:space="preserve"> </w:t>
            </w:r>
            <w:proofErr w:type="spellStart"/>
            <w:r>
              <w:rPr>
                <w:rFonts w:ascii="Times New Roman" w:eastAsia="Times New Roman" w:hAnsi="Times New Roman"/>
                <w:color w:val="000000"/>
                <w:sz w:val="24"/>
                <w:szCs w:val="24"/>
                <w:lang w:val="ru-RU" w:eastAsia="uk-UA"/>
              </w:rPr>
              <w:t>Олександрівна</w:t>
            </w:r>
            <w:proofErr w:type="spellEnd"/>
            <w:r>
              <w:rPr>
                <w:rFonts w:ascii="Times New Roman" w:eastAsia="Times New Roman" w:hAnsi="Times New Roman"/>
                <w:color w:val="000000"/>
                <w:sz w:val="24"/>
                <w:szCs w:val="24"/>
                <w:lang w:val="ru-RU" w:eastAsia="uk-UA"/>
              </w:rPr>
              <w:t xml:space="preserve"> </w:t>
            </w:r>
            <w:r w:rsidRPr="000E67C7">
              <w:rPr>
                <w:rFonts w:ascii="Times New Roman" w:eastAsia="Times New Roman" w:hAnsi="Times New Roman"/>
                <w:color w:val="000000"/>
                <w:sz w:val="24"/>
                <w:szCs w:val="24"/>
                <w:lang w:eastAsia="uk-UA"/>
              </w:rPr>
              <w:t xml:space="preserve">   </w:t>
            </w:r>
          </w:p>
        </w:tc>
        <w:tc>
          <w:tcPr>
            <w:tcW w:w="1843" w:type="dxa"/>
          </w:tcPr>
          <w:p w:rsidR="009926D8" w:rsidRDefault="009926D8" w:rsidP="007242C1">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eastAsia="uk-UA"/>
              </w:rPr>
              <w:t>начальник</w:t>
            </w:r>
            <w:r w:rsidRPr="00E227DA">
              <w:rPr>
                <w:rFonts w:ascii="Times New Roman" w:eastAsia="Times New Roman" w:hAnsi="Times New Roman"/>
                <w:color w:val="000000"/>
                <w:sz w:val="24"/>
                <w:szCs w:val="24"/>
                <w:lang w:eastAsia="uk-UA"/>
              </w:rPr>
              <w:t xml:space="preserve"> відділу податків і зборів з фізичних осіб та проведення камеральних перевірок Бердянського, </w:t>
            </w:r>
            <w:proofErr w:type="spellStart"/>
            <w:r w:rsidRPr="00E227DA">
              <w:rPr>
                <w:rFonts w:ascii="Times New Roman" w:eastAsia="Times New Roman" w:hAnsi="Times New Roman"/>
                <w:color w:val="000000"/>
                <w:sz w:val="24"/>
                <w:szCs w:val="24"/>
                <w:lang w:eastAsia="uk-UA"/>
              </w:rPr>
              <w:t>Василівського</w:t>
            </w:r>
            <w:proofErr w:type="spellEnd"/>
            <w:r w:rsidRPr="00E227DA">
              <w:rPr>
                <w:rFonts w:ascii="Times New Roman" w:eastAsia="Times New Roman" w:hAnsi="Times New Roman"/>
                <w:color w:val="000000"/>
                <w:sz w:val="24"/>
                <w:szCs w:val="24"/>
                <w:lang w:eastAsia="uk-UA"/>
              </w:rPr>
              <w:t xml:space="preserve">, Мелітопольського та </w:t>
            </w:r>
            <w:proofErr w:type="spellStart"/>
            <w:r w:rsidRPr="00E227DA">
              <w:rPr>
                <w:rFonts w:ascii="Times New Roman" w:eastAsia="Times New Roman" w:hAnsi="Times New Roman"/>
                <w:color w:val="000000"/>
                <w:sz w:val="24"/>
                <w:szCs w:val="24"/>
                <w:lang w:eastAsia="uk-UA"/>
              </w:rPr>
              <w:t>Пологівського</w:t>
            </w:r>
            <w:proofErr w:type="spellEnd"/>
            <w:r w:rsidRPr="00E227DA">
              <w:rPr>
                <w:rFonts w:ascii="Times New Roman" w:eastAsia="Times New Roman" w:hAnsi="Times New Roman"/>
                <w:color w:val="000000"/>
                <w:sz w:val="24"/>
                <w:szCs w:val="24"/>
                <w:lang w:eastAsia="uk-UA"/>
              </w:rPr>
              <w:t xml:space="preserve"> районів </w:t>
            </w:r>
            <w:r w:rsidRPr="000E67C7">
              <w:rPr>
                <w:rFonts w:ascii="Times New Roman" w:eastAsia="Times New Roman" w:hAnsi="Times New Roman"/>
                <w:color w:val="000000"/>
                <w:sz w:val="24"/>
                <w:szCs w:val="24"/>
                <w:lang w:eastAsia="uk-UA"/>
              </w:rPr>
              <w:t>управління оподаткування фізичних осіб Головного управління ДПС у Запорізькій області</w:t>
            </w:r>
          </w:p>
        </w:tc>
        <w:tc>
          <w:tcPr>
            <w:tcW w:w="2410" w:type="dxa"/>
          </w:tcPr>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w:t>
            </w:r>
            <w:r w:rsidRPr="008D3290">
              <w:rPr>
                <w:rFonts w:ascii="Times New Roman" w:hAnsi="Times New Roman"/>
                <w:sz w:val="24"/>
                <w:szCs w:val="24"/>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(підпункт 20.1.2 пункту 20.1 статті 20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 xml:space="preserve">підписання запитів на отримання від державних органів, </w:t>
            </w:r>
            <w:proofErr w:type="spellStart"/>
            <w:r w:rsidRPr="008D3290">
              <w:rPr>
                <w:rFonts w:ascii="Times New Roman" w:hAnsi="Times New Roman"/>
                <w:sz w:val="24"/>
                <w:szCs w:val="24"/>
              </w:rPr>
              <w:t>органів</w:t>
            </w:r>
            <w:proofErr w:type="spellEnd"/>
            <w:r w:rsidRPr="008D3290">
              <w:rPr>
                <w:rFonts w:ascii="Times New Roman" w:hAnsi="Times New Roman"/>
                <w:sz w:val="24"/>
                <w:szCs w:val="24"/>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(підпункт 20.1.3 пункту 20.1 </w:t>
            </w:r>
            <w:r w:rsidRPr="008D3290">
              <w:rPr>
                <w:rFonts w:ascii="Times New Roman" w:hAnsi="Times New Roman"/>
                <w:sz w:val="24"/>
                <w:szCs w:val="24"/>
              </w:rPr>
              <w:lastRenderedPageBreak/>
              <w:t>статті 20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(підпункт 20.1.7 пункту 20.1 статті 20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(підпункт 20.1.14 пункту 20.1         статті 20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запитів на отримання від нотаріусів інформації про вступ фізичної особи у права спадкоємця (підпункт 20.1.22 пункту 20.1 статті 20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 xml:space="preserve">підписання запитів до органів статистики на одержання даних, необхідних для використання у </w:t>
            </w:r>
            <w:r w:rsidRPr="008D3290">
              <w:rPr>
                <w:rFonts w:ascii="Times New Roman" w:hAnsi="Times New Roman"/>
                <w:sz w:val="24"/>
                <w:szCs w:val="24"/>
              </w:rPr>
              <w:lastRenderedPageBreak/>
              <w:t>проведенні аналізу фінансово-господарської діяльності підприємств,  установ,  організацій усіх форм власності (підпункт 20.1.21    пункту 20.1 статті 20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їх документального підтвердження (пункт 73.3 статті 73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 (пункт 73.5 статті 73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 xml:space="preserve">розгляду справ та винесення постанов у справах про адміністративні правопорушення у порядку, встановленому законом (підпункт </w:t>
            </w:r>
            <w:r w:rsidRPr="008D3290">
              <w:rPr>
                <w:rFonts w:ascii="Times New Roman" w:hAnsi="Times New Roman"/>
                <w:sz w:val="24"/>
                <w:szCs w:val="24"/>
              </w:rPr>
              <w:lastRenderedPageBreak/>
              <w:t>20.1.41 пункту 20.1 статті 20 ПКУ, стаття 26 Закону України від 08 липня 2010 року № 2464-VI «Про збір та облік єдиного внеску на загальнообов’язкове державне соціальне страхування» (далі – Закон №2464-VI), стаття 2342 Кодексу України про адміністративні правопорушення);</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 (підпункт 169.2.4 пункту 169.2 статті 169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довідок про подану декларацію про майновий стан і доходи (про сплату або про відсутність податкових зобов’язань) (пункти 179.3, 179.12                 статті 179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 xml:space="preserve">підписання  листів  про  відмову  у реєстрації платника єдиного податку (пункт 299.5 статті 299 ПКУ); </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lastRenderedPageBreak/>
              <w:t>підписання витягів з реєстру платників єдиного податку (пункт 299.9    статті 299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довідок про видачу коштів для виплати заробітної плати без перевірки сум сплати єдиного внеску, а також повідомлень про відкликання довідки про видачу коштів для виплати заробітної плати без перевірки сум сплати єдиного внеску (стаття 24 Закону № 2464-VI);</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(прийняття) податкових повідомлень-рішень за результатами камеральних перевірок, передбачених:</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пунктом 54.3 статті 54 «Визначення сум податкових та грошових зобов’язань»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пунктом 58.1 статті 58 «Податкове повідомлення-рішення»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пунктами 86.7, 86.8 статті 86 «Оформлення результатів перевірок»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lastRenderedPageBreak/>
              <w:t>статтею 119 «Порушення платником податків порядку подання інформації про фізичних осіб – платників податків»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w:t>
            </w:r>
            <w:r w:rsidRPr="008D3290">
              <w:rPr>
                <w:rFonts w:ascii="Times New Roman" w:hAnsi="Times New Roman"/>
                <w:sz w:val="24"/>
                <w:szCs w:val="24"/>
              </w:rPr>
              <w:lastRenderedPageBreak/>
              <w:t>всупереч умовам чи цілям їх надання»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статтею 124 «Порушення правил сплати (перерахування) грошового зобов’язання»;</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статтею 129 «Пеня»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(прийняття) податкових повідомлень-рішень про визначення грошових зобов’язань, передбачених:</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пунктом 266.7 статті 266 «Порядок обчислення суми податку, на нерухоме майно, відмінне від земельної ділянки»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пунктом 267.6 статті 267 «Порядок обчислення та сплати транспортного податку»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пунктом 286.5 статті 286 «Порядок обчислення плати за землю»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 xml:space="preserve">підписання (прийняття) податкових повідомлень-рішень про визначення загального </w:t>
            </w:r>
            <w:r w:rsidRPr="008D3290">
              <w:rPr>
                <w:rFonts w:ascii="Times New Roman" w:hAnsi="Times New Roman"/>
                <w:sz w:val="24"/>
                <w:szCs w:val="24"/>
              </w:rPr>
              <w:lastRenderedPageBreak/>
              <w:t>мінімального податкового зобов’язання фізичним особам, передбачених пунктом 170.14 статті 170 «Особливості нарахування (виплати) та оподаткування окремих видів доходів»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rsidR="009926D8" w:rsidRPr="008D3290" w:rsidRDefault="009926D8" w:rsidP="007242C1">
            <w:pPr>
              <w:rPr>
                <w:rFonts w:ascii="Times New Roman" w:hAnsi="Times New Roman"/>
                <w:sz w:val="24"/>
                <w:szCs w:val="24"/>
              </w:rPr>
            </w:pPr>
            <w:r w:rsidRPr="008D3290">
              <w:rPr>
                <w:rFonts w:ascii="Times New Roman" w:hAnsi="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 (частина десята, пункт 2 частини одинадцятої статті 25 Закону № 2464-VI);</w:t>
            </w:r>
          </w:p>
          <w:p w:rsidR="009926D8" w:rsidRPr="00D30EA5" w:rsidRDefault="009926D8" w:rsidP="007242C1">
            <w:pPr>
              <w:rPr>
                <w:rFonts w:ascii="Times New Roman" w:hAnsi="Times New Roman"/>
                <w:sz w:val="24"/>
                <w:szCs w:val="24"/>
              </w:rPr>
            </w:pPr>
            <w:r w:rsidRPr="008D3290">
              <w:rPr>
                <w:rFonts w:ascii="Times New Roman" w:hAnsi="Times New Roman"/>
                <w:sz w:val="24"/>
                <w:szCs w:val="24"/>
              </w:rPr>
              <w:t xml:space="preserve">накладення кваліфікованого електронного підпису на кожне сформоване електронне повідомлення, включене до реєстру </w:t>
            </w:r>
            <w:r w:rsidRPr="008D3290">
              <w:rPr>
                <w:rFonts w:ascii="Times New Roman" w:hAnsi="Times New Roman"/>
                <w:sz w:val="24"/>
                <w:szCs w:val="24"/>
              </w:rPr>
              <w:lastRenderedPageBreak/>
              <w:t>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відмови, в межах функціональних повноважень (абзац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 квітня 2019 року за «370/33341.</w:t>
            </w:r>
          </w:p>
        </w:tc>
        <w:tc>
          <w:tcPr>
            <w:tcW w:w="1984" w:type="dxa"/>
          </w:tcPr>
          <w:p w:rsidR="009926D8" w:rsidRPr="00644FB7" w:rsidRDefault="009926D8" w:rsidP="007242C1">
            <w:pPr>
              <w:rPr>
                <w:rFonts w:ascii="Times New Roman" w:hAnsi="Times New Roman"/>
                <w:sz w:val="24"/>
                <w:szCs w:val="24"/>
              </w:rPr>
            </w:pPr>
            <w:r w:rsidRPr="00644FB7">
              <w:rPr>
                <w:rFonts w:ascii="Times New Roman" w:hAnsi="Times New Roman"/>
                <w:sz w:val="24"/>
                <w:szCs w:val="24"/>
              </w:rPr>
              <w:lastRenderedPageBreak/>
              <w:t>підпункт 2</w:t>
            </w:r>
            <w:r>
              <w:rPr>
                <w:rFonts w:ascii="Times New Roman" w:hAnsi="Times New Roman"/>
                <w:sz w:val="24"/>
                <w:szCs w:val="24"/>
              </w:rPr>
              <w:t>0.1.1 пункту 20.1 статті 20 ПКУ</w:t>
            </w:r>
            <w:r w:rsidRPr="00644FB7">
              <w:rPr>
                <w:rFonts w:ascii="Times New Roman" w:hAnsi="Times New Roman"/>
                <w:sz w:val="24"/>
                <w:szCs w:val="24"/>
              </w:rPr>
              <w:t>;</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r w:rsidRPr="00644FB7">
              <w:rPr>
                <w:rFonts w:ascii="Times New Roman" w:hAnsi="Times New Roman"/>
                <w:sz w:val="24"/>
                <w:szCs w:val="24"/>
              </w:rPr>
              <w:t>підпункт 2</w:t>
            </w:r>
            <w:r>
              <w:rPr>
                <w:rFonts w:ascii="Times New Roman" w:hAnsi="Times New Roman"/>
                <w:sz w:val="24"/>
                <w:szCs w:val="24"/>
              </w:rPr>
              <w:t>0.1.2 пункту 20.1 статті 20 ПКУ</w:t>
            </w:r>
            <w:r w:rsidRPr="00644FB7">
              <w:rPr>
                <w:rFonts w:ascii="Times New Roman" w:hAnsi="Times New Roman"/>
                <w:sz w:val="24"/>
                <w:szCs w:val="24"/>
              </w:rPr>
              <w:t>;</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підпункт 2</w:t>
            </w:r>
            <w:r>
              <w:rPr>
                <w:rFonts w:ascii="Times New Roman" w:hAnsi="Times New Roman"/>
                <w:sz w:val="24"/>
                <w:szCs w:val="24"/>
              </w:rPr>
              <w:t>0.1.3 пункту 20.1 статті 20 ПКУ</w:t>
            </w:r>
            <w:r w:rsidRPr="00644FB7">
              <w:rPr>
                <w:rFonts w:ascii="Times New Roman" w:hAnsi="Times New Roman"/>
                <w:sz w:val="24"/>
                <w:szCs w:val="24"/>
              </w:rPr>
              <w:t>;</w:t>
            </w:r>
          </w:p>
          <w:p w:rsidR="009926D8" w:rsidRPr="00644FB7" w:rsidRDefault="009926D8" w:rsidP="007242C1">
            <w:pP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Default="009926D8" w:rsidP="007242C1">
            <w:pPr>
              <w:spacing w:after="0" w:line="240" w:lineRule="auto"/>
              <w:jc w:val="center"/>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підпункт 2</w:t>
            </w:r>
            <w:r>
              <w:rPr>
                <w:rFonts w:ascii="Times New Roman" w:hAnsi="Times New Roman"/>
                <w:sz w:val="24"/>
                <w:szCs w:val="24"/>
              </w:rPr>
              <w:t>0.1.7 пункту 20.1 статті 20 ПКУ</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підпункт 20.1.14 пу</w:t>
            </w:r>
            <w:r>
              <w:rPr>
                <w:rFonts w:ascii="Times New Roman" w:hAnsi="Times New Roman"/>
                <w:sz w:val="24"/>
                <w:szCs w:val="24"/>
              </w:rPr>
              <w:t>нкту 20.1         статті 20 ПКУ</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171F6D" w:rsidRPr="00BF2475" w:rsidRDefault="00171F6D" w:rsidP="007242C1">
            <w:pPr>
              <w:spacing w:after="0" w:line="240" w:lineRule="auto"/>
              <w:rPr>
                <w:rFonts w:ascii="Times New Roman" w:hAnsi="Times New Roman"/>
                <w:sz w:val="24"/>
                <w:szCs w:val="24"/>
                <w:lang w:val="ru-RU"/>
              </w:rPr>
            </w:pPr>
          </w:p>
          <w:p w:rsidR="009926D8" w:rsidRDefault="009926D8" w:rsidP="007242C1">
            <w:pPr>
              <w:spacing w:after="0" w:line="240" w:lineRule="auto"/>
              <w:rPr>
                <w:rFonts w:ascii="Times New Roman" w:hAnsi="Times New Roman"/>
                <w:sz w:val="24"/>
                <w:szCs w:val="24"/>
              </w:rPr>
            </w:pPr>
            <w:r w:rsidRPr="00772AB5">
              <w:rPr>
                <w:rFonts w:ascii="Times New Roman" w:hAnsi="Times New Roman"/>
                <w:sz w:val="24"/>
                <w:szCs w:val="24"/>
              </w:rPr>
              <w:t>підпункт 20.1.22 пункту 20.1 статті 20 ПКУ</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підпункт 20.1.</w:t>
            </w:r>
            <w:r>
              <w:rPr>
                <w:rFonts w:ascii="Times New Roman" w:hAnsi="Times New Roman"/>
                <w:sz w:val="24"/>
                <w:szCs w:val="24"/>
              </w:rPr>
              <w:t>21    пункту 20.1 статті 20 ПКУ</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r>
              <w:rPr>
                <w:rFonts w:ascii="Times New Roman" w:hAnsi="Times New Roman"/>
                <w:sz w:val="24"/>
                <w:szCs w:val="24"/>
              </w:rPr>
              <w:t>пункт 73.3 статті 73 ПКУ</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171F6D" w:rsidRPr="00BF2475" w:rsidRDefault="00171F6D" w:rsidP="007242C1">
            <w:pPr>
              <w:spacing w:after="0" w:line="240" w:lineRule="auto"/>
              <w:rPr>
                <w:rFonts w:ascii="Times New Roman" w:hAnsi="Times New Roman"/>
                <w:sz w:val="24"/>
                <w:szCs w:val="24"/>
                <w:lang w:val="ru-RU"/>
              </w:rPr>
            </w:pPr>
          </w:p>
          <w:p w:rsidR="00171F6D" w:rsidRPr="00BF2475" w:rsidRDefault="00171F6D" w:rsidP="007242C1">
            <w:pPr>
              <w:spacing w:after="0" w:line="240" w:lineRule="auto"/>
              <w:rPr>
                <w:rFonts w:ascii="Times New Roman" w:hAnsi="Times New Roman"/>
                <w:sz w:val="24"/>
                <w:szCs w:val="24"/>
                <w:lang w:val="ru-RU"/>
              </w:rPr>
            </w:pPr>
          </w:p>
          <w:p w:rsidR="00171F6D" w:rsidRPr="00BF2475" w:rsidRDefault="00171F6D" w:rsidP="007242C1">
            <w:pPr>
              <w:spacing w:after="0" w:line="240" w:lineRule="auto"/>
              <w:rPr>
                <w:rFonts w:ascii="Times New Roman" w:hAnsi="Times New Roman"/>
                <w:sz w:val="24"/>
                <w:szCs w:val="24"/>
                <w:lang w:val="ru-RU"/>
              </w:rPr>
            </w:pPr>
          </w:p>
          <w:p w:rsidR="00171F6D" w:rsidRPr="00BF2475" w:rsidRDefault="00171F6D" w:rsidP="007242C1">
            <w:pPr>
              <w:spacing w:after="0" w:line="240" w:lineRule="auto"/>
              <w:rPr>
                <w:rFonts w:ascii="Times New Roman" w:hAnsi="Times New Roman"/>
                <w:sz w:val="24"/>
                <w:szCs w:val="24"/>
                <w:lang w:val="ru-RU"/>
              </w:rPr>
            </w:pPr>
          </w:p>
          <w:p w:rsidR="00A02E80" w:rsidRPr="00BF2475" w:rsidRDefault="00A02E80" w:rsidP="007242C1">
            <w:pPr>
              <w:spacing w:after="0" w:line="240" w:lineRule="auto"/>
              <w:rPr>
                <w:rFonts w:ascii="Times New Roman" w:hAnsi="Times New Roman"/>
                <w:sz w:val="24"/>
                <w:szCs w:val="24"/>
                <w:lang w:val="ru-RU"/>
              </w:rPr>
            </w:pPr>
          </w:p>
          <w:p w:rsidR="009926D8" w:rsidRDefault="009926D8" w:rsidP="007242C1">
            <w:pPr>
              <w:spacing w:after="0" w:line="240" w:lineRule="auto"/>
              <w:rPr>
                <w:rFonts w:ascii="Times New Roman" w:hAnsi="Times New Roman"/>
                <w:sz w:val="24"/>
                <w:szCs w:val="24"/>
              </w:rPr>
            </w:pPr>
            <w:r w:rsidRPr="00644FB7">
              <w:rPr>
                <w:rFonts w:ascii="Times New Roman" w:hAnsi="Times New Roman"/>
                <w:sz w:val="24"/>
                <w:szCs w:val="24"/>
              </w:rPr>
              <w:t>пункт 73.5 статті 73 ПК</w:t>
            </w:r>
            <w:r>
              <w:rPr>
                <w:rFonts w:ascii="Times New Roman" w:hAnsi="Times New Roman"/>
                <w:sz w:val="24"/>
                <w:szCs w:val="24"/>
              </w:rPr>
              <w:t>У</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r w:rsidRPr="00644FB7">
              <w:rPr>
                <w:rFonts w:ascii="Times New Roman" w:hAnsi="Times New Roman"/>
                <w:sz w:val="24"/>
                <w:szCs w:val="24"/>
              </w:rPr>
              <w:t xml:space="preserve">підпункт 20.1.41 пункту 20.1 статті 20 ПКУ, стаття 26 Закону України № 2464-VI </w:t>
            </w:r>
          </w:p>
          <w:p w:rsidR="009926D8" w:rsidRDefault="009926D8" w:rsidP="007242C1">
            <w:pPr>
              <w:spacing w:after="0" w:line="240" w:lineRule="auto"/>
              <w:rPr>
                <w:rFonts w:ascii="Times New Roman" w:hAnsi="Times New Roman"/>
                <w:sz w:val="24"/>
                <w:szCs w:val="24"/>
              </w:rPr>
            </w:pPr>
            <w:r w:rsidRPr="00644FB7">
              <w:rPr>
                <w:rFonts w:ascii="Times New Roman" w:hAnsi="Times New Roman"/>
                <w:sz w:val="24"/>
                <w:szCs w:val="24"/>
              </w:rPr>
              <w:t>стаття 234</w:t>
            </w:r>
            <w:r w:rsidRPr="00FB2075">
              <w:rPr>
                <w:rFonts w:ascii="Times New Roman" w:hAnsi="Times New Roman"/>
                <w:sz w:val="24"/>
                <w:szCs w:val="24"/>
                <w:vertAlign w:val="superscript"/>
              </w:rPr>
              <w:t>2</w:t>
            </w:r>
            <w:r w:rsidRPr="00644FB7">
              <w:rPr>
                <w:rFonts w:ascii="Times New Roman" w:hAnsi="Times New Roman"/>
                <w:sz w:val="24"/>
                <w:szCs w:val="24"/>
              </w:rPr>
              <w:t xml:space="preserve"> Кодексу України </w:t>
            </w:r>
            <w:r w:rsidRPr="00644FB7">
              <w:rPr>
                <w:rFonts w:ascii="Times New Roman" w:hAnsi="Times New Roman"/>
                <w:sz w:val="24"/>
                <w:szCs w:val="24"/>
              </w:rPr>
              <w:lastRenderedPageBreak/>
              <w:t>про</w:t>
            </w:r>
            <w:r>
              <w:rPr>
                <w:rFonts w:ascii="Times New Roman" w:hAnsi="Times New Roman"/>
                <w:sz w:val="24"/>
                <w:szCs w:val="24"/>
              </w:rPr>
              <w:t xml:space="preserve"> адміністративні </w:t>
            </w:r>
            <w:proofErr w:type="spellStart"/>
            <w:r>
              <w:rPr>
                <w:rFonts w:ascii="Times New Roman" w:hAnsi="Times New Roman"/>
                <w:sz w:val="24"/>
                <w:szCs w:val="24"/>
              </w:rPr>
              <w:t>правопорушенн</w:t>
            </w:r>
            <w:proofErr w:type="spellEnd"/>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171F6D" w:rsidRPr="00BF2475" w:rsidRDefault="00171F6D" w:rsidP="007242C1">
            <w:pPr>
              <w:rPr>
                <w:rFonts w:ascii="Times New Roman" w:hAnsi="Times New Roman"/>
                <w:sz w:val="24"/>
                <w:szCs w:val="24"/>
                <w:lang w:val="ru-RU"/>
              </w:rPr>
            </w:pPr>
          </w:p>
          <w:p w:rsidR="009926D8" w:rsidRDefault="009926D8" w:rsidP="007242C1">
            <w:pPr>
              <w:rPr>
                <w:rFonts w:ascii="Times New Roman" w:hAnsi="Times New Roman"/>
                <w:sz w:val="24"/>
                <w:szCs w:val="24"/>
              </w:rPr>
            </w:pPr>
            <w:r w:rsidRPr="00644FB7">
              <w:rPr>
                <w:rFonts w:ascii="Times New Roman" w:hAnsi="Times New Roman"/>
                <w:sz w:val="24"/>
                <w:szCs w:val="24"/>
              </w:rPr>
              <w:t>підпункт 169.</w:t>
            </w:r>
            <w:r>
              <w:rPr>
                <w:rFonts w:ascii="Times New Roman" w:hAnsi="Times New Roman"/>
                <w:sz w:val="24"/>
                <w:szCs w:val="24"/>
              </w:rPr>
              <w:t>2.4 пункту 169.2 статті 169 ПКУ</w:t>
            </w:r>
            <w:r w:rsidRPr="00644FB7">
              <w:rPr>
                <w:rFonts w:ascii="Times New Roman" w:hAnsi="Times New Roman"/>
                <w:sz w:val="24"/>
                <w:szCs w:val="24"/>
              </w:rPr>
              <w:t>;</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пункт 179.3, 179.12                 статті 179 ПКУ);</w:t>
            </w:r>
          </w:p>
          <w:p w:rsidR="009926D8" w:rsidRPr="00644FB7" w:rsidRDefault="009926D8" w:rsidP="007242C1">
            <w:pPr>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r w:rsidRPr="00644FB7">
              <w:rPr>
                <w:rFonts w:ascii="Times New Roman" w:hAnsi="Times New Roman"/>
                <w:sz w:val="24"/>
                <w:szCs w:val="24"/>
              </w:rPr>
              <w:t>пункт 299.5 статті 299 ПКУ);</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299.9    статті 299 ПКУ</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171F6D" w:rsidRPr="00BF2475" w:rsidRDefault="00171F6D" w:rsidP="007242C1">
            <w:pPr>
              <w:spacing w:after="0" w:line="240" w:lineRule="auto"/>
              <w:rPr>
                <w:rFonts w:ascii="Times New Roman" w:hAnsi="Times New Roman"/>
                <w:sz w:val="24"/>
                <w:szCs w:val="24"/>
                <w:lang w:val="ru-RU"/>
              </w:rPr>
            </w:pPr>
          </w:p>
          <w:p w:rsidR="009926D8" w:rsidRDefault="009926D8" w:rsidP="007242C1">
            <w:pPr>
              <w:spacing w:after="0" w:line="240" w:lineRule="auto"/>
              <w:rPr>
                <w:rFonts w:ascii="Times New Roman" w:hAnsi="Times New Roman"/>
                <w:sz w:val="24"/>
                <w:szCs w:val="24"/>
              </w:rPr>
            </w:pPr>
            <w:r>
              <w:rPr>
                <w:rFonts w:ascii="Times New Roman" w:hAnsi="Times New Roman"/>
                <w:sz w:val="24"/>
                <w:szCs w:val="24"/>
              </w:rPr>
              <w:t xml:space="preserve">стаття </w:t>
            </w:r>
            <w:r w:rsidRPr="00644FB7">
              <w:rPr>
                <w:rFonts w:ascii="Times New Roman" w:hAnsi="Times New Roman"/>
                <w:sz w:val="24"/>
                <w:szCs w:val="24"/>
              </w:rPr>
              <w:t>24 Закону № 2464-VI);</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171F6D" w:rsidRPr="00BF2475" w:rsidRDefault="00171F6D" w:rsidP="007242C1">
            <w:pPr>
              <w:rPr>
                <w:rFonts w:ascii="Times New Roman" w:hAnsi="Times New Roman"/>
                <w:sz w:val="24"/>
                <w:szCs w:val="24"/>
                <w:lang w:val="ru-RU"/>
              </w:rPr>
            </w:pPr>
          </w:p>
          <w:p w:rsidR="009926D8" w:rsidRDefault="009926D8" w:rsidP="007242C1">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w:t>
            </w:r>
            <w:r w:rsidRPr="00644FB7">
              <w:rPr>
                <w:rFonts w:ascii="Times New Roman" w:hAnsi="Times New Roman"/>
                <w:sz w:val="24"/>
                <w:szCs w:val="24"/>
              </w:rPr>
              <w:t xml:space="preserve"> 54.3 статті 54  ПКУ;</w:t>
            </w: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58.1 статті 58 </w:t>
            </w:r>
            <w:r w:rsidRPr="00644FB7">
              <w:rPr>
                <w:rFonts w:ascii="Times New Roman" w:hAnsi="Times New Roman"/>
                <w:sz w:val="24"/>
                <w:szCs w:val="24"/>
              </w:rPr>
              <w:t>ПКУ;</w:t>
            </w: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пункт 86.7, 86.8 статті 86 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171F6D" w:rsidRPr="00BF2475" w:rsidRDefault="00171F6D" w:rsidP="007242C1">
            <w:pPr>
              <w:rPr>
                <w:rFonts w:ascii="Times New Roman" w:hAnsi="Times New Roman"/>
                <w:sz w:val="24"/>
                <w:szCs w:val="24"/>
                <w:lang w:val="ru-RU"/>
              </w:rPr>
            </w:pPr>
          </w:p>
          <w:p w:rsidR="009926D8" w:rsidRPr="00644FB7" w:rsidRDefault="009926D8" w:rsidP="007242C1">
            <w:pPr>
              <w:rPr>
                <w:rFonts w:ascii="Times New Roman" w:hAnsi="Times New Roman"/>
                <w:sz w:val="24"/>
                <w:szCs w:val="24"/>
              </w:rPr>
            </w:pPr>
            <w:r>
              <w:rPr>
                <w:rFonts w:ascii="Times New Roman" w:hAnsi="Times New Roman"/>
                <w:sz w:val="24"/>
                <w:szCs w:val="24"/>
              </w:rPr>
              <w:t>стаття</w:t>
            </w:r>
            <w:r w:rsidRPr="00644FB7">
              <w:rPr>
                <w:rFonts w:ascii="Times New Roman" w:hAnsi="Times New Roman"/>
                <w:sz w:val="24"/>
                <w:szCs w:val="24"/>
              </w:rPr>
              <w:t xml:space="preserve"> 119  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r>
              <w:rPr>
                <w:rFonts w:ascii="Times New Roman" w:hAnsi="Times New Roman"/>
                <w:sz w:val="24"/>
                <w:szCs w:val="24"/>
              </w:rPr>
              <w:t>стаття</w:t>
            </w:r>
            <w:r w:rsidRPr="00644FB7">
              <w:rPr>
                <w:rFonts w:ascii="Times New Roman" w:hAnsi="Times New Roman"/>
                <w:sz w:val="24"/>
                <w:szCs w:val="24"/>
              </w:rPr>
              <w:t xml:space="preserve"> 120 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r>
              <w:rPr>
                <w:rFonts w:ascii="Times New Roman" w:hAnsi="Times New Roman"/>
                <w:sz w:val="24"/>
                <w:szCs w:val="24"/>
              </w:rPr>
              <w:t xml:space="preserve">стаття 122 </w:t>
            </w:r>
            <w:r>
              <w:rPr>
                <w:rFonts w:ascii="Times New Roman" w:hAnsi="Times New Roman"/>
                <w:sz w:val="24"/>
                <w:szCs w:val="24"/>
                <w:vertAlign w:val="superscript"/>
              </w:rPr>
              <w:t xml:space="preserve"> </w:t>
            </w:r>
            <w:r w:rsidRPr="00644FB7">
              <w:rPr>
                <w:rFonts w:ascii="Times New Roman" w:hAnsi="Times New Roman"/>
                <w:sz w:val="24"/>
                <w:szCs w:val="24"/>
              </w:rPr>
              <w:t>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r>
              <w:rPr>
                <w:rFonts w:ascii="Times New Roman" w:hAnsi="Times New Roman"/>
                <w:sz w:val="24"/>
                <w:szCs w:val="24"/>
              </w:rPr>
              <w:t xml:space="preserve">стаття 123 </w:t>
            </w:r>
            <w:r>
              <w:rPr>
                <w:rFonts w:ascii="Times New Roman" w:hAnsi="Times New Roman"/>
                <w:sz w:val="24"/>
                <w:szCs w:val="24"/>
                <w:vertAlign w:val="superscript"/>
              </w:rPr>
              <w:t xml:space="preserve"> </w:t>
            </w:r>
            <w:r w:rsidRPr="00644FB7">
              <w:rPr>
                <w:rFonts w:ascii="Times New Roman" w:hAnsi="Times New Roman"/>
                <w:sz w:val="24"/>
                <w:szCs w:val="24"/>
              </w:rPr>
              <w:t>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r>
              <w:rPr>
                <w:rFonts w:ascii="Times New Roman" w:hAnsi="Times New Roman"/>
                <w:sz w:val="24"/>
                <w:szCs w:val="24"/>
              </w:rPr>
              <w:t xml:space="preserve">стаття 124  </w:t>
            </w:r>
            <w:r w:rsidRPr="00644FB7">
              <w:rPr>
                <w:rFonts w:ascii="Times New Roman" w:hAnsi="Times New Roman"/>
                <w:sz w:val="24"/>
                <w:szCs w:val="24"/>
              </w:rPr>
              <w:t>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171F6D" w:rsidRPr="00BF2475" w:rsidRDefault="00171F6D" w:rsidP="007242C1">
            <w:pPr>
              <w:rPr>
                <w:rFonts w:ascii="Times New Roman" w:hAnsi="Times New Roman"/>
                <w:sz w:val="24"/>
                <w:szCs w:val="24"/>
                <w:lang w:val="ru-RU"/>
              </w:rPr>
            </w:pPr>
          </w:p>
          <w:p w:rsidR="009926D8" w:rsidRPr="00644FB7" w:rsidRDefault="009926D8" w:rsidP="007242C1">
            <w:pPr>
              <w:rPr>
                <w:rFonts w:ascii="Times New Roman" w:hAnsi="Times New Roman"/>
                <w:sz w:val="24"/>
                <w:szCs w:val="24"/>
              </w:rPr>
            </w:pPr>
            <w:r>
              <w:rPr>
                <w:rFonts w:ascii="Times New Roman" w:hAnsi="Times New Roman"/>
                <w:sz w:val="24"/>
                <w:szCs w:val="24"/>
              </w:rPr>
              <w:t xml:space="preserve">стаття 129 </w:t>
            </w:r>
            <w:r>
              <w:rPr>
                <w:rFonts w:ascii="Times New Roman" w:hAnsi="Times New Roman"/>
                <w:sz w:val="24"/>
                <w:szCs w:val="24"/>
                <w:vertAlign w:val="superscript"/>
              </w:rPr>
              <w:t xml:space="preserve"> </w:t>
            </w:r>
            <w:r w:rsidRPr="00644FB7">
              <w:rPr>
                <w:rFonts w:ascii="Times New Roman" w:hAnsi="Times New Roman"/>
                <w:sz w:val="24"/>
                <w:szCs w:val="24"/>
              </w:rPr>
              <w:t>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r w:rsidRPr="00644FB7">
              <w:rPr>
                <w:rFonts w:ascii="Times New Roman" w:hAnsi="Times New Roman"/>
                <w:sz w:val="24"/>
                <w:szCs w:val="24"/>
              </w:rPr>
              <w:t>пункт 266.7 статті 266</w:t>
            </w:r>
            <w:r>
              <w:rPr>
                <w:rFonts w:ascii="Times New Roman" w:hAnsi="Times New Roman"/>
                <w:sz w:val="24"/>
                <w:szCs w:val="24"/>
              </w:rPr>
              <w:t xml:space="preserve"> 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267.6 статті 267 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r w:rsidRPr="00644FB7">
              <w:rPr>
                <w:rFonts w:ascii="Times New Roman" w:hAnsi="Times New Roman"/>
                <w:sz w:val="24"/>
                <w:szCs w:val="24"/>
              </w:rPr>
              <w:t>пункт</w:t>
            </w:r>
            <w:r>
              <w:rPr>
                <w:rFonts w:ascii="Times New Roman" w:hAnsi="Times New Roman"/>
                <w:sz w:val="24"/>
                <w:szCs w:val="24"/>
              </w:rPr>
              <w:t xml:space="preserve"> 286.5 статті 286 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r w:rsidRPr="00644FB7">
              <w:rPr>
                <w:rFonts w:ascii="Times New Roman" w:hAnsi="Times New Roman"/>
                <w:sz w:val="24"/>
                <w:szCs w:val="24"/>
              </w:rPr>
              <w:t>пункт 170.14 статті 170</w:t>
            </w:r>
            <w:r>
              <w:rPr>
                <w:rFonts w:ascii="Times New Roman" w:hAnsi="Times New Roman"/>
                <w:sz w:val="24"/>
                <w:szCs w:val="24"/>
              </w:rPr>
              <w:t xml:space="preserve"> ПКУ</w:t>
            </w: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Default="009926D8" w:rsidP="007242C1">
            <w:pPr>
              <w:rPr>
                <w:rFonts w:ascii="Times New Roman" w:hAnsi="Times New Roman"/>
                <w:sz w:val="24"/>
                <w:szCs w:val="24"/>
              </w:rPr>
            </w:pPr>
          </w:p>
          <w:p w:rsidR="009926D8" w:rsidRPr="00644FB7" w:rsidRDefault="009926D8" w:rsidP="007242C1">
            <w:pPr>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Pr="00644FB7" w:rsidRDefault="009926D8" w:rsidP="007242C1">
            <w:pPr>
              <w:rPr>
                <w:rFonts w:ascii="Times New Roman" w:hAnsi="Times New Roman"/>
                <w:sz w:val="24"/>
                <w:szCs w:val="24"/>
              </w:rPr>
            </w:pPr>
            <w:r>
              <w:rPr>
                <w:rFonts w:ascii="Times New Roman" w:hAnsi="Times New Roman"/>
                <w:sz w:val="24"/>
                <w:szCs w:val="24"/>
              </w:rPr>
              <w:t>пункт 299.10 статті 299 ПКУ</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Pr="00644FB7" w:rsidRDefault="009926D8" w:rsidP="007242C1">
            <w:pPr>
              <w:rPr>
                <w:rFonts w:ascii="Times New Roman" w:hAnsi="Times New Roman"/>
                <w:sz w:val="24"/>
                <w:szCs w:val="24"/>
              </w:rPr>
            </w:pPr>
            <w:r w:rsidRPr="00644FB7">
              <w:rPr>
                <w:rFonts w:ascii="Times New Roman" w:hAnsi="Times New Roman"/>
                <w:sz w:val="24"/>
                <w:szCs w:val="24"/>
              </w:rPr>
              <w:t>частина десята, пункт 2 частини одинадц</w:t>
            </w:r>
            <w:r>
              <w:rPr>
                <w:rFonts w:ascii="Times New Roman" w:hAnsi="Times New Roman"/>
                <w:sz w:val="24"/>
                <w:szCs w:val="24"/>
              </w:rPr>
              <w:t>ятої статті 25 Закону № 2464-VI</w:t>
            </w:r>
            <w:r w:rsidRPr="00644FB7">
              <w:rPr>
                <w:rFonts w:ascii="Times New Roman" w:hAnsi="Times New Roman"/>
                <w:sz w:val="24"/>
                <w:szCs w:val="24"/>
              </w:rPr>
              <w:t>;</w:t>
            </w: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p>
          <w:p w:rsidR="009926D8" w:rsidRDefault="009926D8" w:rsidP="007242C1">
            <w:pPr>
              <w:spacing w:after="0" w:line="240" w:lineRule="auto"/>
              <w:rPr>
                <w:rFonts w:ascii="Times New Roman" w:hAnsi="Times New Roman"/>
                <w:sz w:val="24"/>
                <w:szCs w:val="24"/>
              </w:rPr>
            </w:pPr>
            <w:r w:rsidRPr="00644FB7">
              <w:rPr>
                <w:rFonts w:ascii="Times New Roman" w:hAnsi="Times New Roman"/>
                <w:sz w:val="24"/>
                <w:szCs w:val="24"/>
              </w:rPr>
              <w:t xml:space="preserve">(абзац п’ятий пункту 5 розділу ІІІ, абзац другий пункту 4 розділу IV Наказу      Міністерства фінансів України від 11 лютого 2019 </w:t>
            </w:r>
            <w:r w:rsidRPr="00644FB7">
              <w:rPr>
                <w:rFonts w:ascii="Times New Roman" w:hAnsi="Times New Roman"/>
                <w:sz w:val="24"/>
                <w:szCs w:val="24"/>
              </w:rPr>
              <w:lastRenderedPageBreak/>
              <w:t>року № 60 та зареєстрованого у Міністерстві юстиції України 08</w:t>
            </w:r>
            <w:r>
              <w:rPr>
                <w:rFonts w:ascii="Times New Roman" w:hAnsi="Times New Roman"/>
                <w:sz w:val="24"/>
                <w:szCs w:val="24"/>
              </w:rPr>
              <w:t xml:space="preserve"> квітня 2019 року за «370/33341</w:t>
            </w:r>
          </w:p>
        </w:tc>
        <w:tc>
          <w:tcPr>
            <w:tcW w:w="851" w:type="dxa"/>
          </w:tcPr>
          <w:p w:rsidR="009926D8" w:rsidRPr="00B54D51" w:rsidRDefault="009926D8" w:rsidP="00ED58D2">
            <w:pPr>
              <w:spacing w:after="0" w:line="240" w:lineRule="auto"/>
              <w:jc w:val="center"/>
              <w:rPr>
                <w:rFonts w:ascii="Times New Roman" w:hAnsi="Times New Roman"/>
                <w:sz w:val="24"/>
                <w:szCs w:val="24"/>
              </w:rPr>
            </w:pPr>
          </w:p>
        </w:tc>
      </w:tr>
      <w:tr w:rsidR="00C8167A" w:rsidRPr="00ED58D2" w:rsidTr="00994B66">
        <w:tc>
          <w:tcPr>
            <w:tcW w:w="392" w:type="dxa"/>
          </w:tcPr>
          <w:p w:rsidR="00C8167A" w:rsidRPr="00B54D51" w:rsidRDefault="00C8167A" w:rsidP="00ED58D2">
            <w:pPr>
              <w:spacing w:after="0" w:line="240" w:lineRule="auto"/>
              <w:jc w:val="center"/>
              <w:rPr>
                <w:rFonts w:ascii="Times New Roman" w:hAnsi="Times New Roman"/>
                <w:sz w:val="24"/>
                <w:szCs w:val="24"/>
              </w:rPr>
            </w:pPr>
          </w:p>
        </w:tc>
        <w:tc>
          <w:tcPr>
            <w:tcW w:w="1134" w:type="dxa"/>
          </w:tcPr>
          <w:p w:rsidR="00C8167A" w:rsidRPr="00B54D51" w:rsidRDefault="00C8167A" w:rsidP="00ED58D2">
            <w:pPr>
              <w:spacing w:after="0" w:line="240" w:lineRule="auto"/>
              <w:jc w:val="center"/>
              <w:rPr>
                <w:rFonts w:ascii="Times New Roman" w:hAnsi="Times New Roman"/>
                <w:sz w:val="24"/>
                <w:szCs w:val="24"/>
              </w:rPr>
            </w:pPr>
          </w:p>
        </w:tc>
        <w:tc>
          <w:tcPr>
            <w:tcW w:w="1559" w:type="dxa"/>
          </w:tcPr>
          <w:p w:rsidR="00C8167A" w:rsidRPr="00EB3EEC" w:rsidRDefault="00C8167A" w:rsidP="00ED58D2">
            <w:pPr>
              <w:spacing w:after="0" w:line="240" w:lineRule="auto"/>
              <w:jc w:val="center"/>
              <w:rPr>
                <w:rFonts w:ascii="Times New Roman" w:hAnsi="Times New Roman"/>
                <w:sz w:val="24"/>
                <w:szCs w:val="24"/>
              </w:rPr>
            </w:pPr>
          </w:p>
        </w:tc>
        <w:tc>
          <w:tcPr>
            <w:tcW w:w="1843" w:type="dxa"/>
          </w:tcPr>
          <w:p w:rsidR="00C8167A" w:rsidRPr="0052016E" w:rsidRDefault="008E4489" w:rsidP="00ED58D2">
            <w:pPr>
              <w:spacing w:after="0" w:line="240" w:lineRule="auto"/>
              <w:jc w:val="center"/>
              <w:rPr>
                <w:rFonts w:ascii="Times New Roman" w:hAnsi="Times New Roman"/>
                <w:sz w:val="24"/>
                <w:szCs w:val="24"/>
                <w:highlight w:val="yellow"/>
                <w:lang w:val="en-US"/>
              </w:rPr>
            </w:pPr>
            <w:r w:rsidRPr="0052016E">
              <w:rPr>
                <w:rFonts w:ascii="Times New Roman" w:hAnsi="Times New Roman"/>
                <w:sz w:val="24"/>
                <w:szCs w:val="24"/>
                <w:highlight w:val="yellow"/>
                <w:lang w:val="en-US"/>
              </w:rPr>
              <w:t>2025</w:t>
            </w:r>
          </w:p>
        </w:tc>
        <w:tc>
          <w:tcPr>
            <w:tcW w:w="2410" w:type="dxa"/>
          </w:tcPr>
          <w:p w:rsidR="00C8167A" w:rsidRPr="00EB3EEC" w:rsidRDefault="00C8167A" w:rsidP="00ED58D2">
            <w:pPr>
              <w:spacing w:after="0" w:line="240" w:lineRule="auto"/>
              <w:jc w:val="center"/>
              <w:rPr>
                <w:rFonts w:ascii="Times New Roman" w:hAnsi="Times New Roman"/>
                <w:sz w:val="24"/>
                <w:szCs w:val="24"/>
              </w:rPr>
            </w:pPr>
          </w:p>
        </w:tc>
        <w:tc>
          <w:tcPr>
            <w:tcW w:w="1984" w:type="dxa"/>
          </w:tcPr>
          <w:p w:rsidR="00C8167A" w:rsidRPr="00B54D51" w:rsidRDefault="00C8167A" w:rsidP="00ED58D2">
            <w:pPr>
              <w:spacing w:after="0" w:line="240" w:lineRule="auto"/>
              <w:jc w:val="center"/>
              <w:rPr>
                <w:rFonts w:ascii="Times New Roman" w:hAnsi="Times New Roman"/>
                <w:sz w:val="24"/>
                <w:szCs w:val="24"/>
              </w:rPr>
            </w:pPr>
          </w:p>
        </w:tc>
        <w:tc>
          <w:tcPr>
            <w:tcW w:w="851" w:type="dxa"/>
          </w:tcPr>
          <w:p w:rsidR="00C8167A" w:rsidRPr="00B54D51" w:rsidRDefault="00C8167A" w:rsidP="00ED58D2">
            <w:pPr>
              <w:spacing w:after="0" w:line="240" w:lineRule="auto"/>
              <w:jc w:val="center"/>
              <w:rPr>
                <w:rFonts w:ascii="Times New Roman" w:hAnsi="Times New Roman"/>
                <w:sz w:val="24"/>
                <w:szCs w:val="24"/>
              </w:rPr>
            </w:pPr>
          </w:p>
        </w:tc>
      </w:tr>
      <w:tr w:rsidR="00C8167A" w:rsidRPr="00ED58D2" w:rsidTr="00994B66">
        <w:tc>
          <w:tcPr>
            <w:tcW w:w="392" w:type="dxa"/>
          </w:tcPr>
          <w:p w:rsidR="00C8167A" w:rsidRPr="00B54D51" w:rsidRDefault="00C8167A" w:rsidP="00ED58D2">
            <w:pPr>
              <w:spacing w:after="0" w:line="240" w:lineRule="auto"/>
              <w:jc w:val="center"/>
              <w:rPr>
                <w:rFonts w:ascii="Times New Roman" w:hAnsi="Times New Roman"/>
                <w:sz w:val="24"/>
                <w:szCs w:val="24"/>
              </w:rPr>
            </w:pPr>
          </w:p>
        </w:tc>
        <w:tc>
          <w:tcPr>
            <w:tcW w:w="1134" w:type="dxa"/>
          </w:tcPr>
          <w:p w:rsidR="00C8167A" w:rsidRPr="00C8167A" w:rsidRDefault="00A87B72" w:rsidP="00387462">
            <w:pPr>
              <w:spacing w:after="0" w:line="240" w:lineRule="auto"/>
              <w:jc w:val="center"/>
              <w:rPr>
                <w:rFonts w:ascii="Times New Roman" w:hAnsi="Times New Roman"/>
              </w:rPr>
            </w:pPr>
            <w:r>
              <w:rPr>
                <w:rFonts w:ascii="Times New Roman" w:hAnsi="Times New Roman"/>
              </w:rPr>
              <w:t>№ 741</w:t>
            </w:r>
            <w:r w:rsidR="00C8167A" w:rsidRPr="00C8167A">
              <w:rPr>
                <w:rFonts w:ascii="Times New Roman" w:hAnsi="Times New Roman"/>
              </w:rPr>
              <w:t xml:space="preserve">  </w:t>
            </w:r>
          </w:p>
          <w:p w:rsidR="00C8167A" w:rsidRPr="00C8167A" w:rsidRDefault="00C8167A" w:rsidP="00387462">
            <w:pPr>
              <w:spacing w:after="0" w:line="240" w:lineRule="auto"/>
              <w:jc w:val="center"/>
              <w:rPr>
                <w:rFonts w:ascii="Times New Roman" w:hAnsi="Times New Roman"/>
              </w:rPr>
            </w:pPr>
            <w:r>
              <w:rPr>
                <w:rFonts w:ascii="Times New Roman" w:hAnsi="Times New Roman"/>
              </w:rPr>
              <w:t xml:space="preserve"> Від 30</w:t>
            </w:r>
            <w:r w:rsidRPr="00C8167A">
              <w:rPr>
                <w:rFonts w:ascii="Times New Roman" w:hAnsi="Times New Roman"/>
              </w:rPr>
              <w:t xml:space="preserve">.12.2025 «Про </w:t>
            </w:r>
            <w:proofErr w:type="spellStart"/>
            <w:r w:rsidRPr="00C8167A">
              <w:rPr>
                <w:rFonts w:ascii="Times New Roman" w:hAnsi="Times New Roman"/>
              </w:rPr>
              <w:t>внесенення</w:t>
            </w:r>
            <w:proofErr w:type="spellEnd"/>
            <w:r w:rsidRPr="00C8167A">
              <w:rPr>
                <w:rFonts w:ascii="Times New Roman" w:hAnsi="Times New Roman"/>
              </w:rPr>
              <w:t xml:space="preserve"> змін до наказу Головного управління ДПС у Запорізькій області від 05.01.2021 №12»</w:t>
            </w:r>
          </w:p>
          <w:p w:rsidR="00C8167A" w:rsidRPr="00C360D7" w:rsidRDefault="00C8167A" w:rsidP="00387462">
            <w:pPr>
              <w:spacing w:after="0" w:line="240" w:lineRule="auto"/>
              <w:jc w:val="center"/>
              <w:rPr>
                <w:rFonts w:ascii="Times New Roman" w:hAnsi="Times New Roman"/>
                <w:sz w:val="24"/>
                <w:szCs w:val="24"/>
              </w:rPr>
            </w:pPr>
          </w:p>
        </w:tc>
        <w:tc>
          <w:tcPr>
            <w:tcW w:w="1559" w:type="dxa"/>
          </w:tcPr>
          <w:p w:rsidR="00C8167A" w:rsidRDefault="00C8167A" w:rsidP="00387462">
            <w:pPr>
              <w:spacing w:after="0" w:line="240" w:lineRule="auto"/>
              <w:jc w:val="center"/>
              <w:rPr>
                <w:rFonts w:ascii="Times New Roman" w:hAnsi="Times New Roman"/>
                <w:sz w:val="24"/>
                <w:szCs w:val="24"/>
              </w:rPr>
            </w:pPr>
            <w:proofErr w:type="spellStart"/>
            <w:r>
              <w:rPr>
                <w:rFonts w:ascii="Times New Roman" w:hAnsi="Times New Roman"/>
                <w:sz w:val="24"/>
                <w:szCs w:val="24"/>
              </w:rPr>
              <w:t>Ганіцька</w:t>
            </w:r>
            <w:proofErr w:type="spellEnd"/>
            <w:r>
              <w:rPr>
                <w:rFonts w:ascii="Times New Roman" w:hAnsi="Times New Roman"/>
                <w:sz w:val="24"/>
                <w:szCs w:val="24"/>
              </w:rPr>
              <w:t xml:space="preserve"> Олена</w:t>
            </w:r>
            <w:r w:rsidRPr="00C360D7">
              <w:rPr>
                <w:rFonts w:ascii="Times New Roman" w:hAnsi="Times New Roman"/>
                <w:sz w:val="24"/>
                <w:szCs w:val="24"/>
              </w:rPr>
              <w:t xml:space="preserve"> </w:t>
            </w:r>
          </w:p>
          <w:p w:rsidR="00C8167A" w:rsidRPr="00C360D7" w:rsidRDefault="00C8167A" w:rsidP="00387462">
            <w:pPr>
              <w:spacing w:after="0" w:line="240" w:lineRule="auto"/>
              <w:jc w:val="center"/>
              <w:rPr>
                <w:rFonts w:ascii="Times New Roman" w:hAnsi="Times New Roman"/>
                <w:sz w:val="24"/>
                <w:szCs w:val="24"/>
              </w:rPr>
            </w:pPr>
            <w:r>
              <w:rPr>
                <w:rFonts w:ascii="Times New Roman" w:hAnsi="Times New Roman"/>
                <w:sz w:val="24"/>
                <w:szCs w:val="24"/>
              </w:rPr>
              <w:t>(</w:t>
            </w:r>
            <w:r w:rsidRPr="00BA2AF5">
              <w:rPr>
                <w:rFonts w:ascii="Times New Roman" w:hAnsi="Times New Roman"/>
                <w:sz w:val="24"/>
                <w:szCs w:val="24"/>
              </w:rPr>
              <w:t>на час відсутності заступника начальника Головного управління ДПС у Запорізькій області (далі – ГУ ДПС)</w:t>
            </w:r>
            <w:r>
              <w:rPr>
                <w:rFonts w:ascii="Times New Roman" w:hAnsi="Times New Roman"/>
                <w:sz w:val="24"/>
                <w:szCs w:val="24"/>
              </w:rPr>
              <w:t xml:space="preserve"> </w:t>
            </w:r>
            <w:r w:rsidRPr="00BA2AF5">
              <w:rPr>
                <w:rFonts w:ascii="Times New Roman" w:hAnsi="Times New Roman"/>
                <w:sz w:val="24"/>
                <w:szCs w:val="24"/>
              </w:rPr>
              <w:t>або на період виконання ним обов’язків керівника ГУ ДПС)</w:t>
            </w:r>
          </w:p>
          <w:p w:rsidR="00C8167A" w:rsidRPr="00C360D7" w:rsidRDefault="00C8167A" w:rsidP="00387462">
            <w:pPr>
              <w:spacing w:after="0" w:line="240" w:lineRule="auto"/>
              <w:jc w:val="center"/>
              <w:rPr>
                <w:rFonts w:ascii="Times New Roman" w:hAnsi="Times New Roman"/>
                <w:sz w:val="24"/>
                <w:szCs w:val="24"/>
              </w:rPr>
            </w:pPr>
          </w:p>
          <w:p w:rsidR="00C8167A" w:rsidRPr="00C360D7" w:rsidRDefault="00C8167A" w:rsidP="00387462">
            <w:pPr>
              <w:spacing w:after="0" w:line="240" w:lineRule="auto"/>
              <w:jc w:val="center"/>
              <w:rPr>
                <w:rFonts w:ascii="Times New Roman" w:hAnsi="Times New Roman"/>
                <w:sz w:val="24"/>
                <w:szCs w:val="24"/>
              </w:rPr>
            </w:pPr>
          </w:p>
          <w:p w:rsidR="00C8167A" w:rsidRPr="00C360D7" w:rsidRDefault="00C8167A" w:rsidP="00387462">
            <w:pPr>
              <w:spacing w:after="0" w:line="240" w:lineRule="auto"/>
              <w:jc w:val="center"/>
              <w:rPr>
                <w:rFonts w:ascii="Times New Roman" w:hAnsi="Times New Roman"/>
                <w:sz w:val="24"/>
                <w:szCs w:val="24"/>
              </w:rPr>
            </w:pPr>
          </w:p>
        </w:tc>
        <w:tc>
          <w:tcPr>
            <w:tcW w:w="1843" w:type="dxa"/>
          </w:tcPr>
          <w:p w:rsidR="00C8167A" w:rsidRDefault="00C8167A" w:rsidP="00387462">
            <w:pPr>
              <w:spacing w:after="0" w:line="240" w:lineRule="auto"/>
              <w:jc w:val="center"/>
              <w:rPr>
                <w:rFonts w:ascii="Times New Roman" w:hAnsi="Times New Roman"/>
                <w:sz w:val="24"/>
                <w:szCs w:val="24"/>
              </w:rPr>
            </w:pPr>
            <w:r w:rsidRPr="00BA2AF5">
              <w:rPr>
                <w:rFonts w:ascii="Times New Roman" w:hAnsi="Times New Roman"/>
                <w:sz w:val="24"/>
                <w:szCs w:val="24"/>
              </w:rPr>
              <w:lastRenderedPageBreak/>
              <w:t>заступник начальника управління – начальника відділу аналітичної роботи управління оподаткування юридичних осіб ГУ ДПС)</w:t>
            </w:r>
          </w:p>
          <w:p w:rsidR="00C8167A" w:rsidRPr="00C360D7" w:rsidRDefault="00C8167A" w:rsidP="00387462">
            <w:pPr>
              <w:spacing w:after="0" w:line="240" w:lineRule="auto"/>
              <w:jc w:val="center"/>
              <w:rPr>
                <w:rFonts w:ascii="Times New Roman" w:hAnsi="Times New Roman"/>
                <w:sz w:val="24"/>
                <w:szCs w:val="24"/>
              </w:rPr>
            </w:pPr>
          </w:p>
        </w:tc>
        <w:tc>
          <w:tcPr>
            <w:tcW w:w="2410" w:type="dxa"/>
          </w:tcPr>
          <w:p w:rsidR="00C8167A" w:rsidRDefault="00C8167A" w:rsidP="00387462">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w:t>
            </w:r>
          </w:p>
          <w:p w:rsidR="00C8167A" w:rsidRPr="00C360D7" w:rsidRDefault="00C8167A" w:rsidP="00387462">
            <w:pPr>
              <w:spacing w:after="0" w:line="240" w:lineRule="auto"/>
              <w:jc w:val="center"/>
              <w:rPr>
                <w:rFonts w:ascii="Times New Roman" w:hAnsi="Times New Roman"/>
                <w:sz w:val="24"/>
                <w:szCs w:val="24"/>
              </w:rPr>
            </w:pPr>
          </w:p>
        </w:tc>
        <w:tc>
          <w:tcPr>
            <w:tcW w:w="1984" w:type="dxa"/>
          </w:tcPr>
          <w:p w:rsidR="00C8167A" w:rsidRPr="00C360D7" w:rsidRDefault="00C8167A" w:rsidP="00387462">
            <w:pPr>
              <w:spacing w:after="0" w:line="240" w:lineRule="auto"/>
              <w:jc w:val="center"/>
              <w:rPr>
                <w:rFonts w:ascii="Times New Roman" w:hAnsi="Times New Roman"/>
                <w:sz w:val="24"/>
                <w:szCs w:val="24"/>
              </w:rPr>
            </w:pPr>
            <w:r w:rsidRPr="00C360D7">
              <w:rPr>
                <w:rFonts w:ascii="Times New Roman" w:hAnsi="Times New Roman"/>
                <w:sz w:val="24"/>
                <w:szCs w:val="24"/>
              </w:rPr>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C8167A" w:rsidRPr="00C360D7" w:rsidRDefault="00C8167A" w:rsidP="00387462">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w:t>
            </w:r>
            <w:r w:rsidRPr="00C360D7">
              <w:rPr>
                <w:rFonts w:ascii="Times New Roman" w:hAnsi="Times New Roman"/>
                <w:sz w:val="24"/>
                <w:szCs w:val="24"/>
              </w:rPr>
              <w:lastRenderedPageBreak/>
              <w:t>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w:t>
            </w:r>
          </w:p>
        </w:tc>
        <w:tc>
          <w:tcPr>
            <w:tcW w:w="851" w:type="dxa"/>
          </w:tcPr>
          <w:p w:rsidR="00C8167A" w:rsidRPr="00B54D51" w:rsidRDefault="00C8167A" w:rsidP="00ED58D2">
            <w:pPr>
              <w:spacing w:after="0" w:line="240" w:lineRule="auto"/>
              <w:jc w:val="center"/>
              <w:rPr>
                <w:rFonts w:ascii="Times New Roman" w:hAnsi="Times New Roman"/>
                <w:sz w:val="24"/>
                <w:szCs w:val="24"/>
              </w:rPr>
            </w:pPr>
          </w:p>
        </w:tc>
      </w:tr>
      <w:tr w:rsidR="00FD125A" w:rsidRPr="00ED58D2" w:rsidTr="00994B66">
        <w:tc>
          <w:tcPr>
            <w:tcW w:w="392" w:type="dxa"/>
          </w:tcPr>
          <w:p w:rsidR="00FD125A" w:rsidRPr="00B54D51" w:rsidRDefault="00FD125A" w:rsidP="00ED58D2">
            <w:pPr>
              <w:spacing w:after="0" w:line="240" w:lineRule="auto"/>
              <w:jc w:val="center"/>
              <w:rPr>
                <w:rFonts w:ascii="Times New Roman" w:hAnsi="Times New Roman"/>
                <w:sz w:val="24"/>
                <w:szCs w:val="24"/>
              </w:rPr>
            </w:pPr>
          </w:p>
        </w:tc>
        <w:tc>
          <w:tcPr>
            <w:tcW w:w="1134" w:type="dxa"/>
          </w:tcPr>
          <w:p w:rsidR="00FD125A" w:rsidRPr="00D150B6" w:rsidRDefault="003E376B" w:rsidP="00143058">
            <w:pPr>
              <w:spacing w:after="0" w:line="240" w:lineRule="auto"/>
              <w:jc w:val="center"/>
              <w:rPr>
                <w:rFonts w:ascii="Times New Roman" w:hAnsi="Times New Roman"/>
                <w:sz w:val="24"/>
                <w:szCs w:val="24"/>
              </w:rPr>
            </w:pPr>
            <w:r>
              <w:rPr>
                <w:rFonts w:ascii="Times New Roman" w:hAnsi="Times New Roman"/>
                <w:color w:val="000000"/>
                <w:lang w:val="ru-RU" w:eastAsia="uk-UA"/>
              </w:rPr>
              <w:t>16</w:t>
            </w:r>
            <w:r w:rsidR="00143058">
              <w:rPr>
                <w:rFonts w:ascii="Times New Roman" w:hAnsi="Times New Roman"/>
                <w:color w:val="000000"/>
                <w:lang w:val="ru-RU" w:eastAsia="uk-UA"/>
              </w:rPr>
              <w:t>.</w:t>
            </w:r>
            <w:r w:rsidR="00143058">
              <w:rPr>
                <w:rFonts w:ascii="Times New Roman" w:hAnsi="Times New Roman"/>
                <w:color w:val="000000"/>
                <w:lang w:val="en-US" w:eastAsia="uk-UA"/>
              </w:rPr>
              <w:t>10</w:t>
            </w:r>
            <w:r w:rsidR="00143058" w:rsidRPr="005C6540">
              <w:rPr>
                <w:rFonts w:ascii="Times New Roman" w:hAnsi="Times New Roman"/>
                <w:color w:val="000000"/>
                <w:lang w:val="ru-RU" w:eastAsia="uk-UA"/>
              </w:rPr>
              <w:t>.2025 №</w:t>
            </w:r>
            <w:r>
              <w:rPr>
                <w:rFonts w:ascii="Times New Roman" w:hAnsi="Times New Roman"/>
                <w:color w:val="000000"/>
                <w:lang w:val="ru-RU" w:eastAsia="uk-UA"/>
              </w:rPr>
              <w:t>625</w:t>
            </w:r>
          </w:p>
        </w:tc>
        <w:tc>
          <w:tcPr>
            <w:tcW w:w="1559" w:type="dxa"/>
          </w:tcPr>
          <w:p w:rsidR="00FD125A" w:rsidRPr="00FD125A" w:rsidRDefault="00FD125A" w:rsidP="00EB51B3">
            <w:pPr>
              <w:jc w:val="center"/>
              <w:rPr>
                <w:rFonts w:ascii="Times New Roman" w:hAnsi="Times New Roman"/>
                <w:sz w:val="24"/>
                <w:szCs w:val="24"/>
              </w:rPr>
            </w:pPr>
            <w:proofErr w:type="spellStart"/>
            <w:r w:rsidRPr="00FD125A">
              <w:rPr>
                <w:rFonts w:ascii="Times New Roman" w:hAnsi="Times New Roman"/>
                <w:sz w:val="24"/>
                <w:szCs w:val="24"/>
                <w:lang w:val="ru-RU"/>
              </w:rPr>
              <w:t>Сергієнко</w:t>
            </w:r>
            <w:proofErr w:type="spellEnd"/>
            <w:r w:rsidRPr="00FD125A">
              <w:rPr>
                <w:rFonts w:ascii="Times New Roman" w:hAnsi="Times New Roman"/>
                <w:sz w:val="24"/>
                <w:szCs w:val="24"/>
                <w:lang w:val="ru-RU"/>
              </w:rPr>
              <w:t xml:space="preserve"> Лариса </w:t>
            </w:r>
          </w:p>
        </w:tc>
        <w:tc>
          <w:tcPr>
            <w:tcW w:w="1843" w:type="dxa"/>
          </w:tcPr>
          <w:p w:rsidR="00FD125A" w:rsidRPr="00FD125A" w:rsidRDefault="00FD125A" w:rsidP="00EB51B3">
            <w:pPr>
              <w:jc w:val="center"/>
              <w:rPr>
                <w:rFonts w:ascii="Times New Roman" w:hAnsi="Times New Roman"/>
                <w:sz w:val="24"/>
                <w:szCs w:val="24"/>
              </w:rPr>
            </w:pPr>
            <w:r w:rsidRPr="00FD125A">
              <w:rPr>
                <w:rFonts w:ascii="Times New Roman" w:hAnsi="Times New Roman"/>
                <w:sz w:val="24"/>
                <w:szCs w:val="24"/>
              </w:rPr>
              <w:t>Начальник управління по роботі з податковим боргом</w:t>
            </w:r>
          </w:p>
        </w:tc>
        <w:tc>
          <w:tcPr>
            <w:tcW w:w="2410" w:type="dxa"/>
          </w:tcPr>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roofErr w:type="spellStart"/>
            <w:r w:rsidRPr="00FD125A">
              <w:rPr>
                <w:rFonts w:ascii="Times New Roman" w:hAnsi="Times New Roman"/>
                <w:sz w:val="24"/>
                <w:szCs w:val="24"/>
                <w:lang w:val="ru-RU"/>
              </w:rPr>
              <w:t>затвердження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опису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прийняття</w:t>
            </w:r>
            <w:proofErr w:type="spellEnd"/>
            <w:r w:rsidRPr="00FD125A">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р</w:t>
            </w:r>
            <w:proofErr w:type="gramEnd"/>
            <w:r w:rsidRPr="00FD125A">
              <w:rPr>
                <w:rFonts w:ascii="Times New Roman" w:hAnsi="Times New Roman"/>
                <w:sz w:val="24"/>
                <w:szCs w:val="24"/>
                <w:lang w:val="ru-RU"/>
              </w:rPr>
              <w:t>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опис</w:t>
            </w:r>
            <w:proofErr w:type="spellEnd"/>
            <w:r w:rsidRPr="00FD125A">
              <w:rPr>
                <w:rFonts w:ascii="Times New Roman" w:hAnsi="Times New Roman"/>
                <w:sz w:val="24"/>
                <w:szCs w:val="24"/>
                <w:lang w:val="ru-RU"/>
              </w:rPr>
              <w:t xml:space="preserve"> майна у </w:t>
            </w:r>
            <w:proofErr w:type="spellStart"/>
            <w:r w:rsidRPr="00FD125A">
              <w:rPr>
                <w:rFonts w:ascii="Times New Roman" w:hAnsi="Times New Roman"/>
                <w:sz w:val="24"/>
                <w:szCs w:val="24"/>
                <w:lang w:val="ru-RU"/>
              </w:rPr>
              <w:t>податкову</w:t>
            </w:r>
            <w:proofErr w:type="spellEnd"/>
            <w:r w:rsidRPr="00FD125A">
              <w:rPr>
                <w:rFonts w:ascii="Times New Roman" w:hAnsi="Times New Roman"/>
                <w:sz w:val="24"/>
                <w:szCs w:val="24"/>
                <w:lang w:val="ru-RU"/>
              </w:rPr>
              <w:t xml:space="preserve"> заставу, про </w:t>
            </w:r>
            <w:proofErr w:type="spellStart"/>
            <w:r w:rsidRPr="00FD125A">
              <w:rPr>
                <w:rFonts w:ascii="Times New Roman" w:hAnsi="Times New Roman"/>
                <w:sz w:val="24"/>
                <w:szCs w:val="24"/>
                <w:lang w:val="ru-RU"/>
              </w:rPr>
              <w:t>складення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усієї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суми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податкового</w:t>
            </w:r>
            <w:proofErr w:type="spellEnd"/>
            <w:r w:rsidRPr="00FD125A">
              <w:rPr>
                <w:rFonts w:ascii="Times New Roman" w:hAnsi="Times New Roman"/>
                <w:sz w:val="24"/>
                <w:szCs w:val="24"/>
                <w:lang w:val="ru-RU"/>
              </w:rPr>
              <w:t xml:space="preserve"> боргу;</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звільнення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з-</w:t>
            </w:r>
            <w:proofErr w:type="spellStart"/>
            <w:r w:rsidRPr="00FD125A">
              <w:rPr>
                <w:rFonts w:ascii="Times New Roman" w:hAnsi="Times New Roman"/>
                <w:sz w:val="24"/>
                <w:szCs w:val="24"/>
                <w:lang w:val="ru-RU"/>
              </w:rPr>
              <w:t>під</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застосування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арешту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lastRenderedPageBreak/>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пр</w:t>
            </w:r>
            <w:r w:rsidR="009631A7">
              <w:rPr>
                <w:rFonts w:ascii="Times New Roman" w:hAnsi="Times New Roman"/>
                <w:sz w:val="24"/>
                <w:szCs w:val="24"/>
                <w:lang w:val="ru-RU"/>
              </w:rPr>
              <w:t xml:space="preserve">о </w:t>
            </w:r>
            <w:proofErr w:type="spellStart"/>
            <w:r w:rsidR="009631A7">
              <w:rPr>
                <w:rFonts w:ascii="Times New Roman" w:hAnsi="Times New Roman"/>
                <w:sz w:val="24"/>
                <w:szCs w:val="24"/>
                <w:lang w:val="ru-RU"/>
              </w:rPr>
              <w:t>звільнення</w:t>
            </w:r>
            <w:proofErr w:type="spellEnd"/>
            <w:r w:rsidR="009631A7">
              <w:rPr>
                <w:rFonts w:ascii="Times New Roman" w:hAnsi="Times New Roman"/>
                <w:sz w:val="24"/>
                <w:szCs w:val="24"/>
                <w:lang w:val="ru-RU"/>
              </w:rPr>
              <w:t xml:space="preserve"> майна з-</w:t>
            </w:r>
            <w:proofErr w:type="spellStart"/>
            <w:r w:rsidR="009631A7">
              <w:rPr>
                <w:rFonts w:ascii="Times New Roman" w:hAnsi="Times New Roman"/>
                <w:sz w:val="24"/>
                <w:szCs w:val="24"/>
                <w:lang w:val="ru-RU"/>
              </w:rPr>
              <w:t>під</w:t>
            </w:r>
            <w:proofErr w:type="spellEnd"/>
            <w:r w:rsidR="009631A7">
              <w:rPr>
                <w:rFonts w:ascii="Times New Roman" w:hAnsi="Times New Roman"/>
                <w:sz w:val="24"/>
                <w:szCs w:val="24"/>
                <w:lang w:val="ru-RU"/>
              </w:rPr>
              <w:t xml:space="preserve"> </w:t>
            </w:r>
            <w:proofErr w:type="spellStart"/>
            <w:r w:rsidR="009631A7">
              <w:rPr>
                <w:rFonts w:ascii="Times New Roman" w:hAnsi="Times New Roman"/>
                <w:sz w:val="24"/>
                <w:szCs w:val="24"/>
                <w:lang w:val="ru-RU"/>
              </w:rPr>
              <w:t>арешту</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проведення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перевірки</w:t>
            </w:r>
            <w:proofErr w:type="spellEnd"/>
            <w:r w:rsidRPr="00FD125A">
              <w:rPr>
                <w:rFonts w:ascii="Times New Roman" w:hAnsi="Times New Roman"/>
                <w:sz w:val="24"/>
                <w:szCs w:val="24"/>
                <w:lang w:val="ru-RU"/>
              </w:rPr>
              <w:t xml:space="preserve"> стану </w:t>
            </w:r>
            <w:proofErr w:type="spellStart"/>
            <w:r w:rsidRPr="00FD125A">
              <w:rPr>
                <w:rFonts w:ascii="Times New Roman" w:hAnsi="Times New Roman"/>
                <w:sz w:val="24"/>
                <w:szCs w:val="24"/>
                <w:lang w:val="ru-RU"/>
              </w:rPr>
              <w:t>збереження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яке </w:t>
            </w:r>
            <w:proofErr w:type="spellStart"/>
            <w:r w:rsidRPr="00FD125A">
              <w:rPr>
                <w:rFonts w:ascii="Times New Roman" w:hAnsi="Times New Roman"/>
                <w:sz w:val="24"/>
                <w:szCs w:val="24"/>
                <w:lang w:val="ru-RU"/>
              </w:rPr>
              <w:t>перебуває</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t>податковій</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за </w:t>
            </w:r>
            <w:proofErr w:type="spellStart"/>
            <w:r w:rsidRPr="00FD125A">
              <w:rPr>
                <w:rFonts w:ascii="Times New Roman" w:hAnsi="Times New Roman"/>
                <w:sz w:val="24"/>
                <w:szCs w:val="24"/>
                <w:lang w:val="ru-RU"/>
              </w:rPr>
              <w:t>рахунок</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готівки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належить</w:t>
            </w:r>
            <w:proofErr w:type="spellEnd"/>
            <w:r w:rsidRPr="00FD125A">
              <w:rPr>
                <w:rFonts w:ascii="Times New Roman" w:hAnsi="Times New Roman"/>
                <w:sz w:val="24"/>
                <w:szCs w:val="24"/>
                <w:lang w:val="ru-RU"/>
              </w:rPr>
              <w:t xml:space="preserve"> такому </w:t>
            </w:r>
            <w:proofErr w:type="spellStart"/>
            <w:r w:rsidRPr="00FD125A">
              <w:rPr>
                <w:rFonts w:ascii="Times New Roman" w:hAnsi="Times New Roman"/>
                <w:sz w:val="24"/>
                <w:szCs w:val="24"/>
                <w:lang w:val="ru-RU"/>
              </w:rPr>
              <w:t>платнику</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та/</w:t>
            </w:r>
            <w:proofErr w:type="spellStart"/>
            <w:r w:rsidRPr="00FD125A">
              <w:rPr>
                <w:rFonts w:ascii="Times New Roman" w:hAnsi="Times New Roman"/>
                <w:sz w:val="24"/>
                <w:szCs w:val="24"/>
                <w:lang w:val="ru-RU"/>
              </w:rPr>
              <w:t>або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рахунків</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гаманців</w:t>
            </w:r>
            <w:proofErr w:type="spellEnd"/>
            <w:r w:rsidRPr="00FD125A">
              <w:rPr>
                <w:rFonts w:ascii="Times New Roman" w:hAnsi="Times New Roman"/>
                <w:sz w:val="24"/>
                <w:szCs w:val="24"/>
                <w:lang w:val="ru-RU"/>
              </w:rPr>
              <w:t xml:space="preserve"> такого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у банках, </w:t>
            </w:r>
            <w:proofErr w:type="spellStart"/>
            <w:r w:rsidRPr="00FD125A">
              <w:rPr>
                <w:rFonts w:ascii="Times New Roman" w:hAnsi="Times New Roman"/>
                <w:sz w:val="24"/>
                <w:szCs w:val="24"/>
                <w:lang w:val="ru-RU"/>
              </w:rPr>
              <w:t>небанківських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надавачах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послуг</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емітентах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грошей</w:t>
            </w:r>
            <w:r w:rsidR="009631A7">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xml:space="preserve">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lastRenderedPageBreak/>
              <w:t>єдиного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внеску</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загальнообов’язкове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соціальне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страхування</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9631A7" w:rsidRPr="009631A7" w:rsidRDefault="009631A7"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пред’явлення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документів</w:t>
            </w:r>
            <w:proofErr w:type="spellEnd"/>
            <w:r w:rsidRPr="00FD125A">
              <w:rPr>
                <w:rFonts w:ascii="Times New Roman" w:hAnsi="Times New Roman"/>
                <w:sz w:val="24"/>
                <w:szCs w:val="24"/>
                <w:lang w:val="ru-RU"/>
              </w:rPr>
              <w:t xml:space="preserve"> до                  </w:t>
            </w:r>
            <w:proofErr w:type="spellStart"/>
            <w:r w:rsidRPr="00FD125A">
              <w:rPr>
                <w:rFonts w:ascii="Times New Roman" w:hAnsi="Times New Roman"/>
                <w:sz w:val="24"/>
                <w:szCs w:val="24"/>
                <w:lang w:val="ru-RU"/>
              </w:rPr>
              <w:t>органів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служби</w:t>
            </w:r>
            <w:proofErr w:type="spellEnd"/>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довідок</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lastRenderedPageBreak/>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r w:rsidR="009631A7">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w:t>
            </w:r>
            <w:r w:rsidRPr="00FD125A">
              <w:rPr>
                <w:rFonts w:ascii="Times New Roman" w:hAnsi="Times New Roman"/>
                <w:sz w:val="24"/>
                <w:szCs w:val="24"/>
              </w:rPr>
              <w:lastRenderedPageBreak/>
              <w:t>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реєстрації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припинення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t>відповідному</w:t>
            </w:r>
            <w:proofErr w:type="spellEnd"/>
            <w:r w:rsidRPr="00FD125A">
              <w:rPr>
                <w:rFonts w:ascii="Times New Roman" w:hAnsi="Times New Roman"/>
                <w:sz w:val="24"/>
                <w:szCs w:val="24"/>
                <w:lang w:val="ru-RU"/>
              </w:rPr>
              <w:t xml:space="preserve"> державному </w:t>
            </w:r>
            <w:proofErr w:type="spellStart"/>
            <w:r w:rsidRPr="00FD125A">
              <w:rPr>
                <w:rFonts w:ascii="Times New Roman" w:hAnsi="Times New Roman"/>
                <w:sz w:val="24"/>
                <w:szCs w:val="24"/>
                <w:lang w:val="ru-RU"/>
              </w:rPr>
              <w:t>реєстрі</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підписання письмових запитів про надання інформації, необхідної для виконання </w:t>
            </w:r>
            <w:r w:rsidRPr="00FD125A">
              <w:rPr>
                <w:rFonts w:ascii="Times New Roman" w:hAnsi="Times New Roman"/>
                <w:sz w:val="24"/>
                <w:szCs w:val="24"/>
              </w:rPr>
              <w:lastRenderedPageBreak/>
              <w:t>покладених на контролюючі органи функцій, завдань, та її документального підтвердження;</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інформації;</w:t>
            </w: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інструкцій</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примусове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w:t>
            </w:r>
            <w:r w:rsidR="009631A7">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
        </w:tc>
        <w:tc>
          <w:tcPr>
            <w:tcW w:w="1984" w:type="dxa"/>
          </w:tcPr>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lastRenderedPageBreak/>
              <w:t>п. 59.1 ст. 59 ПКУ;</w:t>
            </w:r>
          </w:p>
          <w:p w:rsidR="00FD125A" w:rsidRPr="00FD125A" w:rsidRDefault="00FD125A" w:rsidP="00FD125A">
            <w:pPr>
              <w:jc w:val="both"/>
              <w:rPr>
                <w:rFonts w:ascii="Times New Roman" w:hAnsi="Times New Roman"/>
                <w:sz w:val="24"/>
                <w:szCs w:val="24"/>
              </w:rPr>
            </w:pPr>
          </w:p>
          <w:p w:rsidR="00FD125A" w:rsidRPr="0093332F" w:rsidRDefault="00FD125A" w:rsidP="00FD125A">
            <w:pPr>
              <w:jc w:val="both"/>
              <w:rPr>
                <w:rFonts w:ascii="Times New Roman" w:eastAsia="Times New Roman" w:hAnsi="Times New Roman"/>
                <w:sz w:val="24"/>
                <w:szCs w:val="24"/>
                <w:lang w:eastAsia="ru-RU"/>
              </w:rPr>
            </w:pPr>
            <w:r w:rsidRPr="00FD125A">
              <w:rPr>
                <w:rFonts w:ascii="Times New Roman" w:hAnsi="Times New Roman"/>
                <w:sz w:val="24"/>
                <w:szCs w:val="24"/>
              </w:rPr>
              <w:t>пп. 89.3, 89.4 ст.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 (далі – Наказ № 586</w:t>
            </w:r>
            <w:r w:rsidR="0093332F">
              <w:rPr>
                <w:rFonts w:ascii="Times New Roman" w:hAnsi="Times New Roman"/>
                <w:sz w:val="24"/>
                <w:szCs w:val="24"/>
              </w:rPr>
              <w:t>;</w:t>
            </w:r>
          </w:p>
          <w:p w:rsidR="0093332F" w:rsidRPr="00C27DF6" w:rsidRDefault="0093332F" w:rsidP="00FD125A">
            <w:pPr>
              <w:jc w:val="both"/>
              <w:rPr>
                <w:rFonts w:ascii="Times New Roman" w:eastAsia="Times New Roman" w:hAnsi="Times New Roman"/>
                <w:sz w:val="24"/>
                <w:szCs w:val="24"/>
                <w:lang w:eastAsia="ru-RU"/>
              </w:rPr>
            </w:pPr>
          </w:p>
          <w:p w:rsidR="00FD125A" w:rsidRPr="00FD125A" w:rsidRDefault="00FD125A" w:rsidP="00FD125A">
            <w:pPr>
              <w:jc w:val="both"/>
              <w:rPr>
                <w:rFonts w:ascii="Times New Roman" w:eastAsia="Times New Roman" w:hAnsi="Times New Roman"/>
                <w:sz w:val="24"/>
                <w:szCs w:val="24"/>
                <w:lang w:val="ru-RU" w:eastAsia="ru-RU"/>
              </w:rPr>
            </w:pPr>
            <w:r w:rsidRPr="00FD125A">
              <w:rPr>
                <w:rFonts w:ascii="Times New Roman" w:eastAsia="Times New Roman" w:hAnsi="Times New Roman"/>
                <w:sz w:val="24"/>
                <w:szCs w:val="24"/>
                <w:lang w:val="ru-RU" w:eastAsia="ru-RU"/>
              </w:rPr>
              <w:t>п. 95.3 ст. 95ПКУ;</w:t>
            </w:r>
          </w:p>
          <w:p w:rsidR="00FD125A" w:rsidRPr="00FD125A" w:rsidRDefault="00FD125A" w:rsidP="00FD125A">
            <w:pPr>
              <w:jc w:val="both"/>
              <w:rPr>
                <w:rFonts w:ascii="Times New Roman" w:hAnsi="Times New Roman"/>
                <w:sz w:val="24"/>
                <w:szCs w:val="24"/>
                <w:lang w:val="ru-RU"/>
              </w:rPr>
            </w:pPr>
          </w:p>
          <w:p w:rsidR="0093332F" w:rsidRDefault="0093332F" w:rsidP="00FD125A">
            <w:pPr>
              <w:jc w:val="both"/>
              <w:rPr>
                <w:rFonts w:ascii="Times New Roman" w:hAnsi="Times New Roman"/>
                <w:sz w:val="24"/>
                <w:szCs w:val="24"/>
                <w:lang w:val="ru-RU"/>
              </w:rPr>
            </w:pPr>
          </w:p>
          <w:p w:rsidR="00FD125A" w:rsidRPr="00FD125A" w:rsidRDefault="00FD125A" w:rsidP="00FD125A">
            <w:pPr>
              <w:jc w:val="both"/>
              <w:rPr>
                <w:rFonts w:ascii="Times New Roman" w:eastAsia="Times New Roman" w:hAnsi="Times New Roman"/>
                <w:sz w:val="24"/>
                <w:szCs w:val="24"/>
                <w:lang w:val="ru-RU" w:eastAsia="ru-RU"/>
              </w:rPr>
            </w:pPr>
            <w:r w:rsidRPr="00FD125A">
              <w:rPr>
                <w:rFonts w:ascii="Times New Roman" w:hAnsi="Times New Roman"/>
                <w:sz w:val="24"/>
                <w:szCs w:val="24"/>
                <w:lang w:val="ru-RU"/>
              </w:rPr>
              <w:t>п. 93.1 ст. 93 ПКУ, Наказ № 586</w:t>
            </w:r>
            <w:r w:rsidR="00C27DF6">
              <w:rPr>
                <w:rFonts w:ascii="Times New Roman" w:hAnsi="Times New Roman"/>
                <w:sz w:val="24"/>
                <w:szCs w:val="24"/>
                <w:lang w:val="ru-RU"/>
              </w:rPr>
              <w:t>;</w:t>
            </w:r>
          </w:p>
          <w:p w:rsidR="00FD125A" w:rsidRPr="00FD125A" w:rsidRDefault="00FD125A" w:rsidP="00FD125A">
            <w:pPr>
              <w:jc w:val="both"/>
              <w:rPr>
                <w:rFonts w:ascii="Times New Roman" w:eastAsia="Times New Roman" w:hAnsi="Times New Roman"/>
                <w:sz w:val="24"/>
                <w:szCs w:val="24"/>
                <w:lang w:val="ru-RU" w:eastAsia="ru-RU"/>
              </w:rPr>
            </w:pPr>
          </w:p>
          <w:p w:rsidR="00FD125A" w:rsidRPr="00143058" w:rsidRDefault="00FD125A" w:rsidP="00FD125A">
            <w:pPr>
              <w:jc w:val="both"/>
              <w:rPr>
                <w:rFonts w:ascii="Times New Roman" w:hAnsi="Times New Roman"/>
                <w:sz w:val="24"/>
                <w:szCs w:val="24"/>
                <w:lang w:val="ru-RU"/>
              </w:rPr>
            </w:pPr>
            <w:proofErr w:type="spellStart"/>
            <w:r w:rsidRPr="00FD125A">
              <w:rPr>
                <w:rFonts w:ascii="Times New Roman" w:eastAsia="Times New Roman" w:hAnsi="Times New Roman"/>
                <w:sz w:val="24"/>
                <w:szCs w:val="24"/>
                <w:lang w:val="ru-RU" w:eastAsia="ru-RU"/>
              </w:rPr>
              <w:t>пп</w:t>
            </w:r>
            <w:proofErr w:type="spellEnd"/>
            <w:r w:rsidRPr="00143058">
              <w:rPr>
                <w:rFonts w:ascii="Times New Roman" w:eastAsia="Times New Roman" w:hAnsi="Times New Roman"/>
                <w:sz w:val="24"/>
                <w:szCs w:val="24"/>
                <w:lang w:val="ru-RU" w:eastAsia="ru-RU"/>
              </w:rPr>
              <w:t xml:space="preserve">. 94.6, 94.20 </w:t>
            </w:r>
            <w:r w:rsidRPr="00FD125A">
              <w:rPr>
                <w:rFonts w:ascii="Times New Roman" w:eastAsia="Times New Roman" w:hAnsi="Times New Roman"/>
                <w:sz w:val="24"/>
                <w:szCs w:val="24"/>
                <w:lang w:val="ru-RU" w:eastAsia="ru-RU"/>
              </w:rPr>
              <w:t>ст</w:t>
            </w:r>
            <w:r w:rsidRPr="00143058">
              <w:rPr>
                <w:rFonts w:ascii="Times New Roman" w:eastAsia="Times New Roman" w:hAnsi="Times New Roman"/>
                <w:sz w:val="24"/>
                <w:szCs w:val="24"/>
                <w:lang w:val="ru-RU" w:eastAsia="ru-RU"/>
              </w:rPr>
              <w:t xml:space="preserve">. 94 </w:t>
            </w:r>
            <w:r w:rsidRPr="00FD125A">
              <w:rPr>
                <w:rFonts w:ascii="Times New Roman" w:eastAsia="Times New Roman" w:hAnsi="Times New Roman"/>
                <w:sz w:val="24"/>
                <w:szCs w:val="24"/>
                <w:lang w:val="ru-RU" w:eastAsia="ru-RU"/>
              </w:rPr>
              <w:t>ПКУ</w:t>
            </w:r>
            <w:r w:rsidR="00C27DF6">
              <w:rPr>
                <w:rFonts w:ascii="Times New Roman" w:eastAsia="Times New Roman" w:hAnsi="Times New Roman"/>
                <w:sz w:val="24"/>
                <w:szCs w:val="24"/>
                <w:lang w:val="ru-RU" w:eastAsia="ru-RU"/>
              </w:rPr>
              <w:t>;</w:t>
            </w:r>
            <w:r w:rsidRPr="00143058">
              <w:rPr>
                <w:rFonts w:ascii="Times New Roman" w:eastAsia="Times New Roman" w:hAnsi="Times New Roman"/>
                <w:sz w:val="24"/>
                <w:szCs w:val="24"/>
                <w:lang w:val="ru-RU" w:eastAsia="ru-RU"/>
              </w:rPr>
              <w:t xml:space="preserve"> </w:t>
            </w:r>
          </w:p>
          <w:p w:rsidR="00FD125A" w:rsidRPr="00143058" w:rsidRDefault="00FD125A"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p>
          <w:p w:rsidR="009631A7" w:rsidRPr="0093332F" w:rsidRDefault="009631A7"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r w:rsidRPr="00FD125A">
              <w:rPr>
                <w:rFonts w:ascii="Times New Roman" w:hAnsi="Times New Roman"/>
                <w:sz w:val="24"/>
                <w:szCs w:val="24"/>
                <w:lang w:val="ru-RU"/>
              </w:rPr>
              <w:t>п</w:t>
            </w:r>
            <w:r w:rsidRPr="00143058">
              <w:rPr>
                <w:rFonts w:ascii="Times New Roman" w:hAnsi="Times New Roman"/>
                <w:sz w:val="24"/>
                <w:szCs w:val="24"/>
                <w:lang w:val="ru-RU"/>
              </w:rPr>
              <w:t xml:space="preserve">. 91.3 </w:t>
            </w:r>
            <w:r w:rsidRPr="00FD125A">
              <w:rPr>
                <w:rFonts w:ascii="Times New Roman" w:hAnsi="Times New Roman"/>
                <w:sz w:val="24"/>
                <w:szCs w:val="24"/>
                <w:lang w:val="ru-RU"/>
              </w:rPr>
              <w:t>ст</w:t>
            </w:r>
            <w:r w:rsidRPr="00143058">
              <w:rPr>
                <w:rFonts w:ascii="Times New Roman" w:hAnsi="Times New Roman"/>
                <w:sz w:val="24"/>
                <w:szCs w:val="24"/>
                <w:lang w:val="ru-RU"/>
              </w:rPr>
              <w:t xml:space="preserve">. 91 </w:t>
            </w:r>
            <w:r w:rsidRPr="00FD125A">
              <w:rPr>
                <w:rFonts w:ascii="Times New Roman" w:hAnsi="Times New Roman"/>
                <w:sz w:val="24"/>
                <w:szCs w:val="24"/>
                <w:lang w:val="ru-RU"/>
              </w:rPr>
              <w:t>ПКУ</w:t>
            </w:r>
            <w:r w:rsidRPr="00143058">
              <w:rPr>
                <w:rFonts w:ascii="Times New Roman" w:hAnsi="Times New Roman"/>
                <w:sz w:val="24"/>
                <w:szCs w:val="24"/>
                <w:lang w:val="ru-RU"/>
              </w:rPr>
              <w:t xml:space="preserve">, </w:t>
            </w:r>
            <w:r w:rsidRPr="00FD125A">
              <w:rPr>
                <w:rFonts w:ascii="Times New Roman" w:hAnsi="Times New Roman"/>
                <w:sz w:val="24"/>
                <w:szCs w:val="24"/>
                <w:lang w:val="ru-RU"/>
              </w:rPr>
              <w:t>наказ</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143058">
              <w:rPr>
                <w:rFonts w:ascii="Times New Roman" w:hAnsi="Times New Roman"/>
                <w:sz w:val="24"/>
                <w:szCs w:val="24"/>
                <w:lang w:val="ru-RU"/>
              </w:rPr>
              <w:t xml:space="preserve"> 16.06.2017 № 584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затвердження</w:t>
            </w:r>
            <w:proofErr w:type="spellEnd"/>
            <w:r w:rsidRPr="00143058">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Положення</w:t>
            </w:r>
            <w:proofErr w:type="spellEnd"/>
            <w:proofErr w:type="gramEnd"/>
            <w:r w:rsidRPr="00143058">
              <w:rPr>
                <w:rFonts w:ascii="Times New Roman" w:hAnsi="Times New Roman"/>
                <w:sz w:val="24"/>
                <w:szCs w:val="24"/>
                <w:lang w:val="ru-RU"/>
              </w:rPr>
              <w:t xml:space="preserve">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проведення</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перевірок</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стану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збереження</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майна</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платника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яке</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перебуває</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податковій</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14.07.2017 </w:t>
            </w:r>
            <w:r w:rsidRPr="00FD125A">
              <w:rPr>
                <w:rFonts w:ascii="Times New Roman" w:hAnsi="Times New Roman"/>
                <w:sz w:val="24"/>
                <w:szCs w:val="24"/>
                <w:lang w:val="ru-RU"/>
              </w:rPr>
              <w:t>за</w:t>
            </w:r>
            <w:r w:rsidRPr="00143058">
              <w:rPr>
                <w:rFonts w:ascii="Times New Roman" w:hAnsi="Times New Roman"/>
                <w:sz w:val="24"/>
                <w:szCs w:val="24"/>
                <w:lang w:val="ru-RU"/>
              </w:rPr>
              <w:t xml:space="preserve"> № 858/30726</w:t>
            </w:r>
            <w:r w:rsidR="0093332F">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 95.5 ст. 95 ПКУ </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143058" w:rsidRPr="0093332F" w:rsidRDefault="00143058"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ч. 4 ст. 25 Закону України від 08 липня 2010 року № 2464-</w:t>
            </w:r>
            <w:r w:rsidRPr="008D40FE">
              <w:rPr>
                <w:rFonts w:ascii="Times New Roman" w:hAnsi="Times New Roman"/>
                <w:sz w:val="24"/>
                <w:szCs w:val="24"/>
                <w:lang w:val="en-US"/>
              </w:rPr>
              <w:t>VI</w:t>
            </w:r>
            <w:r w:rsidRPr="00FD125A">
              <w:rPr>
                <w:rFonts w:ascii="Times New Roman" w:hAnsi="Times New Roman"/>
                <w:sz w:val="24"/>
                <w:szCs w:val="24"/>
              </w:rPr>
              <w:t xml:space="preserve"> «Про збір та облік єдиного внеску </w:t>
            </w:r>
            <w:r w:rsidRPr="00FD125A">
              <w:rPr>
                <w:rFonts w:ascii="Times New Roman" w:hAnsi="Times New Roman"/>
                <w:sz w:val="24"/>
                <w:szCs w:val="24"/>
              </w:rPr>
              <w:lastRenderedPageBreak/>
              <w:t>на загальнообов’язкове державне соціальне страхування» (далі – Закон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r w:rsidR="0093332F">
              <w:rPr>
                <w:rFonts w:ascii="Times New Roman" w:hAnsi="Times New Roman"/>
                <w:sz w:val="24"/>
                <w:szCs w:val="24"/>
              </w:rPr>
              <w:t>;</w:t>
            </w:r>
          </w:p>
          <w:p w:rsidR="00143058" w:rsidRPr="0093332F" w:rsidRDefault="00143058"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r w:rsidRPr="00FD125A">
              <w:rPr>
                <w:rFonts w:ascii="Times New Roman" w:hAnsi="Times New Roman"/>
                <w:sz w:val="24"/>
                <w:szCs w:val="24"/>
              </w:rPr>
              <w:t xml:space="preserve"> </w:t>
            </w:r>
            <w:r w:rsidRPr="00FD125A">
              <w:rPr>
                <w:rFonts w:ascii="Times New Roman" w:hAnsi="Times New Roman"/>
                <w:sz w:val="24"/>
                <w:szCs w:val="24"/>
                <w:lang w:val="ru-RU"/>
              </w:rPr>
              <w:t xml:space="preserve">87.11 ст. 87 ПКУ, ст. 3 Закону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02 </w:t>
            </w:r>
            <w:proofErr w:type="spellStart"/>
            <w:r w:rsidRPr="00FD125A">
              <w:rPr>
                <w:rFonts w:ascii="Times New Roman" w:hAnsi="Times New Roman"/>
                <w:sz w:val="24"/>
                <w:szCs w:val="24"/>
                <w:lang w:val="ru-RU"/>
              </w:rPr>
              <w:t>червня</w:t>
            </w:r>
            <w:proofErr w:type="spellEnd"/>
            <w:r w:rsidRPr="00FD125A">
              <w:rPr>
                <w:rFonts w:ascii="Times New Roman" w:hAnsi="Times New Roman"/>
                <w:sz w:val="24"/>
                <w:szCs w:val="24"/>
                <w:lang w:val="ru-RU"/>
              </w:rPr>
              <w:t xml:space="preserve"> 2016 року № 1404-VIII «Про </w:t>
            </w:r>
            <w:proofErr w:type="spellStart"/>
            <w:r w:rsidRPr="00FD125A">
              <w:rPr>
                <w:rFonts w:ascii="Times New Roman" w:hAnsi="Times New Roman"/>
                <w:sz w:val="24"/>
                <w:szCs w:val="24"/>
                <w:lang w:val="ru-RU"/>
              </w:rPr>
              <w:t>виконавче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провадження</w:t>
            </w:r>
            <w:proofErr w:type="spellEnd"/>
            <w:r w:rsidRPr="00FD125A">
              <w:rPr>
                <w:rFonts w:ascii="Times New Roman" w:hAnsi="Times New Roman"/>
                <w:sz w:val="24"/>
                <w:szCs w:val="24"/>
                <w:lang w:val="ru-RU"/>
              </w:rPr>
              <w:t>», ст. 25 Закону № 2464</w:t>
            </w:r>
            <w:r w:rsidR="0093332F">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gramStart"/>
            <w:r w:rsidRPr="00FD125A">
              <w:rPr>
                <w:rFonts w:ascii="Times New Roman" w:hAnsi="Times New Roman"/>
                <w:sz w:val="24"/>
                <w:szCs w:val="24"/>
                <w:lang w:val="ru-RU"/>
              </w:rPr>
              <w:t xml:space="preserve">п. п. 191.1.3 п. 191.1 ст. 191 ПКУ, наказ </w:t>
            </w:r>
            <w:proofErr w:type="spellStart"/>
            <w:r w:rsidRPr="00FD125A">
              <w:rPr>
                <w:rFonts w:ascii="Times New Roman" w:hAnsi="Times New Roman"/>
                <w:sz w:val="24"/>
                <w:szCs w:val="24"/>
                <w:lang w:val="ru-RU"/>
              </w:rPr>
              <w:t>Міністерства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w:t>
            </w:r>
            <w:r w:rsidRPr="00FD125A">
              <w:rPr>
                <w:rFonts w:ascii="Times New Roman" w:hAnsi="Times New Roman"/>
                <w:sz w:val="24"/>
                <w:szCs w:val="24"/>
                <w:lang w:val="ru-RU"/>
              </w:rPr>
              <w:lastRenderedPageBreak/>
              <w:t xml:space="preserve">03.09.2018 № 733 «Про </w:t>
            </w:r>
            <w:proofErr w:type="spellStart"/>
            <w:r w:rsidRPr="00FD125A">
              <w:rPr>
                <w:rFonts w:ascii="Times New Roman" w:hAnsi="Times New Roman"/>
                <w:sz w:val="24"/>
                <w:szCs w:val="24"/>
                <w:lang w:val="ru-RU"/>
              </w:rPr>
              <w:t>затвердження</w:t>
            </w:r>
            <w:proofErr w:type="spellEnd"/>
            <w:r w:rsidRPr="00FD125A">
              <w:rPr>
                <w:rFonts w:ascii="Times New Roman" w:hAnsi="Times New Roman"/>
                <w:sz w:val="24"/>
                <w:szCs w:val="24"/>
                <w:lang w:val="ru-RU"/>
              </w:rPr>
              <w:t xml:space="preserve"> Порядку </w:t>
            </w:r>
            <w:proofErr w:type="spellStart"/>
            <w:r w:rsidRPr="00FD125A">
              <w:rPr>
                <w:rFonts w:ascii="Times New Roman" w:hAnsi="Times New Roman"/>
                <w:sz w:val="24"/>
                <w:szCs w:val="24"/>
                <w:lang w:val="ru-RU"/>
              </w:rPr>
              <w:t>надання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довідки</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FD125A">
              <w:rPr>
                <w:rFonts w:ascii="Times New Roman" w:hAnsi="Times New Roman"/>
                <w:sz w:val="24"/>
                <w:szCs w:val="24"/>
                <w:lang w:val="ru-RU"/>
              </w:rPr>
              <w:t xml:space="preserve"> в </w:t>
            </w:r>
            <w:proofErr w:type="spellStart"/>
            <w:r w:rsidRPr="00FD125A">
              <w:rPr>
                <w:rFonts w:ascii="Times New Roman" w:hAnsi="Times New Roman"/>
                <w:sz w:val="24"/>
                <w:szCs w:val="24"/>
                <w:lang w:val="ru-RU"/>
              </w:rPr>
              <w:t>Міністерстві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27.09.2018 за № 1102/32554</w:t>
            </w:r>
            <w:r w:rsidR="0093332F">
              <w:rPr>
                <w:rFonts w:ascii="Times New Roman" w:hAnsi="Times New Roman"/>
                <w:sz w:val="24"/>
                <w:szCs w:val="24"/>
                <w:lang w:val="ru-RU"/>
              </w:rPr>
              <w:t>;</w:t>
            </w:r>
            <w:proofErr w:type="gramEnd"/>
          </w:p>
          <w:p w:rsidR="00FD125A" w:rsidRPr="00FD125A" w:rsidRDefault="00FD125A" w:rsidP="00FD125A">
            <w:pPr>
              <w:jc w:val="both"/>
              <w:rPr>
                <w:rFonts w:ascii="Times New Roman" w:hAnsi="Times New Roman"/>
                <w:sz w:val="24"/>
                <w:szCs w:val="24"/>
                <w:lang w:val="ru-RU"/>
              </w:rPr>
            </w:pPr>
            <w:r w:rsidRPr="00FD125A">
              <w:rPr>
                <w:rFonts w:ascii="Times New Roman" w:hAnsi="Times New Roman"/>
                <w:sz w:val="24"/>
                <w:szCs w:val="24"/>
                <w:lang w:val="ru-RU"/>
              </w:rPr>
              <w:t>п. п. 19 1.1.23 п. 19 1.1 ст. 19 1 ПКУ</w:t>
            </w:r>
            <w:r w:rsidR="0093332F">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 87.5 ст. 87, п. 95.22 ст. 95 ПКУ, наказ Міністерства фінансів України від 16.06.2017 № 585 «Про затвердження Порядку </w:t>
            </w:r>
            <w:r w:rsidRPr="00FD125A">
              <w:rPr>
                <w:rFonts w:ascii="Times New Roman" w:hAnsi="Times New Roman"/>
                <w:sz w:val="24"/>
                <w:szCs w:val="24"/>
              </w:rPr>
              <w:lastRenderedPageBreak/>
              <w:t>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 857/30725</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пп. 96.1, 96.2 ст. 96 ПКУ</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 89.8 ст. 89 ПКУ, Наказ №586</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пп. 20.1.3, 20.1.24 п. 20.1 ст. 20, п. 73.3 ст. 73 ПКУ</w:t>
            </w:r>
            <w:r w:rsidR="0093332F">
              <w:rPr>
                <w:rFonts w:ascii="Times New Roman" w:hAnsi="Times New Roman"/>
                <w:sz w:val="24"/>
                <w:szCs w:val="24"/>
              </w:rPr>
              <w:t>;</w:t>
            </w:r>
            <w:r w:rsidRPr="00FD125A">
              <w:rPr>
                <w:rFonts w:ascii="Times New Roman" w:hAnsi="Times New Roman"/>
                <w:sz w:val="24"/>
                <w:szCs w:val="24"/>
              </w:rPr>
              <w:t xml:space="preserve"> </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 п. 21.1.7                   п. 21.1 ст. 21 ПКУ</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ст. 95 ПКУ, Закон України від 30 червня 2021 року № 1591-IX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r w:rsidR="009168DF">
              <w:rPr>
                <w:rFonts w:ascii="Times New Roman" w:hAnsi="Times New Roman"/>
                <w:sz w:val="24"/>
                <w:szCs w:val="24"/>
              </w:rPr>
              <w:t>.</w:t>
            </w:r>
          </w:p>
        </w:tc>
        <w:tc>
          <w:tcPr>
            <w:tcW w:w="851" w:type="dxa"/>
          </w:tcPr>
          <w:p w:rsidR="00FD125A" w:rsidRPr="00B54D51" w:rsidRDefault="00FD125A" w:rsidP="00ED58D2">
            <w:pPr>
              <w:spacing w:after="0" w:line="240" w:lineRule="auto"/>
              <w:jc w:val="center"/>
              <w:rPr>
                <w:rFonts w:ascii="Times New Roman" w:hAnsi="Times New Roman"/>
                <w:sz w:val="24"/>
                <w:szCs w:val="24"/>
              </w:rPr>
            </w:pPr>
          </w:p>
        </w:tc>
      </w:tr>
      <w:tr w:rsidR="00C7665F" w:rsidRPr="00ED58D2" w:rsidTr="00994B66">
        <w:tc>
          <w:tcPr>
            <w:tcW w:w="392" w:type="dxa"/>
          </w:tcPr>
          <w:p w:rsidR="00C7665F" w:rsidRPr="00B54D51" w:rsidRDefault="00C7665F" w:rsidP="00ED58D2">
            <w:pPr>
              <w:spacing w:after="0" w:line="240" w:lineRule="auto"/>
              <w:jc w:val="center"/>
              <w:rPr>
                <w:rFonts w:ascii="Times New Roman" w:hAnsi="Times New Roman"/>
                <w:sz w:val="24"/>
                <w:szCs w:val="24"/>
              </w:rPr>
            </w:pPr>
          </w:p>
        </w:tc>
        <w:tc>
          <w:tcPr>
            <w:tcW w:w="1134" w:type="dxa"/>
          </w:tcPr>
          <w:p w:rsidR="00EE38E3" w:rsidRDefault="00EE38E3"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30</w:t>
            </w:r>
            <w:r w:rsidRPr="00672418">
              <w:rPr>
                <w:rFonts w:ascii="Times New Roman" w:hAnsi="Times New Roman"/>
                <w:color w:val="000000"/>
                <w:lang w:val="ru-RU" w:eastAsia="uk-UA"/>
              </w:rPr>
              <w:t>.</w:t>
            </w:r>
            <w:r w:rsidRPr="008D7BD8">
              <w:rPr>
                <w:rFonts w:ascii="Times New Roman" w:hAnsi="Times New Roman"/>
                <w:color w:val="000000"/>
                <w:lang w:val="ru-RU" w:eastAsia="uk-UA"/>
              </w:rPr>
              <w:t>0</w:t>
            </w:r>
            <w:r>
              <w:rPr>
                <w:rFonts w:ascii="Times New Roman" w:hAnsi="Times New Roman"/>
                <w:color w:val="000000"/>
                <w:lang w:val="ru-RU" w:eastAsia="uk-UA"/>
              </w:rPr>
              <w:t>9</w:t>
            </w:r>
            <w:r w:rsidRPr="008D7BD8">
              <w:rPr>
                <w:rFonts w:ascii="Times New Roman" w:hAnsi="Times New Roman"/>
                <w:color w:val="000000"/>
                <w:lang w:val="ru-RU" w:eastAsia="uk-UA"/>
              </w:rPr>
              <w:t xml:space="preserve">.2025 № </w:t>
            </w:r>
            <w:r w:rsidRPr="008F6EA7">
              <w:rPr>
                <w:rFonts w:ascii="Times New Roman" w:hAnsi="Times New Roman"/>
                <w:color w:val="000000"/>
                <w:lang w:val="ru-RU" w:eastAsia="uk-UA"/>
              </w:rPr>
              <w:t>608</w:t>
            </w:r>
          </w:p>
          <w:p w:rsidR="00C7665F" w:rsidRDefault="00EE38E3"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sidR="00C7665F">
              <w:rPr>
                <w:rFonts w:ascii="Times New Roman" w:hAnsi="Times New Roman"/>
                <w:color w:val="000000"/>
                <w:lang w:val="ru-RU" w:eastAsia="uk-UA"/>
              </w:rPr>
              <w:t>(</w:t>
            </w:r>
            <w:proofErr w:type="spellStart"/>
            <w:r w:rsidR="00C7665F" w:rsidRPr="008D7BD8">
              <w:rPr>
                <w:rFonts w:ascii="Times New Roman" w:hAnsi="Times New Roman"/>
                <w:color w:val="000000"/>
                <w:lang w:val="ru-RU" w:eastAsia="uk-UA"/>
              </w:rPr>
              <w:t>з</w:t>
            </w:r>
            <w:r w:rsidR="00C7665F">
              <w:rPr>
                <w:rFonts w:ascii="Times New Roman" w:hAnsi="Times New Roman"/>
                <w:color w:val="000000"/>
                <w:lang w:val="ru-RU" w:eastAsia="uk-UA"/>
              </w:rPr>
              <w:t>м</w:t>
            </w:r>
            <w:r w:rsidR="00C7665F" w:rsidRPr="008D7BD8">
              <w:rPr>
                <w:rFonts w:ascii="Times New Roman" w:hAnsi="Times New Roman"/>
                <w:color w:val="000000"/>
                <w:lang w:val="ru-RU" w:eastAsia="uk-UA"/>
              </w:rPr>
              <w:t>і</w:t>
            </w:r>
            <w:r w:rsidR="00C7665F">
              <w:rPr>
                <w:rFonts w:ascii="Times New Roman" w:hAnsi="Times New Roman"/>
                <w:color w:val="000000"/>
                <w:lang w:val="ru-RU" w:eastAsia="uk-UA"/>
              </w:rPr>
              <w:t>ни</w:t>
            </w:r>
            <w:proofErr w:type="spellEnd"/>
            <w:r w:rsidR="00C7665F" w:rsidRPr="008D7BD8">
              <w:rPr>
                <w:rFonts w:ascii="Times New Roman" w:hAnsi="Times New Roman"/>
                <w:color w:val="000000"/>
                <w:lang w:val="ru-RU" w:eastAsia="uk-UA"/>
              </w:rPr>
              <w:t xml:space="preserve"> </w:t>
            </w:r>
            <w:proofErr w:type="spellStart"/>
            <w:r w:rsidR="00C7665F">
              <w:rPr>
                <w:rFonts w:ascii="Times New Roman" w:hAnsi="Times New Roman"/>
                <w:color w:val="000000"/>
                <w:lang w:val="ru-RU" w:eastAsia="uk-UA"/>
              </w:rPr>
              <w:t>внесені</w:t>
            </w:r>
            <w:proofErr w:type="spellEnd"/>
            <w:r w:rsidR="00C7665F">
              <w:rPr>
                <w:rFonts w:ascii="Times New Roman" w:hAnsi="Times New Roman"/>
                <w:color w:val="000000"/>
                <w:lang w:val="ru-RU" w:eastAsia="uk-UA"/>
              </w:rPr>
              <w:t xml:space="preserve"> до</w:t>
            </w:r>
            <w:proofErr w:type="gramEnd"/>
          </w:p>
          <w:p w:rsidR="00C7665F" w:rsidRDefault="00C7665F" w:rsidP="00C7665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C7665F" w:rsidRDefault="00C7665F" w:rsidP="00C7665F">
            <w:pPr>
              <w:spacing w:after="0" w:line="240" w:lineRule="auto"/>
              <w:jc w:val="center"/>
              <w:rPr>
                <w:rFonts w:ascii="Times New Roman" w:hAnsi="Times New Roman"/>
                <w:color w:val="000000"/>
                <w:lang w:val="ru-RU" w:eastAsia="uk-UA"/>
              </w:rPr>
            </w:pPr>
          </w:p>
          <w:p w:rsidR="00C7665F" w:rsidRPr="00521D2C" w:rsidRDefault="00C7665F" w:rsidP="00C7665F">
            <w:pPr>
              <w:spacing w:after="0" w:line="240" w:lineRule="auto"/>
              <w:jc w:val="center"/>
              <w:rPr>
                <w:rFonts w:ascii="Times New Roman" w:hAnsi="Times New Roman"/>
                <w:color w:val="000000"/>
                <w:sz w:val="24"/>
                <w:szCs w:val="24"/>
                <w:lang w:eastAsia="uk-UA"/>
              </w:rPr>
            </w:pPr>
          </w:p>
        </w:tc>
        <w:tc>
          <w:tcPr>
            <w:tcW w:w="1559" w:type="dxa"/>
          </w:tcPr>
          <w:p w:rsidR="00C7665F" w:rsidRDefault="00C7665F" w:rsidP="00C7665F">
            <w:pPr>
              <w:spacing w:after="0" w:line="240" w:lineRule="auto"/>
              <w:jc w:val="center"/>
              <w:rPr>
                <w:rFonts w:ascii="Times New Roman" w:hAnsi="Times New Roman"/>
                <w:color w:val="000000"/>
                <w:sz w:val="24"/>
                <w:szCs w:val="24"/>
                <w:lang w:eastAsia="uk-UA"/>
              </w:rPr>
            </w:pPr>
            <w:proofErr w:type="spellStart"/>
            <w:r>
              <w:rPr>
                <w:rFonts w:ascii="Times New Roman" w:hAnsi="Times New Roman"/>
                <w:color w:val="000000"/>
                <w:sz w:val="24"/>
                <w:szCs w:val="24"/>
                <w:lang w:eastAsia="uk-UA"/>
              </w:rPr>
              <w:t>Громико</w:t>
            </w:r>
            <w:proofErr w:type="spellEnd"/>
            <w:r>
              <w:rPr>
                <w:rFonts w:ascii="Times New Roman" w:hAnsi="Times New Roman"/>
                <w:color w:val="000000"/>
                <w:sz w:val="24"/>
                <w:szCs w:val="24"/>
                <w:lang w:eastAsia="uk-UA"/>
              </w:rPr>
              <w:t xml:space="preserve"> Валерія</w:t>
            </w:r>
          </w:p>
          <w:p w:rsidR="00C7665F" w:rsidRDefault="00C7665F"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Володимирівна</w:t>
            </w:r>
          </w:p>
          <w:p w:rsidR="00D410B7" w:rsidRDefault="00D410B7" w:rsidP="00C7665F">
            <w:pPr>
              <w:spacing w:after="0" w:line="240" w:lineRule="auto"/>
              <w:jc w:val="center"/>
              <w:rPr>
                <w:rFonts w:ascii="Times New Roman" w:hAnsi="Times New Roman"/>
                <w:color w:val="000000"/>
                <w:sz w:val="24"/>
                <w:szCs w:val="24"/>
                <w:lang w:eastAsia="uk-UA"/>
              </w:rPr>
            </w:pPr>
            <w:r w:rsidRPr="00EE38E3">
              <w:rPr>
                <w:rFonts w:ascii="Times New Roman" w:hAnsi="Times New Roman"/>
                <w:i/>
                <w:color w:val="000000"/>
                <w:sz w:val="24"/>
                <w:szCs w:val="24"/>
                <w:lang w:eastAsia="uk-UA"/>
              </w:rPr>
              <w:t>(на час виконання обов’язків начальника Мелітопольської ДПІ)</w:t>
            </w:r>
          </w:p>
          <w:p w:rsidR="00C7665F" w:rsidRPr="00521D2C" w:rsidRDefault="00C7665F" w:rsidP="00C7665F">
            <w:pPr>
              <w:spacing w:after="0" w:line="240" w:lineRule="auto"/>
              <w:jc w:val="center"/>
              <w:rPr>
                <w:rFonts w:ascii="Times New Roman" w:hAnsi="Times New Roman"/>
                <w:color w:val="000000"/>
                <w:sz w:val="24"/>
                <w:szCs w:val="24"/>
                <w:lang w:eastAsia="uk-UA"/>
              </w:rPr>
            </w:pPr>
          </w:p>
        </w:tc>
        <w:tc>
          <w:tcPr>
            <w:tcW w:w="1843" w:type="dxa"/>
          </w:tcPr>
          <w:p w:rsidR="00C7665F" w:rsidRDefault="00C7665F"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Головний державний інспектор Мелітопольської ДПІ</w:t>
            </w:r>
          </w:p>
          <w:p w:rsidR="00C7665F" w:rsidRPr="00164AF5" w:rsidRDefault="00C7665F" w:rsidP="00C7665F">
            <w:pPr>
              <w:spacing w:after="0" w:line="240" w:lineRule="auto"/>
              <w:jc w:val="center"/>
              <w:rPr>
                <w:rFonts w:ascii="Times New Roman" w:hAnsi="Times New Roman"/>
                <w:color w:val="000000"/>
                <w:sz w:val="24"/>
                <w:szCs w:val="24"/>
                <w:lang w:val="en-US" w:eastAsia="uk-UA"/>
              </w:rPr>
            </w:pPr>
          </w:p>
        </w:tc>
        <w:tc>
          <w:tcPr>
            <w:tcW w:w="2410" w:type="dxa"/>
          </w:tcPr>
          <w:p w:rsidR="00C7665F" w:rsidRPr="00D64BC1" w:rsidRDefault="00C7665F" w:rsidP="00C7665F">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 xml:space="preserve">витягу з реєстру страхувальників (щодо фізичної особи – підприємця або фізичної особи, яка провадить незалежну професійну </w:t>
            </w:r>
            <w:r w:rsidRPr="00D64BC1">
              <w:rPr>
                <w:rFonts w:ascii="Times New Roman" w:hAnsi="Times New Roman"/>
                <w:sz w:val="24"/>
                <w:szCs w:val="24"/>
              </w:rPr>
              <w:lastRenderedPageBreak/>
              <w:t>діяльність) (ф. № 2-ВРС);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5657CB">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C7665F" w:rsidRPr="00AE2A82" w:rsidRDefault="00C7665F" w:rsidP="00C7665F">
            <w:pPr>
              <w:spacing w:after="0" w:line="240" w:lineRule="auto"/>
              <w:jc w:val="both"/>
              <w:rPr>
                <w:sz w:val="16"/>
                <w:szCs w:val="16"/>
                <w:highlight w:val="yellow"/>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Pr="003B62B2" w:rsidRDefault="00C7665F" w:rsidP="00C7665F">
            <w:pPr>
              <w:spacing w:after="0" w:line="240" w:lineRule="auto"/>
              <w:jc w:val="both"/>
              <w:rPr>
                <w:rFonts w:ascii="Times New Roman" w:hAnsi="Times New Roman"/>
                <w:sz w:val="16"/>
                <w:szCs w:val="16"/>
              </w:rPr>
            </w:pPr>
          </w:p>
          <w:p w:rsidR="00C7665F" w:rsidRPr="00AE2A82"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18"/>
                <w:szCs w:val="18"/>
              </w:rPr>
            </w:pPr>
          </w:p>
          <w:p w:rsidR="00C7665F" w:rsidRPr="00007F2C" w:rsidRDefault="00C7665F" w:rsidP="00C7665F">
            <w:pPr>
              <w:spacing w:after="0" w:line="240" w:lineRule="auto"/>
              <w:jc w:val="both"/>
              <w:rPr>
                <w:rFonts w:ascii="Times New Roman" w:hAnsi="Times New Roman"/>
                <w:sz w:val="18"/>
                <w:szCs w:val="18"/>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007F2C" w:rsidRDefault="00C7665F" w:rsidP="00C7665F">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C7665F" w:rsidRPr="00D64BC1"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lastRenderedPageBreak/>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xml:space="preserve">.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w:t>
            </w:r>
            <w:r w:rsidRPr="00D64BC1">
              <w:rPr>
                <w:rFonts w:ascii="Times New Roman" w:hAnsi="Times New Roman"/>
                <w:sz w:val="24"/>
                <w:szCs w:val="24"/>
              </w:rPr>
              <w:lastRenderedPageBreak/>
              <w:t>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w:t>
            </w:r>
            <w:r w:rsidRPr="00AB36C0">
              <w:rPr>
                <w:rFonts w:ascii="Times New Roman" w:hAnsi="Times New Roman"/>
                <w:sz w:val="24"/>
                <w:szCs w:val="24"/>
              </w:rPr>
              <w:lastRenderedPageBreak/>
              <w:t>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5713A7">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w:t>
            </w:r>
            <w:r w:rsidRPr="005713A7">
              <w:rPr>
                <w:rFonts w:ascii="Times New Roman" w:hAnsi="Times New Roman"/>
                <w:sz w:val="24"/>
                <w:szCs w:val="24"/>
              </w:rPr>
              <w:lastRenderedPageBreak/>
              <w:t>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Pr="00D64BC1" w:rsidRDefault="00C7665F" w:rsidP="00C7665F">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C7665F" w:rsidRDefault="00C7665F" w:rsidP="00C7665F">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D64BC1">
              <w:rPr>
                <w:rFonts w:ascii="Times New Roman" w:hAnsi="Times New Roman"/>
                <w:sz w:val="24"/>
                <w:szCs w:val="24"/>
              </w:rPr>
              <w:t>ст. 49 ПКУ;</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 xml:space="preserve">пункт 137.7 статті 137 ПКУ, наказ Міністерства фінансів України від 28.07.2022 № 219 «Про затвердження </w:t>
            </w:r>
            <w:r w:rsidRPr="00AE2A82">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C7665F" w:rsidRDefault="00C7665F" w:rsidP="00C7665F">
            <w:pPr>
              <w:jc w:val="both"/>
              <w:rPr>
                <w:rFonts w:ascii="Times New Roman" w:hAnsi="Times New Roman"/>
                <w:sz w:val="24"/>
                <w:szCs w:val="24"/>
              </w:rPr>
            </w:pPr>
            <w:r w:rsidRPr="00AE2A82">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№1195/38531</w:t>
            </w:r>
            <w:r>
              <w:rPr>
                <w:rFonts w:ascii="Times New Roman" w:hAnsi="Times New Roman"/>
                <w:sz w:val="24"/>
                <w:szCs w:val="24"/>
              </w:rPr>
              <w:t>;</w:t>
            </w: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Pr="00007F2C" w:rsidRDefault="00C7665F" w:rsidP="00C7665F">
            <w:pPr>
              <w:jc w:val="both"/>
              <w:rPr>
                <w:rFonts w:ascii="Times New Roman" w:hAnsi="Times New Roman"/>
                <w:sz w:val="20"/>
                <w:szCs w:val="20"/>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 296.8 статті 296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Pr="00AB36C0" w:rsidRDefault="00C7665F" w:rsidP="00C7665F">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r>
              <w:rPr>
                <w:rFonts w:ascii="Times New Roman" w:hAnsi="Times New Roman"/>
                <w:sz w:val="24"/>
                <w:szCs w:val="24"/>
              </w:rPr>
              <w:t>.</w:t>
            </w:r>
          </w:p>
        </w:tc>
        <w:tc>
          <w:tcPr>
            <w:tcW w:w="851" w:type="dxa"/>
          </w:tcPr>
          <w:p w:rsidR="00C7665F" w:rsidRPr="00B54D51" w:rsidRDefault="00C7665F" w:rsidP="00ED58D2">
            <w:pPr>
              <w:spacing w:after="0" w:line="240" w:lineRule="auto"/>
              <w:jc w:val="center"/>
              <w:rPr>
                <w:rFonts w:ascii="Times New Roman" w:hAnsi="Times New Roman"/>
                <w:sz w:val="24"/>
                <w:szCs w:val="24"/>
              </w:rPr>
            </w:pPr>
          </w:p>
        </w:tc>
      </w:tr>
      <w:tr w:rsidR="00606896" w:rsidRPr="00ED58D2" w:rsidTr="00994B66">
        <w:tc>
          <w:tcPr>
            <w:tcW w:w="392" w:type="dxa"/>
          </w:tcPr>
          <w:p w:rsidR="00606896" w:rsidRPr="00B54D51" w:rsidRDefault="00606896" w:rsidP="00ED58D2">
            <w:pPr>
              <w:spacing w:after="0" w:line="240" w:lineRule="auto"/>
              <w:jc w:val="center"/>
              <w:rPr>
                <w:rFonts w:ascii="Times New Roman" w:hAnsi="Times New Roman"/>
                <w:sz w:val="24"/>
                <w:szCs w:val="24"/>
              </w:rPr>
            </w:pPr>
          </w:p>
        </w:tc>
        <w:tc>
          <w:tcPr>
            <w:tcW w:w="1134" w:type="dxa"/>
          </w:tcPr>
          <w:p w:rsidR="00606896" w:rsidRPr="00C360D7"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t xml:space="preserve">№ </w:t>
            </w:r>
            <w:r w:rsidR="00D54DA8">
              <w:rPr>
                <w:rFonts w:ascii="Times New Roman" w:hAnsi="Times New Roman"/>
                <w:sz w:val="24"/>
                <w:szCs w:val="24"/>
              </w:rPr>
              <w:t>575</w:t>
            </w:r>
            <w:r w:rsidRPr="00C360D7">
              <w:rPr>
                <w:rFonts w:ascii="Times New Roman" w:hAnsi="Times New Roman"/>
                <w:sz w:val="24"/>
                <w:szCs w:val="24"/>
              </w:rPr>
              <w:t xml:space="preserve">  </w:t>
            </w:r>
          </w:p>
          <w:p w:rsidR="00606896" w:rsidRPr="00C360D7" w:rsidRDefault="00D54DA8" w:rsidP="00C7665F">
            <w:pPr>
              <w:spacing w:after="0" w:line="240" w:lineRule="auto"/>
              <w:jc w:val="center"/>
              <w:rPr>
                <w:rFonts w:ascii="Times New Roman" w:hAnsi="Times New Roman"/>
                <w:sz w:val="24"/>
                <w:szCs w:val="24"/>
              </w:rPr>
            </w:pPr>
            <w:r>
              <w:rPr>
                <w:rFonts w:ascii="Times New Roman" w:hAnsi="Times New Roman"/>
                <w:sz w:val="24"/>
                <w:szCs w:val="24"/>
              </w:rPr>
              <w:t xml:space="preserve"> Від 05</w:t>
            </w:r>
            <w:r w:rsidR="00606896" w:rsidRPr="00C360D7">
              <w:rPr>
                <w:rFonts w:ascii="Times New Roman" w:hAnsi="Times New Roman"/>
                <w:sz w:val="24"/>
                <w:szCs w:val="24"/>
              </w:rPr>
              <w:t>.0</w:t>
            </w:r>
            <w:r w:rsidR="00606896">
              <w:rPr>
                <w:rFonts w:ascii="Times New Roman" w:hAnsi="Times New Roman"/>
                <w:sz w:val="24"/>
                <w:szCs w:val="24"/>
              </w:rPr>
              <w:t>9</w:t>
            </w:r>
            <w:r w:rsidR="00606896" w:rsidRPr="00C360D7">
              <w:rPr>
                <w:rFonts w:ascii="Times New Roman" w:hAnsi="Times New Roman"/>
                <w:sz w:val="24"/>
                <w:szCs w:val="24"/>
              </w:rPr>
              <w:t xml:space="preserve">.2025 «Про </w:t>
            </w:r>
            <w:proofErr w:type="spellStart"/>
            <w:r w:rsidR="00606896" w:rsidRPr="00C360D7">
              <w:rPr>
                <w:rFonts w:ascii="Times New Roman" w:hAnsi="Times New Roman"/>
                <w:sz w:val="24"/>
                <w:szCs w:val="24"/>
              </w:rPr>
              <w:t>внесенення</w:t>
            </w:r>
            <w:proofErr w:type="spellEnd"/>
            <w:r w:rsidR="00606896" w:rsidRPr="00C360D7">
              <w:rPr>
                <w:rFonts w:ascii="Times New Roman" w:hAnsi="Times New Roman"/>
                <w:sz w:val="24"/>
                <w:szCs w:val="24"/>
              </w:rPr>
              <w:t xml:space="preserve"> змін до наказу </w:t>
            </w:r>
            <w:r w:rsidR="00606896" w:rsidRPr="00C360D7">
              <w:rPr>
                <w:rFonts w:ascii="Times New Roman" w:hAnsi="Times New Roman"/>
                <w:sz w:val="24"/>
                <w:szCs w:val="24"/>
              </w:rPr>
              <w:lastRenderedPageBreak/>
              <w:t>Головного управління ДПС у Запорізькій області від 05.01.2021 №12»</w:t>
            </w:r>
          </w:p>
          <w:p w:rsidR="00606896" w:rsidRPr="00C360D7" w:rsidRDefault="00606896" w:rsidP="00C7665F">
            <w:pPr>
              <w:spacing w:after="0" w:line="240" w:lineRule="auto"/>
              <w:jc w:val="center"/>
              <w:rPr>
                <w:rFonts w:ascii="Times New Roman" w:hAnsi="Times New Roman"/>
                <w:sz w:val="24"/>
                <w:szCs w:val="24"/>
              </w:rPr>
            </w:pPr>
          </w:p>
        </w:tc>
        <w:tc>
          <w:tcPr>
            <w:tcW w:w="1559" w:type="dxa"/>
          </w:tcPr>
          <w:p w:rsidR="00606896" w:rsidRPr="00C360D7" w:rsidRDefault="00606896" w:rsidP="00C7665F">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lastRenderedPageBreak/>
              <w:t>Саранцев</w:t>
            </w:r>
            <w:proofErr w:type="spellEnd"/>
            <w:r w:rsidRPr="00C360D7">
              <w:rPr>
                <w:rFonts w:ascii="Times New Roman" w:hAnsi="Times New Roman"/>
                <w:sz w:val="24"/>
                <w:szCs w:val="24"/>
              </w:rPr>
              <w:t xml:space="preserve"> Іван </w:t>
            </w:r>
          </w:p>
          <w:p w:rsidR="00606896" w:rsidRPr="00606896" w:rsidRDefault="00606896" w:rsidP="00C7665F">
            <w:pPr>
              <w:spacing w:after="0" w:line="240" w:lineRule="auto"/>
              <w:jc w:val="center"/>
              <w:rPr>
                <w:rFonts w:ascii="Times New Roman" w:hAnsi="Times New Roman"/>
              </w:rPr>
            </w:pPr>
            <w:r w:rsidRPr="00606896">
              <w:rPr>
                <w:rFonts w:ascii="Times New Roman" w:hAnsi="Times New Roman"/>
              </w:rPr>
              <w:t xml:space="preserve">(на час  відсутності керівника Головного управління ДПС у </w:t>
            </w:r>
            <w:r w:rsidRPr="00606896">
              <w:rPr>
                <w:rFonts w:ascii="Times New Roman" w:hAnsi="Times New Roman"/>
              </w:rPr>
              <w:lastRenderedPageBreak/>
              <w:t>Запорізькій області (далі –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tc>
        <w:tc>
          <w:tcPr>
            <w:tcW w:w="1843" w:type="dxa"/>
          </w:tcPr>
          <w:p w:rsidR="00606896" w:rsidRDefault="00BB4FD1" w:rsidP="00C7665F">
            <w:pPr>
              <w:spacing w:after="0" w:line="240" w:lineRule="auto"/>
              <w:jc w:val="center"/>
              <w:rPr>
                <w:rFonts w:ascii="Times New Roman" w:hAnsi="Times New Roman"/>
                <w:sz w:val="24"/>
                <w:szCs w:val="24"/>
              </w:rPr>
            </w:pPr>
            <w:r>
              <w:rPr>
                <w:rFonts w:ascii="Times New Roman" w:hAnsi="Times New Roman"/>
                <w:sz w:val="24"/>
                <w:szCs w:val="24"/>
              </w:rPr>
              <w:lastRenderedPageBreak/>
              <w:t>З</w:t>
            </w:r>
            <w:r w:rsidR="00606896" w:rsidRPr="00C360D7">
              <w:rPr>
                <w:rFonts w:ascii="Times New Roman" w:hAnsi="Times New Roman"/>
                <w:sz w:val="24"/>
                <w:szCs w:val="24"/>
              </w:rPr>
              <w:t xml:space="preserve">аступник начальника </w:t>
            </w:r>
            <w:r w:rsidR="00606896">
              <w:rPr>
                <w:rFonts w:ascii="Times New Roman" w:hAnsi="Times New Roman"/>
                <w:sz w:val="24"/>
                <w:szCs w:val="24"/>
              </w:rPr>
              <w:t>ГУ</w:t>
            </w:r>
            <w:r w:rsidR="00606896" w:rsidRPr="00C360D7">
              <w:rPr>
                <w:rFonts w:ascii="Times New Roman" w:hAnsi="Times New Roman"/>
                <w:sz w:val="24"/>
                <w:szCs w:val="24"/>
              </w:rPr>
              <w:t xml:space="preserve"> ДПС </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tc>
        <w:tc>
          <w:tcPr>
            <w:tcW w:w="2410" w:type="dxa"/>
          </w:tcPr>
          <w:p w:rsidR="00606896"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накладання першого кваліфікованого електронного підпису (далі – КЕП)  для внесення даних у частині формування Реєстру заяв  про повернення суми  </w:t>
            </w:r>
            <w:r w:rsidRPr="00C360D7">
              <w:rPr>
                <w:rFonts w:ascii="Times New Roman" w:hAnsi="Times New Roman"/>
                <w:sz w:val="24"/>
                <w:szCs w:val="24"/>
              </w:rPr>
              <w:lastRenderedPageBreak/>
              <w:t>бюджетного відшкодув</w:t>
            </w:r>
            <w:r>
              <w:rPr>
                <w:rFonts w:ascii="Times New Roman" w:hAnsi="Times New Roman"/>
                <w:sz w:val="24"/>
                <w:szCs w:val="24"/>
              </w:rPr>
              <w:t>ання податку на додану вартість;</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w:t>
            </w:r>
          </w:p>
          <w:p w:rsidR="00606896" w:rsidRPr="00C360D7" w:rsidRDefault="00606896" w:rsidP="00C7665F">
            <w:pPr>
              <w:spacing w:after="0" w:line="240" w:lineRule="auto"/>
              <w:jc w:val="center"/>
              <w:rPr>
                <w:rFonts w:ascii="Times New Roman" w:hAnsi="Times New Roman"/>
                <w:sz w:val="24"/>
                <w:szCs w:val="24"/>
              </w:rPr>
            </w:pPr>
          </w:p>
        </w:tc>
        <w:tc>
          <w:tcPr>
            <w:tcW w:w="1984" w:type="dxa"/>
          </w:tcPr>
          <w:p w:rsidR="00606896" w:rsidRPr="00C360D7"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606896" w:rsidRPr="00C360D7" w:rsidRDefault="00606896" w:rsidP="00C7665F">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 xml:space="preserve">Порядок ведення Реєстру заяв про повернення суми </w:t>
            </w:r>
            <w:r w:rsidRPr="00C360D7">
              <w:rPr>
                <w:rFonts w:ascii="Times New Roman" w:hAnsi="Times New Roman"/>
                <w:sz w:val="24"/>
                <w:szCs w:val="24"/>
              </w:rPr>
              <w:lastRenderedPageBreak/>
              <w:t>бюджетного відшкодування податку на 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(далі – Постанова №26)</w:t>
            </w:r>
          </w:p>
        </w:tc>
        <w:tc>
          <w:tcPr>
            <w:tcW w:w="851" w:type="dxa"/>
          </w:tcPr>
          <w:p w:rsidR="00606896" w:rsidRPr="00B54D51" w:rsidRDefault="00606896" w:rsidP="00ED58D2">
            <w:pPr>
              <w:spacing w:after="0" w:line="240" w:lineRule="auto"/>
              <w:jc w:val="center"/>
              <w:rPr>
                <w:rFonts w:ascii="Times New Roman" w:hAnsi="Times New Roman"/>
                <w:sz w:val="24"/>
                <w:szCs w:val="24"/>
              </w:rPr>
            </w:pPr>
          </w:p>
        </w:tc>
      </w:tr>
      <w:tr w:rsidR="0033296A" w:rsidRPr="00ED58D2" w:rsidTr="00994B66">
        <w:tc>
          <w:tcPr>
            <w:tcW w:w="392" w:type="dxa"/>
          </w:tcPr>
          <w:p w:rsidR="0033296A" w:rsidRPr="00B54D51" w:rsidRDefault="0033296A" w:rsidP="00ED58D2">
            <w:pPr>
              <w:spacing w:after="0" w:line="240" w:lineRule="auto"/>
              <w:jc w:val="center"/>
              <w:rPr>
                <w:rFonts w:ascii="Times New Roman" w:hAnsi="Times New Roman"/>
                <w:sz w:val="24"/>
                <w:szCs w:val="24"/>
              </w:rPr>
            </w:pPr>
          </w:p>
        </w:tc>
        <w:tc>
          <w:tcPr>
            <w:tcW w:w="1134" w:type="dxa"/>
          </w:tcPr>
          <w:p w:rsidR="0033296A" w:rsidRPr="005C7BFA" w:rsidRDefault="005C6540" w:rsidP="00C7665F">
            <w:pPr>
              <w:spacing w:after="0" w:line="240" w:lineRule="auto"/>
              <w:jc w:val="center"/>
              <w:rPr>
                <w:rFonts w:ascii="Times New Roman" w:hAnsi="Times New Roman"/>
                <w:color w:val="000000"/>
                <w:lang w:eastAsia="uk-UA"/>
              </w:rPr>
            </w:pPr>
            <w:r>
              <w:rPr>
                <w:rFonts w:ascii="Times New Roman" w:hAnsi="Times New Roman"/>
                <w:color w:val="000000"/>
                <w:lang w:val="en-US" w:eastAsia="uk-UA"/>
              </w:rPr>
              <w:t>19</w:t>
            </w:r>
            <w:r w:rsidR="0033296A" w:rsidRPr="005C6540">
              <w:rPr>
                <w:rFonts w:ascii="Times New Roman" w:hAnsi="Times New Roman"/>
                <w:color w:val="000000"/>
                <w:lang w:val="ru-RU" w:eastAsia="uk-UA"/>
              </w:rPr>
              <w:t>.08.2025 №</w:t>
            </w:r>
            <w:r>
              <w:rPr>
                <w:rFonts w:ascii="Times New Roman" w:hAnsi="Times New Roman"/>
                <w:color w:val="000000"/>
                <w:lang w:val="en-US" w:eastAsia="uk-UA"/>
              </w:rPr>
              <w:t>539</w:t>
            </w:r>
            <w:r w:rsidR="0033296A">
              <w:rPr>
                <w:rFonts w:ascii="Times New Roman" w:hAnsi="Times New Roman"/>
                <w:color w:val="000000"/>
                <w:lang w:val="ru-RU" w:eastAsia="uk-UA"/>
              </w:rPr>
              <w:t xml:space="preserve"> </w:t>
            </w:r>
          </w:p>
        </w:tc>
        <w:tc>
          <w:tcPr>
            <w:tcW w:w="1559" w:type="dxa"/>
          </w:tcPr>
          <w:p w:rsidR="0033296A" w:rsidRPr="0033296A" w:rsidRDefault="0033296A" w:rsidP="00C7665F">
            <w:pPr>
              <w:spacing w:after="0" w:line="240" w:lineRule="auto"/>
              <w:jc w:val="center"/>
              <w:rPr>
                <w:rFonts w:ascii="Times New Roman" w:hAnsi="Times New Roman"/>
                <w:color w:val="000000"/>
                <w:sz w:val="24"/>
                <w:szCs w:val="24"/>
                <w:lang w:eastAsia="uk-UA"/>
              </w:rPr>
            </w:pPr>
            <w:proofErr w:type="spellStart"/>
            <w:r w:rsidRPr="0033296A">
              <w:rPr>
                <w:rFonts w:ascii="Times New Roman" w:hAnsi="Times New Roman"/>
                <w:sz w:val="24"/>
                <w:szCs w:val="24"/>
              </w:rPr>
              <w:t>Туторіна</w:t>
            </w:r>
            <w:proofErr w:type="spellEnd"/>
            <w:r w:rsidRPr="0033296A">
              <w:rPr>
                <w:rFonts w:ascii="Times New Roman" w:hAnsi="Times New Roman"/>
                <w:sz w:val="24"/>
                <w:szCs w:val="24"/>
              </w:rPr>
              <w:t xml:space="preserve"> Яна</w:t>
            </w:r>
          </w:p>
          <w:p w:rsidR="0033296A" w:rsidRPr="0033296A" w:rsidRDefault="0033296A" w:rsidP="00C7665F">
            <w:pPr>
              <w:spacing w:after="0" w:line="240" w:lineRule="auto"/>
              <w:jc w:val="center"/>
              <w:rPr>
                <w:rFonts w:ascii="Times New Roman" w:hAnsi="Times New Roman"/>
                <w:color w:val="000000"/>
                <w:sz w:val="24"/>
                <w:szCs w:val="24"/>
                <w:lang w:eastAsia="uk-UA"/>
              </w:rPr>
            </w:pPr>
          </w:p>
        </w:tc>
        <w:tc>
          <w:tcPr>
            <w:tcW w:w="1843" w:type="dxa"/>
          </w:tcPr>
          <w:p w:rsidR="0033296A" w:rsidRPr="0033296A" w:rsidRDefault="0033296A" w:rsidP="00C7665F">
            <w:pPr>
              <w:spacing w:after="0" w:line="240" w:lineRule="auto"/>
              <w:rPr>
                <w:rFonts w:ascii="Times New Roman" w:hAnsi="Times New Roman"/>
                <w:color w:val="000000"/>
                <w:sz w:val="24"/>
                <w:szCs w:val="24"/>
                <w:lang w:eastAsia="uk-UA"/>
              </w:rPr>
            </w:pPr>
            <w:r w:rsidRPr="0033296A">
              <w:rPr>
                <w:rFonts w:ascii="Times New Roman" w:hAnsi="Times New Roman"/>
                <w:sz w:val="24"/>
                <w:szCs w:val="24"/>
              </w:rPr>
              <w:t xml:space="preserve">Заступник начальника відділу податків і зборів з юридичних осіб у галузі оптової торгівлі продовольчими  товарами </w:t>
            </w:r>
            <w:r w:rsidRPr="0033296A">
              <w:rPr>
                <w:rFonts w:ascii="Times New Roman" w:hAnsi="Times New Roman"/>
                <w:color w:val="000000"/>
                <w:sz w:val="24"/>
                <w:szCs w:val="24"/>
              </w:rPr>
              <w:t>управління оподаткування юридичних осіб</w:t>
            </w:r>
            <w:r w:rsidRPr="0033296A">
              <w:rPr>
                <w:rFonts w:ascii="Times New Roman" w:hAnsi="Times New Roman"/>
                <w:sz w:val="24"/>
                <w:szCs w:val="24"/>
              </w:rPr>
              <w:t xml:space="preserve"> </w:t>
            </w:r>
          </w:p>
          <w:p w:rsidR="0033296A" w:rsidRPr="0033296A" w:rsidRDefault="0033296A" w:rsidP="00C7665F">
            <w:pPr>
              <w:spacing w:after="0" w:line="240" w:lineRule="auto"/>
              <w:rPr>
                <w:rFonts w:ascii="Times New Roman" w:hAnsi="Times New Roman"/>
                <w:color w:val="000000"/>
                <w:sz w:val="24"/>
                <w:szCs w:val="24"/>
                <w:lang w:eastAsia="uk-UA"/>
              </w:rPr>
            </w:pPr>
          </w:p>
          <w:p w:rsidR="0033296A" w:rsidRPr="0033296A" w:rsidRDefault="0033296A" w:rsidP="00C7665F">
            <w:pPr>
              <w:spacing w:after="0" w:line="240" w:lineRule="auto"/>
              <w:rPr>
                <w:rFonts w:ascii="Times New Roman" w:hAnsi="Times New Roman"/>
                <w:color w:val="000000"/>
                <w:sz w:val="24"/>
                <w:szCs w:val="24"/>
                <w:lang w:eastAsia="uk-UA"/>
              </w:rPr>
            </w:pPr>
          </w:p>
          <w:p w:rsidR="0033296A" w:rsidRPr="0033296A" w:rsidRDefault="0033296A" w:rsidP="00C7665F">
            <w:pPr>
              <w:spacing w:after="0" w:line="240" w:lineRule="auto"/>
              <w:rPr>
                <w:rFonts w:ascii="Times New Roman" w:hAnsi="Times New Roman"/>
                <w:color w:val="000000"/>
                <w:sz w:val="24"/>
                <w:szCs w:val="24"/>
                <w:lang w:eastAsia="uk-UA"/>
              </w:rPr>
            </w:pPr>
          </w:p>
        </w:tc>
        <w:tc>
          <w:tcPr>
            <w:tcW w:w="2410" w:type="dxa"/>
          </w:tcPr>
          <w:p w:rsidR="0033296A" w:rsidRPr="0033296A" w:rsidRDefault="0033296A" w:rsidP="00C7665F">
            <w:pPr>
              <w:pStyle w:val="a4"/>
              <w:ind w:firstLine="37"/>
            </w:pPr>
            <w:r w:rsidRPr="0033296A">
              <w:t>прийняття за результатами камеральних перевірок податкових повідомлень-рішень;</w:t>
            </w: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607632" w:rsidRPr="004313DF" w:rsidRDefault="00607632" w:rsidP="00C7665F">
            <w:pPr>
              <w:tabs>
                <w:tab w:val="left" w:pos="993"/>
              </w:tabs>
              <w:rPr>
                <w:rFonts w:ascii="Times New Roman" w:hAnsi="Times New Roman"/>
                <w:sz w:val="24"/>
                <w:szCs w:val="24"/>
                <w:lang w:val="ru-RU"/>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підписання:</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письмових </w:t>
            </w:r>
            <w:r w:rsidRPr="0033296A">
              <w:rPr>
                <w:rFonts w:ascii="Times New Roman" w:hAnsi="Times New Roman"/>
                <w:sz w:val="24"/>
                <w:szCs w:val="24"/>
              </w:rPr>
              <w:lastRenderedPageBreak/>
              <w:t>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w:t>
            </w:r>
            <w:r w:rsidRPr="0033296A">
              <w:rPr>
                <w:rFonts w:ascii="Times New Roman" w:hAnsi="Times New Roman"/>
                <w:sz w:val="24"/>
                <w:szCs w:val="24"/>
              </w:rPr>
              <w:lastRenderedPageBreak/>
              <w:t>покладено на контролюючі органи, а також фінансової і статистичної звітності у порядку та на підставах, визначених законом;</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33296A" w:rsidRPr="0033296A" w:rsidRDefault="0033296A" w:rsidP="00C7665F">
            <w:pPr>
              <w:tabs>
                <w:tab w:val="left" w:pos="993"/>
              </w:tabs>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листів про відмову у реєстрації платника єдиного податку;</w:t>
            </w:r>
          </w:p>
          <w:p w:rsidR="0033296A" w:rsidRPr="0033296A" w:rsidRDefault="0033296A" w:rsidP="00C7665F">
            <w:pPr>
              <w:tabs>
                <w:tab w:val="left" w:pos="993"/>
              </w:tabs>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прийняття рішень про:</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анулювання реєстрації платника єдиного податку</w:t>
            </w:r>
            <w:r w:rsidR="00BB4FD1">
              <w:rPr>
                <w:rFonts w:ascii="Times New Roman" w:hAnsi="Times New Roman"/>
                <w:sz w:val="24"/>
                <w:szCs w:val="24"/>
              </w:rPr>
              <w:t>.</w:t>
            </w:r>
          </w:p>
          <w:p w:rsidR="0033296A" w:rsidRPr="0033296A" w:rsidRDefault="0033296A" w:rsidP="00C7665F">
            <w:pPr>
              <w:spacing w:after="0" w:line="240" w:lineRule="auto"/>
              <w:jc w:val="center"/>
              <w:rPr>
                <w:rFonts w:ascii="Times New Roman" w:hAnsi="Times New Roman"/>
                <w:color w:val="000000"/>
                <w:sz w:val="24"/>
                <w:szCs w:val="24"/>
                <w:lang w:eastAsia="uk-UA"/>
              </w:rPr>
            </w:pPr>
          </w:p>
        </w:tc>
        <w:tc>
          <w:tcPr>
            <w:tcW w:w="1984" w:type="dxa"/>
          </w:tcPr>
          <w:p w:rsidR="0033296A" w:rsidRPr="0033296A" w:rsidRDefault="0033296A" w:rsidP="00C7665F">
            <w:pPr>
              <w:pStyle w:val="a4"/>
              <w:ind w:firstLine="34"/>
            </w:pPr>
            <w:r w:rsidRPr="0033296A">
              <w:lastRenderedPageBreak/>
              <w:t>пункт 54.3 статті 54 «Визначення сум податкових та грошових зобов’язань» ПКУ;</w:t>
            </w:r>
          </w:p>
          <w:p w:rsidR="0033296A" w:rsidRPr="0033296A" w:rsidRDefault="0033296A" w:rsidP="00C7665F">
            <w:pPr>
              <w:pStyle w:val="a4"/>
              <w:ind w:firstLine="34"/>
            </w:pPr>
            <w:r w:rsidRPr="0033296A">
              <w:t xml:space="preserve">пункт 58.1 статті 58 «Податкове повідомлення-рішення» ПКУ; </w:t>
            </w:r>
          </w:p>
          <w:p w:rsidR="0033296A" w:rsidRPr="0033296A" w:rsidRDefault="0033296A" w:rsidP="00C7665F">
            <w:pPr>
              <w:pStyle w:val="a4"/>
              <w:ind w:firstLine="34"/>
            </w:pPr>
            <w:r w:rsidRPr="0033296A">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33296A" w:rsidRPr="0033296A" w:rsidRDefault="0033296A" w:rsidP="00C7665F">
            <w:pPr>
              <w:pStyle w:val="a4"/>
              <w:ind w:firstLine="34"/>
            </w:pPr>
            <w:r w:rsidRPr="0033296A">
              <w:t xml:space="preserve">пункт 120'.1 статті 120' «Порушення строків реєстрації податкової накладної та/або розрахунку </w:t>
            </w:r>
            <w:r w:rsidRPr="0033296A">
              <w:lastRenderedPageBreak/>
              <w:t>коригування в Єдиному реєстрі податкових накладних та допущення помилок при зазначенні обов’язкових реквізитів податкової накладної» ПКУ;</w:t>
            </w:r>
          </w:p>
          <w:p w:rsidR="0033296A" w:rsidRPr="0033296A" w:rsidRDefault="0033296A" w:rsidP="00C7665F">
            <w:pPr>
              <w:pStyle w:val="a4"/>
              <w:ind w:firstLine="34"/>
            </w:pPr>
            <w:r w:rsidRPr="0033296A">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33296A" w:rsidRPr="0033296A" w:rsidRDefault="0033296A" w:rsidP="00607632">
            <w:pPr>
              <w:pStyle w:val="a4"/>
              <w:ind w:firstLine="34"/>
            </w:pPr>
            <w:r w:rsidRPr="0033296A">
              <w:t>стаття 124 «Порушення правил сплати (перерахування) грошового зобов’язання» ПКУ;</w:t>
            </w:r>
          </w:p>
          <w:p w:rsidR="0033296A" w:rsidRPr="0033296A" w:rsidRDefault="0033296A" w:rsidP="00C7665F">
            <w:pPr>
              <w:spacing w:after="0" w:line="240" w:lineRule="auto"/>
              <w:jc w:val="center"/>
              <w:rPr>
                <w:rFonts w:ascii="Times New Roman" w:hAnsi="Times New Roman"/>
                <w:sz w:val="24"/>
                <w:szCs w:val="24"/>
                <w:lang w:eastAsia="uk-UA"/>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20.1.1 п. 20.1 ст. 20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33296A" w:rsidRDefault="0033296A"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20.1.2 п. 20.1 ст. 20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 133.4 статті 133 ПКУ, пункт 12' Порядку ведення Реєстру);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пункти 299.5, 299.6 статті 299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tabs>
                <w:tab w:val="left" w:pos="993"/>
              </w:tabs>
              <w:rPr>
                <w:rFonts w:ascii="Times New Roman" w:hAnsi="Times New Roman"/>
                <w:sz w:val="24"/>
                <w:szCs w:val="24"/>
                <w:lang w:val="ru-RU"/>
              </w:rPr>
            </w:pPr>
          </w:p>
          <w:p w:rsidR="0033296A" w:rsidRPr="0033296A" w:rsidRDefault="0033296A" w:rsidP="00C7665F">
            <w:pPr>
              <w:tabs>
                <w:tab w:val="left" w:pos="993"/>
              </w:tabs>
              <w:rPr>
                <w:rFonts w:ascii="Times New Roman" w:hAnsi="Times New Roman"/>
                <w:sz w:val="24"/>
                <w:szCs w:val="24"/>
                <w:lang w:eastAsia="uk-UA"/>
              </w:rPr>
            </w:pPr>
            <w:r w:rsidRPr="0033296A">
              <w:rPr>
                <w:rFonts w:ascii="Times New Roman" w:hAnsi="Times New Roman"/>
                <w:sz w:val="24"/>
                <w:szCs w:val="24"/>
              </w:rPr>
              <w:t>пункт 299.10  статті 299 ПКУ</w:t>
            </w:r>
            <w:r w:rsidR="00BB4FD1">
              <w:rPr>
                <w:rFonts w:ascii="Times New Roman" w:hAnsi="Times New Roman"/>
                <w:sz w:val="24"/>
                <w:szCs w:val="24"/>
              </w:rPr>
              <w:t>.</w:t>
            </w:r>
          </w:p>
        </w:tc>
        <w:tc>
          <w:tcPr>
            <w:tcW w:w="851" w:type="dxa"/>
          </w:tcPr>
          <w:p w:rsidR="0033296A" w:rsidRPr="00B54D51" w:rsidRDefault="0033296A" w:rsidP="00ED58D2">
            <w:pPr>
              <w:spacing w:after="0" w:line="240" w:lineRule="auto"/>
              <w:jc w:val="center"/>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494</w:t>
            </w:r>
          </w:p>
          <w:p w:rsidR="00EA25CF" w:rsidRDefault="00EA25CF"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1F5C49" w:rsidRPr="00356F15" w:rsidRDefault="00EA25CF" w:rsidP="00EA25CF">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519)</w:t>
            </w:r>
          </w:p>
        </w:tc>
        <w:tc>
          <w:tcPr>
            <w:tcW w:w="1559" w:type="dxa"/>
          </w:tcPr>
          <w:p w:rsidR="001F5C49" w:rsidRPr="00356F15" w:rsidRDefault="001F5C49" w:rsidP="00356F15">
            <w:pPr>
              <w:spacing w:after="0" w:line="240" w:lineRule="auto"/>
              <w:jc w:val="center"/>
              <w:rPr>
                <w:rFonts w:ascii="Times New Roman" w:hAnsi="Times New Roman"/>
                <w:sz w:val="24"/>
                <w:szCs w:val="24"/>
              </w:rPr>
            </w:pPr>
            <w:r w:rsidRPr="00356F15">
              <w:rPr>
                <w:rFonts w:ascii="Times New Roman" w:hAnsi="Times New Roman"/>
                <w:sz w:val="24"/>
                <w:szCs w:val="24"/>
              </w:rPr>
              <w:t>Матвійчук Олег;</w:t>
            </w:r>
          </w:p>
          <w:p w:rsidR="001F5C49" w:rsidRPr="00356F15" w:rsidRDefault="001F5C49" w:rsidP="00356F15">
            <w:pPr>
              <w:spacing w:after="0" w:line="240" w:lineRule="auto"/>
              <w:jc w:val="center"/>
              <w:rPr>
                <w:rFonts w:ascii="Times New Roman" w:hAnsi="Times New Roman"/>
                <w:sz w:val="24"/>
                <w:szCs w:val="24"/>
              </w:rPr>
            </w:pPr>
          </w:p>
          <w:p w:rsidR="001F5C49" w:rsidRPr="00356F15" w:rsidRDefault="001F5C49" w:rsidP="00356F15">
            <w:pPr>
              <w:spacing w:after="0" w:line="240" w:lineRule="auto"/>
              <w:jc w:val="center"/>
              <w:rPr>
                <w:rFonts w:ascii="Times New Roman" w:hAnsi="Times New Roman"/>
                <w:sz w:val="24"/>
                <w:szCs w:val="24"/>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Ілляшенко</w:t>
            </w:r>
            <w:proofErr w:type="spellEnd"/>
            <w:r w:rsidRPr="00356F15">
              <w:rPr>
                <w:rFonts w:ascii="Times New Roman" w:hAnsi="Times New Roman"/>
                <w:color w:val="000000"/>
                <w:sz w:val="24"/>
                <w:szCs w:val="24"/>
                <w:lang w:eastAsia="uk-UA"/>
              </w:rPr>
              <w:t xml:space="preserve"> Ганна на період тимчасової відсутності начальника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МартаковаЮлія</w:t>
            </w:r>
            <w:proofErr w:type="spellEnd"/>
            <w:r w:rsidR="00500C38">
              <w:rPr>
                <w:rFonts w:ascii="Times New Roman" w:hAnsi="Times New Roman"/>
                <w:color w:val="000000"/>
                <w:sz w:val="24"/>
                <w:szCs w:val="24"/>
                <w:lang w:eastAsia="uk-UA"/>
              </w:rPr>
              <w:t>;</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Головченко</w:t>
            </w:r>
            <w:proofErr w:type="spellEnd"/>
            <w:r w:rsidRPr="00356F15">
              <w:rPr>
                <w:rFonts w:ascii="Times New Roman" w:hAnsi="Times New Roman"/>
                <w:color w:val="000000"/>
                <w:sz w:val="24"/>
                <w:szCs w:val="24"/>
                <w:lang w:eastAsia="uk-UA"/>
              </w:rPr>
              <w:t xml:space="preserve"> Ганна;</w:t>
            </w: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val="ru-RU" w:eastAsia="uk-UA"/>
              </w:rPr>
            </w:pPr>
            <w:r w:rsidRPr="00356F15">
              <w:rPr>
                <w:rFonts w:ascii="Times New Roman" w:hAnsi="Times New Roman"/>
                <w:color w:val="000000"/>
                <w:sz w:val="24"/>
                <w:szCs w:val="24"/>
                <w:lang w:val="ru-RU" w:eastAsia="uk-UA"/>
              </w:rPr>
              <w:t xml:space="preserve">Начальник </w:t>
            </w:r>
            <w:proofErr w:type="spellStart"/>
            <w:r w:rsidRPr="00356F15">
              <w:rPr>
                <w:rFonts w:ascii="Times New Roman" w:hAnsi="Times New Roman"/>
                <w:color w:val="000000"/>
                <w:sz w:val="24"/>
                <w:szCs w:val="24"/>
                <w:lang w:val="ru-RU" w:eastAsia="uk-UA"/>
              </w:rPr>
              <w:t>Запорізької</w:t>
            </w:r>
            <w:proofErr w:type="spellEnd"/>
            <w:r w:rsidRPr="00356F15">
              <w:rPr>
                <w:rFonts w:ascii="Times New Roman" w:hAnsi="Times New Roman"/>
                <w:color w:val="000000"/>
                <w:sz w:val="24"/>
                <w:szCs w:val="24"/>
                <w:lang w:val="ru-RU" w:eastAsia="uk-UA"/>
              </w:rPr>
              <w:t xml:space="preserve"> ДПІ</w:t>
            </w:r>
          </w:p>
          <w:p w:rsidR="001F5C49" w:rsidRPr="00356F15" w:rsidRDefault="001F5C49" w:rsidP="00356F15">
            <w:pPr>
              <w:spacing w:after="0" w:line="240" w:lineRule="auto"/>
              <w:jc w:val="center"/>
              <w:rPr>
                <w:rFonts w:ascii="Times New Roman" w:hAnsi="Times New Roman"/>
                <w:color w:val="000000"/>
                <w:sz w:val="24"/>
                <w:szCs w:val="24"/>
                <w:lang w:val="ru-RU" w:eastAsia="uk-UA"/>
              </w:rPr>
            </w:pPr>
          </w:p>
          <w:p w:rsidR="001F5C49" w:rsidRPr="00356F15" w:rsidRDefault="001F5C49" w:rsidP="00356F15">
            <w:pPr>
              <w:spacing w:after="0" w:line="240" w:lineRule="auto"/>
              <w:jc w:val="center"/>
              <w:rPr>
                <w:rFonts w:ascii="Times New Roman" w:hAnsi="Times New Roman"/>
                <w:color w:val="000000"/>
                <w:sz w:val="24"/>
                <w:szCs w:val="24"/>
                <w:lang w:val="ru-RU"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Заступник</w:t>
            </w: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начальника ДПІ </w:t>
            </w:r>
            <w:proofErr w:type="spellStart"/>
            <w:r w:rsidRPr="00356F15">
              <w:rPr>
                <w:rFonts w:ascii="Times New Roman" w:hAnsi="Times New Roman"/>
                <w:color w:val="000000"/>
                <w:sz w:val="24"/>
                <w:szCs w:val="24"/>
                <w:lang w:eastAsia="uk-UA"/>
              </w:rPr>
              <w:t>–начальник</w:t>
            </w:r>
            <w:proofErr w:type="spellEnd"/>
            <w:r w:rsidRPr="00356F15">
              <w:rPr>
                <w:rFonts w:ascii="Times New Roman" w:hAnsi="Times New Roman"/>
                <w:color w:val="000000"/>
                <w:sz w:val="24"/>
                <w:szCs w:val="24"/>
                <w:lang w:eastAsia="uk-UA"/>
              </w:rPr>
              <w:t xml:space="preserve"> відділу обліку платників та об’єктів оподаткування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Вільнянського</w:t>
            </w:r>
            <w:proofErr w:type="spellEnd"/>
            <w:r w:rsidRPr="00356F15">
              <w:rPr>
                <w:rFonts w:ascii="Times New Roman" w:hAnsi="Times New Roman"/>
                <w:color w:val="000000"/>
                <w:sz w:val="24"/>
                <w:szCs w:val="24"/>
                <w:lang w:eastAsia="uk-UA"/>
              </w:rPr>
              <w:t xml:space="preserve"> сектору обслуговування платників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Новомиколаївського</w:t>
            </w:r>
            <w:proofErr w:type="spellEnd"/>
            <w:r w:rsidRPr="00356F15">
              <w:rPr>
                <w:rFonts w:ascii="Times New Roman" w:hAnsi="Times New Roman"/>
                <w:color w:val="000000"/>
                <w:sz w:val="24"/>
                <w:szCs w:val="24"/>
                <w:lang w:eastAsia="uk-UA"/>
              </w:rPr>
              <w:t xml:space="preserve"> сектору обслуговування платників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1F5C49" w:rsidRPr="00356F15" w:rsidRDefault="001F5C49" w:rsidP="00356F15">
            <w:pPr>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1F5C49" w:rsidRPr="00356F15" w:rsidRDefault="001F5C49" w:rsidP="00356F15">
            <w:pPr>
              <w:rPr>
                <w:rFonts w:ascii="Times New Roman" w:hAnsi="Times New Roman"/>
                <w:sz w:val="24"/>
                <w:szCs w:val="24"/>
              </w:rPr>
            </w:pPr>
          </w:p>
          <w:p w:rsidR="001F5C49" w:rsidRPr="00356F15" w:rsidRDefault="001F5C49" w:rsidP="00356F15">
            <w:pPr>
              <w:rPr>
                <w:rFonts w:ascii="Times New Roman" w:hAnsi="Times New Roman"/>
                <w:sz w:val="24"/>
                <w:szCs w:val="24"/>
              </w:rPr>
            </w:pPr>
            <w:r w:rsidRPr="00356F15">
              <w:rPr>
                <w:rFonts w:ascii="Times New Roman" w:hAnsi="Times New Roman"/>
                <w:sz w:val="24"/>
                <w:szCs w:val="24"/>
              </w:rPr>
              <w:t xml:space="preserve">пункти 5, 6 Порядку підтвердження статусу податкового резидента України для уникнення подвійного </w:t>
            </w:r>
            <w:r w:rsidRPr="00356F15">
              <w:rPr>
                <w:rFonts w:ascii="Times New Roman" w:hAnsi="Times New Roman"/>
                <w:sz w:val="24"/>
                <w:szCs w:val="24"/>
              </w:rPr>
              <w:lastRenderedPageBreak/>
              <w:t>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rPr>
                <w:rFonts w:ascii="Times New Roman" w:hAnsi="Times New Roman"/>
                <w:color w:val="000000"/>
                <w:sz w:val="24"/>
                <w:szCs w:val="24"/>
                <w:lang w:eastAsia="uk-UA"/>
              </w:rPr>
            </w:pPr>
          </w:p>
        </w:tc>
        <w:tc>
          <w:tcPr>
            <w:tcW w:w="851" w:type="dxa"/>
          </w:tcPr>
          <w:p w:rsidR="001F5C49" w:rsidRPr="00B54D51" w:rsidRDefault="001F5C49" w:rsidP="00356F15">
            <w:pPr>
              <w:spacing w:after="0" w:line="240" w:lineRule="auto"/>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495</w:t>
            </w:r>
          </w:p>
          <w:p w:rsidR="00EA25CF" w:rsidRDefault="00EA25CF" w:rsidP="00EA25CF">
            <w:pPr>
              <w:spacing w:after="0" w:line="240" w:lineRule="auto"/>
              <w:jc w:val="center"/>
              <w:rPr>
                <w:rFonts w:ascii="Times New Roman" w:hAnsi="Times New Roman"/>
                <w:color w:val="000000"/>
                <w:lang w:val="ru-RU" w:eastAsia="uk-UA"/>
              </w:rPr>
            </w:pP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A25CF" w:rsidRDefault="00EA25CF" w:rsidP="00EA25C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EA25CF" w:rsidRDefault="00EA25CF" w:rsidP="00EA25CF">
            <w:pPr>
              <w:spacing w:after="0" w:line="240" w:lineRule="auto"/>
              <w:jc w:val="center"/>
              <w:rPr>
                <w:rFonts w:ascii="Times New Roman" w:hAnsi="Times New Roman"/>
                <w:color w:val="000000"/>
                <w:lang w:val="ru-RU" w:eastAsia="uk-UA"/>
              </w:rPr>
            </w:pPr>
          </w:p>
          <w:p w:rsidR="001F5C49" w:rsidRPr="00EA25CF" w:rsidRDefault="001F5C49" w:rsidP="00356F15">
            <w:pPr>
              <w:spacing w:after="0" w:line="240" w:lineRule="auto"/>
              <w:jc w:val="center"/>
              <w:rPr>
                <w:rFonts w:ascii="Times New Roman" w:hAnsi="Times New Roman"/>
                <w:color w:val="000000"/>
                <w:lang w:val="ru-RU" w:eastAsia="uk-UA"/>
              </w:rPr>
            </w:pPr>
          </w:p>
        </w:tc>
        <w:tc>
          <w:tcPr>
            <w:tcW w:w="1559" w:type="dxa"/>
          </w:tcPr>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Оборіна</w:t>
            </w:r>
            <w:proofErr w:type="spellEnd"/>
            <w:r w:rsidRPr="00356F15">
              <w:rPr>
                <w:rFonts w:ascii="Times New Roman" w:hAnsi="Times New Roman"/>
                <w:color w:val="000000"/>
                <w:sz w:val="24"/>
                <w:szCs w:val="24"/>
                <w:lang w:eastAsia="uk-UA"/>
              </w:rPr>
              <w:t xml:space="preserve"> Світлана Анатоліївна</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Мелітопольської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w:t>
            </w:r>
            <w:r w:rsidRPr="00356F15">
              <w:rPr>
                <w:rFonts w:ascii="Times New Roman" w:hAnsi="Times New Roman"/>
                <w:sz w:val="24"/>
                <w:szCs w:val="24"/>
              </w:rPr>
              <w:lastRenderedPageBreak/>
              <w:t xml:space="preserve">юстиції України 23.09.2022 за № 1113/38449; </w:t>
            </w:r>
          </w:p>
          <w:p w:rsidR="001F5C49" w:rsidRPr="00356F15" w:rsidRDefault="001F5C49" w:rsidP="00356F15">
            <w:pPr>
              <w:jc w:val="both"/>
              <w:rPr>
                <w:rFonts w:ascii="Times New Roman" w:hAnsi="Times New Roman"/>
                <w:sz w:val="24"/>
                <w:szCs w:val="24"/>
              </w:rPr>
            </w:pPr>
          </w:p>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jc w:val="both"/>
              <w:rPr>
                <w:rFonts w:ascii="Times New Roman" w:hAnsi="Times New Roman"/>
                <w:color w:val="000000"/>
                <w:sz w:val="24"/>
                <w:szCs w:val="24"/>
                <w:lang w:eastAsia="uk-UA"/>
              </w:rPr>
            </w:pPr>
          </w:p>
        </w:tc>
        <w:tc>
          <w:tcPr>
            <w:tcW w:w="851" w:type="dxa"/>
          </w:tcPr>
          <w:p w:rsidR="001F5C49" w:rsidRPr="00B54D51" w:rsidRDefault="001F5C49" w:rsidP="00ED58D2">
            <w:pPr>
              <w:spacing w:after="0" w:line="240" w:lineRule="auto"/>
              <w:jc w:val="center"/>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496</w:t>
            </w:r>
          </w:p>
          <w:p w:rsidR="001F5C49" w:rsidRPr="00356F15" w:rsidRDefault="00EA25CF"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521)</w:t>
            </w:r>
          </w:p>
        </w:tc>
        <w:tc>
          <w:tcPr>
            <w:tcW w:w="1559"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Лань </w:t>
            </w:r>
            <w:proofErr w:type="spellStart"/>
            <w:r w:rsidRPr="00356F15">
              <w:rPr>
                <w:rFonts w:ascii="Times New Roman" w:hAnsi="Times New Roman"/>
                <w:color w:val="000000"/>
                <w:sz w:val="24"/>
                <w:szCs w:val="24"/>
                <w:lang w:eastAsia="uk-UA"/>
              </w:rPr>
              <w:t>Інесса</w:t>
            </w:r>
            <w:proofErr w:type="spellEnd"/>
            <w:r w:rsidRPr="00356F15">
              <w:rPr>
                <w:rFonts w:ascii="Times New Roman" w:hAnsi="Times New Roman"/>
                <w:color w:val="000000"/>
                <w:sz w:val="24"/>
                <w:szCs w:val="24"/>
                <w:lang w:eastAsia="uk-UA"/>
              </w:rPr>
              <w:t xml:space="preserve"> Анатоліївна </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 </w:t>
            </w:r>
            <w:proofErr w:type="spellStart"/>
            <w:r w:rsidRPr="00356F15">
              <w:rPr>
                <w:rFonts w:ascii="Times New Roman" w:hAnsi="Times New Roman"/>
                <w:color w:val="000000"/>
                <w:sz w:val="24"/>
                <w:szCs w:val="24"/>
                <w:lang w:eastAsia="uk-UA"/>
              </w:rPr>
              <w:t>Василівської</w:t>
            </w:r>
            <w:proofErr w:type="spellEnd"/>
            <w:r w:rsidRPr="00356F15">
              <w:rPr>
                <w:rFonts w:ascii="Times New Roman" w:hAnsi="Times New Roman"/>
                <w:color w:val="000000"/>
                <w:sz w:val="24"/>
                <w:szCs w:val="24"/>
                <w:lang w:eastAsia="uk-UA"/>
              </w:rPr>
              <w:t xml:space="preserve">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lastRenderedPageBreak/>
              <w:t>витяг з Реєстру платників єдиного податку юридичним особам</w:t>
            </w:r>
          </w:p>
        </w:tc>
        <w:tc>
          <w:tcPr>
            <w:tcW w:w="1984" w:type="dxa"/>
          </w:tcPr>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w:t>
            </w:r>
            <w:r w:rsidRPr="00356F15">
              <w:rPr>
                <w:rFonts w:ascii="Times New Roman" w:hAnsi="Times New Roman"/>
                <w:sz w:val="24"/>
                <w:szCs w:val="24"/>
              </w:rPr>
              <w:lastRenderedPageBreak/>
              <w:t xml:space="preserve">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1F5C49" w:rsidRPr="00356F15" w:rsidRDefault="001F5C49" w:rsidP="00356F15">
            <w:pPr>
              <w:jc w:val="both"/>
              <w:rPr>
                <w:rFonts w:ascii="Times New Roman" w:hAnsi="Times New Roman"/>
                <w:sz w:val="24"/>
                <w:szCs w:val="24"/>
              </w:rPr>
            </w:pPr>
          </w:p>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jc w:val="both"/>
              <w:rPr>
                <w:rFonts w:ascii="Times New Roman" w:hAnsi="Times New Roman"/>
                <w:sz w:val="24"/>
                <w:szCs w:val="24"/>
              </w:rPr>
            </w:pPr>
            <w:r w:rsidRPr="00356F15">
              <w:rPr>
                <w:rFonts w:ascii="Times New Roman" w:hAnsi="Times New Roman"/>
                <w:sz w:val="24"/>
                <w:szCs w:val="24"/>
              </w:rPr>
              <w:lastRenderedPageBreak/>
              <w:t>пункт 299.9 статті 299 ПКУ.</w:t>
            </w:r>
          </w:p>
          <w:p w:rsidR="001F5C49" w:rsidRPr="00356F15" w:rsidRDefault="001F5C49" w:rsidP="00356F15">
            <w:pPr>
              <w:jc w:val="both"/>
              <w:rPr>
                <w:rFonts w:ascii="Times New Roman" w:hAnsi="Times New Roman"/>
                <w:color w:val="000000"/>
                <w:sz w:val="24"/>
                <w:szCs w:val="24"/>
                <w:lang w:eastAsia="uk-UA"/>
              </w:rPr>
            </w:pPr>
          </w:p>
        </w:tc>
        <w:tc>
          <w:tcPr>
            <w:tcW w:w="851" w:type="dxa"/>
          </w:tcPr>
          <w:p w:rsidR="001F5C49" w:rsidRPr="00B54D51" w:rsidRDefault="001F5C49" w:rsidP="00ED58D2">
            <w:pPr>
              <w:spacing w:after="0" w:line="240" w:lineRule="auto"/>
              <w:jc w:val="center"/>
              <w:rPr>
                <w:rFonts w:ascii="Times New Roman" w:hAnsi="Times New Roman"/>
                <w:sz w:val="24"/>
                <w:szCs w:val="24"/>
              </w:rPr>
            </w:pPr>
          </w:p>
        </w:tc>
      </w:tr>
      <w:tr w:rsidR="003856DA" w:rsidRPr="00ED58D2" w:rsidTr="00994B66">
        <w:tc>
          <w:tcPr>
            <w:tcW w:w="392" w:type="dxa"/>
          </w:tcPr>
          <w:p w:rsidR="003856DA" w:rsidRPr="00B54D51" w:rsidRDefault="003856DA"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497</w:t>
            </w:r>
          </w:p>
          <w:p w:rsidR="00EA25CF" w:rsidRDefault="00EA25CF"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522)</w:t>
            </w:r>
          </w:p>
          <w:p w:rsidR="003856DA" w:rsidRPr="00EA25CF" w:rsidRDefault="003856DA" w:rsidP="00356F15">
            <w:pPr>
              <w:spacing w:after="0" w:line="240" w:lineRule="auto"/>
              <w:jc w:val="center"/>
              <w:rPr>
                <w:rFonts w:ascii="Times New Roman" w:hAnsi="Times New Roman"/>
                <w:color w:val="000000"/>
                <w:lang w:val="ru-RU" w:eastAsia="uk-UA"/>
              </w:rPr>
            </w:pPr>
          </w:p>
        </w:tc>
        <w:tc>
          <w:tcPr>
            <w:tcW w:w="1559"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Богданова</w:t>
            </w:r>
          </w:p>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Інга </w:t>
            </w:r>
          </w:p>
        </w:tc>
        <w:tc>
          <w:tcPr>
            <w:tcW w:w="1843"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w:t>
            </w:r>
          </w:p>
          <w:p w:rsidR="003856DA" w:rsidRPr="00356F15" w:rsidRDefault="003856DA"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Пологівської</w:t>
            </w:r>
            <w:proofErr w:type="spellEnd"/>
            <w:r w:rsidRPr="00356F15">
              <w:rPr>
                <w:rFonts w:ascii="Times New Roman" w:hAnsi="Times New Roman"/>
                <w:color w:val="000000"/>
                <w:sz w:val="24"/>
                <w:szCs w:val="24"/>
                <w:lang w:eastAsia="uk-UA"/>
              </w:rPr>
              <w:t xml:space="preserve"> ДПІ</w:t>
            </w:r>
          </w:p>
        </w:tc>
        <w:tc>
          <w:tcPr>
            <w:tcW w:w="2410" w:type="dxa"/>
          </w:tcPr>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3856DA" w:rsidRPr="00356F15" w:rsidRDefault="003856DA" w:rsidP="00356F15">
            <w:pPr>
              <w:jc w:val="both"/>
              <w:rPr>
                <w:rFonts w:ascii="Times New Roman" w:hAnsi="Times New Roman"/>
                <w:sz w:val="24"/>
                <w:szCs w:val="24"/>
              </w:rPr>
            </w:pPr>
          </w:p>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lastRenderedPageBreak/>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3856DA" w:rsidRPr="00356F15" w:rsidRDefault="003856DA"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3856DA" w:rsidRPr="00356F15" w:rsidRDefault="003856DA" w:rsidP="00356F15">
            <w:pPr>
              <w:jc w:val="both"/>
              <w:rPr>
                <w:rFonts w:ascii="Times New Roman" w:hAnsi="Times New Roman"/>
                <w:color w:val="000000"/>
                <w:sz w:val="24"/>
                <w:szCs w:val="24"/>
                <w:lang w:eastAsia="uk-UA"/>
              </w:rPr>
            </w:pPr>
          </w:p>
        </w:tc>
        <w:tc>
          <w:tcPr>
            <w:tcW w:w="851" w:type="dxa"/>
          </w:tcPr>
          <w:p w:rsidR="003856DA" w:rsidRPr="00521D2C" w:rsidRDefault="003856DA" w:rsidP="003856DA">
            <w:pPr>
              <w:spacing w:after="0" w:line="240" w:lineRule="auto"/>
              <w:jc w:val="center"/>
              <w:rPr>
                <w:rFonts w:ascii="Times New Roman" w:hAnsi="Times New Roman"/>
                <w:color w:val="000000"/>
                <w:sz w:val="24"/>
                <w:szCs w:val="24"/>
                <w:lang w:eastAsia="uk-UA"/>
              </w:rPr>
            </w:pPr>
          </w:p>
        </w:tc>
      </w:tr>
      <w:tr w:rsidR="003856DA" w:rsidRPr="00ED58D2" w:rsidTr="00994B66">
        <w:tc>
          <w:tcPr>
            <w:tcW w:w="392" w:type="dxa"/>
          </w:tcPr>
          <w:p w:rsidR="003856DA" w:rsidRPr="00B54D51" w:rsidRDefault="003856DA"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BC03B1">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8.2025 № 498</w:t>
            </w:r>
          </w:p>
          <w:p w:rsidR="003856DA" w:rsidRPr="00356F15" w:rsidRDefault="00EA25CF"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 (</w:t>
            </w:r>
            <w:proofErr w:type="spellStart"/>
            <w:r w:rsidRPr="008D7BD8">
              <w:rPr>
                <w:rFonts w:ascii="Times New Roman" w:hAnsi="Times New Roman"/>
                <w:color w:val="000000"/>
                <w:lang w:val="ru-RU" w:eastAsia="uk-UA"/>
              </w:rPr>
              <w:t>змін</w:t>
            </w:r>
            <w:r>
              <w:rPr>
                <w:rFonts w:ascii="Times New Roman" w:hAnsi="Times New Roman"/>
                <w:color w:val="000000"/>
                <w:lang w:val="ru-RU" w:eastAsia="uk-UA"/>
              </w:rPr>
              <w:t>и</w:t>
            </w:r>
            <w:proofErr w:type="spellEnd"/>
            <w:r w:rsidRPr="008D7BD8">
              <w:rPr>
                <w:rFonts w:ascii="Times New Roman" w:hAnsi="Times New Roman"/>
                <w:color w:val="000000"/>
                <w:lang w:val="ru-RU" w:eastAsia="uk-UA"/>
              </w:rPr>
              <w:t xml:space="preserve"> </w:t>
            </w:r>
            <w:proofErr w:type="spellStart"/>
            <w:proofErr w:type="gramStart"/>
            <w:r w:rsidRPr="008D7BD8">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w:t>
            </w:r>
            <w:r w:rsidRPr="008D7BD8">
              <w:rPr>
                <w:rFonts w:ascii="Times New Roman" w:hAnsi="Times New Roman"/>
                <w:color w:val="000000"/>
                <w:lang w:val="ru-RU" w:eastAsia="uk-UA"/>
              </w:rPr>
              <w:t xml:space="preserve"> наказ</w:t>
            </w:r>
            <w:r>
              <w:rPr>
                <w:rFonts w:ascii="Times New Roman" w:hAnsi="Times New Roman"/>
                <w:color w:val="000000"/>
                <w:lang w:val="ru-RU" w:eastAsia="uk-UA"/>
              </w:rPr>
              <w:t xml:space="preserve">у </w:t>
            </w:r>
            <w:proofErr w:type="spellStart"/>
            <w:r>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w:t>
            </w:r>
          </w:p>
        </w:tc>
        <w:tc>
          <w:tcPr>
            <w:tcW w:w="1559"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Євтушенко Марина</w:t>
            </w:r>
          </w:p>
          <w:p w:rsidR="003856DA" w:rsidRPr="00356F15" w:rsidRDefault="003856DA" w:rsidP="00356F15">
            <w:pPr>
              <w:spacing w:after="0" w:line="240" w:lineRule="auto"/>
              <w:jc w:val="center"/>
              <w:rPr>
                <w:rFonts w:ascii="Times New Roman" w:hAnsi="Times New Roman"/>
                <w:color w:val="000000"/>
                <w:sz w:val="24"/>
                <w:szCs w:val="24"/>
                <w:lang w:eastAsia="uk-UA"/>
              </w:rPr>
            </w:pPr>
          </w:p>
          <w:p w:rsidR="003856DA" w:rsidRPr="00356F15" w:rsidRDefault="003856DA" w:rsidP="00356F15">
            <w:pPr>
              <w:spacing w:after="0" w:line="240" w:lineRule="auto"/>
              <w:jc w:val="center"/>
              <w:rPr>
                <w:rFonts w:ascii="Times New Roman" w:hAnsi="Times New Roman"/>
                <w:color w:val="000000"/>
                <w:sz w:val="24"/>
                <w:szCs w:val="24"/>
                <w:lang w:eastAsia="uk-UA"/>
              </w:rPr>
            </w:pPr>
          </w:p>
        </w:tc>
        <w:tc>
          <w:tcPr>
            <w:tcW w:w="1843"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Бердянської ДПІ</w:t>
            </w:r>
          </w:p>
          <w:p w:rsidR="003856DA" w:rsidRPr="00356F15" w:rsidRDefault="003856DA" w:rsidP="00356F15">
            <w:pPr>
              <w:spacing w:after="0" w:line="240" w:lineRule="auto"/>
              <w:jc w:val="center"/>
              <w:rPr>
                <w:rFonts w:ascii="Times New Roman" w:hAnsi="Times New Roman"/>
                <w:color w:val="000000"/>
                <w:sz w:val="24"/>
                <w:szCs w:val="24"/>
                <w:lang w:eastAsia="uk-UA"/>
              </w:rPr>
            </w:pPr>
          </w:p>
        </w:tc>
        <w:tc>
          <w:tcPr>
            <w:tcW w:w="2410" w:type="dxa"/>
          </w:tcPr>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lastRenderedPageBreak/>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3856DA" w:rsidRPr="00356F15" w:rsidRDefault="003856DA" w:rsidP="00356F15">
            <w:pPr>
              <w:jc w:val="both"/>
              <w:rPr>
                <w:rFonts w:ascii="Times New Roman" w:hAnsi="Times New Roman"/>
                <w:sz w:val="24"/>
                <w:szCs w:val="24"/>
              </w:rPr>
            </w:pPr>
          </w:p>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lastRenderedPageBreak/>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3856DA" w:rsidRPr="00356F15" w:rsidRDefault="003856DA"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3856DA" w:rsidRPr="00356F15" w:rsidRDefault="003856DA" w:rsidP="00356F15">
            <w:pPr>
              <w:jc w:val="both"/>
              <w:rPr>
                <w:rFonts w:ascii="Times New Roman" w:hAnsi="Times New Roman"/>
                <w:color w:val="000000"/>
                <w:sz w:val="24"/>
                <w:szCs w:val="24"/>
                <w:lang w:eastAsia="uk-UA"/>
              </w:rPr>
            </w:pPr>
          </w:p>
        </w:tc>
        <w:tc>
          <w:tcPr>
            <w:tcW w:w="851" w:type="dxa"/>
          </w:tcPr>
          <w:p w:rsidR="003856DA" w:rsidRPr="00521D2C" w:rsidRDefault="003856DA" w:rsidP="00356F15">
            <w:pPr>
              <w:spacing w:after="0" w:line="240" w:lineRule="auto"/>
              <w:jc w:val="center"/>
              <w:rPr>
                <w:rFonts w:ascii="Times New Roman" w:hAnsi="Times New Roman"/>
                <w:color w:val="000000"/>
                <w:sz w:val="24"/>
                <w:szCs w:val="24"/>
                <w:lang w:eastAsia="uk-UA"/>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8B4AE9" w:rsidRDefault="00263989" w:rsidP="00356F15">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 xml:space="preserve">17.06.2025 № 340 </w:t>
            </w:r>
          </w:p>
          <w:p w:rsidR="00263989" w:rsidRPr="008D7BD8" w:rsidRDefault="00263989" w:rsidP="008B4AE9">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t>(</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455</w:t>
            </w:r>
            <w:r>
              <w:rPr>
                <w:rFonts w:ascii="Times New Roman" w:hAnsi="Times New Roman"/>
                <w:color w:val="000000"/>
                <w:lang w:val="ru-RU" w:eastAsia="uk-UA"/>
              </w:rPr>
              <w:t>)</w:t>
            </w:r>
          </w:p>
        </w:tc>
        <w:tc>
          <w:tcPr>
            <w:tcW w:w="1559" w:type="dxa"/>
          </w:tcPr>
          <w:p w:rsidR="00263989" w:rsidRPr="00474466" w:rsidRDefault="00263989" w:rsidP="001B296D">
            <w:pPr>
              <w:spacing w:after="0" w:line="240" w:lineRule="auto"/>
              <w:jc w:val="center"/>
              <w:rPr>
                <w:rFonts w:ascii="Times New Roman" w:hAnsi="Times New Roman"/>
                <w:color w:val="000000"/>
                <w:sz w:val="24"/>
                <w:szCs w:val="24"/>
                <w:lang w:eastAsia="uk-UA"/>
              </w:rPr>
            </w:pPr>
            <w:proofErr w:type="spellStart"/>
            <w:r w:rsidRPr="00474466">
              <w:rPr>
                <w:rFonts w:ascii="Times New Roman" w:hAnsi="Times New Roman"/>
                <w:sz w:val="24"/>
                <w:szCs w:val="24"/>
              </w:rPr>
              <w:t>Арусоо</w:t>
            </w:r>
            <w:proofErr w:type="spellEnd"/>
            <w:r w:rsidRPr="00474466">
              <w:rPr>
                <w:rFonts w:ascii="Times New Roman" w:hAnsi="Times New Roman"/>
                <w:sz w:val="24"/>
                <w:szCs w:val="24"/>
              </w:rPr>
              <w:t xml:space="preserve"> Євгенія</w:t>
            </w:r>
          </w:p>
          <w:p w:rsidR="00263989" w:rsidRPr="00474466" w:rsidRDefault="00263989" w:rsidP="001B296D">
            <w:pPr>
              <w:spacing w:after="0" w:line="240" w:lineRule="auto"/>
              <w:jc w:val="center"/>
              <w:rPr>
                <w:rFonts w:ascii="Times New Roman" w:hAnsi="Times New Roman"/>
                <w:color w:val="000000"/>
                <w:sz w:val="24"/>
                <w:szCs w:val="24"/>
                <w:lang w:eastAsia="uk-UA"/>
              </w:rPr>
            </w:pPr>
          </w:p>
        </w:tc>
        <w:tc>
          <w:tcPr>
            <w:tcW w:w="1843" w:type="dxa"/>
          </w:tcPr>
          <w:p w:rsidR="00263989" w:rsidRPr="00474466" w:rsidRDefault="00263989" w:rsidP="001B296D">
            <w:pPr>
              <w:spacing w:after="0" w:line="240" w:lineRule="auto"/>
              <w:rPr>
                <w:rFonts w:ascii="Times New Roman" w:hAnsi="Times New Roman"/>
                <w:color w:val="000000"/>
                <w:sz w:val="24"/>
                <w:szCs w:val="24"/>
                <w:lang w:eastAsia="uk-UA"/>
              </w:rPr>
            </w:pPr>
            <w:r w:rsidRPr="00474466">
              <w:rPr>
                <w:rFonts w:ascii="Times New Roman" w:hAnsi="Times New Roman"/>
                <w:sz w:val="24"/>
                <w:szCs w:val="24"/>
              </w:rPr>
              <w:t xml:space="preserve">начальник відділу податків і зборів з юридичних осіб у галузі виробництва непродовольчих товарів </w:t>
            </w:r>
            <w:r w:rsidRPr="00474466">
              <w:rPr>
                <w:rFonts w:ascii="Times New Roman" w:hAnsi="Times New Roman"/>
                <w:color w:val="000000"/>
                <w:sz w:val="24"/>
                <w:szCs w:val="24"/>
              </w:rPr>
              <w:t>управління оподаткування юридичних осіб</w:t>
            </w:r>
            <w:r w:rsidRPr="00474466">
              <w:rPr>
                <w:rFonts w:ascii="Times New Roman" w:hAnsi="Times New Roman"/>
                <w:sz w:val="24"/>
                <w:szCs w:val="24"/>
              </w:rPr>
              <w:t xml:space="preserve"> </w:t>
            </w:r>
          </w:p>
          <w:p w:rsidR="00263989" w:rsidRPr="00474466" w:rsidRDefault="00263989" w:rsidP="001B296D">
            <w:pPr>
              <w:spacing w:after="0" w:line="240" w:lineRule="auto"/>
              <w:rPr>
                <w:rFonts w:ascii="Times New Roman" w:hAnsi="Times New Roman"/>
                <w:color w:val="000000"/>
                <w:sz w:val="24"/>
                <w:szCs w:val="24"/>
                <w:lang w:eastAsia="uk-UA"/>
              </w:rPr>
            </w:pPr>
          </w:p>
          <w:p w:rsidR="00263989" w:rsidRPr="00474466" w:rsidRDefault="00263989" w:rsidP="001B296D">
            <w:pPr>
              <w:spacing w:after="0" w:line="240" w:lineRule="auto"/>
              <w:rPr>
                <w:rFonts w:ascii="Times New Roman" w:hAnsi="Times New Roman"/>
                <w:color w:val="000000"/>
                <w:sz w:val="24"/>
                <w:szCs w:val="24"/>
                <w:lang w:eastAsia="uk-UA"/>
              </w:rPr>
            </w:pPr>
          </w:p>
          <w:p w:rsidR="00263989" w:rsidRPr="00474466" w:rsidRDefault="00263989" w:rsidP="001B296D">
            <w:pPr>
              <w:spacing w:after="0" w:line="240" w:lineRule="auto"/>
              <w:rPr>
                <w:rFonts w:ascii="Times New Roman" w:hAnsi="Times New Roman"/>
                <w:color w:val="000000"/>
                <w:sz w:val="24"/>
                <w:szCs w:val="24"/>
                <w:lang w:eastAsia="uk-UA"/>
              </w:rPr>
            </w:pPr>
          </w:p>
        </w:tc>
        <w:tc>
          <w:tcPr>
            <w:tcW w:w="2410" w:type="dxa"/>
            <w:vMerge w:val="restart"/>
          </w:tcPr>
          <w:p w:rsidR="00263989" w:rsidRPr="008D7BD8" w:rsidRDefault="00263989" w:rsidP="001B296D">
            <w:pPr>
              <w:pStyle w:val="a4"/>
              <w:ind w:firstLine="37"/>
              <w:rPr>
                <w:sz w:val="22"/>
                <w:szCs w:val="22"/>
              </w:rPr>
            </w:pPr>
            <w:r w:rsidRPr="008D7BD8">
              <w:rPr>
                <w:sz w:val="22"/>
                <w:szCs w:val="22"/>
              </w:rPr>
              <w:t>прийняття за результатами камеральних перевірок податкових повідомлень-рішень;</w:t>
            </w: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lastRenderedPageBreak/>
              <w:t>підписання:</w:t>
            </w:r>
          </w:p>
          <w:p w:rsidR="00263989" w:rsidRPr="008D7BD8" w:rsidRDefault="00263989" w:rsidP="001B296D">
            <w:pPr>
              <w:tabs>
                <w:tab w:val="left" w:pos="993"/>
              </w:tabs>
              <w:rPr>
                <w:rFonts w:ascii="Times New Roman" w:hAnsi="Times New Roman"/>
              </w:rPr>
            </w:pPr>
            <w:r w:rsidRPr="008D7BD8">
              <w:rPr>
                <w:rFonts w:ascii="Times New Roman" w:hAnsi="Times New Roman"/>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263989" w:rsidRPr="008D7BD8" w:rsidRDefault="00263989" w:rsidP="001B296D">
            <w:pPr>
              <w:tabs>
                <w:tab w:val="left" w:pos="993"/>
              </w:tabs>
              <w:rPr>
                <w:rFonts w:ascii="Times New Roman" w:hAnsi="Times New Roman"/>
              </w:rPr>
            </w:pPr>
            <w:r w:rsidRPr="008D7BD8">
              <w:rPr>
                <w:rFonts w:ascii="Times New Roman" w:hAnsi="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w:t>
            </w:r>
            <w:r w:rsidRPr="008D7BD8">
              <w:rPr>
                <w:rFonts w:ascii="Times New Roman" w:hAnsi="Times New Roman"/>
              </w:rPr>
              <w:lastRenderedPageBreak/>
              <w:t>законом;</w:t>
            </w:r>
          </w:p>
          <w:p w:rsidR="00263989" w:rsidRPr="008D7BD8" w:rsidRDefault="00263989" w:rsidP="001B296D">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263989" w:rsidRDefault="00263989" w:rsidP="001B296D">
            <w:pPr>
              <w:tabs>
                <w:tab w:val="left" w:pos="993"/>
              </w:tabs>
              <w:rPr>
                <w:rFonts w:ascii="Times New Roman" w:hAnsi="Times New Roman"/>
              </w:rPr>
            </w:pPr>
          </w:p>
          <w:p w:rsidR="00263989"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263989" w:rsidRPr="008D7BD8" w:rsidRDefault="00263989" w:rsidP="001B296D">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263989" w:rsidRPr="008D7BD8"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прийняття рішень про:</w:t>
            </w:r>
          </w:p>
          <w:p w:rsidR="00263989" w:rsidRPr="008D7BD8" w:rsidRDefault="00263989" w:rsidP="00D21509">
            <w:pPr>
              <w:tabs>
                <w:tab w:val="left" w:pos="993"/>
              </w:tabs>
              <w:rPr>
                <w:rFonts w:ascii="Times New Roman" w:hAnsi="Times New Roman"/>
                <w:color w:val="000000"/>
                <w:lang w:eastAsia="uk-UA"/>
              </w:rPr>
            </w:pPr>
            <w:r w:rsidRPr="008D7BD8">
              <w:rPr>
                <w:rFonts w:ascii="Times New Roman" w:hAnsi="Times New Roman"/>
              </w:rPr>
              <w:t>анулювання реєстрації платника єдиного податку</w:t>
            </w:r>
            <w:r>
              <w:rPr>
                <w:rFonts w:ascii="Times New Roman" w:hAnsi="Times New Roman"/>
              </w:rPr>
              <w:t>.</w:t>
            </w:r>
          </w:p>
        </w:tc>
        <w:tc>
          <w:tcPr>
            <w:tcW w:w="1984" w:type="dxa"/>
            <w:vMerge w:val="restart"/>
          </w:tcPr>
          <w:p w:rsidR="00263989" w:rsidRPr="00AC572C" w:rsidRDefault="00263989" w:rsidP="001B296D">
            <w:pPr>
              <w:pStyle w:val="a4"/>
              <w:ind w:firstLine="34"/>
              <w:rPr>
                <w:sz w:val="22"/>
                <w:szCs w:val="22"/>
              </w:rPr>
            </w:pPr>
            <w:r w:rsidRPr="00AC572C">
              <w:rPr>
                <w:sz w:val="22"/>
                <w:szCs w:val="22"/>
              </w:rPr>
              <w:lastRenderedPageBreak/>
              <w:t>пункт 54.3 статті 54 «Визначення сум податкових та грошових зобов’язань» ПКУ;</w:t>
            </w:r>
          </w:p>
          <w:p w:rsidR="00263989" w:rsidRPr="00AC572C" w:rsidRDefault="00263989" w:rsidP="001B296D">
            <w:pPr>
              <w:pStyle w:val="a4"/>
              <w:ind w:firstLine="34"/>
              <w:rPr>
                <w:sz w:val="22"/>
                <w:szCs w:val="22"/>
              </w:rPr>
            </w:pPr>
            <w:r w:rsidRPr="00AC572C">
              <w:rPr>
                <w:sz w:val="22"/>
                <w:szCs w:val="22"/>
              </w:rPr>
              <w:t xml:space="preserve">пункт 58.1 статті 58 «Податкове повідомлення-рішення» ПКУ; </w:t>
            </w:r>
          </w:p>
          <w:p w:rsidR="00263989" w:rsidRPr="00AC572C" w:rsidRDefault="00263989" w:rsidP="001B296D">
            <w:pPr>
              <w:pStyle w:val="a4"/>
              <w:ind w:firstLine="34"/>
              <w:rPr>
                <w:sz w:val="22"/>
                <w:szCs w:val="22"/>
              </w:rPr>
            </w:pPr>
            <w:r w:rsidRPr="00AC572C">
              <w:rPr>
                <w:sz w:val="22"/>
                <w:szCs w:val="22"/>
              </w:rPr>
              <w:t xml:space="preserve">пункти 120.1 та 120.2 статті 120 «Неподання або несвоєчасне подання податкової звітності або невиконання вимог щодо </w:t>
            </w:r>
            <w:r w:rsidRPr="00AC572C">
              <w:rPr>
                <w:sz w:val="22"/>
                <w:szCs w:val="22"/>
              </w:rPr>
              <w:lastRenderedPageBreak/>
              <w:t>внесення змін до податкової звітності» ПКУ;</w:t>
            </w:r>
          </w:p>
          <w:p w:rsidR="00263989" w:rsidRPr="00AC572C" w:rsidRDefault="00263989" w:rsidP="001B296D">
            <w:pPr>
              <w:pStyle w:val="a4"/>
              <w:ind w:firstLine="34"/>
              <w:rPr>
                <w:sz w:val="22"/>
                <w:szCs w:val="22"/>
              </w:rPr>
            </w:pPr>
            <w:r w:rsidRPr="00AC572C">
              <w:rPr>
                <w:sz w:val="22"/>
                <w:szCs w:val="22"/>
              </w:rPr>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63989" w:rsidRPr="00AC572C" w:rsidRDefault="00263989" w:rsidP="001B296D">
            <w:pPr>
              <w:pStyle w:val="a4"/>
              <w:ind w:firstLine="34"/>
              <w:rPr>
                <w:sz w:val="22"/>
                <w:szCs w:val="22"/>
              </w:rPr>
            </w:pPr>
            <w:r w:rsidRPr="00AC572C">
              <w:rPr>
                <w:sz w:val="22"/>
                <w:szCs w:val="22"/>
              </w:rPr>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263989" w:rsidRPr="00AC572C" w:rsidRDefault="00263989" w:rsidP="00D21509">
            <w:pPr>
              <w:pStyle w:val="a4"/>
              <w:ind w:firstLine="34"/>
            </w:pPr>
            <w:r w:rsidRPr="00AC572C">
              <w:rPr>
                <w:sz w:val="22"/>
                <w:szCs w:val="22"/>
              </w:rPr>
              <w:t>стаття 124 «Порушення правил сплати (перерахування) грошового зобов’язання» ПКУ;</w:t>
            </w:r>
          </w:p>
          <w:p w:rsidR="00263989" w:rsidRPr="00AC572C" w:rsidRDefault="00263989" w:rsidP="001B296D">
            <w:pPr>
              <w:spacing w:after="0" w:line="240" w:lineRule="auto"/>
              <w:jc w:val="center"/>
              <w:rPr>
                <w:rFonts w:ascii="Times New Roman" w:hAnsi="Times New Roman"/>
                <w:lang w:eastAsia="uk-UA"/>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 xml:space="preserve">пункт 133.4 статті </w:t>
            </w:r>
            <w:r w:rsidRPr="00AC572C">
              <w:rPr>
                <w:rFonts w:ascii="Times New Roman" w:hAnsi="Times New Roman"/>
              </w:rPr>
              <w:lastRenderedPageBreak/>
              <w:t>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пункт 133.4 статті 133 ПКУ, пункт 12' Порядку ведення Реєстру);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пункти 299.5, 299.6 статті 299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tabs>
                <w:tab w:val="left" w:pos="993"/>
              </w:tabs>
              <w:rPr>
                <w:rFonts w:ascii="Times New Roman" w:hAnsi="Times New Roman"/>
              </w:rPr>
            </w:pPr>
          </w:p>
          <w:p w:rsidR="00263989" w:rsidRPr="00AC572C" w:rsidRDefault="00263989" w:rsidP="001B296D">
            <w:pPr>
              <w:tabs>
                <w:tab w:val="left" w:pos="993"/>
              </w:tabs>
              <w:rPr>
                <w:rFonts w:ascii="Times New Roman" w:hAnsi="Times New Roman"/>
              </w:rPr>
            </w:pPr>
          </w:p>
          <w:p w:rsidR="00263989" w:rsidRPr="00AC572C" w:rsidRDefault="00263989" w:rsidP="00D21509">
            <w:pPr>
              <w:tabs>
                <w:tab w:val="left" w:pos="993"/>
              </w:tabs>
              <w:rPr>
                <w:rFonts w:ascii="Times New Roman" w:hAnsi="Times New Roman"/>
                <w:lang w:eastAsia="uk-UA"/>
              </w:rPr>
            </w:pPr>
            <w:r w:rsidRPr="00AC572C">
              <w:rPr>
                <w:rFonts w:ascii="Times New Roman" w:hAnsi="Times New Roman"/>
              </w:rPr>
              <w:t>пункт 299.10  статті 299 ПКУ</w:t>
            </w:r>
            <w:r>
              <w:rPr>
                <w:rFonts w:ascii="Times New Roman" w:hAnsi="Times New Roman"/>
              </w:rPr>
              <w:t>.</w:t>
            </w: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339</w:t>
            </w:r>
            <w:r>
              <w:rPr>
                <w:rFonts w:ascii="Times New Roman" w:hAnsi="Times New Roman"/>
                <w:color w:val="000000"/>
                <w:lang w:eastAsia="uk-UA"/>
              </w:rPr>
              <w:t xml:space="preserve"> </w:t>
            </w:r>
            <w:r w:rsidRPr="008D7BD8">
              <w:rPr>
                <w:rFonts w:ascii="Times New Roman" w:hAnsi="Times New Roman"/>
                <w:color w:val="000000"/>
                <w:lang w:val="ru-RU" w:eastAsia="uk-UA"/>
              </w:rPr>
              <w:lastRenderedPageBreak/>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464</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proofErr w:type="spellStart"/>
            <w:r w:rsidRPr="00474466">
              <w:rPr>
                <w:rFonts w:ascii="Times New Roman" w:hAnsi="Times New Roman"/>
                <w:sz w:val="24"/>
                <w:szCs w:val="24"/>
              </w:rPr>
              <w:lastRenderedPageBreak/>
              <w:t>Мащенко</w:t>
            </w:r>
            <w:proofErr w:type="spellEnd"/>
            <w:r w:rsidRPr="00474466">
              <w:rPr>
                <w:rFonts w:ascii="Times New Roman" w:hAnsi="Times New Roman"/>
                <w:sz w:val="24"/>
                <w:szCs w:val="24"/>
              </w:rPr>
              <w:t xml:space="preserve"> </w:t>
            </w:r>
            <w:r w:rsidRPr="00474466">
              <w:rPr>
                <w:rFonts w:ascii="Times New Roman" w:hAnsi="Times New Roman"/>
                <w:sz w:val="24"/>
                <w:szCs w:val="24"/>
              </w:rPr>
              <w:lastRenderedPageBreak/>
              <w:t>Неля</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lastRenderedPageBreak/>
              <w:t xml:space="preserve">начальник відділу </w:t>
            </w:r>
            <w:r w:rsidRPr="00474466">
              <w:rPr>
                <w:rFonts w:ascii="Times New Roman" w:hAnsi="Times New Roman"/>
                <w:sz w:val="24"/>
                <w:szCs w:val="24"/>
              </w:rPr>
              <w:lastRenderedPageBreak/>
              <w:t xml:space="preserve">податків і зборів з юридичних осіб у галузі роздрібної торгівлі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0F2777" w:rsidRDefault="00263989"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eastAsia="uk-UA"/>
              </w:rPr>
              <w:t>17.06.2025  № 338</w:t>
            </w:r>
          </w:p>
          <w:p w:rsidR="00263989" w:rsidRPr="000F2777" w:rsidRDefault="00263989"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зі</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змінами</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внесеними</w:t>
            </w:r>
            <w:proofErr w:type="spellEnd"/>
            <w:r w:rsidRPr="000F2777">
              <w:rPr>
                <w:rFonts w:ascii="Times New Roman" w:hAnsi="Times New Roman"/>
                <w:color w:val="000000"/>
                <w:lang w:val="ru-RU" w:eastAsia="uk-UA"/>
              </w:rPr>
              <w:t xml:space="preserve"> наказом </w:t>
            </w:r>
            <w:proofErr w:type="spellStart"/>
            <w:r w:rsidRPr="000F2777">
              <w:rPr>
                <w:rFonts w:ascii="Times New Roman" w:hAnsi="Times New Roman"/>
                <w:color w:val="000000"/>
                <w:lang w:val="ru-RU" w:eastAsia="uk-UA"/>
              </w:rPr>
              <w:t>від</w:t>
            </w:r>
            <w:proofErr w:type="spellEnd"/>
            <w:r w:rsidRPr="000F2777">
              <w:rPr>
                <w:rFonts w:ascii="Times New Roman" w:hAnsi="Times New Roman"/>
                <w:color w:val="000000"/>
                <w:lang w:val="ru-RU" w:eastAsia="uk-UA"/>
              </w:rPr>
              <w:t xml:space="preserve">   14.07.2025 № 462)</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t>Загородня Тетяна</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транспорту та надання інших видів послуг управління оподаткування юридичних осіб </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337</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533EDB">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w:t>
            </w:r>
            <w:r w:rsidRPr="00533EDB">
              <w:rPr>
                <w:rFonts w:ascii="Times New Roman" w:hAnsi="Times New Roman"/>
                <w:color w:val="000000"/>
                <w:lang w:val="ru-RU" w:eastAsia="uk-UA"/>
              </w:rPr>
              <w:t>№ 460</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t xml:space="preserve">Дума Наталя  </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будівництва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336</w:t>
            </w:r>
            <w:r>
              <w:rPr>
                <w:rFonts w:ascii="Times New Roman" w:hAnsi="Times New Roman"/>
                <w:color w:val="000000"/>
                <w:lang w:eastAsia="uk-UA"/>
              </w:rPr>
              <w:t xml:space="preserve"> </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07.2025 №</w:t>
            </w:r>
            <w:r w:rsidRPr="00C60214">
              <w:rPr>
                <w:rFonts w:ascii="Times New Roman" w:hAnsi="Times New Roman"/>
                <w:color w:val="000000"/>
                <w:lang w:val="ru-RU" w:eastAsia="uk-UA"/>
              </w:rPr>
              <w:t xml:space="preserve"> 461</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t xml:space="preserve">Савицька Ірина </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Завідувач сектору податків і зборів з юридичних осіб у галузі виробництва продовольчих товарів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063FCF" w:rsidRDefault="00D547CA" w:rsidP="003F1865">
            <w:pPr>
              <w:spacing w:after="0" w:line="240" w:lineRule="auto"/>
              <w:jc w:val="center"/>
              <w:rPr>
                <w:rFonts w:ascii="Times New Roman" w:hAnsi="Times New Roman"/>
                <w:color w:val="000000"/>
                <w:sz w:val="23"/>
                <w:szCs w:val="23"/>
                <w:lang w:eastAsia="uk-UA"/>
              </w:rPr>
            </w:pPr>
            <w:r>
              <w:rPr>
                <w:rFonts w:ascii="Times New Roman" w:hAnsi="Times New Roman"/>
                <w:color w:val="000000"/>
                <w:sz w:val="23"/>
                <w:szCs w:val="23"/>
                <w:lang w:eastAsia="uk-UA"/>
              </w:rPr>
              <w:t>02</w:t>
            </w:r>
            <w:r w:rsidRPr="00063FCF">
              <w:rPr>
                <w:rFonts w:ascii="Times New Roman" w:hAnsi="Times New Roman"/>
                <w:color w:val="000000"/>
                <w:sz w:val="23"/>
                <w:szCs w:val="23"/>
                <w:lang w:eastAsia="uk-UA"/>
              </w:rPr>
              <w:t>.04.2025  №</w:t>
            </w:r>
            <w:r>
              <w:rPr>
                <w:rFonts w:ascii="Times New Roman" w:hAnsi="Times New Roman"/>
                <w:color w:val="000000"/>
                <w:sz w:val="23"/>
                <w:szCs w:val="23"/>
                <w:lang w:eastAsia="uk-UA"/>
              </w:rPr>
              <w:t>226</w:t>
            </w:r>
          </w:p>
        </w:tc>
        <w:tc>
          <w:tcPr>
            <w:tcW w:w="1559" w:type="dxa"/>
          </w:tcPr>
          <w:p w:rsidR="00D547CA" w:rsidRPr="00063FCF" w:rsidRDefault="00D547CA" w:rsidP="001B296D">
            <w:pPr>
              <w:spacing w:after="0" w:line="240" w:lineRule="auto"/>
              <w:jc w:val="center"/>
              <w:rPr>
                <w:rFonts w:ascii="Times New Roman" w:hAnsi="Times New Roman"/>
                <w:color w:val="000000"/>
                <w:sz w:val="24"/>
                <w:szCs w:val="24"/>
                <w:lang w:eastAsia="uk-UA"/>
              </w:rPr>
            </w:pPr>
            <w:proofErr w:type="spellStart"/>
            <w:r w:rsidRPr="00063FCF">
              <w:rPr>
                <w:rFonts w:ascii="Times New Roman" w:hAnsi="Times New Roman"/>
                <w:color w:val="000000"/>
                <w:sz w:val="24"/>
                <w:szCs w:val="24"/>
                <w:lang w:eastAsia="uk-UA"/>
              </w:rPr>
              <w:t>Р</w:t>
            </w:r>
            <w:r>
              <w:rPr>
                <w:rFonts w:ascii="Times New Roman" w:hAnsi="Times New Roman"/>
                <w:color w:val="000000"/>
                <w:sz w:val="24"/>
                <w:szCs w:val="24"/>
                <w:lang w:eastAsia="uk-UA"/>
              </w:rPr>
              <w:t>улевська</w:t>
            </w:r>
            <w:proofErr w:type="spellEnd"/>
            <w:r w:rsidRPr="00063FCF">
              <w:rPr>
                <w:rFonts w:ascii="Times New Roman" w:hAnsi="Times New Roman"/>
                <w:color w:val="000000"/>
                <w:sz w:val="24"/>
                <w:szCs w:val="24"/>
                <w:lang w:eastAsia="uk-UA"/>
              </w:rPr>
              <w:t xml:space="preserve"> Олена</w:t>
            </w: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tc>
        <w:tc>
          <w:tcPr>
            <w:tcW w:w="1843" w:type="dxa"/>
          </w:tcPr>
          <w:p w:rsidR="00D547CA" w:rsidRPr="00063FCF" w:rsidRDefault="00D547CA" w:rsidP="001B296D">
            <w:pPr>
              <w:spacing w:after="0" w:line="240" w:lineRule="auto"/>
              <w:jc w:val="center"/>
              <w:rPr>
                <w:rFonts w:ascii="Times New Roman" w:hAnsi="Times New Roman"/>
                <w:color w:val="000000"/>
                <w:sz w:val="24"/>
                <w:szCs w:val="24"/>
                <w:lang w:eastAsia="uk-UA"/>
              </w:rPr>
            </w:pPr>
            <w:r w:rsidRPr="00063FCF">
              <w:rPr>
                <w:rFonts w:ascii="Times New Roman" w:hAnsi="Times New Roman"/>
                <w:color w:val="000000"/>
                <w:sz w:val="24"/>
                <w:szCs w:val="24"/>
                <w:lang w:eastAsia="uk-UA"/>
              </w:rPr>
              <w:t>Начальник управління податкового аудиту</w:t>
            </w: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tc>
        <w:tc>
          <w:tcPr>
            <w:tcW w:w="2410" w:type="dxa"/>
          </w:tcPr>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повідомлень про запрошення платників податків, зборів, платеж1в або їхніх представників для перевірки  правильності  </w:t>
            </w:r>
            <w:r w:rsidRPr="00063FCF">
              <w:rPr>
                <w:rFonts w:ascii="Times New Roman" w:hAnsi="Times New Roman"/>
                <w:sz w:val="24"/>
                <w:szCs w:val="24"/>
              </w:rPr>
              <w:lastRenderedPageBreak/>
              <w:t>нарахування та своєчасності сплати податків, зборів, платежів, дотримання вимог законодавства з інших питань відповідно до  підпункту;</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lastRenderedPageBreak/>
              <w:t>підписання запитів на отримання безоплатно від державних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а у визначених  цим Кодексом випадках  - стосовно керівників юридичних осіб або постійних представництв</w:t>
            </w:r>
            <w:r w:rsidRPr="00063FCF">
              <w:rPr>
                <w:rFonts w:ascii="Times New Roman" w:hAnsi="Times New Roman"/>
                <w:sz w:val="24"/>
                <w:szCs w:val="24"/>
              </w:rPr>
              <w:tab/>
              <w:t>нерезидентів-боржників;</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на отримання під час проведення перевірок первинних документів, що використовуються в бухгалтерському обліку, регістрів, фінансової, статистичної та іншої звітності, пов'язаної з обчисленням та сплатою податків, зборів, платежів, виконанням вимог законодавства, контроль за додержанням якого покладено на контролюючі органи;</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lastRenderedPageBreak/>
              <w:t xml:space="preserve">підписання письмових запитів про проведення інвентаризації основних засобів, товарно-матеріальних цінностей, коштів, зняття залишків </w:t>
            </w:r>
            <w:proofErr w:type="spellStart"/>
            <w:r w:rsidRPr="00063FCF">
              <w:rPr>
                <w:rFonts w:ascii="Times New Roman" w:hAnsi="Times New Roman"/>
                <w:sz w:val="24"/>
                <w:szCs w:val="24"/>
              </w:rPr>
              <w:t>товарно-</w:t>
            </w:r>
            <w:proofErr w:type="spellEnd"/>
            <w:r w:rsidRPr="00063FCF">
              <w:rPr>
                <w:rFonts w:ascii="Times New Roman" w:hAnsi="Times New Roman"/>
                <w:sz w:val="24"/>
                <w:szCs w:val="24"/>
              </w:rPr>
              <w:t xml:space="preserve"> матеріальних цінностей, готівки під час проведення перевірок  платників податків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  відповідно  до   підпункту 20.1.9 пункту 20.1 статті 20 Кодексу;</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w:t>
            </w:r>
            <w:r w:rsidRPr="00063FCF">
              <w:rPr>
                <w:rFonts w:ascii="Times New Roman" w:hAnsi="Times New Roman"/>
                <w:sz w:val="24"/>
                <w:szCs w:val="24"/>
              </w:rPr>
              <w:tab/>
              <w:t>запитів платникам податків</w:t>
            </w:r>
            <w:r w:rsidRPr="00063FCF">
              <w:rPr>
                <w:rFonts w:ascii="Times New Roman" w:hAnsi="Times New Roman"/>
                <w:sz w:val="24"/>
                <w:szCs w:val="24"/>
              </w:rPr>
              <w:tab/>
              <w:t>щодо</w:t>
            </w:r>
            <w:r w:rsidRPr="00063FCF">
              <w:rPr>
                <w:rFonts w:ascii="Times New Roman" w:hAnsi="Times New Roman"/>
                <w:sz w:val="24"/>
                <w:szCs w:val="24"/>
              </w:rPr>
              <w:tab/>
              <w:t>надання</w:t>
            </w:r>
            <w:r w:rsidRPr="00063FCF">
              <w:rPr>
                <w:rFonts w:ascii="Times New Roman" w:hAnsi="Times New Roman"/>
                <w:sz w:val="24"/>
                <w:szCs w:val="24"/>
              </w:rPr>
              <w:tab/>
              <w:t>засвідчених належним</w:t>
            </w:r>
            <w:r w:rsidRPr="00063FCF">
              <w:rPr>
                <w:rFonts w:ascii="Times New Roman" w:hAnsi="Times New Roman"/>
                <w:sz w:val="24"/>
                <w:szCs w:val="24"/>
              </w:rPr>
              <w:tab/>
              <w:t>чином копій  документів у разі</w:t>
            </w:r>
            <w:r w:rsidRPr="00063FCF">
              <w:rPr>
                <w:rFonts w:ascii="Times New Roman" w:hAnsi="Times New Roman"/>
                <w:sz w:val="24"/>
                <w:szCs w:val="24"/>
              </w:rPr>
              <w:tab/>
              <w:t>виявлення порушення вимог податкового чи іншого законодавства України, контроль за дотриманням якого покладено на контролюючі органи, відповідно до підпункту 20.1.14 пункту 20.1 статті  20 Кодексу;</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w:t>
            </w:r>
            <w:r w:rsidRPr="00063FCF">
              <w:rPr>
                <w:rFonts w:ascii="Times New Roman" w:hAnsi="Times New Roman"/>
                <w:sz w:val="24"/>
                <w:szCs w:val="24"/>
              </w:rPr>
              <w:lastRenderedPageBreak/>
              <w:t>про одержання безоплатно від органів статистики даних, необхідних для використання у проведенні аналізу фінансово-господарської діяльності підприємств,    установ,    організацій    усіх    форм     власності;</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про   отримання   письмових  пояснень від  посадових (службових) осіб під час проведення перевірки та розгляду результатів перевірки з питань, що стосуються предмета перевірки, та їх документального підтвердження, у тому числі щодо здійснення особою господарської діяльності без  державної реєстрації;</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відповідей органам державної влади та  органам місцевого самоврядування  на  їхній письмовий запит відкритої податкової  інформації у порядку, встановленому законом;</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погодження висновків за результатами опрацювання та узагальнення </w:t>
            </w:r>
            <w:r w:rsidRPr="00063FCF">
              <w:rPr>
                <w:rFonts w:ascii="Times New Roman" w:hAnsi="Times New Roman"/>
                <w:sz w:val="24"/>
                <w:szCs w:val="24"/>
              </w:rPr>
              <w:lastRenderedPageBreak/>
              <w:t>податкової інформації зібраної, ПКУ;</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color w:val="000000"/>
                <w:sz w:val="24"/>
                <w:szCs w:val="24"/>
                <w:lang w:eastAsia="uk-UA"/>
              </w:rPr>
            </w:pPr>
            <w:r w:rsidRPr="00063FCF">
              <w:rPr>
                <w:rFonts w:ascii="Times New Roman" w:hAnsi="Times New Roman"/>
                <w:sz w:val="24"/>
                <w:szCs w:val="24"/>
              </w:rPr>
              <w:t>складання стосовно платників податків - фізичних осіб та посадових осіб платників податків-юридичних осіб протоколів про адміністративні правопорушення.</w:t>
            </w:r>
          </w:p>
        </w:tc>
        <w:tc>
          <w:tcPr>
            <w:tcW w:w="1984" w:type="dxa"/>
          </w:tcPr>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lastRenderedPageBreak/>
              <w:t>п.п</w:t>
            </w:r>
            <w:proofErr w:type="spellEnd"/>
            <w:r w:rsidRPr="00063FCF">
              <w:rPr>
                <w:rFonts w:ascii="Times New Roman" w:hAnsi="Times New Roman"/>
                <w:sz w:val="24"/>
                <w:szCs w:val="24"/>
                <w:lang w:eastAsia="uk-UA"/>
              </w:rPr>
              <w:t>. 20.1.1  п. 20.1  статті 20</w:t>
            </w:r>
          </w:p>
          <w:p w:rsidR="00D547CA" w:rsidRPr="00063FCF" w:rsidRDefault="00D547CA" w:rsidP="001A0B05">
            <w:pPr>
              <w:spacing w:after="0" w:line="240" w:lineRule="auto"/>
              <w:jc w:val="center"/>
              <w:rPr>
                <w:rFonts w:ascii="Times New Roman" w:hAnsi="Times New Roman"/>
                <w:sz w:val="24"/>
                <w:szCs w:val="24"/>
                <w:lang w:eastAsia="uk-UA"/>
              </w:rPr>
            </w:pPr>
            <w:r w:rsidRPr="00063FCF">
              <w:rPr>
                <w:rFonts w:ascii="Times New Roman" w:hAnsi="Times New Roman"/>
                <w:sz w:val="24"/>
                <w:szCs w:val="24"/>
                <w:lang w:eastAsia="uk-UA"/>
              </w:rPr>
              <w:t>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903BF0" w:rsidRDefault="00D547CA" w:rsidP="001A0B05">
            <w:pPr>
              <w:spacing w:after="0" w:line="240" w:lineRule="auto"/>
              <w:jc w:val="center"/>
              <w:rPr>
                <w:rFonts w:ascii="Times New Roman" w:hAnsi="Times New Roman"/>
                <w:sz w:val="24"/>
                <w:szCs w:val="24"/>
                <w:lang w:val="ru-RU" w:eastAsia="uk-UA"/>
              </w:rPr>
            </w:pPr>
          </w:p>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20.1.2   п. 20.1   ст.  20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lastRenderedPageBreak/>
              <w:t>п.п</w:t>
            </w:r>
            <w:proofErr w:type="spellEnd"/>
            <w:r w:rsidRPr="00063FCF">
              <w:rPr>
                <w:rFonts w:ascii="Times New Roman" w:hAnsi="Times New Roman"/>
                <w:sz w:val="24"/>
                <w:szCs w:val="24"/>
                <w:lang w:eastAsia="uk-UA"/>
              </w:rPr>
              <w:t>. 20.1.3  п. 20.1  ст. 20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20.1.6 п. 20.1 ст.20 та п. 85.2  ст. 85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lastRenderedPageBreak/>
              <w:t>п.п</w:t>
            </w:r>
            <w:proofErr w:type="spellEnd"/>
            <w:r w:rsidRPr="00063FCF">
              <w:rPr>
                <w:rFonts w:ascii="Times New Roman" w:hAnsi="Times New Roman"/>
                <w:sz w:val="24"/>
                <w:szCs w:val="24"/>
                <w:lang w:eastAsia="uk-UA"/>
              </w:rPr>
              <w:t>. 20.1.9 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14012D" w:rsidRDefault="00D547CA" w:rsidP="001A0B05">
            <w:pPr>
              <w:jc w:val="center"/>
              <w:rPr>
                <w:rFonts w:ascii="Times New Roman" w:hAnsi="Times New Roman"/>
                <w:sz w:val="24"/>
                <w:szCs w:val="24"/>
                <w:lang w:val="ru-RU" w:eastAsia="uk-UA"/>
              </w:rPr>
            </w:pPr>
          </w:p>
          <w:p w:rsidR="00D547CA" w:rsidRPr="0014012D" w:rsidRDefault="00D547CA" w:rsidP="001A0B05">
            <w:pPr>
              <w:jc w:val="center"/>
              <w:rPr>
                <w:rFonts w:ascii="Times New Roman" w:hAnsi="Times New Roman"/>
                <w:sz w:val="24"/>
                <w:szCs w:val="24"/>
                <w:lang w:val="ru-RU"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20.1.14 п. 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xml:space="preserve">.  20.1.21  п.20.1  ст. 20 </w:t>
            </w:r>
            <w:r w:rsidRPr="00063FCF">
              <w:rPr>
                <w:rFonts w:ascii="Times New Roman" w:hAnsi="Times New Roman"/>
                <w:sz w:val="24"/>
                <w:szCs w:val="24"/>
                <w:lang w:eastAsia="uk-UA"/>
              </w:rPr>
              <w:lastRenderedPageBreak/>
              <w:t>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20.1.46  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21.1. 7 ст. 21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14012D" w:rsidRDefault="00D547CA" w:rsidP="001A0B05">
            <w:pPr>
              <w:jc w:val="center"/>
              <w:rPr>
                <w:rFonts w:ascii="Times New Roman" w:hAnsi="Times New Roman"/>
                <w:sz w:val="24"/>
                <w:szCs w:val="24"/>
                <w:lang w:val="ru-RU" w:eastAsia="uk-UA"/>
              </w:rPr>
            </w:pPr>
          </w:p>
          <w:p w:rsidR="00D547CA" w:rsidRPr="0014012D" w:rsidRDefault="00D547CA" w:rsidP="001A0B05">
            <w:pPr>
              <w:jc w:val="center"/>
              <w:rPr>
                <w:rFonts w:ascii="Times New Roman" w:hAnsi="Times New Roman"/>
                <w:sz w:val="24"/>
                <w:szCs w:val="24"/>
                <w:lang w:val="ru-RU"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r w:rsidRPr="00063FCF">
              <w:rPr>
                <w:rFonts w:ascii="Times New Roman" w:hAnsi="Times New Roman"/>
                <w:sz w:val="24"/>
                <w:szCs w:val="24"/>
                <w:lang w:eastAsia="uk-UA"/>
              </w:rPr>
              <w:t>ст.72</w:t>
            </w:r>
            <w:r>
              <w:rPr>
                <w:rFonts w:ascii="Times New Roman" w:hAnsi="Times New Roman"/>
                <w:sz w:val="24"/>
                <w:szCs w:val="24"/>
                <w:lang w:eastAsia="uk-UA"/>
              </w:rPr>
              <w:t>, ст.</w:t>
            </w:r>
            <w:r w:rsidRPr="00063FCF">
              <w:rPr>
                <w:rFonts w:ascii="Times New Roman" w:hAnsi="Times New Roman"/>
                <w:sz w:val="24"/>
                <w:szCs w:val="24"/>
                <w:lang w:eastAsia="uk-UA"/>
              </w:rPr>
              <w:t>74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73.3 ст. 73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r w:rsidRPr="00063FCF">
              <w:rPr>
                <w:rFonts w:ascii="Times New Roman" w:hAnsi="Times New Roman"/>
                <w:sz w:val="24"/>
                <w:szCs w:val="24"/>
                <w:lang w:eastAsia="uk-UA"/>
              </w:rPr>
              <w:t>п.73.5 статті 73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903BF0" w:rsidRDefault="00D547CA" w:rsidP="001A0B05">
            <w:pPr>
              <w:spacing w:after="0" w:line="240" w:lineRule="auto"/>
              <w:jc w:val="center"/>
              <w:rPr>
                <w:rFonts w:ascii="Times New Roman" w:hAnsi="Times New Roman"/>
                <w:sz w:val="24"/>
                <w:szCs w:val="24"/>
                <w:lang w:val="ru-RU"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20.1.41 п.20.1 ст. 20 Кодексу  та ст. 255  Кодексу України про адміністративні правопорушення</w:t>
            </w:r>
          </w:p>
          <w:p w:rsidR="00D547CA" w:rsidRPr="00063FCF" w:rsidRDefault="00D547CA" w:rsidP="001A0B05">
            <w:pPr>
              <w:spacing w:after="0" w:line="240" w:lineRule="auto"/>
              <w:jc w:val="center"/>
              <w:rPr>
                <w:rFonts w:ascii="Times New Roman" w:hAnsi="Times New Roman"/>
                <w:sz w:val="24"/>
                <w:szCs w:val="24"/>
                <w:lang w:eastAsia="uk-UA"/>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val="restart"/>
          </w:tcPr>
          <w:p w:rsidR="00D547CA" w:rsidRPr="00C360D7"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B764C3">
              <w:rPr>
                <w:rFonts w:ascii="Times New Roman" w:hAnsi="Times New Roman"/>
                <w:sz w:val="24"/>
                <w:szCs w:val="24"/>
                <w:lang w:val="ru-RU"/>
              </w:rPr>
              <w:t>212</w:t>
            </w:r>
            <w:r w:rsidRPr="00C360D7">
              <w:rPr>
                <w:rFonts w:ascii="Times New Roman" w:hAnsi="Times New Roman"/>
                <w:sz w:val="24"/>
                <w:szCs w:val="24"/>
              </w:rPr>
              <w:t xml:space="preserve">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 від </w:t>
            </w:r>
            <w:r>
              <w:rPr>
                <w:rFonts w:ascii="Times New Roman" w:hAnsi="Times New Roman"/>
                <w:sz w:val="24"/>
                <w:szCs w:val="24"/>
              </w:rPr>
              <w:t>26</w:t>
            </w:r>
            <w:r w:rsidRPr="00C360D7">
              <w:rPr>
                <w:rFonts w:ascii="Times New Roman" w:hAnsi="Times New Roman"/>
                <w:sz w:val="24"/>
                <w:szCs w:val="24"/>
              </w:rPr>
              <w:t xml:space="preserve">.03.2025 «Про </w:t>
            </w:r>
            <w:proofErr w:type="spellStart"/>
            <w:r w:rsidRPr="00C360D7">
              <w:rPr>
                <w:rFonts w:ascii="Times New Roman" w:hAnsi="Times New Roman"/>
                <w:sz w:val="24"/>
                <w:szCs w:val="24"/>
              </w:rPr>
              <w:t>внесенення</w:t>
            </w:r>
            <w:proofErr w:type="spellEnd"/>
            <w:r w:rsidRPr="00C360D7">
              <w:rPr>
                <w:rFonts w:ascii="Times New Roman" w:hAnsi="Times New Roman"/>
                <w:sz w:val="24"/>
                <w:szCs w:val="24"/>
              </w:rPr>
              <w:t xml:space="preserve"> змін до наказу Головного управління ДПС у </w:t>
            </w:r>
            <w:r w:rsidRPr="00C360D7">
              <w:rPr>
                <w:rFonts w:ascii="Times New Roman" w:hAnsi="Times New Roman"/>
                <w:sz w:val="24"/>
                <w:szCs w:val="24"/>
              </w:rPr>
              <w:lastRenderedPageBreak/>
              <w:t>Запорізькій області від 05.01.2021 №12»</w:t>
            </w:r>
          </w:p>
          <w:p w:rsidR="00D547CA" w:rsidRPr="00C360D7" w:rsidRDefault="00D547CA" w:rsidP="001B296D">
            <w:pPr>
              <w:spacing w:after="0" w:line="240" w:lineRule="auto"/>
              <w:jc w:val="center"/>
              <w:rPr>
                <w:rFonts w:ascii="Times New Roman" w:hAnsi="Times New Roman"/>
                <w:sz w:val="24"/>
                <w:szCs w:val="24"/>
              </w:rPr>
            </w:pPr>
          </w:p>
        </w:tc>
        <w:tc>
          <w:tcPr>
            <w:tcW w:w="1559" w:type="dxa"/>
          </w:tcPr>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lastRenderedPageBreak/>
              <w:t>Саранцев</w:t>
            </w:r>
            <w:proofErr w:type="spellEnd"/>
            <w:r w:rsidRPr="00C360D7">
              <w:rPr>
                <w:rFonts w:ascii="Times New Roman" w:hAnsi="Times New Roman"/>
                <w:sz w:val="24"/>
                <w:szCs w:val="24"/>
              </w:rPr>
              <w:t xml:space="preserve"> Іван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Головного управління ДПС у Запорізькій області (далі – ГУ ДПС)  або особи, на яку </w:t>
            </w:r>
            <w:r w:rsidRPr="00C360D7">
              <w:rPr>
                <w:rFonts w:ascii="Times New Roman" w:hAnsi="Times New Roman"/>
                <w:sz w:val="24"/>
                <w:szCs w:val="24"/>
              </w:rPr>
              <w:lastRenderedPageBreak/>
              <w:t>покладено виконання обов’язків керівника ГУ ДПС, у зв’язку з перебуванням у відрядженні, відпустці, на лікарняному, відстороненням, звільненням)</w:t>
            </w: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заступника керівника ГУ ДПС, у зв’язку з перебуванням у відрядженні, відпустці, на лікарняному, відстороненням, звільненням)</w:t>
            </w: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Олена </w:t>
            </w:r>
          </w:p>
          <w:p w:rsidR="00D547CA" w:rsidRPr="00C360D7" w:rsidRDefault="00D547CA" w:rsidP="002C468B">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w:t>
            </w:r>
            <w:r w:rsidRPr="00C360D7">
              <w:rPr>
                <w:rFonts w:ascii="Times New Roman" w:hAnsi="Times New Roman"/>
                <w:sz w:val="24"/>
                <w:szCs w:val="24"/>
              </w:rPr>
              <w:lastRenderedPageBreak/>
              <w:t xml:space="preserve">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заступника керівника ГУ ДПС, у зв’язку з перебуванням у відрядженні, відпустці, на лікарняному</w:t>
            </w:r>
            <w:r>
              <w:rPr>
                <w:rFonts w:ascii="Times New Roman" w:hAnsi="Times New Roman"/>
                <w:sz w:val="24"/>
                <w:szCs w:val="24"/>
              </w:rPr>
              <w:t>,</w:t>
            </w:r>
            <w:r w:rsidRPr="00C360D7">
              <w:rPr>
                <w:rFonts w:ascii="Times New Roman" w:hAnsi="Times New Roman"/>
                <w:sz w:val="24"/>
                <w:szCs w:val="24"/>
              </w:rPr>
              <w:t xml:space="preserve"> відстороненням, звільненням)</w:t>
            </w:r>
          </w:p>
        </w:tc>
        <w:tc>
          <w:tcPr>
            <w:tcW w:w="1843" w:type="dxa"/>
          </w:tcPr>
          <w:p w:rsidR="00CC10F4" w:rsidRPr="00222805" w:rsidRDefault="00CC10F4" w:rsidP="00CC10F4">
            <w:pPr>
              <w:spacing w:after="0" w:line="240" w:lineRule="auto"/>
              <w:jc w:val="center"/>
              <w:rPr>
                <w:rFonts w:ascii="Times New Roman" w:hAnsi="Times New Roman"/>
                <w:sz w:val="24"/>
                <w:szCs w:val="24"/>
                <w:lang w:val="ru-RU"/>
              </w:rPr>
            </w:pPr>
            <w:r w:rsidRPr="00C360D7">
              <w:rPr>
                <w:rFonts w:ascii="Times New Roman" w:hAnsi="Times New Roman"/>
                <w:sz w:val="24"/>
                <w:szCs w:val="24"/>
              </w:rPr>
              <w:lastRenderedPageBreak/>
              <w:t xml:space="preserve">заступник начальника </w:t>
            </w:r>
            <w:r>
              <w:rPr>
                <w:rFonts w:ascii="Times New Roman" w:hAnsi="Times New Roman"/>
                <w:sz w:val="24"/>
                <w:szCs w:val="24"/>
              </w:rPr>
              <w:t>ГУ</w:t>
            </w:r>
            <w:r w:rsidRPr="00C360D7">
              <w:rPr>
                <w:rFonts w:ascii="Times New Roman" w:hAnsi="Times New Roman"/>
                <w:sz w:val="24"/>
                <w:szCs w:val="24"/>
              </w:rPr>
              <w:t xml:space="preserve"> ДПС </w:t>
            </w:r>
          </w:p>
          <w:p w:rsidR="00BC70B9" w:rsidRPr="00222805" w:rsidRDefault="00BC70B9" w:rsidP="00CC10F4">
            <w:pPr>
              <w:spacing w:after="0" w:line="240" w:lineRule="auto"/>
              <w:jc w:val="center"/>
              <w:rPr>
                <w:rFonts w:ascii="Times New Roman" w:hAnsi="Times New Roman"/>
                <w:sz w:val="24"/>
                <w:szCs w:val="24"/>
                <w:lang w:val="ru-RU"/>
              </w:rPr>
            </w:pPr>
          </w:p>
          <w:p w:rsidR="00CC10F4" w:rsidRPr="00BC70B9" w:rsidRDefault="00CC10F4" w:rsidP="00CC10F4">
            <w:pPr>
              <w:spacing w:after="0" w:line="240" w:lineRule="auto"/>
              <w:jc w:val="center"/>
              <w:rPr>
                <w:rFonts w:ascii="Times New Roman" w:hAnsi="Times New Roman"/>
                <w:sz w:val="24"/>
                <w:szCs w:val="24"/>
              </w:rPr>
            </w:pPr>
            <w:r w:rsidRPr="00BC70B9">
              <w:rPr>
                <w:rFonts w:ascii="Times New Roman" w:hAnsi="Times New Roman"/>
                <w:sz w:val="24"/>
                <w:szCs w:val="24"/>
              </w:rPr>
              <w:t>(внесено зміни наказом від 05.09.2025 №</w:t>
            </w:r>
            <w:r w:rsidR="00B41A22" w:rsidRPr="00BC70B9">
              <w:rPr>
                <w:rFonts w:ascii="Times New Roman" w:hAnsi="Times New Roman"/>
                <w:sz w:val="24"/>
                <w:szCs w:val="24"/>
              </w:rPr>
              <w:t>575</w:t>
            </w:r>
            <w:r w:rsidRPr="00BC70B9">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начальник управління податкового </w:t>
            </w:r>
            <w:r w:rsidRPr="00C360D7">
              <w:rPr>
                <w:rFonts w:ascii="Times New Roman" w:hAnsi="Times New Roman"/>
                <w:sz w:val="24"/>
                <w:szCs w:val="24"/>
              </w:rPr>
              <w:lastRenderedPageBreak/>
              <w:t>аудиту ГУ ДПС</w:t>
            </w:r>
          </w:p>
        </w:tc>
        <w:tc>
          <w:tcPr>
            <w:tcW w:w="2410" w:type="dxa"/>
          </w:tcPr>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накладання першого кваліфікованого електронного підпису (далі – КЕП)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D547CA" w:rsidRPr="00C360D7" w:rsidRDefault="00D547CA" w:rsidP="001B296D">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C360D7">
              <w:rPr>
                <w:rFonts w:ascii="Times New Roman" w:hAnsi="Times New Roman"/>
                <w:sz w:val="24"/>
                <w:szCs w:val="24"/>
              </w:rPr>
              <w:lastRenderedPageBreak/>
              <w:t>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(далі – Постанова №26)</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Pr="00222805" w:rsidRDefault="00D61F60" w:rsidP="001B296D">
            <w:pPr>
              <w:spacing w:after="0" w:line="240" w:lineRule="auto"/>
              <w:jc w:val="center"/>
              <w:rPr>
                <w:rFonts w:ascii="Times New Roman" w:hAnsi="Times New Roman"/>
                <w:sz w:val="24"/>
                <w:szCs w:val="24"/>
                <w:lang w:val="ru-RU"/>
              </w:rPr>
            </w:pPr>
          </w:p>
          <w:p w:rsidR="00BC70B9" w:rsidRPr="00222805" w:rsidRDefault="00BC70B9" w:rsidP="001B296D">
            <w:pPr>
              <w:spacing w:after="0" w:line="240" w:lineRule="auto"/>
              <w:jc w:val="center"/>
              <w:rPr>
                <w:rFonts w:ascii="Times New Roman" w:hAnsi="Times New Roman"/>
                <w:sz w:val="24"/>
                <w:szCs w:val="24"/>
                <w:lang w:val="ru-RU"/>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w:t>
            </w:r>
            <w:r w:rsidRPr="00C360D7">
              <w:rPr>
                <w:rFonts w:ascii="Times New Roman" w:hAnsi="Times New Roman"/>
                <w:sz w:val="24"/>
                <w:szCs w:val="24"/>
              </w:rPr>
              <w:lastRenderedPageBreak/>
              <w:t xml:space="preserve">Олена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D547CA" w:rsidRPr="00C360D7" w:rsidRDefault="00D547CA" w:rsidP="001B296D">
            <w:pPr>
              <w:spacing w:after="0" w:line="240" w:lineRule="auto"/>
              <w:jc w:val="center"/>
              <w:rPr>
                <w:rFonts w:ascii="Times New Roman" w:hAnsi="Times New Roman"/>
                <w:sz w:val="24"/>
                <w:szCs w:val="24"/>
              </w:rPr>
            </w:pPr>
          </w:p>
        </w:tc>
        <w:tc>
          <w:tcPr>
            <w:tcW w:w="1843" w:type="dxa"/>
          </w:tcPr>
          <w:p w:rsidR="00D547CA" w:rsidRPr="00222805" w:rsidRDefault="00C1241A" w:rsidP="001B296D">
            <w:pPr>
              <w:spacing w:after="0" w:line="240" w:lineRule="auto"/>
              <w:jc w:val="center"/>
              <w:rPr>
                <w:rFonts w:ascii="Times New Roman" w:hAnsi="Times New Roman"/>
                <w:sz w:val="24"/>
                <w:szCs w:val="24"/>
                <w:lang w:val="ru-RU"/>
              </w:rPr>
            </w:pPr>
            <w:r>
              <w:rPr>
                <w:rFonts w:ascii="Times New Roman" w:hAnsi="Times New Roman"/>
                <w:sz w:val="24"/>
                <w:szCs w:val="24"/>
              </w:rPr>
              <w:lastRenderedPageBreak/>
              <w:t>З</w:t>
            </w:r>
            <w:r w:rsidR="00D547CA" w:rsidRPr="00C360D7">
              <w:rPr>
                <w:rFonts w:ascii="Times New Roman" w:hAnsi="Times New Roman"/>
                <w:sz w:val="24"/>
                <w:szCs w:val="24"/>
              </w:rPr>
              <w:t xml:space="preserve">аступник начальника </w:t>
            </w:r>
            <w:r w:rsidR="00D547CA">
              <w:rPr>
                <w:rFonts w:ascii="Times New Roman" w:hAnsi="Times New Roman"/>
                <w:sz w:val="24"/>
                <w:szCs w:val="24"/>
              </w:rPr>
              <w:t>ГУ</w:t>
            </w:r>
            <w:r w:rsidR="00D547CA" w:rsidRPr="00C360D7">
              <w:rPr>
                <w:rFonts w:ascii="Times New Roman" w:hAnsi="Times New Roman"/>
                <w:sz w:val="24"/>
                <w:szCs w:val="24"/>
              </w:rPr>
              <w:t xml:space="preserve"> ДПС </w:t>
            </w:r>
          </w:p>
          <w:p w:rsidR="00BC70B9" w:rsidRPr="00222805" w:rsidRDefault="00BC70B9" w:rsidP="001B296D">
            <w:pPr>
              <w:spacing w:after="0" w:line="240" w:lineRule="auto"/>
              <w:jc w:val="center"/>
              <w:rPr>
                <w:rFonts w:ascii="Times New Roman" w:hAnsi="Times New Roman"/>
                <w:sz w:val="24"/>
                <w:szCs w:val="24"/>
                <w:lang w:val="ru-RU"/>
              </w:rPr>
            </w:pPr>
          </w:p>
          <w:p w:rsidR="00CC10F4" w:rsidRDefault="00CC10F4" w:rsidP="001B296D">
            <w:pPr>
              <w:spacing w:after="0" w:line="240" w:lineRule="auto"/>
              <w:jc w:val="center"/>
              <w:rPr>
                <w:rFonts w:ascii="Times New Roman" w:hAnsi="Times New Roman"/>
                <w:sz w:val="24"/>
                <w:szCs w:val="24"/>
              </w:rPr>
            </w:pPr>
            <w:r w:rsidRPr="00B41A22">
              <w:rPr>
                <w:rFonts w:ascii="Times New Roman" w:hAnsi="Times New Roman"/>
                <w:sz w:val="24"/>
                <w:szCs w:val="24"/>
              </w:rPr>
              <w:t>(внесено зміни наказом від 05.09.2025 №</w:t>
            </w:r>
            <w:r w:rsidR="00B41A22" w:rsidRPr="00B41A22">
              <w:rPr>
                <w:rFonts w:ascii="Times New Roman" w:hAnsi="Times New Roman"/>
                <w:sz w:val="24"/>
                <w:szCs w:val="24"/>
              </w:rPr>
              <w:t>575</w:t>
            </w:r>
            <w:r w:rsidRPr="00B41A22">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начальник </w:t>
            </w:r>
            <w:r w:rsidRPr="00C360D7">
              <w:rPr>
                <w:rFonts w:ascii="Times New Roman" w:hAnsi="Times New Roman"/>
                <w:sz w:val="24"/>
                <w:szCs w:val="24"/>
              </w:rPr>
              <w:lastRenderedPageBreak/>
              <w:t>управління податкового аудиту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C360D7">
              <w:rPr>
                <w:rFonts w:ascii="Times New Roman" w:hAnsi="Times New Roman"/>
                <w:sz w:val="24"/>
                <w:szCs w:val="24"/>
              </w:rPr>
              <w:t xml:space="preserve">Постановою </w:t>
            </w:r>
            <w:r>
              <w:rPr>
                <w:rFonts w:ascii="Times New Roman" w:hAnsi="Times New Roman"/>
                <w:sz w:val="24"/>
                <w:szCs w:val="24"/>
              </w:rPr>
              <w:t>№26</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711827" w:rsidRDefault="00D547CA" w:rsidP="001B296D">
            <w:pPr>
              <w:spacing w:after="0" w:line="240" w:lineRule="auto"/>
              <w:jc w:val="center"/>
              <w:rPr>
                <w:sz w:val="24"/>
                <w:szCs w:val="24"/>
                <w:lang w:eastAsia="uk-UA"/>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(на час  відсутності керівника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D547CA" w:rsidRPr="00711827" w:rsidRDefault="00D547CA" w:rsidP="001B296D">
            <w:pPr>
              <w:spacing w:after="0" w:line="240" w:lineRule="auto"/>
              <w:jc w:val="center"/>
              <w:rPr>
                <w:rFonts w:ascii="Times New Roman" w:hAnsi="Times New Roman"/>
                <w:sz w:val="24"/>
                <w:szCs w:val="24"/>
              </w:rPr>
            </w:pPr>
          </w:p>
        </w:tc>
        <w:tc>
          <w:tcPr>
            <w:tcW w:w="1843"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Заступник начальника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першого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скасовані повноваження, надані наказом ГУ ДПС від 25.09.2024 №391</w:t>
            </w: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711827" w:rsidRDefault="00D547CA" w:rsidP="001B296D">
            <w:pPr>
              <w:spacing w:after="0" w:line="240" w:lineRule="auto"/>
              <w:jc w:val="center"/>
              <w:rPr>
                <w:rFonts w:ascii="Times New Roman" w:hAnsi="Times New Roman"/>
                <w:sz w:val="24"/>
                <w:szCs w:val="24"/>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(на час відсутності </w:t>
            </w:r>
            <w:r w:rsidRPr="00711827">
              <w:rPr>
                <w:rFonts w:ascii="Times New Roman" w:hAnsi="Times New Roman"/>
                <w:sz w:val="24"/>
                <w:szCs w:val="24"/>
                <w:lang w:eastAsia="uk-UA"/>
              </w:rPr>
              <w:t>в. о. заступника начальника ГУ ДПС або на період виконання ним обов’язків керівника ГУ ДПС)</w:t>
            </w:r>
          </w:p>
        </w:tc>
        <w:tc>
          <w:tcPr>
            <w:tcW w:w="1843"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Заступник начальника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другого КЕП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скасовані повноваження, надані наказом ГУ ДПС від 28.01.2025 №85</w:t>
            </w: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5463F8" w:rsidRDefault="00D547CA" w:rsidP="001B296D">
            <w:pPr>
              <w:spacing w:after="0" w:line="240" w:lineRule="auto"/>
              <w:jc w:val="center"/>
              <w:rPr>
                <w:rFonts w:ascii="Times New Roman" w:hAnsi="Times New Roman"/>
              </w:rPr>
            </w:pPr>
            <w:r w:rsidRPr="005463F8">
              <w:rPr>
                <w:rFonts w:ascii="Times New Roman" w:hAnsi="Times New Roman"/>
              </w:rPr>
              <w:t>2</w:t>
            </w:r>
            <w:r w:rsidRPr="005463F8">
              <w:rPr>
                <w:rFonts w:ascii="Times New Roman" w:hAnsi="Times New Roman"/>
                <w:lang w:val="en-US"/>
              </w:rPr>
              <w:t>4</w:t>
            </w:r>
            <w:r w:rsidRPr="005463F8">
              <w:rPr>
                <w:rFonts w:ascii="Times New Roman" w:hAnsi="Times New Roman"/>
              </w:rPr>
              <w:t>.03.2025 №206</w:t>
            </w:r>
          </w:p>
        </w:tc>
        <w:tc>
          <w:tcPr>
            <w:tcW w:w="1559" w:type="dxa"/>
          </w:tcPr>
          <w:p w:rsidR="00D547CA"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 xml:space="preserve">Рибалко Андрій </w:t>
            </w:r>
            <w:r>
              <w:rPr>
                <w:rFonts w:ascii="Times New Roman" w:hAnsi="Times New Roman"/>
                <w:sz w:val="24"/>
                <w:szCs w:val="24"/>
              </w:rPr>
              <w:lastRenderedPageBreak/>
              <w:t>Миколайович</w:t>
            </w:r>
            <w:r w:rsidRPr="003F5DDA">
              <w:rPr>
                <w:rFonts w:ascii="Times New Roman" w:hAnsi="Times New Roman"/>
                <w:sz w:val="24"/>
                <w:szCs w:val="24"/>
              </w:rPr>
              <w:t xml:space="preserve"> </w:t>
            </w:r>
          </w:p>
        </w:tc>
        <w:tc>
          <w:tcPr>
            <w:tcW w:w="1843" w:type="dxa"/>
          </w:tcPr>
          <w:p w:rsidR="00D547CA" w:rsidRDefault="00D547CA" w:rsidP="001B296D">
            <w:pPr>
              <w:spacing w:after="0" w:line="240" w:lineRule="auto"/>
              <w:rPr>
                <w:rFonts w:ascii="Times New Roman" w:hAnsi="Times New Roman"/>
                <w:sz w:val="24"/>
                <w:szCs w:val="24"/>
              </w:rPr>
            </w:pPr>
            <w:r>
              <w:rPr>
                <w:rFonts w:ascii="Times New Roman" w:hAnsi="Times New Roman"/>
                <w:sz w:val="24"/>
                <w:szCs w:val="24"/>
              </w:rPr>
              <w:lastRenderedPageBreak/>
              <w:t>Завідувач</w:t>
            </w:r>
          </w:p>
          <w:p w:rsidR="00D547CA" w:rsidRDefault="00D547CA" w:rsidP="001B296D">
            <w:pPr>
              <w:spacing w:after="0" w:line="240" w:lineRule="auto"/>
              <w:rPr>
                <w:rFonts w:ascii="Times New Roman" w:hAnsi="Times New Roman"/>
                <w:sz w:val="24"/>
                <w:szCs w:val="24"/>
              </w:rPr>
            </w:pPr>
            <w:r>
              <w:rPr>
                <w:rFonts w:ascii="Times New Roman" w:hAnsi="Times New Roman"/>
                <w:sz w:val="24"/>
                <w:szCs w:val="24"/>
              </w:rPr>
              <w:t xml:space="preserve">Бердянського </w:t>
            </w:r>
            <w:r w:rsidRPr="003F5DDA">
              <w:rPr>
                <w:rFonts w:ascii="Times New Roman" w:hAnsi="Times New Roman"/>
                <w:sz w:val="24"/>
                <w:szCs w:val="24"/>
              </w:rPr>
              <w:lastRenderedPageBreak/>
              <w:t>сектору податків і зборів з фізичних осіб та проведення камеральних перевірок управління оподаткування фізичних осіб Головного управління ДПС у Запорізькій області</w:t>
            </w:r>
          </w:p>
        </w:tc>
        <w:tc>
          <w:tcPr>
            <w:tcW w:w="2410" w:type="dxa"/>
          </w:tcPr>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lastRenderedPageBreak/>
              <w:t xml:space="preserve">підписання письмових </w:t>
            </w:r>
            <w:r w:rsidRPr="003F5DDA">
              <w:rPr>
                <w:rFonts w:ascii="Times New Roman" w:hAnsi="Times New Roman"/>
                <w:sz w:val="24"/>
                <w:szCs w:val="24"/>
              </w:rPr>
              <w:lastRenderedPageBreak/>
              <w:t>повідомлень про запрошення платників податків для перевірки правильності нарахування та своєчасності сплати податків, зборів, платежів, дотрима</w:t>
            </w:r>
            <w:r>
              <w:rPr>
                <w:rFonts w:ascii="Times New Roman" w:hAnsi="Times New Roman"/>
                <w:sz w:val="24"/>
                <w:szCs w:val="24"/>
              </w:rPr>
              <w:t>ння вимог іншого законодавства;</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запитів на отримання від державних органів, </w:t>
            </w:r>
            <w:proofErr w:type="spellStart"/>
            <w:r w:rsidRPr="003F5DDA">
              <w:rPr>
                <w:rFonts w:ascii="Times New Roman" w:hAnsi="Times New Roman"/>
                <w:sz w:val="24"/>
                <w:szCs w:val="24"/>
              </w:rPr>
              <w:t>органів</w:t>
            </w:r>
            <w:proofErr w:type="spellEnd"/>
            <w:r w:rsidRPr="003F5DDA">
              <w:rPr>
                <w:rFonts w:ascii="Times New Roman" w:hAnsi="Times New Roman"/>
                <w:sz w:val="24"/>
                <w:szCs w:val="24"/>
              </w:rPr>
              <w:t xml:space="preserve"> місцевого </w:t>
            </w:r>
            <w:r w:rsidRPr="003F5DDA">
              <w:rPr>
                <w:rFonts w:ascii="Times New Roman" w:hAnsi="Times New Roman"/>
                <w:sz w:val="24"/>
                <w:szCs w:val="24"/>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547CA" w:rsidRPr="004910E5" w:rsidRDefault="00D547CA" w:rsidP="001B296D">
            <w:pPr>
              <w:spacing w:after="0" w:line="240" w:lineRule="auto"/>
              <w:rPr>
                <w:rFonts w:ascii="Times New Roman" w:hAnsi="Times New Roman"/>
                <w:sz w:val="24"/>
                <w:szCs w:val="24"/>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w:t>
            </w:r>
            <w:r>
              <w:rPr>
                <w:rFonts w:ascii="Times New Roman" w:hAnsi="Times New Roman"/>
                <w:sz w:val="24"/>
                <w:szCs w:val="24"/>
              </w:rPr>
              <w:t>;</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w:t>
            </w:r>
            <w:r>
              <w:rPr>
                <w:rFonts w:ascii="Times New Roman" w:hAnsi="Times New Roman"/>
                <w:sz w:val="24"/>
                <w:szCs w:val="24"/>
              </w:rPr>
              <w:t>окладено на контролюючі органи</w:t>
            </w:r>
            <w:r w:rsidRPr="003F5DDA">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на отримання від нотаріусів інформації про вступ фізичної особи у права спадкоємця;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запитів до органів статистики на одержання даних, необхідних для </w:t>
            </w:r>
            <w:r w:rsidRPr="003F5DDA">
              <w:rPr>
                <w:rFonts w:ascii="Times New Roman" w:hAnsi="Times New Roman"/>
                <w:sz w:val="24"/>
                <w:szCs w:val="24"/>
              </w:rPr>
              <w:lastRenderedPageBreak/>
              <w:t xml:space="preserve">використання у проведенні аналізу фінансово-господарської діяльності підприємств,  установ,  </w:t>
            </w:r>
            <w:r>
              <w:rPr>
                <w:rFonts w:ascii="Times New Roman" w:hAnsi="Times New Roman"/>
                <w:sz w:val="24"/>
                <w:szCs w:val="24"/>
              </w:rPr>
              <w:t>організацій усіх форм власності;</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w:t>
            </w:r>
            <w:r>
              <w:rPr>
                <w:rFonts w:ascii="Times New Roman" w:hAnsi="Times New Roman"/>
                <w:sz w:val="24"/>
                <w:szCs w:val="24"/>
              </w:rPr>
              <w:t>х документального підтвердження;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D547CA" w:rsidRPr="007D3E1C"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розгляду справ та винесення постанов у справах про адміністративні правопорушення у порядку, встановленому законом (підпункт 20.1.41 пункту 20.1 статті 20 ПКУ, стаття 26 Закону України від 08 липня 2010 року № 2464-VI «Про збір та облік єдиного внеску на загальнообов’язкове державне соціальне страхування» (далі – Закон №2464-VI), </w:t>
            </w:r>
            <w:r w:rsidRPr="003F5DDA">
              <w:rPr>
                <w:rFonts w:ascii="Times New Roman" w:hAnsi="Times New Roman"/>
                <w:sz w:val="24"/>
                <w:szCs w:val="24"/>
              </w:rPr>
              <w:lastRenderedPageBreak/>
              <w:t>стаття 2342 Кодексу України про адміністративні правопорушення);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w:t>
            </w:r>
            <w:r>
              <w:rPr>
                <w:rFonts w:ascii="Times New Roman" w:hAnsi="Times New Roman"/>
                <w:sz w:val="24"/>
                <w:szCs w:val="24"/>
              </w:rPr>
              <w:t xml:space="preserve"> на податкову соціальну пільгу</w:t>
            </w:r>
            <w:r w:rsidRPr="003F5DDA">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r>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листів  про  відмову  у реєст</w:t>
            </w:r>
            <w:r>
              <w:rPr>
                <w:rFonts w:ascii="Times New Roman" w:hAnsi="Times New Roman"/>
                <w:sz w:val="24"/>
                <w:szCs w:val="24"/>
              </w:rPr>
              <w:t>рації платника єдиного податку</w:t>
            </w:r>
            <w:r w:rsidRPr="003F5DDA">
              <w:rPr>
                <w:rFonts w:ascii="Times New Roman" w:hAnsi="Times New Roman"/>
                <w:sz w:val="24"/>
                <w:szCs w:val="24"/>
              </w:rPr>
              <w:t xml:space="preserve">; </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витягів з реєстру платників єдиного податку;</w:t>
            </w:r>
          </w:p>
          <w:p w:rsidR="00D547CA" w:rsidRPr="007D3E1C"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довідок про видачу коштів для виплати заробітної плати без перевірки сум сплати єдиного внеску, а також повідомлень про відкликання довідки про видачу коштів для виплати заробітної плати без перевірки сум сплати єдиного внеску;</w:t>
            </w:r>
          </w:p>
          <w:p w:rsidR="00D547CA" w:rsidRPr="007D3E1C"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(прийняття) </w:t>
            </w:r>
            <w:r w:rsidRPr="003F5DDA">
              <w:rPr>
                <w:rFonts w:ascii="Times New Roman" w:hAnsi="Times New Roman"/>
                <w:sz w:val="24"/>
                <w:szCs w:val="24"/>
              </w:rPr>
              <w:lastRenderedPageBreak/>
              <w:t>податкових повідомлень-рішень за результатами камеральних перевірок, передбачених:</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«Визначення сум податкових та грошових зобов’язань» ПКУ;</w:t>
            </w:r>
          </w:p>
          <w:p w:rsidR="00D547CA" w:rsidRPr="004910E5"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«Податкове повідомлення-рішення» ПКУ;</w:t>
            </w:r>
          </w:p>
          <w:p w:rsidR="00D547CA" w:rsidRPr="006B3118"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«Оформлення результатів перевірок» ПКУ;</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платником податків порядку подання інформації про фізичних осіб – платників податків» ПКУ;</w:t>
            </w:r>
          </w:p>
          <w:p w:rsidR="00D547CA" w:rsidRPr="004910E5"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 «Неподання або несвоєчасне подання податкової звітності або невиконання вимог щодо внесення змін до податкової звітності» ПКУ;</w:t>
            </w:r>
          </w:p>
          <w:p w:rsidR="00D547CA" w:rsidRPr="006B3118"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застосування спрощеної системи оподаткування фізичною особою – підприємцем» ПКУ;</w:t>
            </w:r>
          </w:p>
          <w:p w:rsidR="00D547CA" w:rsidRPr="004910E5"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w:t>
            </w:r>
            <w:r w:rsidRPr="003F5DDA">
              <w:rPr>
                <w:rFonts w:ascii="Times New Roman" w:hAnsi="Times New Roman"/>
                <w:sz w:val="24"/>
                <w:szCs w:val="24"/>
              </w:rPr>
              <w:lastRenderedPageBreak/>
              <w:t>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547CA" w:rsidRPr="003F5DDA"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сплати (перерахування) грошового зобов’язання»;</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«Пеня» ПКУ;</w:t>
            </w:r>
          </w:p>
          <w:p w:rsidR="00D547CA" w:rsidRPr="007D3E1C"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(прийняття) податкових повідомлень-рішень про визначення грошових зобов’язань, передбачених:</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«Порядок обчислення суми податку, на нерухоме майно, відмінне від земельної ділянки» ПКУ;</w:t>
            </w:r>
          </w:p>
          <w:p w:rsidR="00D547CA" w:rsidRPr="004910E5"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«Порядок обчислення та сплати транспортного податку» ПКУ;</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«Порядок обчислення плати за землю» ПКУ;</w:t>
            </w:r>
          </w:p>
          <w:p w:rsidR="00D547CA" w:rsidRPr="007D3E1C" w:rsidRDefault="00D547CA" w:rsidP="001B296D">
            <w:pPr>
              <w:spacing w:after="0" w:line="240" w:lineRule="auto"/>
              <w:rPr>
                <w:rFonts w:ascii="Times New Roman" w:hAnsi="Times New Roman"/>
                <w:sz w:val="24"/>
                <w:szCs w:val="24"/>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(прийняття) податкових повідомлень-рішень про визначення </w:t>
            </w:r>
            <w:r w:rsidRPr="003F5DDA">
              <w:rPr>
                <w:rFonts w:ascii="Times New Roman" w:hAnsi="Times New Roman"/>
                <w:sz w:val="24"/>
                <w:szCs w:val="24"/>
              </w:rPr>
              <w:lastRenderedPageBreak/>
              <w:t>загального мінімального податкового зобов’язання фізичним особам, передбачених пунктом 170.14 статті 170 «Особливості нарахування (виплати) та оподаткування окремих видів доходів» ПКУ;</w:t>
            </w:r>
          </w:p>
          <w:p w:rsidR="00D547CA" w:rsidRPr="007D3E1C" w:rsidRDefault="00D547CA" w:rsidP="001B296D">
            <w:pPr>
              <w:spacing w:after="0" w:line="240" w:lineRule="auto"/>
              <w:rPr>
                <w:rFonts w:ascii="Times New Roman" w:hAnsi="Times New Roman"/>
                <w:sz w:val="24"/>
                <w:szCs w:val="24"/>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rsidR="00D547CA" w:rsidRPr="007D3E1C" w:rsidRDefault="00D547CA" w:rsidP="001B296D">
            <w:pPr>
              <w:spacing w:after="0" w:line="240" w:lineRule="auto"/>
              <w:rPr>
                <w:rFonts w:ascii="Times New Roman" w:hAnsi="Times New Roman"/>
                <w:sz w:val="24"/>
                <w:szCs w:val="24"/>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рішень про застосування фінансових санкцій до платників єдиного внеску за порушення норм з</w:t>
            </w:r>
            <w:r>
              <w:rPr>
                <w:rFonts w:ascii="Times New Roman" w:hAnsi="Times New Roman"/>
                <w:sz w:val="24"/>
                <w:szCs w:val="24"/>
              </w:rPr>
              <w:t>аконодавства про єдиний внесок;</w:t>
            </w:r>
          </w:p>
          <w:p w:rsidR="00D547CA" w:rsidRPr="007D3E1C" w:rsidRDefault="00D547CA" w:rsidP="001B296D">
            <w:pPr>
              <w:spacing w:after="0" w:line="240" w:lineRule="auto"/>
              <w:rPr>
                <w:rFonts w:ascii="Times New Roman" w:hAnsi="Times New Roman"/>
                <w:sz w:val="24"/>
                <w:szCs w:val="24"/>
                <w:lang w:val="ru-RU"/>
              </w:rPr>
            </w:pPr>
          </w:p>
          <w:p w:rsidR="00D547CA" w:rsidRPr="00BC1994" w:rsidRDefault="00D547CA" w:rsidP="004910E5">
            <w:pPr>
              <w:spacing w:after="0" w:line="240" w:lineRule="auto"/>
              <w:rPr>
                <w:rFonts w:ascii="Times New Roman" w:hAnsi="Times New Roman"/>
                <w:sz w:val="24"/>
                <w:szCs w:val="24"/>
              </w:rPr>
            </w:pPr>
            <w:r w:rsidRPr="003F5DDA">
              <w:rPr>
                <w:rFonts w:ascii="Times New Roman" w:hAnsi="Times New Roman"/>
                <w:sz w:val="24"/>
                <w:szCs w:val="24"/>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w:t>
            </w:r>
            <w:r w:rsidRPr="003F5DDA">
              <w:rPr>
                <w:rFonts w:ascii="Times New Roman" w:hAnsi="Times New Roman"/>
                <w:sz w:val="24"/>
                <w:szCs w:val="24"/>
              </w:rPr>
              <w:lastRenderedPageBreak/>
              <w:t>відмови, в межах функціональних повноважень.</w:t>
            </w:r>
          </w:p>
        </w:tc>
        <w:tc>
          <w:tcPr>
            <w:tcW w:w="1984" w:type="dxa"/>
          </w:tcPr>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lastRenderedPageBreak/>
              <w:t xml:space="preserve">підпункт 20.1.1 пункту 20.1 </w:t>
            </w:r>
            <w:r w:rsidRPr="003F5DDA">
              <w:rPr>
                <w:rFonts w:ascii="Times New Roman" w:hAnsi="Times New Roman"/>
                <w:sz w:val="24"/>
                <w:szCs w:val="24"/>
              </w:rPr>
              <w:lastRenderedPageBreak/>
              <w:t>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20.1.3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Pr>
                <w:rFonts w:ascii="Times New Roman" w:hAnsi="Times New Roman"/>
                <w:sz w:val="24"/>
                <w:szCs w:val="24"/>
              </w:rPr>
              <w:t>п</w:t>
            </w:r>
            <w:r w:rsidRPr="003F5DDA">
              <w:rPr>
                <w:rFonts w:ascii="Times New Roman" w:hAnsi="Times New Roman"/>
                <w:sz w:val="24"/>
                <w:szCs w:val="24"/>
              </w:rPr>
              <w:t>ідпункт 20.1.7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20.1.14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20.1.22 пункту 20.1 статті 20 ПКУ</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20.1.21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73.3 статті 73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73.5 статті 73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підпункт 20.1.41 пункту 20.1 статті 20 ПКУ, стаття 26 Закону України № 2464-VI </w:t>
            </w: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стаття 2342 Кодексу України про адміністративні </w:t>
            </w:r>
            <w:proofErr w:type="spellStart"/>
            <w:r w:rsidRPr="003F5DDA">
              <w:rPr>
                <w:rFonts w:ascii="Times New Roman" w:hAnsi="Times New Roman"/>
                <w:sz w:val="24"/>
                <w:szCs w:val="24"/>
              </w:rPr>
              <w:t>правопорушенн</w:t>
            </w:r>
            <w:proofErr w:type="spellEnd"/>
            <w:r w:rsidRPr="003F5DDA">
              <w:rPr>
                <w:rFonts w:ascii="Times New Roman" w:hAnsi="Times New Roman"/>
                <w:sz w:val="24"/>
                <w:szCs w:val="24"/>
              </w:rPr>
              <w:t>;</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169.2.4 пункту 169.2 статті 169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179.3, 179.12                 статті 179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299.5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299.9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24 Закону № 2464-VI);</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6B3118" w:rsidRDefault="00D547CA" w:rsidP="006F3750">
            <w:pPr>
              <w:spacing w:after="0" w:line="240" w:lineRule="auto"/>
              <w:jc w:val="both"/>
              <w:rPr>
                <w:rFonts w:ascii="Times New Roman" w:hAnsi="Times New Roman"/>
                <w:sz w:val="24"/>
                <w:szCs w:val="24"/>
                <w:lang w:val="ru-RU"/>
              </w:rPr>
            </w:pPr>
          </w:p>
          <w:p w:rsidR="00D547CA" w:rsidRPr="006B3118" w:rsidRDefault="00D547CA" w:rsidP="006F3750">
            <w:pPr>
              <w:spacing w:after="0" w:line="240" w:lineRule="auto"/>
              <w:jc w:val="both"/>
              <w:rPr>
                <w:rFonts w:ascii="Times New Roman" w:hAnsi="Times New Roman"/>
                <w:sz w:val="24"/>
                <w:szCs w:val="24"/>
                <w:lang w:val="ru-RU"/>
              </w:rPr>
            </w:pPr>
          </w:p>
          <w:p w:rsidR="00D547CA" w:rsidRPr="003F5DDA" w:rsidRDefault="00D547CA"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54.3 статті 54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58.1 статті 58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пункт 86.7, 86.8 </w:t>
            </w: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статті 86 ПКУ;</w:t>
            </w:r>
          </w:p>
          <w:p w:rsidR="00D547CA" w:rsidRDefault="00D547CA" w:rsidP="001B296D">
            <w:pPr>
              <w:spacing w:after="0" w:line="240" w:lineRule="auto"/>
              <w:jc w:val="both"/>
              <w:rPr>
                <w:rFonts w:ascii="Times New Roman" w:hAnsi="Times New Roman"/>
                <w:sz w:val="24"/>
                <w:szCs w:val="24"/>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119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120 ПКУ;</w:t>
            </w:r>
          </w:p>
          <w:p w:rsidR="00D547CA" w:rsidRPr="006B5A3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122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123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124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129  ПКУ;</w:t>
            </w: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266.7 статті 266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267.6 статті 267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286.5 статті 286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170.14 статті 170 ПКУ</w:t>
            </w:r>
            <w:r>
              <w:rPr>
                <w:rFonts w:ascii="Times New Roman" w:hAnsi="Times New Roman"/>
                <w:sz w:val="24"/>
                <w:szCs w:val="24"/>
              </w:rPr>
              <w:t>;</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299.10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частина десята, пункт 2 частини одинадцятої статті 25 Закону № 2464-VI;</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F3750"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 квітня 2019 року за «370/33341</w:t>
            </w:r>
            <w:r w:rsidRPr="006F3750">
              <w:rPr>
                <w:rFonts w:ascii="Times New Roman" w:hAnsi="Times New Roman"/>
                <w:sz w:val="24"/>
                <w:szCs w:val="24"/>
              </w:rPr>
              <w:t>.</w:t>
            </w:r>
          </w:p>
        </w:tc>
        <w:tc>
          <w:tcPr>
            <w:tcW w:w="851" w:type="dxa"/>
          </w:tcPr>
          <w:p w:rsidR="00D547CA" w:rsidRPr="00B54D51" w:rsidRDefault="00D547CA" w:rsidP="00F1704B">
            <w:pPr>
              <w:spacing w:after="0" w:line="240" w:lineRule="auto"/>
              <w:jc w:val="center"/>
              <w:rPr>
                <w:rFonts w:ascii="Times New Roman" w:hAnsi="Times New Roman"/>
                <w:sz w:val="24"/>
                <w:szCs w:val="24"/>
              </w:rPr>
            </w:pPr>
            <w:r w:rsidRPr="00E55E64">
              <w:rPr>
                <w:rFonts w:ascii="Times New Roman" w:hAnsi="Times New Roman"/>
              </w:rPr>
              <w:lastRenderedPageBreak/>
              <w:t xml:space="preserve">Скасовано </w:t>
            </w:r>
            <w:r w:rsidRPr="00E55E64">
              <w:rPr>
                <w:rFonts w:ascii="Times New Roman" w:hAnsi="Times New Roman"/>
              </w:rPr>
              <w:lastRenderedPageBreak/>
              <w:t xml:space="preserve">наказом ГУ ДПС у Запорізькій області від </w:t>
            </w:r>
            <w:r w:rsidRPr="00F1704B">
              <w:rPr>
                <w:rFonts w:ascii="Times New Roman" w:eastAsia="Times New Roman" w:hAnsi="Times New Roman"/>
                <w:color w:val="000000"/>
                <w:lang w:val="ru-RU" w:eastAsia="uk-UA"/>
              </w:rPr>
              <w:t>02</w:t>
            </w:r>
            <w:r w:rsidRPr="00E55E64">
              <w:rPr>
                <w:rFonts w:ascii="Times New Roman" w:eastAsia="Times New Roman" w:hAnsi="Times New Roman"/>
                <w:color w:val="000000"/>
                <w:lang w:val="ru-RU" w:eastAsia="uk-UA"/>
              </w:rPr>
              <w:t>.</w:t>
            </w:r>
            <w:r>
              <w:rPr>
                <w:rFonts w:ascii="Times New Roman" w:eastAsia="Times New Roman" w:hAnsi="Times New Roman"/>
                <w:color w:val="000000"/>
                <w:lang w:val="ru-RU" w:eastAsia="uk-UA"/>
              </w:rPr>
              <w:t>0</w:t>
            </w:r>
            <w:r w:rsidRPr="00F1704B">
              <w:rPr>
                <w:rFonts w:ascii="Times New Roman" w:eastAsia="Times New Roman" w:hAnsi="Times New Roman"/>
                <w:color w:val="000000"/>
                <w:lang w:val="ru-RU" w:eastAsia="uk-UA"/>
              </w:rPr>
              <w:t>6</w:t>
            </w:r>
            <w:r w:rsidRPr="00E55E64">
              <w:rPr>
                <w:rFonts w:ascii="Times New Roman" w:eastAsia="Times New Roman" w:hAnsi="Times New Roman"/>
                <w:color w:val="000000"/>
                <w:lang w:val="ru-RU" w:eastAsia="uk-UA"/>
              </w:rPr>
              <w:t>.202</w:t>
            </w:r>
            <w:r>
              <w:rPr>
                <w:rFonts w:ascii="Times New Roman" w:eastAsia="Times New Roman" w:hAnsi="Times New Roman"/>
                <w:color w:val="000000"/>
                <w:lang w:val="ru-RU" w:eastAsia="uk-UA"/>
              </w:rPr>
              <w:t xml:space="preserve">5 </w:t>
            </w:r>
            <w:r w:rsidRPr="00E55E64">
              <w:rPr>
                <w:rFonts w:ascii="Times New Roman" w:eastAsia="Times New Roman" w:hAnsi="Times New Roman"/>
                <w:color w:val="000000"/>
                <w:lang w:val="ru-RU" w:eastAsia="uk-UA"/>
              </w:rPr>
              <w:t>№</w:t>
            </w:r>
            <w:r w:rsidRPr="00F1704B">
              <w:rPr>
                <w:rFonts w:ascii="Times New Roman" w:eastAsia="Times New Roman" w:hAnsi="Times New Roman"/>
                <w:color w:val="000000"/>
                <w:lang w:val="ru-RU" w:eastAsia="uk-UA"/>
              </w:rPr>
              <w:t>181</w:t>
            </w:r>
            <w:r>
              <w:rPr>
                <w:rFonts w:ascii="Times New Roman" w:eastAsia="Times New Roman" w:hAnsi="Times New Roman"/>
                <w:color w:val="000000"/>
                <w:lang w:val="ru-RU" w:eastAsia="uk-UA"/>
              </w:rPr>
              <w:t>-о</w:t>
            </w:r>
          </w:p>
        </w:tc>
      </w:tr>
      <w:tr w:rsidR="00D547CA" w:rsidRPr="00ED58D2" w:rsidTr="00994B66">
        <w:tc>
          <w:tcPr>
            <w:tcW w:w="392" w:type="dxa"/>
            <w:vMerge w:val="restart"/>
          </w:tcPr>
          <w:p w:rsidR="00D547CA" w:rsidRPr="00411298" w:rsidRDefault="00D547CA" w:rsidP="001B296D">
            <w:pPr>
              <w:spacing w:after="0" w:line="240" w:lineRule="auto"/>
              <w:jc w:val="center"/>
              <w:rPr>
                <w:rFonts w:ascii="Times New Roman" w:hAnsi="Times New Roman"/>
              </w:rPr>
            </w:pPr>
          </w:p>
        </w:tc>
        <w:tc>
          <w:tcPr>
            <w:tcW w:w="1134" w:type="dxa"/>
            <w:vMerge w:val="restart"/>
          </w:tcPr>
          <w:p w:rsidR="00D547CA" w:rsidRPr="00956F0B" w:rsidRDefault="00D547CA" w:rsidP="00B338EE">
            <w:pPr>
              <w:spacing w:after="0" w:line="240" w:lineRule="auto"/>
              <w:jc w:val="center"/>
              <w:rPr>
                <w:rFonts w:ascii="Times New Roman" w:hAnsi="Times New Roman"/>
                <w:lang w:val="ru-RU"/>
              </w:rPr>
            </w:pPr>
            <w:r>
              <w:rPr>
                <w:rFonts w:ascii="Times New Roman" w:hAnsi="Times New Roman"/>
              </w:rPr>
              <w:t>2</w:t>
            </w:r>
            <w:r w:rsidRPr="00B338EE">
              <w:rPr>
                <w:rFonts w:ascii="Times New Roman" w:hAnsi="Times New Roman"/>
                <w:lang w:val="ru-RU"/>
              </w:rPr>
              <w:t>7</w:t>
            </w:r>
            <w:r>
              <w:rPr>
                <w:rFonts w:ascii="Times New Roman" w:hAnsi="Times New Roman"/>
              </w:rPr>
              <w:t>.</w:t>
            </w:r>
            <w:r w:rsidRPr="00411298">
              <w:rPr>
                <w:rFonts w:ascii="Times New Roman" w:hAnsi="Times New Roman"/>
              </w:rPr>
              <w:t xml:space="preserve">02.2025 </w:t>
            </w:r>
            <w:r>
              <w:rPr>
                <w:rFonts w:ascii="Times New Roman" w:hAnsi="Times New Roman"/>
              </w:rPr>
              <w:t>№</w:t>
            </w:r>
            <w:r w:rsidRPr="00B338EE">
              <w:rPr>
                <w:rFonts w:ascii="Times New Roman" w:hAnsi="Times New Roman"/>
                <w:lang w:val="ru-RU"/>
              </w:rPr>
              <w:t>153</w:t>
            </w:r>
          </w:p>
          <w:p w:rsidR="00D547CA" w:rsidRPr="00411298" w:rsidRDefault="00D547CA" w:rsidP="00B338EE">
            <w:pPr>
              <w:spacing w:after="0" w:line="240" w:lineRule="auto"/>
              <w:jc w:val="center"/>
              <w:rPr>
                <w:rFonts w:ascii="Times New Roman" w:hAnsi="Times New Roman"/>
              </w:rPr>
            </w:pPr>
            <w:r w:rsidRPr="00411298">
              <w:rPr>
                <w:rFonts w:ascii="Times New Roman" w:hAnsi="Times New Roman"/>
              </w:rPr>
              <w:t xml:space="preserve">«Про </w:t>
            </w:r>
            <w:proofErr w:type="spellStart"/>
            <w:r w:rsidRPr="00411298">
              <w:rPr>
                <w:rFonts w:ascii="Times New Roman" w:hAnsi="Times New Roman"/>
              </w:rPr>
              <w:t>внесенення</w:t>
            </w:r>
            <w:proofErr w:type="spellEnd"/>
            <w:r w:rsidRPr="00411298">
              <w:rPr>
                <w:rFonts w:ascii="Times New Roman" w:hAnsi="Times New Roman"/>
              </w:rPr>
              <w:t xml:space="preserve"> змін до наказу Головного управління ДПС у Запорізькій області від 05.01.2021 №12»</w:t>
            </w:r>
          </w:p>
        </w:tc>
        <w:tc>
          <w:tcPr>
            <w:tcW w:w="1559" w:type="dxa"/>
          </w:tcPr>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sz w:val="24"/>
                <w:szCs w:val="24"/>
                <w:lang w:eastAsia="uk-UA"/>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першого кваліфікованого</w:t>
            </w:r>
            <w:r w:rsidRPr="00205363">
              <w:rPr>
                <w:rFonts w:ascii="Times New Roman" w:hAnsi="Times New Roman"/>
                <w:sz w:val="24"/>
                <w:szCs w:val="24"/>
              </w:rPr>
              <w:t xml:space="preserve"> електронного підпису</w:t>
            </w:r>
            <w:r>
              <w:rPr>
                <w:rFonts w:ascii="Times New Roman" w:hAnsi="Times New Roman"/>
                <w:sz w:val="24"/>
                <w:szCs w:val="24"/>
              </w:rPr>
              <w:t xml:space="preserve"> (далі –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205363"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скасовані повноваження, надані наказом ГУ ДПС від 17.10.2024 №418</w:t>
            </w:r>
          </w:p>
        </w:tc>
      </w:tr>
      <w:tr w:rsidR="00D547CA" w:rsidRPr="00ED58D2" w:rsidTr="00994B66">
        <w:tc>
          <w:tcPr>
            <w:tcW w:w="392" w:type="dxa"/>
            <w:vMerge/>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другого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205363"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скасовані повноваження, надані наказом ГУ ДПС від 28.01.2025 №52</w:t>
            </w:r>
          </w:p>
        </w:tc>
      </w:tr>
      <w:tr w:rsidR="004428E4" w:rsidRPr="002A6C48" w:rsidTr="00994B66">
        <w:tc>
          <w:tcPr>
            <w:tcW w:w="392" w:type="dxa"/>
          </w:tcPr>
          <w:p w:rsidR="004428E4" w:rsidRPr="00B54D51" w:rsidRDefault="004428E4" w:rsidP="00ED58D2">
            <w:pPr>
              <w:spacing w:after="0" w:line="240" w:lineRule="auto"/>
              <w:jc w:val="center"/>
              <w:rPr>
                <w:rFonts w:ascii="Times New Roman" w:hAnsi="Times New Roman"/>
                <w:sz w:val="24"/>
                <w:szCs w:val="24"/>
              </w:rPr>
            </w:pPr>
          </w:p>
        </w:tc>
        <w:tc>
          <w:tcPr>
            <w:tcW w:w="1134" w:type="dxa"/>
          </w:tcPr>
          <w:p w:rsidR="004428E4" w:rsidRPr="00F3071A" w:rsidRDefault="004428E4" w:rsidP="00F3071A">
            <w:pPr>
              <w:spacing w:after="0" w:line="240" w:lineRule="auto"/>
              <w:rPr>
                <w:rFonts w:ascii="Times New Roman" w:hAnsi="Times New Roman"/>
                <w:color w:val="000000"/>
                <w:lang w:val="en-US"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w:t>
            </w:r>
            <w:r>
              <w:rPr>
                <w:rFonts w:ascii="Times New Roman" w:hAnsi="Times New Roman"/>
                <w:color w:val="000000"/>
                <w:lang w:eastAsia="uk-UA"/>
              </w:rPr>
              <w:t>3</w:t>
            </w:r>
            <w:r>
              <w:rPr>
                <w:rFonts w:ascii="Times New Roman" w:hAnsi="Times New Roman"/>
                <w:color w:val="000000"/>
                <w:lang w:val="en-US" w:eastAsia="uk-UA"/>
              </w:rPr>
              <w:t>5</w:t>
            </w:r>
          </w:p>
          <w:p w:rsidR="004428E4" w:rsidRPr="00B54D51" w:rsidRDefault="004428E4" w:rsidP="00ED58D2">
            <w:pPr>
              <w:spacing w:after="0" w:line="240" w:lineRule="auto"/>
              <w:jc w:val="center"/>
              <w:rPr>
                <w:rFonts w:ascii="Times New Roman" w:hAnsi="Times New Roman"/>
                <w:sz w:val="24"/>
                <w:szCs w:val="24"/>
              </w:rPr>
            </w:pPr>
          </w:p>
        </w:tc>
        <w:tc>
          <w:tcPr>
            <w:tcW w:w="1559" w:type="dxa"/>
          </w:tcPr>
          <w:p w:rsidR="004428E4" w:rsidRPr="00474657" w:rsidRDefault="004428E4" w:rsidP="001B296D">
            <w:pPr>
              <w:spacing w:after="0" w:line="240" w:lineRule="auto"/>
              <w:jc w:val="center"/>
              <w:rPr>
                <w:rFonts w:ascii="Times New Roman" w:hAnsi="Times New Roman"/>
                <w:color w:val="000000"/>
                <w:sz w:val="24"/>
                <w:szCs w:val="24"/>
                <w:lang w:eastAsia="uk-UA"/>
              </w:rPr>
            </w:pPr>
            <w:proofErr w:type="spellStart"/>
            <w:r w:rsidRPr="00474657">
              <w:rPr>
                <w:rFonts w:ascii="Times New Roman" w:hAnsi="Times New Roman"/>
                <w:sz w:val="24"/>
                <w:szCs w:val="24"/>
              </w:rPr>
              <w:lastRenderedPageBreak/>
              <w:t>Арусоо</w:t>
            </w:r>
            <w:proofErr w:type="spellEnd"/>
            <w:r w:rsidRPr="00474657">
              <w:rPr>
                <w:rFonts w:ascii="Times New Roman" w:hAnsi="Times New Roman"/>
                <w:sz w:val="24"/>
                <w:szCs w:val="24"/>
              </w:rPr>
              <w:t xml:space="preserve"> Євгенія</w:t>
            </w:r>
          </w:p>
          <w:p w:rsidR="004428E4" w:rsidRPr="00474657" w:rsidRDefault="004428E4" w:rsidP="001B296D">
            <w:pPr>
              <w:spacing w:after="0" w:line="240" w:lineRule="auto"/>
              <w:jc w:val="center"/>
              <w:rPr>
                <w:rFonts w:ascii="Times New Roman" w:hAnsi="Times New Roman"/>
                <w:color w:val="000000"/>
                <w:sz w:val="24"/>
                <w:szCs w:val="24"/>
                <w:lang w:eastAsia="uk-UA"/>
              </w:rPr>
            </w:pPr>
          </w:p>
        </w:tc>
        <w:tc>
          <w:tcPr>
            <w:tcW w:w="1843" w:type="dxa"/>
          </w:tcPr>
          <w:p w:rsidR="004428E4" w:rsidRPr="00474657" w:rsidRDefault="004428E4" w:rsidP="001B296D">
            <w:pPr>
              <w:spacing w:after="0" w:line="240" w:lineRule="auto"/>
              <w:rPr>
                <w:rFonts w:ascii="Times New Roman" w:hAnsi="Times New Roman"/>
                <w:color w:val="000000"/>
                <w:sz w:val="24"/>
                <w:szCs w:val="24"/>
                <w:lang w:val="ru-RU" w:eastAsia="uk-UA"/>
              </w:rPr>
            </w:pPr>
            <w:r w:rsidRPr="00474657">
              <w:rPr>
                <w:rFonts w:ascii="Times New Roman" w:hAnsi="Times New Roman"/>
                <w:sz w:val="24"/>
                <w:szCs w:val="24"/>
              </w:rPr>
              <w:lastRenderedPageBreak/>
              <w:t xml:space="preserve">заступник начальника </w:t>
            </w:r>
            <w:r w:rsidRPr="00474657">
              <w:rPr>
                <w:rFonts w:ascii="Times New Roman" w:hAnsi="Times New Roman"/>
                <w:sz w:val="24"/>
                <w:szCs w:val="24"/>
              </w:rPr>
              <w:lastRenderedPageBreak/>
              <w:t xml:space="preserve">відділу податків і зборів з юридичних осіб у галузі виробництва непродовольчих товарів </w:t>
            </w:r>
            <w:r w:rsidRPr="00474657">
              <w:rPr>
                <w:rFonts w:ascii="Times New Roman" w:hAnsi="Times New Roman"/>
                <w:color w:val="000000"/>
                <w:sz w:val="24"/>
                <w:szCs w:val="24"/>
              </w:rPr>
              <w:t>управління оподаткування юридичних осіб</w:t>
            </w:r>
            <w:r w:rsidRPr="00474657">
              <w:rPr>
                <w:rFonts w:ascii="Times New Roman" w:hAnsi="Times New Roman"/>
                <w:sz w:val="24"/>
                <w:szCs w:val="24"/>
              </w:rPr>
              <w:t xml:space="preserve"> </w:t>
            </w:r>
          </w:p>
          <w:p w:rsidR="004428E4" w:rsidRPr="00474657" w:rsidRDefault="004428E4" w:rsidP="001B296D">
            <w:pPr>
              <w:spacing w:after="0" w:line="240" w:lineRule="auto"/>
              <w:rPr>
                <w:rFonts w:ascii="Times New Roman" w:hAnsi="Times New Roman"/>
                <w:color w:val="000000"/>
                <w:sz w:val="24"/>
                <w:szCs w:val="24"/>
                <w:lang w:val="ru-RU" w:eastAsia="uk-UA"/>
              </w:rPr>
            </w:pPr>
          </w:p>
        </w:tc>
        <w:tc>
          <w:tcPr>
            <w:tcW w:w="2410" w:type="dxa"/>
            <w:vMerge w:val="restart"/>
          </w:tcPr>
          <w:p w:rsidR="004428E4" w:rsidRPr="008D7BD8" w:rsidRDefault="004428E4" w:rsidP="00356F15">
            <w:pPr>
              <w:pStyle w:val="a4"/>
              <w:ind w:firstLine="37"/>
              <w:rPr>
                <w:sz w:val="22"/>
                <w:szCs w:val="22"/>
              </w:rPr>
            </w:pPr>
            <w:r w:rsidRPr="008D7BD8">
              <w:rPr>
                <w:sz w:val="22"/>
                <w:szCs w:val="22"/>
              </w:rPr>
              <w:lastRenderedPageBreak/>
              <w:t xml:space="preserve">прийняття за результатами </w:t>
            </w:r>
            <w:r w:rsidRPr="008D7BD8">
              <w:rPr>
                <w:sz w:val="22"/>
                <w:szCs w:val="22"/>
              </w:rPr>
              <w:lastRenderedPageBreak/>
              <w:t>камеральних перевірок податкових повідомлень-рішень;</w:t>
            </w: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t>підписання:</w:t>
            </w:r>
          </w:p>
          <w:p w:rsidR="004428E4" w:rsidRPr="008D7BD8" w:rsidRDefault="004428E4" w:rsidP="00356F15">
            <w:pPr>
              <w:tabs>
                <w:tab w:val="left" w:pos="993"/>
              </w:tabs>
              <w:rPr>
                <w:rFonts w:ascii="Times New Roman" w:hAnsi="Times New Roman"/>
              </w:rPr>
            </w:pPr>
            <w:r w:rsidRPr="008D7BD8">
              <w:rPr>
                <w:rFonts w:ascii="Times New Roman" w:hAnsi="Times New Roman"/>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428E4" w:rsidRPr="008D7BD8" w:rsidRDefault="004428E4" w:rsidP="00356F15">
            <w:pPr>
              <w:tabs>
                <w:tab w:val="left" w:pos="993"/>
              </w:tabs>
              <w:rPr>
                <w:rFonts w:ascii="Times New Roman" w:hAnsi="Times New Roman"/>
              </w:rPr>
            </w:pPr>
            <w:r w:rsidRPr="008D7BD8">
              <w:rPr>
                <w:rFonts w:ascii="Times New Roman" w:hAnsi="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w:t>
            </w:r>
            <w:r w:rsidRPr="008D7BD8">
              <w:rPr>
                <w:rFonts w:ascii="Times New Roman" w:hAnsi="Times New Roman"/>
              </w:rPr>
              <w:lastRenderedPageBreak/>
              <w:t>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428E4" w:rsidRPr="008D7BD8" w:rsidRDefault="004428E4" w:rsidP="00356F15">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428E4"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428E4" w:rsidRPr="008D7BD8" w:rsidRDefault="004428E4" w:rsidP="00356F15">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4428E4" w:rsidRPr="008D7BD8"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lastRenderedPageBreak/>
              <w:t>прийняття рішень про:</w:t>
            </w:r>
          </w:p>
          <w:p w:rsidR="004428E4" w:rsidRPr="008D7BD8" w:rsidRDefault="004428E4" w:rsidP="00356F15">
            <w:pPr>
              <w:tabs>
                <w:tab w:val="left" w:pos="993"/>
              </w:tabs>
              <w:rPr>
                <w:rFonts w:ascii="Times New Roman" w:hAnsi="Times New Roman"/>
                <w:color w:val="000000"/>
                <w:lang w:eastAsia="uk-UA"/>
              </w:rPr>
            </w:pPr>
            <w:r w:rsidRPr="008D7BD8">
              <w:rPr>
                <w:rFonts w:ascii="Times New Roman" w:hAnsi="Times New Roman"/>
              </w:rPr>
              <w:t>анулювання реєстрації платника єдиного податку</w:t>
            </w:r>
            <w:r>
              <w:rPr>
                <w:rFonts w:ascii="Times New Roman" w:hAnsi="Times New Roman"/>
              </w:rPr>
              <w:t>.</w:t>
            </w:r>
          </w:p>
        </w:tc>
        <w:tc>
          <w:tcPr>
            <w:tcW w:w="1984" w:type="dxa"/>
            <w:vMerge w:val="restart"/>
          </w:tcPr>
          <w:p w:rsidR="004428E4" w:rsidRPr="00AC572C" w:rsidRDefault="004428E4" w:rsidP="00356F15">
            <w:pPr>
              <w:pStyle w:val="a4"/>
              <w:ind w:firstLine="34"/>
              <w:rPr>
                <w:sz w:val="22"/>
                <w:szCs w:val="22"/>
              </w:rPr>
            </w:pPr>
            <w:r w:rsidRPr="00AC572C">
              <w:rPr>
                <w:sz w:val="22"/>
                <w:szCs w:val="22"/>
              </w:rPr>
              <w:lastRenderedPageBreak/>
              <w:t xml:space="preserve">пункт 54.3 статті 54 «Визначення </w:t>
            </w:r>
            <w:r w:rsidRPr="00AC572C">
              <w:rPr>
                <w:sz w:val="22"/>
                <w:szCs w:val="22"/>
              </w:rPr>
              <w:lastRenderedPageBreak/>
              <w:t>сум податкових та грошових зобов’язань» ПКУ;</w:t>
            </w:r>
          </w:p>
          <w:p w:rsidR="004428E4" w:rsidRPr="00AC572C" w:rsidRDefault="004428E4" w:rsidP="00356F15">
            <w:pPr>
              <w:pStyle w:val="a4"/>
              <w:ind w:firstLine="34"/>
              <w:rPr>
                <w:sz w:val="22"/>
                <w:szCs w:val="22"/>
              </w:rPr>
            </w:pPr>
            <w:r w:rsidRPr="00AC572C">
              <w:rPr>
                <w:sz w:val="22"/>
                <w:szCs w:val="22"/>
              </w:rPr>
              <w:t xml:space="preserve">пункт 58.1 статті 58 «Податкове повідомлення-рішення» ПКУ; </w:t>
            </w:r>
          </w:p>
          <w:p w:rsidR="004428E4" w:rsidRPr="00AC572C" w:rsidRDefault="004428E4" w:rsidP="00356F15">
            <w:pPr>
              <w:pStyle w:val="a4"/>
              <w:ind w:firstLine="34"/>
              <w:rPr>
                <w:sz w:val="22"/>
                <w:szCs w:val="22"/>
              </w:rPr>
            </w:pPr>
            <w:r w:rsidRPr="00AC572C">
              <w:rPr>
                <w:sz w:val="22"/>
                <w:szCs w:val="22"/>
              </w:rPr>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4428E4" w:rsidRPr="00AC572C" w:rsidRDefault="004428E4" w:rsidP="00356F15">
            <w:pPr>
              <w:pStyle w:val="a4"/>
              <w:ind w:firstLine="34"/>
              <w:rPr>
                <w:sz w:val="22"/>
                <w:szCs w:val="22"/>
              </w:rPr>
            </w:pPr>
            <w:r w:rsidRPr="00AC572C">
              <w:rPr>
                <w:sz w:val="22"/>
                <w:szCs w:val="22"/>
              </w:rPr>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428E4" w:rsidRPr="00AC572C" w:rsidRDefault="004428E4" w:rsidP="00356F15">
            <w:pPr>
              <w:pStyle w:val="a4"/>
              <w:ind w:firstLine="34"/>
              <w:rPr>
                <w:sz w:val="22"/>
                <w:szCs w:val="22"/>
              </w:rPr>
            </w:pPr>
            <w:r w:rsidRPr="00AC572C">
              <w:rPr>
                <w:sz w:val="22"/>
                <w:szCs w:val="22"/>
              </w:rPr>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AC572C">
              <w:rPr>
                <w:sz w:val="22"/>
                <w:szCs w:val="22"/>
              </w:rPr>
              <w:lastRenderedPageBreak/>
              <w:t xml:space="preserve">використання податкових пільг не за цільовим призначенням чи всупереч умовам чи цілям їх надання» ПКУ; </w:t>
            </w:r>
          </w:p>
          <w:p w:rsidR="004428E4" w:rsidRPr="00AC572C" w:rsidRDefault="004428E4" w:rsidP="00356F15">
            <w:pPr>
              <w:pStyle w:val="a4"/>
              <w:ind w:firstLine="34"/>
            </w:pPr>
            <w:r w:rsidRPr="00AC572C">
              <w:rPr>
                <w:sz w:val="22"/>
                <w:szCs w:val="22"/>
              </w:rPr>
              <w:t>стаття 124 «Порушення правил сплати (перерахування) грошового зобов’язання» ПКУ;</w:t>
            </w:r>
          </w:p>
          <w:p w:rsidR="004428E4" w:rsidRPr="00AC572C" w:rsidRDefault="004428E4" w:rsidP="00356F15">
            <w:pPr>
              <w:spacing w:after="0" w:line="240" w:lineRule="auto"/>
              <w:jc w:val="center"/>
              <w:rPr>
                <w:rFonts w:ascii="Times New Roman" w:hAnsi="Times New Roman"/>
                <w:lang w:eastAsia="uk-UA"/>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 133.4 статті 133 ПКУ, пункт 12' Порядку ведення Реєстру);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пункти 299.5, 299.6 статті 299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tabs>
                <w:tab w:val="left" w:pos="993"/>
              </w:tabs>
              <w:rPr>
                <w:rFonts w:ascii="Times New Roman" w:hAnsi="Times New Roman"/>
              </w:rPr>
            </w:pPr>
          </w:p>
          <w:p w:rsidR="004428E4" w:rsidRPr="00AC572C" w:rsidRDefault="004428E4" w:rsidP="00356F15">
            <w:pPr>
              <w:tabs>
                <w:tab w:val="left" w:pos="993"/>
              </w:tabs>
              <w:rPr>
                <w:rFonts w:ascii="Times New Roman" w:hAnsi="Times New Roman"/>
              </w:rPr>
            </w:pPr>
          </w:p>
          <w:p w:rsidR="004428E4" w:rsidRPr="00AC572C" w:rsidRDefault="004428E4" w:rsidP="00356F15">
            <w:pPr>
              <w:tabs>
                <w:tab w:val="left" w:pos="993"/>
              </w:tabs>
              <w:rPr>
                <w:rFonts w:ascii="Times New Roman" w:hAnsi="Times New Roman"/>
                <w:lang w:eastAsia="uk-UA"/>
              </w:rPr>
            </w:pPr>
            <w:r w:rsidRPr="00AC572C">
              <w:rPr>
                <w:rFonts w:ascii="Times New Roman" w:hAnsi="Times New Roman"/>
              </w:rPr>
              <w:lastRenderedPageBreak/>
              <w:t>пункт 299.10  статті 299 ПКУ</w:t>
            </w:r>
            <w:r>
              <w:rPr>
                <w:rFonts w:ascii="Times New Roman" w:hAnsi="Times New Roman"/>
              </w:rPr>
              <w:t>.</w:t>
            </w:r>
          </w:p>
        </w:tc>
        <w:tc>
          <w:tcPr>
            <w:tcW w:w="851" w:type="dxa"/>
          </w:tcPr>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lastRenderedPageBreak/>
              <w:t xml:space="preserve">Скасовано </w:t>
            </w:r>
            <w:r w:rsidRPr="001B296D">
              <w:rPr>
                <w:rFonts w:ascii="Times New Roman" w:hAnsi="Times New Roman"/>
              </w:rPr>
              <w:lastRenderedPageBreak/>
              <w:t>згідно</w:t>
            </w:r>
          </w:p>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t>Наказу від</w:t>
            </w:r>
          </w:p>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t xml:space="preserve">02.06.25 №183-о </w:t>
            </w: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33754" w:rsidRDefault="00263989" w:rsidP="00356F15">
            <w:pPr>
              <w:spacing w:after="0" w:line="240" w:lineRule="auto"/>
              <w:jc w:val="center"/>
              <w:rPr>
                <w:rFonts w:ascii="Times New Roman" w:hAnsi="Times New Roman"/>
              </w:rPr>
            </w:pPr>
            <w:r w:rsidRPr="00833754">
              <w:rPr>
                <w:rFonts w:ascii="Times New Roman" w:hAnsi="Times New Roman"/>
              </w:rPr>
              <w:t xml:space="preserve">20.02.2025  № 134 ( зі змінами внесеними наказом від  </w:t>
            </w:r>
            <w:r w:rsidRPr="002F22DA">
              <w:rPr>
                <w:rFonts w:ascii="Times New Roman" w:hAnsi="Times New Roman"/>
                <w:lang w:val="ru-RU"/>
              </w:rPr>
              <w:t>14</w:t>
            </w:r>
            <w:r w:rsidRPr="00833754">
              <w:rPr>
                <w:rFonts w:ascii="Times New Roman" w:hAnsi="Times New Roman"/>
              </w:rPr>
              <w:t>.07.2025 №</w:t>
            </w:r>
            <w:r w:rsidRPr="002F22DA">
              <w:rPr>
                <w:rFonts w:ascii="Times New Roman" w:hAnsi="Times New Roman"/>
                <w:lang w:val="ru-RU"/>
              </w:rPr>
              <w:t xml:space="preserve"> 456</w:t>
            </w:r>
            <w:r w:rsidRPr="00833754">
              <w:rPr>
                <w:rFonts w:ascii="Times New Roman" w:hAnsi="Times New Roman"/>
              </w:rPr>
              <w:t xml:space="preserve"> )</w:t>
            </w:r>
          </w:p>
        </w:tc>
        <w:tc>
          <w:tcPr>
            <w:tcW w:w="1559" w:type="dxa"/>
          </w:tcPr>
          <w:p w:rsidR="00263989" w:rsidRPr="00474657" w:rsidRDefault="00263989" w:rsidP="001B296D">
            <w:pPr>
              <w:jc w:val="center"/>
              <w:rPr>
                <w:rFonts w:ascii="Times New Roman" w:hAnsi="Times New Roman"/>
                <w:sz w:val="24"/>
                <w:szCs w:val="24"/>
              </w:rPr>
            </w:pPr>
            <w:proofErr w:type="spellStart"/>
            <w:r w:rsidRPr="00474657">
              <w:rPr>
                <w:rFonts w:ascii="Times New Roman" w:hAnsi="Times New Roman"/>
                <w:sz w:val="24"/>
                <w:szCs w:val="24"/>
              </w:rPr>
              <w:t>Бруй</w:t>
            </w:r>
            <w:proofErr w:type="spellEnd"/>
            <w:r w:rsidRPr="00474657">
              <w:rPr>
                <w:rFonts w:ascii="Times New Roman" w:hAnsi="Times New Roman"/>
                <w:sz w:val="24"/>
                <w:szCs w:val="24"/>
              </w:rPr>
              <w:t xml:space="preserve"> Світлана </w:t>
            </w:r>
          </w:p>
        </w:tc>
        <w:tc>
          <w:tcPr>
            <w:tcW w:w="1843" w:type="dxa"/>
          </w:tcPr>
          <w:p w:rsidR="00263989" w:rsidRPr="00474657" w:rsidRDefault="00263989"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сільського господарства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33754" w:rsidRDefault="00263989"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4</w:t>
            </w:r>
            <w:r w:rsidRPr="00833754">
              <w:rPr>
                <w:rFonts w:ascii="Times New Roman" w:hAnsi="Times New Roman"/>
              </w:rPr>
              <w:t xml:space="preserve"> ( зі змінами внесеними наказом від   </w:t>
            </w:r>
            <w:r w:rsidRPr="002F22DA">
              <w:rPr>
                <w:rFonts w:ascii="Times New Roman" w:hAnsi="Times New Roman"/>
                <w:lang w:val="ru-RU"/>
              </w:rPr>
              <w:t>14</w:t>
            </w:r>
            <w:r w:rsidRPr="00833754">
              <w:rPr>
                <w:rFonts w:ascii="Times New Roman" w:hAnsi="Times New Roman"/>
              </w:rPr>
              <w:t xml:space="preserve">.07.2025 № </w:t>
            </w:r>
            <w:r w:rsidRPr="002F22DA">
              <w:rPr>
                <w:rFonts w:ascii="Times New Roman" w:hAnsi="Times New Roman"/>
                <w:lang w:val="ru-RU"/>
              </w:rPr>
              <w:t>456</w:t>
            </w:r>
            <w:r w:rsidRPr="00833754">
              <w:rPr>
                <w:rFonts w:ascii="Times New Roman" w:hAnsi="Times New Roman"/>
              </w:rPr>
              <w:t>)</w:t>
            </w:r>
          </w:p>
        </w:tc>
        <w:tc>
          <w:tcPr>
            <w:tcW w:w="1559" w:type="dxa"/>
          </w:tcPr>
          <w:p w:rsidR="00263989" w:rsidRDefault="00263989" w:rsidP="001B296D">
            <w:pPr>
              <w:jc w:val="center"/>
              <w:rPr>
                <w:rFonts w:ascii="Times New Roman" w:hAnsi="Times New Roman"/>
                <w:sz w:val="24"/>
                <w:szCs w:val="24"/>
              </w:rPr>
            </w:pPr>
            <w:r w:rsidRPr="00474657">
              <w:rPr>
                <w:rFonts w:ascii="Times New Roman" w:hAnsi="Times New Roman"/>
                <w:sz w:val="24"/>
                <w:szCs w:val="24"/>
              </w:rPr>
              <w:t>Листопад Оксана</w:t>
            </w:r>
          </w:p>
          <w:p w:rsidR="00263989" w:rsidRPr="00974DC3" w:rsidRDefault="00263989" w:rsidP="001B296D">
            <w:pPr>
              <w:jc w:val="center"/>
              <w:rPr>
                <w:rFonts w:ascii="Times New Roman" w:hAnsi="Times New Roman"/>
                <w:sz w:val="24"/>
                <w:szCs w:val="24"/>
                <w:lang w:val="ru-RU"/>
              </w:rPr>
            </w:pPr>
            <w:r w:rsidRPr="00A174B0">
              <w:rPr>
                <w:rFonts w:ascii="Times New Roman" w:hAnsi="Times New Roman"/>
                <w:sz w:val="24"/>
                <w:szCs w:val="24"/>
                <w:lang w:val="ru-RU"/>
              </w:rPr>
              <w:t>(</w:t>
            </w:r>
            <w:r>
              <w:rPr>
                <w:rFonts w:ascii="Times New Roman" w:hAnsi="Times New Roman"/>
                <w:sz w:val="24"/>
                <w:szCs w:val="24"/>
              </w:rPr>
              <w:t xml:space="preserve">на період відсутності </w:t>
            </w:r>
            <w:proofErr w:type="spellStart"/>
            <w:r w:rsidRPr="00474657">
              <w:rPr>
                <w:rFonts w:ascii="Times New Roman" w:hAnsi="Times New Roman"/>
                <w:sz w:val="24"/>
                <w:szCs w:val="24"/>
              </w:rPr>
              <w:t>Бруй</w:t>
            </w:r>
            <w:proofErr w:type="spellEnd"/>
            <w:r w:rsidRPr="00474657">
              <w:rPr>
                <w:rFonts w:ascii="Times New Roman" w:hAnsi="Times New Roman"/>
                <w:sz w:val="24"/>
                <w:szCs w:val="24"/>
              </w:rPr>
              <w:t xml:space="preserve"> </w:t>
            </w:r>
            <w:proofErr w:type="gramStart"/>
            <w:r w:rsidRPr="00474657">
              <w:rPr>
                <w:rFonts w:ascii="Times New Roman" w:hAnsi="Times New Roman"/>
                <w:sz w:val="24"/>
                <w:szCs w:val="24"/>
              </w:rPr>
              <w:t>Св</w:t>
            </w:r>
            <w:proofErr w:type="gramEnd"/>
            <w:r w:rsidRPr="00474657">
              <w:rPr>
                <w:rFonts w:ascii="Times New Roman" w:hAnsi="Times New Roman"/>
                <w:sz w:val="24"/>
                <w:szCs w:val="24"/>
              </w:rPr>
              <w:t>ітлан</w:t>
            </w:r>
            <w:r>
              <w:rPr>
                <w:rFonts w:ascii="Times New Roman" w:hAnsi="Times New Roman"/>
                <w:sz w:val="24"/>
                <w:szCs w:val="24"/>
              </w:rPr>
              <w:t>и)</w:t>
            </w:r>
          </w:p>
        </w:tc>
        <w:tc>
          <w:tcPr>
            <w:tcW w:w="1843" w:type="dxa"/>
          </w:tcPr>
          <w:p w:rsidR="00263989" w:rsidRPr="00474657" w:rsidRDefault="00263989"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сільського господарства управління оподаткування юридичних осіб </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5307ED" w:rsidRPr="00ED58D2" w:rsidTr="00994B66">
        <w:tc>
          <w:tcPr>
            <w:tcW w:w="392" w:type="dxa"/>
          </w:tcPr>
          <w:p w:rsidR="005307ED" w:rsidRPr="00B54D51" w:rsidRDefault="005307ED" w:rsidP="00ED58D2">
            <w:pPr>
              <w:spacing w:after="0" w:line="240" w:lineRule="auto"/>
              <w:jc w:val="center"/>
              <w:rPr>
                <w:rFonts w:ascii="Times New Roman" w:hAnsi="Times New Roman"/>
                <w:sz w:val="24"/>
                <w:szCs w:val="24"/>
              </w:rPr>
            </w:pPr>
          </w:p>
        </w:tc>
        <w:tc>
          <w:tcPr>
            <w:tcW w:w="1134" w:type="dxa"/>
          </w:tcPr>
          <w:p w:rsidR="005307ED" w:rsidRPr="00FD7386" w:rsidRDefault="005307ED" w:rsidP="00286644">
            <w:pPr>
              <w:spacing w:after="0" w:line="240" w:lineRule="auto"/>
              <w:rPr>
                <w:rFonts w:ascii="Times New Roman" w:hAnsi="Times New Roman"/>
                <w:color w:val="000000"/>
                <w:lang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w:t>
            </w:r>
            <w:r>
              <w:rPr>
                <w:rFonts w:ascii="Times New Roman" w:hAnsi="Times New Roman"/>
                <w:color w:val="000000"/>
                <w:lang w:eastAsia="uk-UA"/>
              </w:rPr>
              <w:t>33</w:t>
            </w:r>
          </w:p>
          <w:p w:rsidR="005307ED" w:rsidRPr="00B54D51" w:rsidRDefault="005307ED" w:rsidP="00ED58D2">
            <w:pPr>
              <w:spacing w:after="0" w:line="240" w:lineRule="auto"/>
              <w:jc w:val="center"/>
              <w:rPr>
                <w:rFonts w:ascii="Times New Roman" w:hAnsi="Times New Roman"/>
                <w:sz w:val="24"/>
                <w:szCs w:val="24"/>
              </w:rPr>
            </w:pPr>
          </w:p>
        </w:tc>
        <w:tc>
          <w:tcPr>
            <w:tcW w:w="1559" w:type="dxa"/>
          </w:tcPr>
          <w:p w:rsidR="005307ED" w:rsidRPr="00474657" w:rsidRDefault="005307ED" w:rsidP="001B296D">
            <w:pPr>
              <w:jc w:val="center"/>
              <w:rPr>
                <w:rFonts w:ascii="Times New Roman" w:hAnsi="Times New Roman"/>
                <w:sz w:val="24"/>
                <w:szCs w:val="24"/>
              </w:rPr>
            </w:pPr>
            <w:proofErr w:type="spellStart"/>
            <w:r w:rsidRPr="00474657">
              <w:rPr>
                <w:rFonts w:ascii="Times New Roman" w:hAnsi="Times New Roman"/>
                <w:sz w:val="24"/>
                <w:szCs w:val="24"/>
              </w:rPr>
              <w:t>Говтвян</w:t>
            </w:r>
            <w:proofErr w:type="spellEnd"/>
            <w:r w:rsidRPr="00474657">
              <w:rPr>
                <w:rFonts w:ascii="Times New Roman" w:hAnsi="Times New Roman"/>
                <w:sz w:val="24"/>
                <w:szCs w:val="24"/>
              </w:rPr>
              <w:t xml:space="preserve"> Ірина  </w:t>
            </w:r>
          </w:p>
        </w:tc>
        <w:tc>
          <w:tcPr>
            <w:tcW w:w="1843" w:type="dxa"/>
          </w:tcPr>
          <w:p w:rsidR="005307ED" w:rsidRPr="00474657" w:rsidRDefault="005307ED"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заступнику начальника відділу податків і зборів з юридичних осіб у галузі роздрібної торгівлі </w:t>
            </w:r>
            <w:r w:rsidRPr="00474657">
              <w:rPr>
                <w:rFonts w:ascii="Times New Roman" w:hAnsi="Times New Roman"/>
                <w:color w:val="000000"/>
                <w:sz w:val="24"/>
                <w:szCs w:val="24"/>
              </w:rPr>
              <w:t>управління оподаткування юридичних осіб</w:t>
            </w:r>
          </w:p>
        </w:tc>
        <w:tc>
          <w:tcPr>
            <w:tcW w:w="2410" w:type="dxa"/>
            <w:vMerge/>
          </w:tcPr>
          <w:p w:rsidR="005307ED" w:rsidRPr="00EB3EEC" w:rsidRDefault="005307ED" w:rsidP="00ED58D2">
            <w:pPr>
              <w:spacing w:after="0" w:line="240" w:lineRule="auto"/>
              <w:jc w:val="center"/>
              <w:rPr>
                <w:rFonts w:ascii="Times New Roman" w:hAnsi="Times New Roman"/>
                <w:sz w:val="24"/>
                <w:szCs w:val="24"/>
              </w:rPr>
            </w:pPr>
          </w:p>
        </w:tc>
        <w:tc>
          <w:tcPr>
            <w:tcW w:w="1984" w:type="dxa"/>
            <w:vMerge/>
          </w:tcPr>
          <w:p w:rsidR="005307ED" w:rsidRPr="00B54D51" w:rsidRDefault="005307ED" w:rsidP="00ED58D2">
            <w:pPr>
              <w:spacing w:after="0" w:line="240" w:lineRule="auto"/>
              <w:jc w:val="center"/>
              <w:rPr>
                <w:rFonts w:ascii="Times New Roman" w:hAnsi="Times New Roman"/>
                <w:sz w:val="24"/>
                <w:szCs w:val="24"/>
              </w:rPr>
            </w:pPr>
          </w:p>
        </w:tc>
        <w:tc>
          <w:tcPr>
            <w:tcW w:w="851" w:type="dxa"/>
          </w:tcPr>
          <w:p w:rsidR="005307ED" w:rsidRPr="00EF5928" w:rsidRDefault="005307ED" w:rsidP="001B296D">
            <w:pPr>
              <w:spacing w:after="0" w:line="240" w:lineRule="auto"/>
              <w:jc w:val="center"/>
              <w:rPr>
                <w:rFonts w:ascii="Times New Roman" w:hAnsi="Times New Roman"/>
              </w:rPr>
            </w:pPr>
            <w:r w:rsidRPr="00EF5928">
              <w:rPr>
                <w:rFonts w:ascii="Times New Roman" w:hAnsi="Times New Roman"/>
              </w:rPr>
              <w:t>Скасовано згідно</w:t>
            </w:r>
          </w:p>
          <w:p w:rsidR="005307ED" w:rsidRPr="00EF5928" w:rsidRDefault="005307ED" w:rsidP="001B296D">
            <w:pPr>
              <w:spacing w:after="0" w:line="240" w:lineRule="auto"/>
              <w:jc w:val="center"/>
              <w:rPr>
                <w:rFonts w:ascii="Times New Roman" w:hAnsi="Times New Roman"/>
              </w:rPr>
            </w:pPr>
            <w:r w:rsidRPr="00EF5928">
              <w:rPr>
                <w:rFonts w:ascii="Times New Roman" w:hAnsi="Times New Roman"/>
              </w:rPr>
              <w:t>Наказу про звільнення від</w:t>
            </w:r>
          </w:p>
          <w:p w:rsidR="005307ED" w:rsidRPr="00EF5928" w:rsidRDefault="00D60354" w:rsidP="001B296D">
            <w:pPr>
              <w:spacing w:after="0" w:line="240" w:lineRule="auto"/>
              <w:jc w:val="center"/>
              <w:rPr>
                <w:rFonts w:ascii="Times New Roman" w:hAnsi="Times New Roman"/>
              </w:rPr>
            </w:pPr>
            <w:r w:rsidRPr="00EF5928">
              <w:rPr>
                <w:rFonts w:ascii="Times New Roman" w:hAnsi="Times New Roman"/>
              </w:rPr>
              <w:t>23.04</w:t>
            </w:r>
            <w:r w:rsidR="005307ED" w:rsidRPr="00EF5928">
              <w:rPr>
                <w:rFonts w:ascii="Times New Roman" w:hAnsi="Times New Roman"/>
              </w:rPr>
              <w:t>.25 №</w:t>
            </w:r>
            <w:r w:rsidRPr="00EF5928">
              <w:rPr>
                <w:rFonts w:ascii="Times New Roman" w:hAnsi="Times New Roman"/>
              </w:rPr>
              <w:t>141-о</w:t>
            </w:r>
            <w:r w:rsidR="005307ED" w:rsidRPr="00EF5928">
              <w:rPr>
                <w:rFonts w:ascii="Times New Roman" w:hAnsi="Times New Roman"/>
              </w:rPr>
              <w:t xml:space="preserve"> </w:t>
            </w: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1679F0">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w:t>
            </w:r>
            <w:r w:rsidRPr="00833754">
              <w:rPr>
                <w:rFonts w:ascii="Times New Roman" w:hAnsi="Times New Roman"/>
              </w:rPr>
              <w:lastRenderedPageBreak/>
              <w:t xml:space="preserve">змінами внесеними наказом від   </w:t>
            </w:r>
            <w:r w:rsidRPr="00A72C4A">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A72C4A">
              <w:rPr>
                <w:rFonts w:ascii="Times New Roman" w:hAnsi="Times New Roman"/>
                <w:lang w:val="ru-RU"/>
              </w:rPr>
              <w:t>457</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lastRenderedPageBreak/>
              <w:t>Літинський</w:t>
            </w:r>
            <w:proofErr w:type="spellEnd"/>
            <w:r w:rsidRPr="00474657">
              <w:rPr>
                <w:rFonts w:ascii="Times New Roman" w:hAnsi="Times New Roman"/>
                <w:sz w:val="24"/>
                <w:szCs w:val="24"/>
              </w:rPr>
              <w:t xml:space="preserve"> Валерій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w:t>
            </w:r>
            <w:r w:rsidRPr="00474657">
              <w:rPr>
                <w:rFonts w:ascii="Times New Roman" w:hAnsi="Times New Roman"/>
                <w:sz w:val="24"/>
                <w:szCs w:val="24"/>
              </w:rPr>
              <w:lastRenderedPageBreak/>
              <w:t xml:space="preserve">зборів з юридичних осіб у галузі оптової торгівлі непродовольчими товарами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A72C4A" w:rsidRDefault="00A805E8" w:rsidP="001679F0">
            <w:pPr>
              <w:spacing w:after="0" w:line="240" w:lineRule="auto"/>
              <w:jc w:val="center"/>
              <w:rPr>
                <w:rFonts w:ascii="Times New Roman" w:hAnsi="Times New Roman"/>
                <w:lang w:val="ru-RU"/>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з</w:t>
            </w:r>
            <w:r>
              <w:rPr>
                <w:rFonts w:ascii="Times New Roman" w:hAnsi="Times New Roman"/>
              </w:rPr>
              <w:t xml:space="preserve">мінами внесеними наказом від   </w:t>
            </w:r>
            <w:r w:rsidRPr="00A72C4A">
              <w:rPr>
                <w:rFonts w:ascii="Times New Roman" w:hAnsi="Times New Roman"/>
                <w:lang w:val="ru-RU"/>
              </w:rPr>
              <w:t>14</w:t>
            </w:r>
            <w:r w:rsidRPr="00833754">
              <w:rPr>
                <w:rFonts w:ascii="Times New Roman" w:hAnsi="Times New Roman"/>
              </w:rPr>
              <w:t xml:space="preserve">.07.2025 № </w:t>
            </w:r>
            <w:r w:rsidRPr="00A72C4A">
              <w:rPr>
                <w:rFonts w:ascii="Times New Roman" w:hAnsi="Times New Roman"/>
                <w:lang w:val="ru-RU"/>
              </w:rPr>
              <w:t>457)</w:t>
            </w:r>
          </w:p>
        </w:tc>
        <w:tc>
          <w:tcPr>
            <w:tcW w:w="1559" w:type="dxa"/>
          </w:tcPr>
          <w:p w:rsidR="00A805E8"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Нурлаєва</w:t>
            </w:r>
            <w:proofErr w:type="spellEnd"/>
            <w:r w:rsidRPr="00474657">
              <w:rPr>
                <w:rFonts w:ascii="Times New Roman" w:hAnsi="Times New Roman"/>
                <w:sz w:val="24"/>
                <w:szCs w:val="24"/>
              </w:rPr>
              <w:t xml:space="preserve"> Ірина</w:t>
            </w:r>
          </w:p>
          <w:p w:rsidR="00A805E8" w:rsidRPr="00474657" w:rsidRDefault="00A805E8" w:rsidP="00FD7386">
            <w:pPr>
              <w:jc w:val="center"/>
              <w:rPr>
                <w:rFonts w:ascii="Times New Roman" w:hAnsi="Times New Roman"/>
                <w:sz w:val="24"/>
                <w:szCs w:val="24"/>
              </w:rPr>
            </w:pPr>
            <w:r w:rsidRPr="00A174B0">
              <w:rPr>
                <w:rFonts w:ascii="Times New Roman" w:hAnsi="Times New Roman"/>
                <w:sz w:val="24"/>
                <w:szCs w:val="24"/>
                <w:lang w:val="ru-RU"/>
              </w:rPr>
              <w:t>(</w:t>
            </w:r>
            <w:proofErr w:type="gramStart"/>
            <w:r>
              <w:rPr>
                <w:rFonts w:ascii="Times New Roman" w:hAnsi="Times New Roman"/>
                <w:sz w:val="24"/>
                <w:szCs w:val="24"/>
              </w:rPr>
              <w:t>на</w:t>
            </w:r>
            <w:proofErr w:type="gramEnd"/>
            <w:r>
              <w:rPr>
                <w:rFonts w:ascii="Times New Roman" w:hAnsi="Times New Roman"/>
                <w:sz w:val="24"/>
                <w:szCs w:val="24"/>
              </w:rPr>
              <w:t xml:space="preserve"> пері</w:t>
            </w:r>
            <w:proofErr w:type="gramStart"/>
            <w:r>
              <w:rPr>
                <w:rFonts w:ascii="Times New Roman" w:hAnsi="Times New Roman"/>
                <w:sz w:val="24"/>
                <w:szCs w:val="24"/>
              </w:rPr>
              <w:t>од</w:t>
            </w:r>
            <w:proofErr w:type="gramEnd"/>
            <w:r>
              <w:rPr>
                <w:rFonts w:ascii="Times New Roman" w:hAnsi="Times New Roman"/>
                <w:sz w:val="24"/>
                <w:szCs w:val="24"/>
              </w:rPr>
              <w:t xml:space="preserve"> відсутності </w:t>
            </w:r>
            <w:proofErr w:type="spellStart"/>
            <w:r w:rsidRPr="00474657">
              <w:rPr>
                <w:rFonts w:ascii="Times New Roman" w:hAnsi="Times New Roman"/>
                <w:sz w:val="24"/>
                <w:szCs w:val="24"/>
              </w:rPr>
              <w:t>Літинськ</w:t>
            </w:r>
            <w:r>
              <w:rPr>
                <w:rFonts w:ascii="Times New Roman" w:hAnsi="Times New Roman"/>
                <w:sz w:val="24"/>
                <w:szCs w:val="24"/>
              </w:rPr>
              <w:t>ого</w:t>
            </w:r>
            <w:proofErr w:type="spellEnd"/>
            <w:r w:rsidRPr="00474657">
              <w:rPr>
                <w:rFonts w:ascii="Times New Roman" w:hAnsi="Times New Roman"/>
                <w:sz w:val="24"/>
                <w:szCs w:val="24"/>
              </w:rPr>
              <w:t xml:space="preserve"> Валері</w:t>
            </w:r>
            <w:r>
              <w:rPr>
                <w:rFonts w:ascii="Times New Roman" w:hAnsi="Times New Roman"/>
                <w:sz w:val="24"/>
                <w:szCs w:val="24"/>
              </w:rPr>
              <w:t>я)</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оптової торгівлі непродовольчими товарами управління оподаткування юридичних осіб </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1</w:t>
            </w:r>
            <w:r w:rsidRPr="00833754">
              <w:rPr>
                <w:rFonts w:ascii="Times New Roman" w:hAnsi="Times New Roman"/>
              </w:rPr>
              <w:t xml:space="preserve"> ( зі змінами внесеними наказом від   </w:t>
            </w:r>
            <w:r w:rsidRPr="00250CDF">
              <w:rPr>
                <w:rFonts w:ascii="Times New Roman" w:hAnsi="Times New Roman"/>
                <w:lang w:val="ru-RU"/>
              </w:rPr>
              <w:t>14</w:t>
            </w:r>
            <w:r w:rsidRPr="00833754">
              <w:rPr>
                <w:rFonts w:ascii="Times New Roman" w:hAnsi="Times New Roman"/>
              </w:rPr>
              <w:t>.07.2025 №</w:t>
            </w:r>
            <w:r w:rsidRPr="005B7DC8">
              <w:rPr>
                <w:rFonts w:ascii="Times New Roman" w:hAnsi="Times New Roman"/>
                <w:lang w:val="ru-RU"/>
              </w:rPr>
              <w:t xml:space="preserve"> 458</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r w:rsidRPr="00474657">
              <w:rPr>
                <w:rFonts w:ascii="Times New Roman" w:hAnsi="Times New Roman"/>
                <w:sz w:val="24"/>
                <w:szCs w:val="24"/>
              </w:rPr>
              <w:t xml:space="preserve">Михайличенко Олена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Начальник відділу податків і зборів з юридичних осіб у галузі оптової торгівлі продовольчими товарами 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533EDB" w:rsidRDefault="00A805E8" w:rsidP="00356F15">
            <w:pPr>
              <w:spacing w:after="0" w:line="240" w:lineRule="auto"/>
              <w:jc w:val="center"/>
              <w:rPr>
                <w:rFonts w:ascii="Times New Roman" w:hAnsi="Times New Roman"/>
              </w:rPr>
            </w:pPr>
            <w:r w:rsidRPr="00533EDB">
              <w:rPr>
                <w:rFonts w:ascii="Times New Roman" w:hAnsi="Times New Roman"/>
              </w:rPr>
              <w:t xml:space="preserve">20.02.2025  № 130 ( зі змінами внесеними наказом від   </w:t>
            </w:r>
            <w:r w:rsidRPr="00533EDB">
              <w:rPr>
                <w:rFonts w:ascii="Times New Roman" w:hAnsi="Times New Roman"/>
                <w:lang w:val="ru-RU"/>
              </w:rPr>
              <w:t>14</w:t>
            </w:r>
            <w:r w:rsidRPr="00533EDB">
              <w:rPr>
                <w:rFonts w:ascii="Times New Roman" w:hAnsi="Times New Roman"/>
              </w:rPr>
              <w:t xml:space="preserve">.07.2025 № </w:t>
            </w:r>
            <w:r w:rsidRPr="00533EDB">
              <w:rPr>
                <w:rFonts w:ascii="Times New Roman" w:hAnsi="Times New Roman"/>
                <w:lang w:val="ru-RU"/>
              </w:rPr>
              <w:t>465</w:t>
            </w:r>
            <w:r w:rsidRPr="00533EDB">
              <w:rPr>
                <w:rFonts w:ascii="Times New Roman" w:hAnsi="Times New Roman"/>
              </w:rPr>
              <w:t xml:space="preserve"> )</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Оніщенко</w:t>
            </w:r>
            <w:proofErr w:type="spellEnd"/>
            <w:r w:rsidRPr="00474657">
              <w:rPr>
                <w:rFonts w:ascii="Times New Roman" w:hAnsi="Times New Roman"/>
                <w:sz w:val="24"/>
                <w:szCs w:val="24"/>
              </w:rPr>
              <w:t xml:space="preserve"> Наталія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будівництва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356F15">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29</w:t>
            </w:r>
            <w:r w:rsidRPr="00833754">
              <w:rPr>
                <w:rFonts w:ascii="Times New Roman" w:hAnsi="Times New Roman"/>
              </w:rPr>
              <w:t xml:space="preserve"> ( зі </w:t>
            </w:r>
            <w:r w:rsidRPr="00833754">
              <w:rPr>
                <w:rFonts w:ascii="Times New Roman" w:hAnsi="Times New Roman"/>
              </w:rPr>
              <w:lastRenderedPageBreak/>
              <w:t xml:space="preserve">змінами внесеними наказом від   </w:t>
            </w:r>
            <w:r w:rsidRPr="005B7DC8">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5B7DC8">
              <w:rPr>
                <w:rFonts w:ascii="Times New Roman" w:hAnsi="Times New Roman"/>
                <w:lang w:val="ru-RU"/>
              </w:rPr>
              <w:t>463</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r w:rsidRPr="00474657">
              <w:rPr>
                <w:rFonts w:ascii="Times New Roman" w:hAnsi="Times New Roman"/>
                <w:sz w:val="24"/>
                <w:szCs w:val="24"/>
              </w:rPr>
              <w:lastRenderedPageBreak/>
              <w:t xml:space="preserve">Подорожня Антоніна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w:t>
            </w:r>
            <w:r w:rsidRPr="00474657">
              <w:rPr>
                <w:rFonts w:ascii="Times New Roman" w:hAnsi="Times New Roman"/>
                <w:sz w:val="24"/>
                <w:szCs w:val="24"/>
              </w:rPr>
              <w:lastRenderedPageBreak/>
              <w:t xml:space="preserve">податків і зборів з юридичних осіб у галузі транспорту та надання інших видів послуг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Сімакова</w:t>
            </w:r>
            <w:proofErr w:type="spellEnd"/>
            <w:r w:rsidRPr="00474657">
              <w:rPr>
                <w:rFonts w:ascii="Times New Roman" w:hAnsi="Times New Roman"/>
                <w:sz w:val="24"/>
                <w:szCs w:val="24"/>
              </w:rPr>
              <w:t xml:space="preserve"> Інна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начальник відділу податків і зборів з юридичних осіб інших галузей 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A805E8" w:rsidRDefault="00A805E8" w:rsidP="001B296D">
            <w:pPr>
              <w:jc w:val="center"/>
              <w:rPr>
                <w:rFonts w:ascii="Times New Roman" w:hAnsi="Times New Roman"/>
                <w:sz w:val="24"/>
                <w:szCs w:val="24"/>
                <w:lang w:val="en-US"/>
              </w:rPr>
            </w:pPr>
            <w:proofErr w:type="spellStart"/>
            <w:r w:rsidRPr="00474657">
              <w:rPr>
                <w:rFonts w:ascii="Times New Roman" w:hAnsi="Times New Roman"/>
                <w:sz w:val="24"/>
                <w:szCs w:val="24"/>
              </w:rPr>
              <w:t>Багній</w:t>
            </w:r>
            <w:proofErr w:type="spellEnd"/>
            <w:r w:rsidRPr="00474657">
              <w:rPr>
                <w:rFonts w:ascii="Times New Roman" w:hAnsi="Times New Roman"/>
                <w:sz w:val="24"/>
                <w:szCs w:val="24"/>
              </w:rPr>
              <w:t xml:space="preserve"> Валентина</w:t>
            </w:r>
          </w:p>
          <w:p w:rsidR="00A805E8" w:rsidRPr="00A174B0" w:rsidRDefault="00A805E8" w:rsidP="001B296D">
            <w:pPr>
              <w:jc w:val="center"/>
              <w:rPr>
                <w:rFonts w:ascii="Times New Roman" w:hAnsi="Times New Roman"/>
                <w:sz w:val="24"/>
                <w:szCs w:val="24"/>
              </w:rPr>
            </w:pPr>
            <w:r w:rsidRPr="00A174B0">
              <w:rPr>
                <w:rFonts w:ascii="Times New Roman" w:hAnsi="Times New Roman"/>
                <w:sz w:val="24"/>
                <w:szCs w:val="24"/>
                <w:lang w:val="ru-RU"/>
              </w:rPr>
              <w:t>(</w:t>
            </w:r>
            <w:r>
              <w:rPr>
                <w:rFonts w:ascii="Times New Roman" w:hAnsi="Times New Roman"/>
                <w:sz w:val="24"/>
                <w:szCs w:val="24"/>
              </w:rPr>
              <w:t>на період відсутност</w:t>
            </w:r>
            <w:proofErr w:type="gramStart"/>
            <w:r>
              <w:rPr>
                <w:rFonts w:ascii="Times New Roman" w:hAnsi="Times New Roman"/>
                <w:sz w:val="24"/>
                <w:szCs w:val="24"/>
              </w:rPr>
              <w:t xml:space="preserve">і </w:t>
            </w:r>
            <w:proofErr w:type="spellStart"/>
            <w:r>
              <w:rPr>
                <w:rFonts w:ascii="Times New Roman" w:hAnsi="Times New Roman"/>
                <w:sz w:val="24"/>
                <w:szCs w:val="24"/>
              </w:rPr>
              <w:t>С</w:t>
            </w:r>
            <w:proofErr w:type="gramEnd"/>
            <w:r>
              <w:rPr>
                <w:rFonts w:ascii="Times New Roman" w:hAnsi="Times New Roman"/>
                <w:sz w:val="24"/>
                <w:szCs w:val="24"/>
              </w:rPr>
              <w:t>імакової</w:t>
            </w:r>
            <w:proofErr w:type="spellEnd"/>
            <w:r>
              <w:rPr>
                <w:rFonts w:ascii="Times New Roman" w:hAnsi="Times New Roman"/>
                <w:sz w:val="24"/>
                <w:szCs w:val="24"/>
              </w:rPr>
              <w:t xml:space="preserve"> Інни)</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інших галузей управління оподаткування юридичних осіб </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EB3EEC" w:rsidRDefault="00D547CA" w:rsidP="00ED58D2">
            <w:pPr>
              <w:spacing w:after="0" w:line="240" w:lineRule="auto"/>
              <w:jc w:val="center"/>
              <w:rPr>
                <w:rFonts w:ascii="Times New Roman" w:hAnsi="Times New Roman"/>
                <w:sz w:val="24"/>
                <w:szCs w:val="24"/>
              </w:rPr>
            </w:pPr>
          </w:p>
        </w:tc>
        <w:tc>
          <w:tcPr>
            <w:tcW w:w="1843" w:type="dxa"/>
          </w:tcPr>
          <w:p w:rsidR="00D547CA" w:rsidRPr="00EB3EEC" w:rsidRDefault="00D547CA" w:rsidP="00ED58D2">
            <w:pPr>
              <w:spacing w:after="0" w:line="240" w:lineRule="auto"/>
              <w:jc w:val="center"/>
              <w:rPr>
                <w:rFonts w:ascii="Times New Roman" w:hAnsi="Times New Roman"/>
                <w:sz w:val="24"/>
                <w:szCs w:val="24"/>
              </w:rPr>
            </w:pPr>
          </w:p>
        </w:tc>
        <w:tc>
          <w:tcPr>
            <w:tcW w:w="2410" w:type="dxa"/>
          </w:tcPr>
          <w:p w:rsidR="00D547CA" w:rsidRPr="00EB3EEC" w:rsidRDefault="00D547CA" w:rsidP="00ED58D2">
            <w:pPr>
              <w:spacing w:after="0" w:line="240" w:lineRule="auto"/>
              <w:jc w:val="center"/>
              <w:rPr>
                <w:rFonts w:ascii="Times New Roman" w:hAnsi="Times New Roman"/>
                <w:sz w:val="24"/>
                <w:szCs w:val="24"/>
              </w:rPr>
            </w:pPr>
          </w:p>
        </w:tc>
        <w:tc>
          <w:tcPr>
            <w:tcW w:w="1984" w:type="dxa"/>
          </w:tcPr>
          <w:p w:rsidR="00D547CA" w:rsidRPr="00B54D51" w:rsidRDefault="00D547CA" w:rsidP="00ED58D2">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437C26" w:rsidRDefault="00D547CA" w:rsidP="001B296D">
            <w:pPr>
              <w:spacing w:after="0" w:line="240" w:lineRule="auto"/>
              <w:rPr>
                <w:rFonts w:ascii="Times New Roman" w:hAnsi="Times New Roman"/>
                <w:color w:val="000000"/>
                <w:lang w:val="en-US" w:eastAsia="uk-UA"/>
              </w:rPr>
            </w:pPr>
            <w:r w:rsidRPr="00437C26">
              <w:rPr>
                <w:rFonts w:ascii="Times New Roman" w:hAnsi="Times New Roman"/>
                <w:color w:val="000000"/>
                <w:lang w:val="en-US" w:eastAsia="uk-UA"/>
              </w:rPr>
              <w:t>18</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126</w:t>
            </w:r>
          </w:p>
          <w:p w:rsidR="00D547CA" w:rsidRPr="00B54D51" w:rsidRDefault="00D547CA" w:rsidP="001B296D">
            <w:pPr>
              <w:spacing w:after="0" w:line="240" w:lineRule="auto"/>
              <w:jc w:val="center"/>
              <w:rPr>
                <w:rFonts w:ascii="Times New Roman" w:hAnsi="Times New Roman"/>
                <w:sz w:val="24"/>
                <w:szCs w:val="24"/>
              </w:rPr>
            </w:pPr>
          </w:p>
        </w:tc>
        <w:tc>
          <w:tcPr>
            <w:tcW w:w="1559" w:type="dxa"/>
          </w:tcPr>
          <w:p w:rsidR="00D547CA" w:rsidRDefault="00D547CA"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t>Оніщенко</w:t>
            </w:r>
            <w:proofErr w:type="spellEnd"/>
            <w:r>
              <w:rPr>
                <w:rFonts w:ascii="Times New Roman" w:hAnsi="Times New Roman"/>
                <w:sz w:val="24"/>
                <w:szCs w:val="24"/>
              </w:rPr>
              <w:t xml:space="preserve"> Антоніна Миколаївна</w:t>
            </w:r>
          </w:p>
        </w:tc>
        <w:tc>
          <w:tcPr>
            <w:tcW w:w="1843" w:type="dxa"/>
          </w:tcPr>
          <w:p w:rsidR="00D547CA"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 xml:space="preserve">Начальник відділу адміністрування податків з громадян та осіб, які проводять незалежну професійну діяльність управління оподаткування фізичних осіб ГУ ДПС </w:t>
            </w:r>
          </w:p>
        </w:tc>
        <w:tc>
          <w:tcPr>
            <w:tcW w:w="2410" w:type="dxa"/>
          </w:tcPr>
          <w:p w:rsidR="00D547CA" w:rsidRDefault="00D547CA" w:rsidP="003855DD">
            <w:pPr>
              <w:spacing w:line="240" w:lineRule="auto"/>
              <w:jc w:val="both"/>
              <w:rPr>
                <w:rFonts w:ascii="Times New Roman" w:hAnsi="Times New Roman"/>
                <w:sz w:val="24"/>
                <w:szCs w:val="24"/>
              </w:rPr>
            </w:pPr>
            <w:r>
              <w:rPr>
                <w:rFonts w:ascii="Times New Roman" w:hAnsi="Times New Roman"/>
                <w:sz w:val="24"/>
                <w:szCs w:val="24"/>
              </w:rPr>
              <w:t>П</w:t>
            </w:r>
            <w:r w:rsidRPr="00A832AB">
              <w:rPr>
                <w:rFonts w:ascii="Times New Roman" w:hAnsi="Times New Roman"/>
                <w:sz w:val="24"/>
                <w:szCs w:val="24"/>
              </w:rPr>
              <w:t>ідписання (прийняття) податкових повідомлень-рішень про визначення загального мінімального податкового зобов’язання фізичним особам, передбачених у пункті 170.14 статті 170 «Особливості нарахування (виплати) та опода</w:t>
            </w:r>
            <w:r>
              <w:rPr>
                <w:rFonts w:ascii="Times New Roman" w:hAnsi="Times New Roman"/>
                <w:sz w:val="24"/>
                <w:szCs w:val="24"/>
              </w:rPr>
              <w:t xml:space="preserve">ткування окремих видів доходів»  </w:t>
            </w:r>
            <w:r w:rsidRPr="00A832AB">
              <w:rPr>
                <w:rFonts w:ascii="Times New Roman" w:hAnsi="Times New Roman"/>
                <w:sz w:val="24"/>
                <w:szCs w:val="24"/>
              </w:rPr>
              <w:t>ПКУ</w:t>
            </w:r>
            <w:r>
              <w:rPr>
                <w:rFonts w:ascii="Times New Roman" w:hAnsi="Times New Roman"/>
                <w:sz w:val="24"/>
                <w:szCs w:val="24"/>
              </w:rPr>
              <w:t>;</w:t>
            </w:r>
          </w:p>
          <w:p w:rsidR="00D547CA" w:rsidRDefault="00D547CA" w:rsidP="003855DD">
            <w:pPr>
              <w:spacing w:line="240" w:lineRule="auto"/>
              <w:jc w:val="both"/>
              <w:rPr>
                <w:rFonts w:ascii="Times New Roman" w:hAnsi="Times New Roman"/>
                <w:sz w:val="24"/>
                <w:szCs w:val="24"/>
              </w:rPr>
            </w:pPr>
          </w:p>
          <w:p w:rsidR="00D547CA" w:rsidRPr="008A63C3" w:rsidRDefault="00D547CA" w:rsidP="003855DD">
            <w:pPr>
              <w:spacing w:line="240" w:lineRule="auto"/>
              <w:jc w:val="both"/>
              <w:rPr>
                <w:rFonts w:ascii="Times New Roman" w:hAnsi="Times New Roman"/>
                <w:sz w:val="24"/>
                <w:szCs w:val="24"/>
              </w:rPr>
            </w:pPr>
            <w:r>
              <w:rPr>
                <w:rFonts w:ascii="Times New Roman" w:hAnsi="Times New Roman"/>
                <w:sz w:val="24"/>
                <w:szCs w:val="24"/>
              </w:rPr>
              <w:t>н</w:t>
            </w:r>
            <w:r w:rsidRPr="00A832AB">
              <w:rPr>
                <w:rFonts w:ascii="Times New Roman" w:hAnsi="Times New Roman"/>
                <w:sz w:val="24"/>
                <w:szCs w:val="24"/>
              </w:rPr>
              <w:t xml:space="preserve">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відмови, в межах функціональних повноважень (абзац п’ятий пункту 5 розділу ІІІ, абзац другий пункту 4 розділу IV Порядку </w:t>
            </w:r>
            <w:r w:rsidRPr="00A832AB">
              <w:rPr>
                <w:rFonts w:ascii="Times New Roman" w:hAnsi="Times New Roman"/>
                <w:sz w:val="24"/>
                <w:szCs w:val="24"/>
              </w:rPr>
              <w:lastRenderedPageBreak/>
              <w:t>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 60 та зареєстрованого у Міністерстві юстиції України 08 квітня 2019 року за «370/33341</w:t>
            </w:r>
            <w:r>
              <w:rPr>
                <w:rFonts w:ascii="Times New Roman" w:hAnsi="Times New Roman"/>
                <w:sz w:val="24"/>
                <w:szCs w:val="24"/>
              </w:rPr>
              <w:t>.</w:t>
            </w:r>
          </w:p>
        </w:tc>
        <w:tc>
          <w:tcPr>
            <w:tcW w:w="1984" w:type="dxa"/>
          </w:tcPr>
          <w:p w:rsidR="00D547CA" w:rsidRPr="00E324BA" w:rsidRDefault="00D547CA" w:rsidP="001B296D">
            <w:pPr>
              <w:spacing w:after="0" w:line="240" w:lineRule="auto"/>
              <w:rPr>
                <w:rFonts w:ascii="Times New Roman" w:hAnsi="Times New Roman"/>
                <w:sz w:val="24"/>
                <w:szCs w:val="24"/>
              </w:rPr>
            </w:pPr>
            <w:r>
              <w:rPr>
                <w:rFonts w:ascii="Times New Roman" w:hAnsi="Times New Roman"/>
                <w:sz w:val="24"/>
                <w:szCs w:val="24"/>
              </w:rPr>
              <w:lastRenderedPageBreak/>
              <w:t>пункт</w:t>
            </w:r>
            <w:r w:rsidRPr="008A63C3">
              <w:rPr>
                <w:rFonts w:ascii="Times New Roman" w:hAnsi="Times New Roman"/>
                <w:sz w:val="24"/>
                <w:szCs w:val="24"/>
              </w:rPr>
              <w:t xml:space="preserve"> 170.14 статті 170</w:t>
            </w:r>
            <w:r>
              <w:rPr>
                <w:rFonts w:ascii="Times New Roman" w:hAnsi="Times New Roman"/>
                <w:sz w:val="24"/>
                <w:szCs w:val="24"/>
              </w:rPr>
              <w:t xml:space="preserve"> ПКУ;</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rPr>
                <w:rFonts w:ascii="Times New Roman" w:hAnsi="Times New Roman"/>
                <w:sz w:val="24"/>
                <w:szCs w:val="24"/>
              </w:rPr>
            </w:pPr>
          </w:p>
          <w:p w:rsidR="00D547CA" w:rsidRPr="000C668D" w:rsidRDefault="00D547CA" w:rsidP="001B296D">
            <w:pPr>
              <w:spacing w:after="0" w:line="240" w:lineRule="auto"/>
              <w:rPr>
                <w:rFonts w:ascii="Times New Roman" w:hAnsi="Times New Roman"/>
                <w:sz w:val="24"/>
                <w:szCs w:val="24"/>
              </w:rPr>
            </w:pPr>
            <w:r w:rsidRPr="000C668D">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w:t>
            </w:r>
            <w:r>
              <w:rPr>
                <w:rFonts w:ascii="Times New Roman" w:hAnsi="Times New Roman"/>
                <w:sz w:val="24"/>
                <w:szCs w:val="24"/>
              </w:rPr>
              <w:t xml:space="preserve"> квітня 2019 року за «370/33341.</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EB3EEC" w:rsidRDefault="00D547CA" w:rsidP="00ED58D2">
            <w:pPr>
              <w:spacing w:after="0" w:line="240" w:lineRule="auto"/>
              <w:jc w:val="center"/>
              <w:rPr>
                <w:rFonts w:ascii="Times New Roman" w:hAnsi="Times New Roman"/>
                <w:sz w:val="24"/>
                <w:szCs w:val="24"/>
              </w:rPr>
            </w:pPr>
          </w:p>
        </w:tc>
        <w:tc>
          <w:tcPr>
            <w:tcW w:w="1843" w:type="dxa"/>
          </w:tcPr>
          <w:p w:rsidR="00D547CA" w:rsidRPr="00EB3EEC" w:rsidRDefault="00D547CA" w:rsidP="00ED58D2">
            <w:pPr>
              <w:spacing w:after="0" w:line="240" w:lineRule="auto"/>
              <w:jc w:val="center"/>
              <w:rPr>
                <w:rFonts w:ascii="Times New Roman" w:hAnsi="Times New Roman"/>
                <w:sz w:val="24"/>
                <w:szCs w:val="24"/>
              </w:rPr>
            </w:pPr>
          </w:p>
        </w:tc>
        <w:tc>
          <w:tcPr>
            <w:tcW w:w="2410" w:type="dxa"/>
          </w:tcPr>
          <w:p w:rsidR="00D547CA" w:rsidRPr="00EB3EEC" w:rsidRDefault="00D547CA" w:rsidP="00ED58D2">
            <w:pPr>
              <w:spacing w:after="0" w:line="240" w:lineRule="auto"/>
              <w:jc w:val="center"/>
              <w:rPr>
                <w:rFonts w:ascii="Times New Roman" w:hAnsi="Times New Roman"/>
                <w:sz w:val="24"/>
                <w:szCs w:val="24"/>
              </w:rPr>
            </w:pPr>
          </w:p>
        </w:tc>
        <w:tc>
          <w:tcPr>
            <w:tcW w:w="1984" w:type="dxa"/>
          </w:tcPr>
          <w:p w:rsidR="00D547CA" w:rsidRPr="00B54D51" w:rsidRDefault="00D547CA" w:rsidP="00ED58D2">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521D2C" w:rsidRDefault="00D547CA" w:rsidP="001B296D">
            <w:pPr>
              <w:spacing w:after="0" w:line="240" w:lineRule="auto"/>
              <w:jc w:val="center"/>
              <w:rPr>
                <w:rFonts w:ascii="Times New Roman" w:hAnsi="Times New Roman"/>
                <w:color w:val="000000"/>
                <w:sz w:val="24"/>
                <w:szCs w:val="24"/>
                <w:lang w:eastAsia="uk-UA"/>
              </w:rPr>
            </w:pPr>
          </w:p>
        </w:tc>
        <w:tc>
          <w:tcPr>
            <w:tcW w:w="1134" w:type="dxa"/>
          </w:tcPr>
          <w:p w:rsidR="00D547CA" w:rsidRPr="00106E44" w:rsidRDefault="00D547CA" w:rsidP="001B296D">
            <w:pPr>
              <w:spacing w:after="0" w:line="240" w:lineRule="auto"/>
              <w:jc w:val="center"/>
              <w:rPr>
                <w:rFonts w:ascii="Times New Roman" w:hAnsi="Times New Roman"/>
                <w:color w:val="000000"/>
                <w:lang w:val="ru-RU" w:eastAsia="uk-UA"/>
              </w:rPr>
            </w:pPr>
            <w:r w:rsidRPr="00106E44">
              <w:rPr>
                <w:rFonts w:ascii="Times New Roman" w:hAnsi="Times New Roman"/>
                <w:color w:val="000000"/>
                <w:lang w:val="ru-RU" w:eastAsia="uk-UA"/>
              </w:rPr>
              <w:t>29</w:t>
            </w:r>
            <w:r w:rsidRPr="00DA759C">
              <w:rPr>
                <w:rFonts w:ascii="Times New Roman" w:hAnsi="Times New Roman"/>
                <w:color w:val="000000"/>
                <w:lang w:val="ru-RU" w:eastAsia="uk-UA"/>
              </w:rPr>
              <w:t>.01.2025 №</w:t>
            </w:r>
            <w:r w:rsidRPr="00106E44">
              <w:rPr>
                <w:rFonts w:ascii="Times New Roman" w:hAnsi="Times New Roman"/>
                <w:color w:val="000000"/>
                <w:lang w:val="ru-RU" w:eastAsia="uk-UA"/>
              </w:rPr>
              <w:t>89</w:t>
            </w:r>
          </w:p>
          <w:p w:rsidR="00D547CA" w:rsidRPr="00521D2C" w:rsidRDefault="00D547CA" w:rsidP="001B296D">
            <w:pPr>
              <w:spacing w:after="0" w:line="240" w:lineRule="auto"/>
              <w:jc w:val="center"/>
              <w:rPr>
                <w:rFonts w:ascii="Times New Roman" w:hAnsi="Times New Roman"/>
                <w:color w:val="000000"/>
                <w:sz w:val="24"/>
                <w:szCs w:val="24"/>
                <w:lang w:eastAsia="uk-UA"/>
              </w:rPr>
            </w:pPr>
            <w:r w:rsidRPr="00DA759C">
              <w:rPr>
                <w:rFonts w:ascii="Times New Roman" w:hAnsi="Times New Roman"/>
                <w:color w:val="000000"/>
                <w:lang w:eastAsia="uk-UA"/>
              </w:rPr>
              <w:t>«Про внесення змін до наказу Головного управління ДПС у Запорізькій області від 06.12.2024 № 519»</w:t>
            </w:r>
          </w:p>
        </w:tc>
        <w:tc>
          <w:tcPr>
            <w:tcW w:w="1559" w:type="dxa"/>
          </w:tcPr>
          <w:p w:rsidR="00D547CA" w:rsidRPr="00AA3C29" w:rsidRDefault="00D547CA"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t>Ілляшенко</w:t>
            </w:r>
            <w:proofErr w:type="spellEnd"/>
            <w:r>
              <w:rPr>
                <w:rFonts w:ascii="Times New Roman" w:hAnsi="Times New Roman"/>
                <w:sz w:val="24"/>
                <w:szCs w:val="24"/>
              </w:rPr>
              <w:t xml:space="preserve"> Ганна</w:t>
            </w:r>
          </w:p>
          <w:p w:rsidR="00D547CA" w:rsidRPr="00AA3C29" w:rsidRDefault="00D547CA" w:rsidP="001B296D">
            <w:pPr>
              <w:spacing w:after="0" w:line="240" w:lineRule="auto"/>
              <w:jc w:val="center"/>
              <w:rPr>
                <w:rFonts w:ascii="Times New Roman" w:hAnsi="Times New Roman"/>
                <w:sz w:val="24"/>
                <w:szCs w:val="24"/>
              </w:rPr>
            </w:pPr>
          </w:p>
          <w:p w:rsidR="00D547CA" w:rsidRPr="00AA3C29"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Pr="00AA3C29" w:rsidRDefault="00D547CA" w:rsidP="001B296D">
            <w:pPr>
              <w:spacing w:after="0" w:line="240" w:lineRule="auto"/>
              <w:jc w:val="center"/>
              <w:rPr>
                <w:rFonts w:ascii="Times New Roman" w:hAnsi="Times New Roman"/>
                <w:color w:val="000000"/>
                <w:sz w:val="24"/>
                <w:szCs w:val="24"/>
                <w:lang w:eastAsia="uk-UA"/>
              </w:rPr>
            </w:pPr>
          </w:p>
        </w:tc>
        <w:tc>
          <w:tcPr>
            <w:tcW w:w="1843" w:type="dxa"/>
          </w:tcPr>
          <w:p w:rsidR="00D547CA" w:rsidRPr="00AA3C29" w:rsidRDefault="00D547CA" w:rsidP="001B296D">
            <w:pPr>
              <w:spacing w:after="0" w:line="240" w:lineRule="auto"/>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t>Заступник н</w:t>
            </w:r>
            <w:r w:rsidRPr="00AA3C29">
              <w:rPr>
                <w:rFonts w:ascii="Times New Roman" w:hAnsi="Times New Roman"/>
                <w:color w:val="000000"/>
                <w:sz w:val="24"/>
                <w:szCs w:val="24"/>
                <w:lang w:val="ru-RU" w:eastAsia="uk-UA"/>
              </w:rPr>
              <w:t>ачальник</w:t>
            </w:r>
            <w:r>
              <w:rPr>
                <w:rFonts w:ascii="Times New Roman" w:hAnsi="Times New Roman"/>
                <w:color w:val="000000"/>
                <w:sz w:val="24"/>
                <w:szCs w:val="24"/>
                <w:lang w:val="ru-RU" w:eastAsia="uk-UA"/>
              </w:rPr>
              <w:t>а</w:t>
            </w:r>
            <w:r w:rsidRPr="00AA3C29">
              <w:rPr>
                <w:rFonts w:ascii="Times New Roman" w:hAnsi="Times New Roman"/>
                <w:color w:val="000000"/>
                <w:sz w:val="24"/>
                <w:szCs w:val="24"/>
                <w:lang w:val="ru-RU" w:eastAsia="uk-UA"/>
              </w:rPr>
              <w:t xml:space="preserve"> </w:t>
            </w:r>
            <w:r>
              <w:rPr>
                <w:rFonts w:ascii="Times New Roman" w:hAnsi="Times New Roman"/>
                <w:color w:val="000000"/>
                <w:sz w:val="24"/>
                <w:szCs w:val="24"/>
                <w:lang w:val="ru-RU" w:eastAsia="uk-UA"/>
              </w:rPr>
              <w:t xml:space="preserve">ДПІ – начальник </w:t>
            </w:r>
            <w:proofErr w:type="spellStart"/>
            <w:r>
              <w:rPr>
                <w:rFonts w:ascii="Times New Roman" w:hAnsi="Times New Roman"/>
                <w:color w:val="000000"/>
                <w:sz w:val="24"/>
                <w:szCs w:val="24"/>
                <w:lang w:val="ru-RU" w:eastAsia="uk-UA"/>
              </w:rPr>
              <w:t>відділу</w:t>
            </w:r>
            <w:proofErr w:type="spellEnd"/>
            <w:r>
              <w:rPr>
                <w:rFonts w:ascii="Times New Roman" w:hAnsi="Times New Roman"/>
                <w:color w:val="000000"/>
                <w:sz w:val="24"/>
                <w:szCs w:val="24"/>
                <w:lang w:val="ru-RU" w:eastAsia="uk-UA"/>
              </w:rPr>
              <w:t xml:space="preserve"> </w:t>
            </w:r>
            <w:proofErr w:type="spellStart"/>
            <w:proofErr w:type="gramStart"/>
            <w:r>
              <w:rPr>
                <w:rFonts w:ascii="Times New Roman" w:hAnsi="Times New Roman"/>
                <w:color w:val="000000"/>
                <w:sz w:val="24"/>
                <w:szCs w:val="24"/>
                <w:lang w:val="ru-RU" w:eastAsia="uk-UA"/>
              </w:rPr>
              <w:t>обл</w:t>
            </w:r>
            <w:proofErr w:type="gramEnd"/>
            <w:r>
              <w:rPr>
                <w:rFonts w:ascii="Times New Roman" w:hAnsi="Times New Roman"/>
                <w:color w:val="000000"/>
                <w:sz w:val="24"/>
                <w:szCs w:val="24"/>
                <w:lang w:val="ru-RU" w:eastAsia="uk-UA"/>
              </w:rPr>
              <w:t>іку</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платників</w:t>
            </w:r>
            <w:proofErr w:type="spellEnd"/>
            <w:r>
              <w:rPr>
                <w:rFonts w:ascii="Times New Roman" w:hAnsi="Times New Roman"/>
                <w:color w:val="000000"/>
                <w:sz w:val="24"/>
                <w:szCs w:val="24"/>
                <w:lang w:val="ru-RU" w:eastAsia="uk-UA"/>
              </w:rPr>
              <w:t xml:space="preserve"> та </w:t>
            </w:r>
            <w:proofErr w:type="spellStart"/>
            <w:r>
              <w:rPr>
                <w:rFonts w:ascii="Times New Roman" w:hAnsi="Times New Roman"/>
                <w:color w:val="000000"/>
                <w:sz w:val="24"/>
                <w:szCs w:val="24"/>
                <w:lang w:val="ru-RU" w:eastAsia="uk-UA"/>
              </w:rPr>
              <w:t>об</w:t>
            </w:r>
            <w:r w:rsidRPr="002C0714">
              <w:rPr>
                <w:rFonts w:ascii="Times New Roman" w:hAnsi="Times New Roman"/>
                <w:color w:val="000000"/>
                <w:sz w:val="24"/>
                <w:szCs w:val="24"/>
                <w:lang w:val="ru-RU" w:eastAsia="uk-UA"/>
              </w:rPr>
              <w:t>`</w:t>
            </w:r>
            <w:r>
              <w:rPr>
                <w:rFonts w:ascii="Times New Roman" w:hAnsi="Times New Roman"/>
                <w:color w:val="000000"/>
                <w:sz w:val="24"/>
                <w:szCs w:val="24"/>
                <w:lang w:val="ru-RU" w:eastAsia="uk-UA"/>
              </w:rPr>
              <w:t>єктів</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оподаткування</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Запорізької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державної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податкової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інспекції</w:t>
            </w:r>
            <w:proofErr w:type="spellEnd"/>
          </w:p>
          <w:p w:rsidR="00D547CA" w:rsidRPr="00AA3C29" w:rsidRDefault="00D547CA" w:rsidP="001B296D">
            <w:pPr>
              <w:spacing w:after="0" w:line="240" w:lineRule="auto"/>
              <w:jc w:val="center"/>
              <w:rPr>
                <w:rFonts w:ascii="Times New Roman" w:hAnsi="Times New Roman"/>
                <w:color w:val="000000"/>
                <w:sz w:val="24"/>
                <w:szCs w:val="24"/>
                <w:lang w:val="ru-RU" w:eastAsia="uk-UA"/>
              </w:rPr>
            </w:pPr>
          </w:p>
          <w:p w:rsidR="00D547CA" w:rsidRPr="00AA3C29" w:rsidRDefault="00D547CA" w:rsidP="001B296D">
            <w:pPr>
              <w:spacing w:after="0" w:line="240" w:lineRule="auto"/>
              <w:jc w:val="center"/>
              <w:rPr>
                <w:rFonts w:ascii="Times New Roman" w:hAnsi="Times New Roman"/>
                <w:color w:val="000000"/>
                <w:sz w:val="24"/>
                <w:szCs w:val="24"/>
                <w:lang w:val="ru-RU" w:eastAsia="uk-UA"/>
              </w:rPr>
            </w:pPr>
          </w:p>
          <w:p w:rsidR="00D547CA" w:rsidRPr="00AA3C29" w:rsidRDefault="00D547CA" w:rsidP="001B296D">
            <w:pPr>
              <w:spacing w:after="0" w:line="240" w:lineRule="auto"/>
              <w:jc w:val="center"/>
              <w:rPr>
                <w:rFonts w:ascii="Times New Roman" w:hAnsi="Times New Roman"/>
                <w:color w:val="000000"/>
                <w:sz w:val="24"/>
                <w:szCs w:val="24"/>
                <w:lang w:eastAsia="uk-UA"/>
              </w:rPr>
            </w:pPr>
          </w:p>
        </w:tc>
        <w:tc>
          <w:tcPr>
            <w:tcW w:w="2410" w:type="dxa"/>
          </w:tcPr>
          <w:p w:rsidR="00D547CA" w:rsidRDefault="00D547CA" w:rsidP="00EC1E6A">
            <w:pPr>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Підписання таких документів:</w:t>
            </w:r>
          </w:p>
          <w:p w:rsidR="00D547CA" w:rsidRDefault="00D547CA" w:rsidP="001B296D">
            <w:pPr>
              <w:spacing w:after="0" w:line="240" w:lineRule="auto"/>
              <w:jc w:val="both"/>
              <w:rPr>
                <w:rFonts w:ascii="Times New Roman" w:hAnsi="Times New Roman"/>
                <w:color w:val="000000"/>
                <w:sz w:val="24"/>
                <w:szCs w:val="24"/>
                <w:lang w:eastAsia="uk-UA"/>
              </w:rPr>
            </w:pPr>
          </w:p>
          <w:p w:rsidR="00D547CA" w:rsidRPr="00D64BC1" w:rsidRDefault="00D547CA" w:rsidP="001B296D">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витягу з реєстру страхувальників (щодо фізичної особи, яка бере </w:t>
            </w:r>
            <w:r w:rsidRPr="00D64BC1">
              <w:rPr>
                <w:rFonts w:ascii="Times New Roman" w:hAnsi="Times New Roman"/>
                <w:sz w:val="24"/>
                <w:szCs w:val="24"/>
              </w:rPr>
              <w:lastRenderedPageBreak/>
              <w:t>добровільну участь у системі загальнообов’язкового державного соціального страхування) (ф. № 3-ВРС);</w:t>
            </w: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5657CB">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D547CA" w:rsidRPr="00AE2A82" w:rsidRDefault="00D547CA" w:rsidP="001B296D">
            <w:pPr>
              <w:spacing w:after="0" w:line="240" w:lineRule="auto"/>
              <w:jc w:val="both"/>
              <w:rPr>
                <w:sz w:val="16"/>
                <w:szCs w:val="16"/>
                <w:highlight w:val="yellow"/>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Pr="00AE2A82"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007F2C" w:rsidRDefault="00D547CA" w:rsidP="001B296D">
            <w:pPr>
              <w:spacing w:after="0" w:line="240" w:lineRule="auto"/>
              <w:jc w:val="both"/>
              <w:rPr>
                <w:rFonts w:ascii="Times New Roman" w:hAnsi="Times New Roman"/>
                <w:sz w:val="18"/>
                <w:szCs w:val="18"/>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D547CA" w:rsidRDefault="00D547CA" w:rsidP="001B296D">
            <w:pPr>
              <w:spacing w:after="0" w:line="240" w:lineRule="auto"/>
              <w:jc w:val="both"/>
              <w:rPr>
                <w:rFonts w:ascii="Times New Roman" w:hAnsi="Times New Roman"/>
                <w:sz w:val="24"/>
                <w:szCs w:val="24"/>
              </w:rPr>
            </w:pPr>
          </w:p>
          <w:p w:rsidR="00D547CA" w:rsidRPr="00FA639B"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листів про відмову в реєстрації платника єдиного податку;</w:t>
            </w:r>
          </w:p>
          <w:p w:rsidR="00D547CA" w:rsidRDefault="00D547CA" w:rsidP="001B296D">
            <w:pPr>
              <w:spacing w:after="0" w:line="240" w:lineRule="auto"/>
              <w:jc w:val="both"/>
              <w:rPr>
                <w:rFonts w:ascii="Times New Roman" w:hAnsi="Times New Roman"/>
                <w:sz w:val="24"/>
                <w:szCs w:val="24"/>
              </w:rPr>
            </w:pPr>
          </w:p>
          <w:p w:rsidR="00D547CA" w:rsidRPr="00FA639B"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lastRenderedPageBreak/>
              <w:t>довідок про доходи</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274249" w:rsidRDefault="00D547CA" w:rsidP="001B296D">
            <w:pPr>
              <w:spacing w:after="0" w:line="240" w:lineRule="auto"/>
              <w:jc w:val="both"/>
              <w:rPr>
                <w:rFonts w:ascii="Times New Roman" w:hAnsi="Times New Roman"/>
                <w:sz w:val="24"/>
                <w:szCs w:val="24"/>
                <w:lang w:val="ru-RU"/>
              </w:rPr>
            </w:pPr>
          </w:p>
          <w:p w:rsidR="00D547CA" w:rsidRPr="00007F2C" w:rsidRDefault="00D547CA" w:rsidP="001B296D">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xml:space="preserve">.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w:t>
            </w:r>
            <w:r w:rsidRPr="00D64BC1">
              <w:rPr>
                <w:rFonts w:ascii="Times New Roman" w:hAnsi="Times New Roman"/>
                <w:sz w:val="24"/>
                <w:szCs w:val="24"/>
              </w:rPr>
              <w:lastRenderedPageBreak/>
              <w:t>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w:t>
            </w:r>
            <w:r w:rsidRPr="00AB36C0">
              <w:rPr>
                <w:rFonts w:ascii="Times New Roman" w:hAnsi="Times New Roman"/>
                <w:sz w:val="24"/>
                <w:szCs w:val="24"/>
              </w:rPr>
              <w:lastRenderedPageBreak/>
              <w:t>страхувальників», зареєстрованого в Міністерстві юстиції України 03.12.2014 за № 1553/26330);</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5713A7">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w:t>
            </w:r>
            <w:r w:rsidRPr="005713A7">
              <w:rPr>
                <w:rFonts w:ascii="Times New Roman" w:hAnsi="Times New Roman"/>
                <w:sz w:val="24"/>
                <w:szCs w:val="24"/>
              </w:rPr>
              <w:lastRenderedPageBreak/>
              <w:t>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 xml:space="preserve">ст. 17 Закону № 2464, п. 3 розділу ІІ </w:t>
            </w:r>
            <w:r w:rsidRPr="00D64BC1">
              <w:rPr>
                <w:rFonts w:ascii="Times New Roman" w:hAnsi="Times New Roman"/>
                <w:sz w:val="24"/>
                <w:szCs w:val="24"/>
              </w:rPr>
              <w:lastRenderedPageBreak/>
              <w:t>Порядку № 651);</w:t>
            </w: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D547CA" w:rsidRPr="00FA639B" w:rsidRDefault="00D547CA" w:rsidP="001B296D">
            <w:pPr>
              <w:jc w:val="both"/>
              <w:rPr>
                <w:rFonts w:ascii="Times New Roman" w:hAnsi="Times New Roman"/>
                <w:sz w:val="24"/>
                <w:szCs w:val="24"/>
                <w:lang w:val="ru-RU"/>
              </w:rPr>
            </w:pPr>
          </w:p>
          <w:p w:rsidR="00D547CA" w:rsidRDefault="00D547CA" w:rsidP="001B296D">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 49 ПКУ;</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Pr="00AE2A82">
              <w:rPr>
                <w:rFonts w:ascii="Times New Roman" w:hAnsi="Times New Roman"/>
                <w:sz w:val="24"/>
                <w:szCs w:val="24"/>
              </w:rPr>
              <w:lastRenderedPageBreak/>
              <w:t>(доходи)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 xml:space="preserve">наказ </w:t>
            </w:r>
            <w:r w:rsidR="003E39AA" w:rsidRPr="003E39AA">
              <w:rPr>
                <w:rFonts w:ascii="Times New Roman" w:hAnsi="Times New Roman"/>
                <w:sz w:val="24"/>
                <w:szCs w:val="24"/>
              </w:rPr>
              <w:t>5</w:t>
            </w:r>
            <w:r w:rsidRPr="00AE2A82">
              <w:rPr>
                <w:rFonts w:ascii="Times New Roman" w:hAnsi="Times New Roman"/>
                <w:sz w:val="24"/>
                <w:szCs w:val="24"/>
              </w:rPr>
              <w:t>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№1195/38531</w:t>
            </w:r>
            <w:r>
              <w:rPr>
                <w:rFonts w:ascii="Times New Roman" w:hAnsi="Times New Roman"/>
                <w:sz w:val="24"/>
                <w:szCs w:val="24"/>
              </w:rPr>
              <w:t>;</w:t>
            </w: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299.5 статті 299 ПКУ;</w:t>
            </w:r>
          </w:p>
          <w:p w:rsidR="00D547CA" w:rsidRPr="00FA639B" w:rsidRDefault="00D547CA" w:rsidP="001B296D">
            <w:pPr>
              <w:jc w:val="both"/>
              <w:rPr>
                <w:rFonts w:ascii="Times New Roman" w:hAnsi="Times New Roman"/>
                <w:sz w:val="24"/>
                <w:szCs w:val="24"/>
                <w:lang w:val="ru-RU"/>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 xml:space="preserve">пункт 296.8 </w:t>
            </w:r>
            <w:r w:rsidRPr="00AE2A82">
              <w:rPr>
                <w:rFonts w:ascii="Times New Roman" w:hAnsi="Times New Roman"/>
                <w:sz w:val="24"/>
                <w:szCs w:val="24"/>
              </w:rPr>
              <w:lastRenderedPageBreak/>
              <w:t>статті 296 ПКУ</w:t>
            </w:r>
            <w:r>
              <w:rPr>
                <w:rFonts w:ascii="Times New Roman" w:hAnsi="Times New Roman"/>
                <w:sz w:val="24"/>
                <w:szCs w:val="24"/>
              </w:rPr>
              <w:t>;</w:t>
            </w:r>
          </w:p>
          <w:p w:rsidR="00D547CA" w:rsidRPr="00FA639B" w:rsidRDefault="00D547CA" w:rsidP="001B296D">
            <w:pPr>
              <w:jc w:val="both"/>
              <w:rPr>
                <w:rFonts w:ascii="Times New Roman" w:hAnsi="Times New Roman"/>
                <w:sz w:val="24"/>
                <w:szCs w:val="24"/>
                <w:lang w:val="ru-RU"/>
              </w:rPr>
            </w:pPr>
          </w:p>
          <w:p w:rsidR="00D547CA" w:rsidRPr="00AB36C0" w:rsidRDefault="00D547CA" w:rsidP="001B296D">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205363" w:rsidRDefault="00D547CA" w:rsidP="001B296D">
            <w:pPr>
              <w:spacing w:after="0" w:line="240" w:lineRule="auto"/>
              <w:jc w:val="center"/>
              <w:rPr>
                <w:rFonts w:ascii="Times New Roman" w:hAnsi="Times New Roman"/>
                <w:sz w:val="24"/>
                <w:szCs w:val="24"/>
              </w:rPr>
            </w:pPr>
          </w:p>
        </w:tc>
        <w:tc>
          <w:tcPr>
            <w:tcW w:w="1134" w:type="dxa"/>
          </w:tcPr>
          <w:p w:rsidR="00D547CA" w:rsidRPr="003426BC" w:rsidRDefault="00D547CA" w:rsidP="00F5599C">
            <w:pPr>
              <w:spacing w:after="0" w:line="240" w:lineRule="auto"/>
              <w:jc w:val="center"/>
              <w:rPr>
                <w:rFonts w:ascii="Times New Roman" w:hAnsi="Times New Roman"/>
              </w:rPr>
            </w:pPr>
            <w:r>
              <w:rPr>
                <w:rFonts w:ascii="Times New Roman" w:hAnsi="Times New Roman"/>
              </w:rPr>
              <w:t xml:space="preserve">№ </w:t>
            </w:r>
            <w:r w:rsidRPr="000E0788">
              <w:rPr>
                <w:rFonts w:ascii="Times New Roman" w:hAnsi="Times New Roman"/>
                <w:lang w:val="ru-RU"/>
              </w:rPr>
              <w:t>85</w:t>
            </w:r>
            <w:r w:rsidRPr="003426BC">
              <w:rPr>
                <w:rFonts w:ascii="Times New Roman" w:hAnsi="Times New Roman"/>
              </w:rPr>
              <w:t xml:space="preserve">  </w:t>
            </w:r>
          </w:p>
          <w:p w:rsidR="00D547CA" w:rsidRPr="003426BC" w:rsidRDefault="00D547CA" w:rsidP="00F5599C">
            <w:pPr>
              <w:spacing w:after="0" w:line="240" w:lineRule="auto"/>
              <w:jc w:val="center"/>
              <w:rPr>
                <w:rFonts w:ascii="Times New Roman" w:hAnsi="Times New Roman"/>
              </w:rPr>
            </w:pPr>
            <w:r>
              <w:rPr>
                <w:rFonts w:ascii="Times New Roman" w:hAnsi="Times New Roman"/>
              </w:rPr>
              <w:t xml:space="preserve"> від </w:t>
            </w:r>
            <w:r w:rsidRPr="000E0788">
              <w:rPr>
                <w:rFonts w:ascii="Times New Roman" w:hAnsi="Times New Roman"/>
                <w:lang w:val="ru-RU"/>
              </w:rPr>
              <w:t>28</w:t>
            </w:r>
            <w:r w:rsidRPr="003426BC">
              <w:rPr>
                <w:rFonts w:ascii="Times New Roman" w:hAnsi="Times New Roman"/>
              </w:rPr>
              <w:t xml:space="preserve">.01.2025 «Про </w:t>
            </w:r>
            <w:proofErr w:type="spellStart"/>
            <w:r w:rsidRPr="003426BC">
              <w:rPr>
                <w:rFonts w:ascii="Times New Roman" w:hAnsi="Times New Roman"/>
              </w:rPr>
              <w:t>внесенення</w:t>
            </w:r>
            <w:proofErr w:type="spellEnd"/>
            <w:r w:rsidRPr="003426BC">
              <w:rPr>
                <w:rFonts w:ascii="Times New Roman" w:hAnsi="Times New Roman"/>
              </w:rPr>
              <w:t xml:space="preserve"> змін до наказу Головного управління ДПС у Запорізьк</w:t>
            </w:r>
            <w:r w:rsidRPr="003426BC">
              <w:rPr>
                <w:rFonts w:ascii="Times New Roman" w:hAnsi="Times New Roman"/>
              </w:rPr>
              <w:lastRenderedPageBreak/>
              <w:t>ій області від 05.01.2021 №12»</w:t>
            </w:r>
          </w:p>
          <w:p w:rsidR="00D547CA" w:rsidRPr="00205363" w:rsidRDefault="00D547CA" w:rsidP="001B296D">
            <w:pPr>
              <w:spacing w:after="0" w:line="240" w:lineRule="auto"/>
              <w:jc w:val="center"/>
              <w:rPr>
                <w:rFonts w:ascii="Times New Roman" w:hAnsi="Times New Roman"/>
                <w:color w:val="000000"/>
                <w:sz w:val="24"/>
                <w:szCs w:val="24"/>
                <w:lang w:eastAsia="uk-UA"/>
              </w:rPr>
            </w:pPr>
          </w:p>
        </w:tc>
        <w:tc>
          <w:tcPr>
            <w:tcW w:w="1559" w:type="dxa"/>
          </w:tcPr>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r w:rsidRPr="00896C0F">
              <w:rPr>
                <w:sz w:val="24"/>
                <w:szCs w:val="24"/>
                <w:lang w:eastAsia="uk-UA"/>
              </w:rPr>
              <w:lastRenderedPageBreak/>
              <w:t xml:space="preserve">Саранцев </w:t>
            </w:r>
            <w:proofErr w:type="spellStart"/>
            <w:r w:rsidRPr="00896C0F">
              <w:rPr>
                <w:sz w:val="24"/>
                <w:szCs w:val="24"/>
                <w:lang w:eastAsia="uk-UA"/>
              </w:rPr>
              <w:t>Іван</w:t>
            </w:r>
            <w:proofErr w:type="spellEnd"/>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Децик</w:t>
            </w:r>
            <w:proofErr w:type="spellEnd"/>
            <w:r w:rsidRPr="00896C0F">
              <w:rPr>
                <w:rFonts w:ascii="Times New Roman" w:hAnsi="Times New Roman"/>
                <w:sz w:val="24"/>
                <w:szCs w:val="24"/>
              </w:rPr>
              <w:t xml:space="preserve"> Алла</w:t>
            </w:r>
          </w:p>
          <w:p w:rsidR="00D547CA" w:rsidRPr="00896C0F" w:rsidRDefault="00D547CA" w:rsidP="001B296D">
            <w:pPr>
              <w:spacing w:after="0" w:line="240" w:lineRule="auto"/>
              <w:jc w:val="center"/>
              <w:rPr>
                <w:rFonts w:ascii="Times New Roman" w:hAnsi="Times New Roman"/>
                <w:sz w:val="24"/>
                <w:szCs w:val="24"/>
              </w:rPr>
            </w:pPr>
            <w:r w:rsidRPr="00896C0F">
              <w:rPr>
                <w:rFonts w:ascii="Times New Roman" w:hAnsi="Times New Roman"/>
                <w:sz w:val="24"/>
                <w:szCs w:val="24"/>
              </w:rPr>
              <w:t xml:space="preserve">(на час  відсутності в. о. заступника </w:t>
            </w:r>
            <w:r w:rsidRPr="00896C0F">
              <w:rPr>
                <w:rFonts w:ascii="Times New Roman" w:hAnsi="Times New Roman"/>
                <w:sz w:val="24"/>
                <w:szCs w:val="24"/>
              </w:rPr>
              <w:lastRenderedPageBreak/>
              <w:t>начальника ГУ ДПС  або на період виконання обов’язків керівника 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p w:rsidR="00D547CA" w:rsidRPr="00896C0F" w:rsidRDefault="00D547CA" w:rsidP="001B296D">
            <w:pPr>
              <w:spacing w:after="0" w:line="240" w:lineRule="auto"/>
              <w:jc w:val="center"/>
              <w:rPr>
                <w:rFonts w:ascii="Times New Roman" w:hAnsi="Times New Roman"/>
                <w:sz w:val="24"/>
                <w:szCs w:val="24"/>
              </w:rPr>
            </w:pPr>
            <w:r w:rsidRPr="00896C0F">
              <w:rPr>
                <w:rFonts w:ascii="Times New Roman" w:hAnsi="Times New Roman"/>
                <w:sz w:val="24"/>
                <w:szCs w:val="24"/>
              </w:rPr>
              <w:t>Рахуба Василь</w:t>
            </w:r>
          </w:p>
          <w:p w:rsidR="00D547CA" w:rsidRPr="003426BC" w:rsidRDefault="00D547CA" w:rsidP="001B296D">
            <w:pPr>
              <w:spacing w:after="0" w:line="240" w:lineRule="auto"/>
              <w:jc w:val="center"/>
              <w:rPr>
                <w:rFonts w:ascii="Times New Roman" w:hAnsi="Times New Roman"/>
                <w:sz w:val="24"/>
                <w:szCs w:val="24"/>
                <w:lang w:val="ru-RU"/>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3426BC"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sz w:val="24"/>
                <w:szCs w:val="24"/>
                <w:lang w:eastAsia="uk-UA"/>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в. о. заступника начальника ГУ ДПС </w:t>
            </w:r>
          </w:p>
          <w:p w:rsidR="00D547CA" w:rsidRDefault="00D547CA" w:rsidP="001B296D">
            <w:pPr>
              <w:spacing w:after="0" w:line="240" w:lineRule="auto"/>
              <w:jc w:val="center"/>
              <w:rPr>
                <w:rFonts w:ascii="Times New Roman" w:hAnsi="Times New Roman"/>
                <w:sz w:val="24"/>
                <w:szCs w:val="24"/>
              </w:rPr>
            </w:pPr>
          </w:p>
          <w:p w:rsidR="00D547CA" w:rsidRPr="00205363" w:rsidRDefault="00D547CA" w:rsidP="001B296D">
            <w:pPr>
              <w:spacing w:after="0" w:line="240" w:lineRule="auto"/>
              <w:jc w:val="center"/>
              <w:rPr>
                <w:rFonts w:ascii="Times New Roman" w:hAnsi="Times New Roman"/>
                <w:sz w:val="24"/>
                <w:szCs w:val="24"/>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заступник начальника ГУ ДПС</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начальник управління </w:t>
            </w:r>
            <w:r>
              <w:rPr>
                <w:rFonts w:ascii="Times New Roman" w:hAnsi="Times New Roman"/>
                <w:sz w:val="24"/>
                <w:szCs w:val="24"/>
              </w:rPr>
              <w:t>оподаткування юридичних осіб</w:t>
            </w:r>
            <w:r w:rsidRPr="00205363">
              <w:rPr>
                <w:rFonts w:ascii="Times New Roman" w:hAnsi="Times New Roman"/>
                <w:sz w:val="24"/>
                <w:szCs w:val="24"/>
              </w:rPr>
              <w:t xml:space="preserve"> ГУ ДПС</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накладання </w:t>
            </w:r>
            <w:r>
              <w:rPr>
                <w:rFonts w:ascii="Times New Roman" w:hAnsi="Times New Roman"/>
                <w:sz w:val="24"/>
                <w:szCs w:val="24"/>
              </w:rPr>
              <w:t>другого кваліфікованого</w:t>
            </w:r>
            <w:r w:rsidRPr="00205363">
              <w:rPr>
                <w:rFonts w:ascii="Times New Roman" w:hAnsi="Times New Roman"/>
                <w:sz w:val="24"/>
                <w:szCs w:val="24"/>
              </w:rPr>
              <w:t xml:space="preserve"> електронного підпису  для внесення даних у частині формування Реєстру заяв  про повернення суми  бюджетного відшкодування податку на додану </w:t>
            </w:r>
            <w:r w:rsidRPr="00205363">
              <w:rPr>
                <w:rFonts w:ascii="Times New Roman" w:hAnsi="Times New Roman"/>
                <w:sz w:val="24"/>
                <w:szCs w:val="24"/>
              </w:rPr>
              <w:lastRenderedPageBreak/>
              <w:t>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Порядок ведення Реєстру заяв про повернення суми бюджетного відшкодування податку на </w:t>
            </w:r>
            <w:r w:rsidRPr="00205363">
              <w:rPr>
                <w:rFonts w:ascii="Times New Roman" w:hAnsi="Times New Roman"/>
                <w:sz w:val="24"/>
                <w:szCs w:val="24"/>
              </w:rPr>
              <w:lastRenderedPageBreak/>
              <w:t>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EC2E7F" w:rsidRDefault="00D547CA" w:rsidP="001B296D">
            <w:pPr>
              <w:spacing w:after="0" w:line="240" w:lineRule="auto"/>
              <w:jc w:val="center"/>
              <w:rPr>
                <w:rFonts w:ascii="Times New Roman" w:hAnsi="Times New Roman"/>
              </w:rPr>
            </w:pPr>
            <w:r w:rsidRPr="00EC2E7F">
              <w:rPr>
                <w:rFonts w:ascii="Times New Roman" w:hAnsi="Times New Roman"/>
              </w:rPr>
              <w:lastRenderedPageBreak/>
              <w:t xml:space="preserve">Скасовано </w:t>
            </w:r>
            <w:proofErr w:type="spellStart"/>
            <w:r w:rsidRPr="00EC2E7F">
              <w:rPr>
                <w:rFonts w:ascii="Times New Roman" w:hAnsi="Times New Roman"/>
                <w:lang w:val="ru-RU"/>
              </w:rPr>
              <w:t>повноваження</w:t>
            </w:r>
            <w:proofErr w:type="spellEnd"/>
            <w:r w:rsidRPr="00EC2E7F">
              <w:rPr>
                <w:rFonts w:ascii="Times New Roman" w:hAnsi="Times New Roman"/>
                <w:lang w:val="ru-RU"/>
              </w:rPr>
              <w:t xml:space="preserve"> </w:t>
            </w:r>
            <w:proofErr w:type="spellStart"/>
            <w:r w:rsidRPr="00EC2E7F">
              <w:rPr>
                <w:rFonts w:ascii="Times New Roman" w:hAnsi="Times New Roman"/>
                <w:lang w:val="ru-RU"/>
              </w:rPr>
              <w:t>надані</w:t>
            </w:r>
            <w:proofErr w:type="spellEnd"/>
            <w:r w:rsidRPr="00EC2E7F">
              <w:rPr>
                <w:rFonts w:ascii="Times New Roman" w:hAnsi="Times New Roman"/>
              </w:rPr>
              <w:t xml:space="preserve"> наказом №212 від 26.03.2025</w:t>
            </w:r>
          </w:p>
        </w:tc>
      </w:tr>
    </w:tbl>
    <w:p w:rsidR="00BC34BF" w:rsidRDefault="00BC34BF" w:rsidP="00BC34BF">
      <w:pPr>
        <w:jc w:val="center"/>
        <w:rPr>
          <w:rFonts w:ascii="Times New Roman" w:hAnsi="Times New Roman"/>
          <w:sz w:val="28"/>
          <w:szCs w:val="28"/>
        </w:rPr>
      </w:pPr>
    </w:p>
    <w:p w:rsidR="00597172" w:rsidRPr="00BC34BF" w:rsidRDefault="00597172" w:rsidP="00BC34BF">
      <w:pPr>
        <w:jc w:val="center"/>
        <w:rPr>
          <w:rFonts w:ascii="Times New Roman" w:hAnsi="Times New Roman"/>
          <w:sz w:val="28"/>
          <w:szCs w:val="28"/>
        </w:rPr>
      </w:pPr>
    </w:p>
    <w:p w:rsidR="00BC34BF" w:rsidRPr="00BC34BF" w:rsidRDefault="00BC34BF">
      <w:pPr>
        <w:rPr>
          <w:rFonts w:ascii="Times New Roman" w:hAnsi="Times New Roman"/>
          <w:sz w:val="28"/>
          <w:szCs w:val="28"/>
        </w:rPr>
      </w:pPr>
    </w:p>
    <w:sectPr w:rsidR="00BC34BF" w:rsidRPr="00BC34BF" w:rsidSect="006B7E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BF"/>
    <w:rsid w:val="00000A8F"/>
    <w:rsid w:val="00002FC7"/>
    <w:rsid w:val="00005DF9"/>
    <w:rsid w:val="000100F5"/>
    <w:rsid w:val="000106E1"/>
    <w:rsid w:val="0001180D"/>
    <w:rsid w:val="000155D2"/>
    <w:rsid w:val="0001629D"/>
    <w:rsid w:val="0001661C"/>
    <w:rsid w:val="00021360"/>
    <w:rsid w:val="00025D0C"/>
    <w:rsid w:val="00025D27"/>
    <w:rsid w:val="00027F85"/>
    <w:rsid w:val="00027FE2"/>
    <w:rsid w:val="00032195"/>
    <w:rsid w:val="00033F9F"/>
    <w:rsid w:val="00034785"/>
    <w:rsid w:val="000369B9"/>
    <w:rsid w:val="00040841"/>
    <w:rsid w:val="00042767"/>
    <w:rsid w:val="00043D21"/>
    <w:rsid w:val="00044516"/>
    <w:rsid w:val="0004499D"/>
    <w:rsid w:val="0004572A"/>
    <w:rsid w:val="00047741"/>
    <w:rsid w:val="0004794B"/>
    <w:rsid w:val="000507F9"/>
    <w:rsid w:val="00053BF6"/>
    <w:rsid w:val="00053D75"/>
    <w:rsid w:val="000560D1"/>
    <w:rsid w:val="00057522"/>
    <w:rsid w:val="00057EFF"/>
    <w:rsid w:val="0006164D"/>
    <w:rsid w:val="00062250"/>
    <w:rsid w:val="000633DC"/>
    <w:rsid w:val="000659DA"/>
    <w:rsid w:val="000660A9"/>
    <w:rsid w:val="00075982"/>
    <w:rsid w:val="00076982"/>
    <w:rsid w:val="000807FF"/>
    <w:rsid w:val="00082328"/>
    <w:rsid w:val="00085596"/>
    <w:rsid w:val="000875A5"/>
    <w:rsid w:val="00090ED3"/>
    <w:rsid w:val="00091A2B"/>
    <w:rsid w:val="000947C5"/>
    <w:rsid w:val="00094AB4"/>
    <w:rsid w:val="00095F95"/>
    <w:rsid w:val="00096524"/>
    <w:rsid w:val="0009749B"/>
    <w:rsid w:val="000A5500"/>
    <w:rsid w:val="000A57AB"/>
    <w:rsid w:val="000A63F2"/>
    <w:rsid w:val="000A7AAC"/>
    <w:rsid w:val="000B025C"/>
    <w:rsid w:val="000B0446"/>
    <w:rsid w:val="000B5658"/>
    <w:rsid w:val="000C3EB6"/>
    <w:rsid w:val="000C607B"/>
    <w:rsid w:val="000D1A7D"/>
    <w:rsid w:val="000D2C8D"/>
    <w:rsid w:val="000D342E"/>
    <w:rsid w:val="000D38B1"/>
    <w:rsid w:val="000D70D5"/>
    <w:rsid w:val="000E0409"/>
    <w:rsid w:val="000E3D99"/>
    <w:rsid w:val="000E496C"/>
    <w:rsid w:val="000E5FB2"/>
    <w:rsid w:val="000E60D7"/>
    <w:rsid w:val="000F0ABD"/>
    <w:rsid w:val="0010206A"/>
    <w:rsid w:val="00102A9E"/>
    <w:rsid w:val="00103627"/>
    <w:rsid w:val="00106E44"/>
    <w:rsid w:val="00107966"/>
    <w:rsid w:val="00116A81"/>
    <w:rsid w:val="00116C48"/>
    <w:rsid w:val="00117ED7"/>
    <w:rsid w:val="00127940"/>
    <w:rsid w:val="00130017"/>
    <w:rsid w:val="00131B2A"/>
    <w:rsid w:val="0014012D"/>
    <w:rsid w:val="00141D1A"/>
    <w:rsid w:val="00143058"/>
    <w:rsid w:val="00144FCB"/>
    <w:rsid w:val="0015175B"/>
    <w:rsid w:val="00151E8F"/>
    <w:rsid w:val="001538A3"/>
    <w:rsid w:val="001552F4"/>
    <w:rsid w:val="0015708F"/>
    <w:rsid w:val="00162508"/>
    <w:rsid w:val="00162D9F"/>
    <w:rsid w:val="001630FB"/>
    <w:rsid w:val="00164AF5"/>
    <w:rsid w:val="00164FC5"/>
    <w:rsid w:val="00165752"/>
    <w:rsid w:val="00165BC9"/>
    <w:rsid w:val="00167299"/>
    <w:rsid w:val="001679F0"/>
    <w:rsid w:val="00170D9B"/>
    <w:rsid w:val="00171F6D"/>
    <w:rsid w:val="00175353"/>
    <w:rsid w:val="00176A39"/>
    <w:rsid w:val="001776AA"/>
    <w:rsid w:val="001828E1"/>
    <w:rsid w:val="001869BE"/>
    <w:rsid w:val="00187C3A"/>
    <w:rsid w:val="00192A7B"/>
    <w:rsid w:val="00192F13"/>
    <w:rsid w:val="00193570"/>
    <w:rsid w:val="001951CB"/>
    <w:rsid w:val="00197674"/>
    <w:rsid w:val="001A0B05"/>
    <w:rsid w:val="001A25C7"/>
    <w:rsid w:val="001A2DC3"/>
    <w:rsid w:val="001A4853"/>
    <w:rsid w:val="001A4CEA"/>
    <w:rsid w:val="001A5B6F"/>
    <w:rsid w:val="001A624D"/>
    <w:rsid w:val="001B0C8A"/>
    <w:rsid w:val="001B296D"/>
    <w:rsid w:val="001B3D17"/>
    <w:rsid w:val="001B6892"/>
    <w:rsid w:val="001C078C"/>
    <w:rsid w:val="001C25B9"/>
    <w:rsid w:val="001C51EF"/>
    <w:rsid w:val="001D3D33"/>
    <w:rsid w:val="001E677D"/>
    <w:rsid w:val="001E798D"/>
    <w:rsid w:val="001F33A0"/>
    <w:rsid w:val="001F43AB"/>
    <w:rsid w:val="001F5C49"/>
    <w:rsid w:val="00201C07"/>
    <w:rsid w:val="0020296C"/>
    <w:rsid w:val="00202A04"/>
    <w:rsid w:val="00203CE5"/>
    <w:rsid w:val="00206A28"/>
    <w:rsid w:val="002134BB"/>
    <w:rsid w:val="00214714"/>
    <w:rsid w:val="00214957"/>
    <w:rsid w:val="002162F2"/>
    <w:rsid w:val="0021731C"/>
    <w:rsid w:val="00217661"/>
    <w:rsid w:val="00222805"/>
    <w:rsid w:val="002249B4"/>
    <w:rsid w:val="002260C3"/>
    <w:rsid w:val="00233F7B"/>
    <w:rsid w:val="00235BB4"/>
    <w:rsid w:val="0023729B"/>
    <w:rsid w:val="0025165B"/>
    <w:rsid w:val="00251C9A"/>
    <w:rsid w:val="00253FBF"/>
    <w:rsid w:val="00255EB0"/>
    <w:rsid w:val="002570D7"/>
    <w:rsid w:val="00260CD9"/>
    <w:rsid w:val="00261015"/>
    <w:rsid w:val="00261ABD"/>
    <w:rsid w:val="00263449"/>
    <w:rsid w:val="002635CC"/>
    <w:rsid w:val="00263989"/>
    <w:rsid w:val="002642D7"/>
    <w:rsid w:val="00264459"/>
    <w:rsid w:val="0026720E"/>
    <w:rsid w:val="00267F83"/>
    <w:rsid w:val="00270D93"/>
    <w:rsid w:val="002736B7"/>
    <w:rsid w:val="002739C7"/>
    <w:rsid w:val="00274249"/>
    <w:rsid w:val="002772E7"/>
    <w:rsid w:val="00281B66"/>
    <w:rsid w:val="00282F57"/>
    <w:rsid w:val="002861F8"/>
    <w:rsid w:val="00286644"/>
    <w:rsid w:val="002879F2"/>
    <w:rsid w:val="00291113"/>
    <w:rsid w:val="00295316"/>
    <w:rsid w:val="00297182"/>
    <w:rsid w:val="002A1469"/>
    <w:rsid w:val="002A169A"/>
    <w:rsid w:val="002A1983"/>
    <w:rsid w:val="002A5A31"/>
    <w:rsid w:val="002A6C48"/>
    <w:rsid w:val="002B46E0"/>
    <w:rsid w:val="002B5ADF"/>
    <w:rsid w:val="002B6E2D"/>
    <w:rsid w:val="002B70D3"/>
    <w:rsid w:val="002B77DF"/>
    <w:rsid w:val="002C1275"/>
    <w:rsid w:val="002C468B"/>
    <w:rsid w:val="002C7A10"/>
    <w:rsid w:val="002D08E0"/>
    <w:rsid w:val="002D123C"/>
    <w:rsid w:val="002D1466"/>
    <w:rsid w:val="002D6191"/>
    <w:rsid w:val="002D7222"/>
    <w:rsid w:val="002E3E2F"/>
    <w:rsid w:val="002E4CE7"/>
    <w:rsid w:val="002E4E21"/>
    <w:rsid w:val="002E7B37"/>
    <w:rsid w:val="002F2BF1"/>
    <w:rsid w:val="002F6579"/>
    <w:rsid w:val="002F6C9E"/>
    <w:rsid w:val="002F7094"/>
    <w:rsid w:val="002F7A96"/>
    <w:rsid w:val="00302FED"/>
    <w:rsid w:val="00305910"/>
    <w:rsid w:val="00305FAD"/>
    <w:rsid w:val="0030723D"/>
    <w:rsid w:val="003074E2"/>
    <w:rsid w:val="00310697"/>
    <w:rsid w:val="00310818"/>
    <w:rsid w:val="00310CBA"/>
    <w:rsid w:val="00317F7A"/>
    <w:rsid w:val="003229F2"/>
    <w:rsid w:val="003244AF"/>
    <w:rsid w:val="003256B6"/>
    <w:rsid w:val="0032649E"/>
    <w:rsid w:val="00331E61"/>
    <w:rsid w:val="0033296A"/>
    <w:rsid w:val="00332CA9"/>
    <w:rsid w:val="00336AF4"/>
    <w:rsid w:val="0033716B"/>
    <w:rsid w:val="00340D81"/>
    <w:rsid w:val="00341056"/>
    <w:rsid w:val="00346EA6"/>
    <w:rsid w:val="00347FF2"/>
    <w:rsid w:val="0035002E"/>
    <w:rsid w:val="00351B8C"/>
    <w:rsid w:val="00356AF5"/>
    <w:rsid w:val="00356F15"/>
    <w:rsid w:val="00361A11"/>
    <w:rsid w:val="0036516A"/>
    <w:rsid w:val="00376425"/>
    <w:rsid w:val="003767A8"/>
    <w:rsid w:val="00381179"/>
    <w:rsid w:val="003855DD"/>
    <w:rsid w:val="00385634"/>
    <w:rsid w:val="003856DA"/>
    <w:rsid w:val="00385D44"/>
    <w:rsid w:val="00387F8B"/>
    <w:rsid w:val="00393A00"/>
    <w:rsid w:val="003941DB"/>
    <w:rsid w:val="00396C39"/>
    <w:rsid w:val="003A06EE"/>
    <w:rsid w:val="003A09E1"/>
    <w:rsid w:val="003A1419"/>
    <w:rsid w:val="003A1552"/>
    <w:rsid w:val="003A1C87"/>
    <w:rsid w:val="003A200C"/>
    <w:rsid w:val="003A25A2"/>
    <w:rsid w:val="003A287A"/>
    <w:rsid w:val="003A3D99"/>
    <w:rsid w:val="003A4BBB"/>
    <w:rsid w:val="003A72B4"/>
    <w:rsid w:val="003B09F8"/>
    <w:rsid w:val="003B2C7D"/>
    <w:rsid w:val="003B5231"/>
    <w:rsid w:val="003C2809"/>
    <w:rsid w:val="003C3DD3"/>
    <w:rsid w:val="003C621C"/>
    <w:rsid w:val="003D1338"/>
    <w:rsid w:val="003D43CE"/>
    <w:rsid w:val="003D5DC6"/>
    <w:rsid w:val="003D776F"/>
    <w:rsid w:val="003E0CAB"/>
    <w:rsid w:val="003E0E68"/>
    <w:rsid w:val="003E223D"/>
    <w:rsid w:val="003E25F0"/>
    <w:rsid w:val="003E376B"/>
    <w:rsid w:val="003E39AA"/>
    <w:rsid w:val="003F0130"/>
    <w:rsid w:val="003F03E8"/>
    <w:rsid w:val="003F1865"/>
    <w:rsid w:val="003F1B1A"/>
    <w:rsid w:val="004019CC"/>
    <w:rsid w:val="00403B14"/>
    <w:rsid w:val="0040431C"/>
    <w:rsid w:val="00404E01"/>
    <w:rsid w:val="0040551B"/>
    <w:rsid w:val="00406B92"/>
    <w:rsid w:val="004144B7"/>
    <w:rsid w:val="0041496F"/>
    <w:rsid w:val="00416607"/>
    <w:rsid w:val="00420F60"/>
    <w:rsid w:val="00422D86"/>
    <w:rsid w:val="00423C9D"/>
    <w:rsid w:val="00425D06"/>
    <w:rsid w:val="004264B2"/>
    <w:rsid w:val="00427580"/>
    <w:rsid w:val="00427590"/>
    <w:rsid w:val="004278C4"/>
    <w:rsid w:val="00427BB1"/>
    <w:rsid w:val="00430BB1"/>
    <w:rsid w:val="004313DF"/>
    <w:rsid w:val="00432D23"/>
    <w:rsid w:val="00434320"/>
    <w:rsid w:val="0043475A"/>
    <w:rsid w:val="00435AFA"/>
    <w:rsid w:val="00435B7D"/>
    <w:rsid w:val="004411BA"/>
    <w:rsid w:val="00441F2C"/>
    <w:rsid w:val="004428E4"/>
    <w:rsid w:val="00445C69"/>
    <w:rsid w:val="004503A8"/>
    <w:rsid w:val="00450882"/>
    <w:rsid w:val="00452397"/>
    <w:rsid w:val="00452DA8"/>
    <w:rsid w:val="00453FC8"/>
    <w:rsid w:val="00457BFC"/>
    <w:rsid w:val="004607C3"/>
    <w:rsid w:val="00460E63"/>
    <w:rsid w:val="004619C1"/>
    <w:rsid w:val="004641F6"/>
    <w:rsid w:val="0046570B"/>
    <w:rsid w:val="004668A0"/>
    <w:rsid w:val="00467AB1"/>
    <w:rsid w:val="00467E7A"/>
    <w:rsid w:val="004700EE"/>
    <w:rsid w:val="0047369D"/>
    <w:rsid w:val="00474466"/>
    <w:rsid w:val="00480CCF"/>
    <w:rsid w:val="00483839"/>
    <w:rsid w:val="0048420F"/>
    <w:rsid w:val="0048448C"/>
    <w:rsid w:val="00486B65"/>
    <w:rsid w:val="00487406"/>
    <w:rsid w:val="00490453"/>
    <w:rsid w:val="00490B08"/>
    <w:rsid w:val="004910E5"/>
    <w:rsid w:val="004936DE"/>
    <w:rsid w:val="0049669D"/>
    <w:rsid w:val="004A1BA4"/>
    <w:rsid w:val="004A3D96"/>
    <w:rsid w:val="004A44C0"/>
    <w:rsid w:val="004A5088"/>
    <w:rsid w:val="004A6BC8"/>
    <w:rsid w:val="004B09A2"/>
    <w:rsid w:val="004B1506"/>
    <w:rsid w:val="004B294F"/>
    <w:rsid w:val="004B5957"/>
    <w:rsid w:val="004B6BF5"/>
    <w:rsid w:val="004B6D9A"/>
    <w:rsid w:val="004B73DB"/>
    <w:rsid w:val="004C032B"/>
    <w:rsid w:val="004C1BA9"/>
    <w:rsid w:val="004C5491"/>
    <w:rsid w:val="004D016D"/>
    <w:rsid w:val="004D3F1F"/>
    <w:rsid w:val="004D4618"/>
    <w:rsid w:val="004E2BBE"/>
    <w:rsid w:val="004E3AFE"/>
    <w:rsid w:val="004E3C7D"/>
    <w:rsid w:val="004E548C"/>
    <w:rsid w:val="004E5BBE"/>
    <w:rsid w:val="004E6582"/>
    <w:rsid w:val="004E77DC"/>
    <w:rsid w:val="004F52BB"/>
    <w:rsid w:val="004F5D7A"/>
    <w:rsid w:val="004F6C3C"/>
    <w:rsid w:val="004F771A"/>
    <w:rsid w:val="00500C38"/>
    <w:rsid w:val="00501185"/>
    <w:rsid w:val="0050253C"/>
    <w:rsid w:val="005034BC"/>
    <w:rsid w:val="00507D20"/>
    <w:rsid w:val="00511660"/>
    <w:rsid w:val="00512447"/>
    <w:rsid w:val="0051278C"/>
    <w:rsid w:val="005138D3"/>
    <w:rsid w:val="00514E36"/>
    <w:rsid w:val="00517CDF"/>
    <w:rsid w:val="0052016E"/>
    <w:rsid w:val="00521EB7"/>
    <w:rsid w:val="00522BBA"/>
    <w:rsid w:val="00524701"/>
    <w:rsid w:val="00525F4A"/>
    <w:rsid w:val="00527DD7"/>
    <w:rsid w:val="005307ED"/>
    <w:rsid w:val="00532671"/>
    <w:rsid w:val="00533291"/>
    <w:rsid w:val="00533B3D"/>
    <w:rsid w:val="00533D63"/>
    <w:rsid w:val="0053507A"/>
    <w:rsid w:val="00542AD4"/>
    <w:rsid w:val="005458F5"/>
    <w:rsid w:val="005463F8"/>
    <w:rsid w:val="005509A2"/>
    <w:rsid w:val="005537D6"/>
    <w:rsid w:val="00554989"/>
    <w:rsid w:val="0055531A"/>
    <w:rsid w:val="005624C8"/>
    <w:rsid w:val="00565C25"/>
    <w:rsid w:val="0056614B"/>
    <w:rsid w:val="00570D44"/>
    <w:rsid w:val="00572779"/>
    <w:rsid w:val="00573147"/>
    <w:rsid w:val="005747B8"/>
    <w:rsid w:val="00574E9F"/>
    <w:rsid w:val="005753B8"/>
    <w:rsid w:val="00576F1C"/>
    <w:rsid w:val="005778C0"/>
    <w:rsid w:val="00582032"/>
    <w:rsid w:val="0058546A"/>
    <w:rsid w:val="0058557F"/>
    <w:rsid w:val="00586652"/>
    <w:rsid w:val="00590695"/>
    <w:rsid w:val="00594B23"/>
    <w:rsid w:val="00597172"/>
    <w:rsid w:val="005A1AA6"/>
    <w:rsid w:val="005A2868"/>
    <w:rsid w:val="005A3A01"/>
    <w:rsid w:val="005A5613"/>
    <w:rsid w:val="005A595D"/>
    <w:rsid w:val="005B2243"/>
    <w:rsid w:val="005B40A3"/>
    <w:rsid w:val="005B7AEF"/>
    <w:rsid w:val="005C1BED"/>
    <w:rsid w:val="005C6540"/>
    <w:rsid w:val="005D1E80"/>
    <w:rsid w:val="005D2B7F"/>
    <w:rsid w:val="005D34EA"/>
    <w:rsid w:val="005D51CF"/>
    <w:rsid w:val="005D6CA3"/>
    <w:rsid w:val="005E0207"/>
    <w:rsid w:val="005E094E"/>
    <w:rsid w:val="005E0A60"/>
    <w:rsid w:val="005E1901"/>
    <w:rsid w:val="005E21D8"/>
    <w:rsid w:val="005E271E"/>
    <w:rsid w:val="005E2E45"/>
    <w:rsid w:val="005E5049"/>
    <w:rsid w:val="005E56BF"/>
    <w:rsid w:val="005E683D"/>
    <w:rsid w:val="005F4F10"/>
    <w:rsid w:val="005F62CA"/>
    <w:rsid w:val="00600890"/>
    <w:rsid w:val="0060292F"/>
    <w:rsid w:val="00606896"/>
    <w:rsid w:val="00607632"/>
    <w:rsid w:val="00610572"/>
    <w:rsid w:val="0061549D"/>
    <w:rsid w:val="00616AD7"/>
    <w:rsid w:val="006231E7"/>
    <w:rsid w:val="0063230E"/>
    <w:rsid w:val="00640110"/>
    <w:rsid w:val="00641027"/>
    <w:rsid w:val="00641851"/>
    <w:rsid w:val="006423C2"/>
    <w:rsid w:val="0064308A"/>
    <w:rsid w:val="006469B0"/>
    <w:rsid w:val="00652F53"/>
    <w:rsid w:val="00660CC9"/>
    <w:rsid w:val="006629C0"/>
    <w:rsid w:val="0066515B"/>
    <w:rsid w:val="00665DB0"/>
    <w:rsid w:val="00672CC3"/>
    <w:rsid w:val="00680754"/>
    <w:rsid w:val="0068083C"/>
    <w:rsid w:val="0068488A"/>
    <w:rsid w:val="00692A40"/>
    <w:rsid w:val="00693C62"/>
    <w:rsid w:val="00696E00"/>
    <w:rsid w:val="006B3118"/>
    <w:rsid w:val="006B3D5E"/>
    <w:rsid w:val="006B72DA"/>
    <w:rsid w:val="006B779B"/>
    <w:rsid w:val="006B7E3A"/>
    <w:rsid w:val="006C20D7"/>
    <w:rsid w:val="006C2B43"/>
    <w:rsid w:val="006C4DDF"/>
    <w:rsid w:val="006C4ECA"/>
    <w:rsid w:val="006C5361"/>
    <w:rsid w:val="006C57AF"/>
    <w:rsid w:val="006C6365"/>
    <w:rsid w:val="006C6F69"/>
    <w:rsid w:val="006D2625"/>
    <w:rsid w:val="006D2A5E"/>
    <w:rsid w:val="006D36AF"/>
    <w:rsid w:val="006D7386"/>
    <w:rsid w:val="006E1196"/>
    <w:rsid w:val="006E1E9B"/>
    <w:rsid w:val="006E27FB"/>
    <w:rsid w:val="006E30BA"/>
    <w:rsid w:val="006E3A50"/>
    <w:rsid w:val="006E3F8D"/>
    <w:rsid w:val="006E5F32"/>
    <w:rsid w:val="006E752B"/>
    <w:rsid w:val="006E7530"/>
    <w:rsid w:val="006F3750"/>
    <w:rsid w:val="006F3BC7"/>
    <w:rsid w:val="006F4E3C"/>
    <w:rsid w:val="006F5B26"/>
    <w:rsid w:val="007006C5"/>
    <w:rsid w:val="007040F8"/>
    <w:rsid w:val="00712586"/>
    <w:rsid w:val="00714A6A"/>
    <w:rsid w:val="00715A98"/>
    <w:rsid w:val="00715F5F"/>
    <w:rsid w:val="00717F3B"/>
    <w:rsid w:val="00721BC1"/>
    <w:rsid w:val="00722B3D"/>
    <w:rsid w:val="007251CC"/>
    <w:rsid w:val="0072632D"/>
    <w:rsid w:val="00727FF0"/>
    <w:rsid w:val="00730899"/>
    <w:rsid w:val="00732818"/>
    <w:rsid w:val="007367C8"/>
    <w:rsid w:val="00740CD5"/>
    <w:rsid w:val="007447EE"/>
    <w:rsid w:val="0074542E"/>
    <w:rsid w:val="0074559E"/>
    <w:rsid w:val="00752009"/>
    <w:rsid w:val="00755589"/>
    <w:rsid w:val="0075726C"/>
    <w:rsid w:val="007653CE"/>
    <w:rsid w:val="00765AC0"/>
    <w:rsid w:val="00765AE5"/>
    <w:rsid w:val="00765FC4"/>
    <w:rsid w:val="00766188"/>
    <w:rsid w:val="00766482"/>
    <w:rsid w:val="0077301A"/>
    <w:rsid w:val="00776F98"/>
    <w:rsid w:val="0077715B"/>
    <w:rsid w:val="007776D5"/>
    <w:rsid w:val="00780E9D"/>
    <w:rsid w:val="00781438"/>
    <w:rsid w:val="00783143"/>
    <w:rsid w:val="00784CC2"/>
    <w:rsid w:val="00785CB5"/>
    <w:rsid w:val="007875E9"/>
    <w:rsid w:val="00793579"/>
    <w:rsid w:val="00796B18"/>
    <w:rsid w:val="0079798B"/>
    <w:rsid w:val="007A03A3"/>
    <w:rsid w:val="007A33BF"/>
    <w:rsid w:val="007A59AF"/>
    <w:rsid w:val="007B3562"/>
    <w:rsid w:val="007B730E"/>
    <w:rsid w:val="007B7A35"/>
    <w:rsid w:val="007C308D"/>
    <w:rsid w:val="007C3DBF"/>
    <w:rsid w:val="007C4894"/>
    <w:rsid w:val="007C5123"/>
    <w:rsid w:val="007C616B"/>
    <w:rsid w:val="007C7DB5"/>
    <w:rsid w:val="007D0770"/>
    <w:rsid w:val="007D40A0"/>
    <w:rsid w:val="007D55EB"/>
    <w:rsid w:val="007D71AA"/>
    <w:rsid w:val="007E1E32"/>
    <w:rsid w:val="007E2E43"/>
    <w:rsid w:val="007E5BBA"/>
    <w:rsid w:val="007F212D"/>
    <w:rsid w:val="007F2756"/>
    <w:rsid w:val="007F28DB"/>
    <w:rsid w:val="007F73FD"/>
    <w:rsid w:val="008005D1"/>
    <w:rsid w:val="00805513"/>
    <w:rsid w:val="00805ECE"/>
    <w:rsid w:val="008110B1"/>
    <w:rsid w:val="008120CB"/>
    <w:rsid w:val="00812306"/>
    <w:rsid w:val="008144C0"/>
    <w:rsid w:val="00814C9C"/>
    <w:rsid w:val="0081726F"/>
    <w:rsid w:val="00824F9E"/>
    <w:rsid w:val="00827999"/>
    <w:rsid w:val="00832598"/>
    <w:rsid w:val="00840EB5"/>
    <w:rsid w:val="00841E49"/>
    <w:rsid w:val="00843347"/>
    <w:rsid w:val="00843705"/>
    <w:rsid w:val="00851765"/>
    <w:rsid w:val="00853D9A"/>
    <w:rsid w:val="0085554C"/>
    <w:rsid w:val="008568BE"/>
    <w:rsid w:val="00861857"/>
    <w:rsid w:val="0086283D"/>
    <w:rsid w:val="008643D2"/>
    <w:rsid w:val="00871C78"/>
    <w:rsid w:val="008775CD"/>
    <w:rsid w:val="00880998"/>
    <w:rsid w:val="00882BD5"/>
    <w:rsid w:val="00885FF0"/>
    <w:rsid w:val="00893F5F"/>
    <w:rsid w:val="008952CE"/>
    <w:rsid w:val="008953B0"/>
    <w:rsid w:val="00896DA7"/>
    <w:rsid w:val="008A033E"/>
    <w:rsid w:val="008A0DBC"/>
    <w:rsid w:val="008A1E8D"/>
    <w:rsid w:val="008A20C8"/>
    <w:rsid w:val="008A2221"/>
    <w:rsid w:val="008A3ECF"/>
    <w:rsid w:val="008A3FC5"/>
    <w:rsid w:val="008A4936"/>
    <w:rsid w:val="008A61C2"/>
    <w:rsid w:val="008B1938"/>
    <w:rsid w:val="008B4193"/>
    <w:rsid w:val="008B467C"/>
    <w:rsid w:val="008B4AE9"/>
    <w:rsid w:val="008B6ACE"/>
    <w:rsid w:val="008C0409"/>
    <w:rsid w:val="008C0781"/>
    <w:rsid w:val="008C0B18"/>
    <w:rsid w:val="008C40C9"/>
    <w:rsid w:val="008C5045"/>
    <w:rsid w:val="008C65FA"/>
    <w:rsid w:val="008D356D"/>
    <w:rsid w:val="008D40FE"/>
    <w:rsid w:val="008D5280"/>
    <w:rsid w:val="008D5F39"/>
    <w:rsid w:val="008E3835"/>
    <w:rsid w:val="008E4051"/>
    <w:rsid w:val="008E4489"/>
    <w:rsid w:val="008E734D"/>
    <w:rsid w:val="008F07DF"/>
    <w:rsid w:val="008F673D"/>
    <w:rsid w:val="008F6833"/>
    <w:rsid w:val="00900B0D"/>
    <w:rsid w:val="00902108"/>
    <w:rsid w:val="00904B61"/>
    <w:rsid w:val="00911A62"/>
    <w:rsid w:val="009150AD"/>
    <w:rsid w:val="009168DF"/>
    <w:rsid w:val="0091697B"/>
    <w:rsid w:val="009218DA"/>
    <w:rsid w:val="00921E9D"/>
    <w:rsid w:val="0092314E"/>
    <w:rsid w:val="00924F36"/>
    <w:rsid w:val="00926061"/>
    <w:rsid w:val="00926DED"/>
    <w:rsid w:val="0093157F"/>
    <w:rsid w:val="00931BC2"/>
    <w:rsid w:val="009323AF"/>
    <w:rsid w:val="0093332F"/>
    <w:rsid w:val="00933E1F"/>
    <w:rsid w:val="0093658D"/>
    <w:rsid w:val="00936900"/>
    <w:rsid w:val="009418A1"/>
    <w:rsid w:val="00941E7B"/>
    <w:rsid w:val="0094228B"/>
    <w:rsid w:val="00942F5F"/>
    <w:rsid w:val="00943BA1"/>
    <w:rsid w:val="009440F0"/>
    <w:rsid w:val="00945950"/>
    <w:rsid w:val="00946EDD"/>
    <w:rsid w:val="00951FEC"/>
    <w:rsid w:val="0095324F"/>
    <w:rsid w:val="00954790"/>
    <w:rsid w:val="00956BB6"/>
    <w:rsid w:val="00956F0B"/>
    <w:rsid w:val="00957198"/>
    <w:rsid w:val="00957697"/>
    <w:rsid w:val="009607FE"/>
    <w:rsid w:val="00960DFC"/>
    <w:rsid w:val="00961863"/>
    <w:rsid w:val="009631A7"/>
    <w:rsid w:val="009646AD"/>
    <w:rsid w:val="009648F1"/>
    <w:rsid w:val="00966764"/>
    <w:rsid w:val="00966DF1"/>
    <w:rsid w:val="00970DCE"/>
    <w:rsid w:val="00973353"/>
    <w:rsid w:val="00973D15"/>
    <w:rsid w:val="00974DC3"/>
    <w:rsid w:val="00974E6C"/>
    <w:rsid w:val="00976D9E"/>
    <w:rsid w:val="00981816"/>
    <w:rsid w:val="00981A7D"/>
    <w:rsid w:val="00984F9A"/>
    <w:rsid w:val="009857CC"/>
    <w:rsid w:val="009863DD"/>
    <w:rsid w:val="009870D9"/>
    <w:rsid w:val="0098714B"/>
    <w:rsid w:val="00990756"/>
    <w:rsid w:val="00990DEA"/>
    <w:rsid w:val="00992101"/>
    <w:rsid w:val="009926D8"/>
    <w:rsid w:val="00994AA2"/>
    <w:rsid w:val="00994B66"/>
    <w:rsid w:val="00996B53"/>
    <w:rsid w:val="0099787C"/>
    <w:rsid w:val="00997D1B"/>
    <w:rsid w:val="009A5B53"/>
    <w:rsid w:val="009A7542"/>
    <w:rsid w:val="009B0872"/>
    <w:rsid w:val="009B2E87"/>
    <w:rsid w:val="009B4542"/>
    <w:rsid w:val="009B4F28"/>
    <w:rsid w:val="009B783C"/>
    <w:rsid w:val="009C22BD"/>
    <w:rsid w:val="009C236D"/>
    <w:rsid w:val="009C24A3"/>
    <w:rsid w:val="009C63BC"/>
    <w:rsid w:val="009D02C6"/>
    <w:rsid w:val="009D0E78"/>
    <w:rsid w:val="009D162F"/>
    <w:rsid w:val="009D3E00"/>
    <w:rsid w:val="009E1539"/>
    <w:rsid w:val="009E1EC2"/>
    <w:rsid w:val="009E4817"/>
    <w:rsid w:val="009E5F1F"/>
    <w:rsid w:val="009E6A4D"/>
    <w:rsid w:val="009E70F6"/>
    <w:rsid w:val="009E723F"/>
    <w:rsid w:val="009E759B"/>
    <w:rsid w:val="009F3D46"/>
    <w:rsid w:val="009F46FA"/>
    <w:rsid w:val="009F5157"/>
    <w:rsid w:val="009F5697"/>
    <w:rsid w:val="009F5D71"/>
    <w:rsid w:val="00A00495"/>
    <w:rsid w:val="00A023C1"/>
    <w:rsid w:val="00A02E80"/>
    <w:rsid w:val="00A034B5"/>
    <w:rsid w:val="00A043D5"/>
    <w:rsid w:val="00A060ED"/>
    <w:rsid w:val="00A06967"/>
    <w:rsid w:val="00A076E5"/>
    <w:rsid w:val="00A07A54"/>
    <w:rsid w:val="00A14BEF"/>
    <w:rsid w:val="00A174B0"/>
    <w:rsid w:val="00A177FF"/>
    <w:rsid w:val="00A244C3"/>
    <w:rsid w:val="00A25F92"/>
    <w:rsid w:val="00A316B0"/>
    <w:rsid w:val="00A34B92"/>
    <w:rsid w:val="00A403F8"/>
    <w:rsid w:val="00A43A4B"/>
    <w:rsid w:val="00A44691"/>
    <w:rsid w:val="00A45EA8"/>
    <w:rsid w:val="00A473E2"/>
    <w:rsid w:val="00A52BDC"/>
    <w:rsid w:val="00A548A3"/>
    <w:rsid w:val="00A56655"/>
    <w:rsid w:val="00A57784"/>
    <w:rsid w:val="00A612AC"/>
    <w:rsid w:val="00A624FF"/>
    <w:rsid w:val="00A63B12"/>
    <w:rsid w:val="00A67C73"/>
    <w:rsid w:val="00A71F9C"/>
    <w:rsid w:val="00A73E08"/>
    <w:rsid w:val="00A753FD"/>
    <w:rsid w:val="00A805E8"/>
    <w:rsid w:val="00A822F6"/>
    <w:rsid w:val="00A8490B"/>
    <w:rsid w:val="00A87B72"/>
    <w:rsid w:val="00A90C3A"/>
    <w:rsid w:val="00A930B9"/>
    <w:rsid w:val="00A96584"/>
    <w:rsid w:val="00A965EA"/>
    <w:rsid w:val="00A977FE"/>
    <w:rsid w:val="00AA2C6A"/>
    <w:rsid w:val="00AA5800"/>
    <w:rsid w:val="00AA6FA4"/>
    <w:rsid w:val="00AB06F4"/>
    <w:rsid w:val="00AB305B"/>
    <w:rsid w:val="00AB466D"/>
    <w:rsid w:val="00AB59CC"/>
    <w:rsid w:val="00AB636C"/>
    <w:rsid w:val="00AC040E"/>
    <w:rsid w:val="00AC1965"/>
    <w:rsid w:val="00AC2624"/>
    <w:rsid w:val="00AC6136"/>
    <w:rsid w:val="00AD0702"/>
    <w:rsid w:val="00AD3425"/>
    <w:rsid w:val="00AD67BC"/>
    <w:rsid w:val="00AD6FE1"/>
    <w:rsid w:val="00AE411F"/>
    <w:rsid w:val="00AF098C"/>
    <w:rsid w:val="00AF2819"/>
    <w:rsid w:val="00AF3CC8"/>
    <w:rsid w:val="00AF5E99"/>
    <w:rsid w:val="00B07063"/>
    <w:rsid w:val="00B12477"/>
    <w:rsid w:val="00B2237B"/>
    <w:rsid w:val="00B2392F"/>
    <w:rsid w:val="00B25EC7"/>
    <w:rsid w:val="00B31E2F"/>
    <w:rsid w:val="00B32F95"/>
    <w:rsid w:val="00B338EE"/>
    <w:rsid w:val="00B3468C"/>
    <w:rsid w:val="00B4162C"/>
    <w:rsid w:val="00B41A22"/>
    <w:rsid w:val="00B462A1"/>
    <w:rsid w:val="00B47DCC"/>
    <w:rsid w:val="00B50C2D"/>
    <w:rsid w:val="00B541A0"/>
    <w:rsid w:val="00B54388"/>
    <w:rsid w:val="00B54862"/>
    <w:rsid w:val="00B54D51"/>
    <w:rsid w:val="00B5747E"/>
    <w:rsid w:val="00B636A0"/>
    <w:rsid w:val="00B664A5"/>
    <w:rsid w:val="00B70050"/>
    <w:rsid w:val="00B70283"/>
    <w:rsid w:val="00B70F00"/>
    <w:rsid w:val="00B764C3"/>
    <w:rsid w:val="00B81DE8"/>
    <w:rsid w:val="00B922E7"/>
    <w:rsid w:val="00B92E9E"/>
    <w:rsid w:val="00B93494"/>
    <w:rsid w:val="00B95159"/>
    <w:rsid w:val="00B96F34"/>
    <w:rsid w:val="00BA0CCA"/>
    <w:rsid w:val="00BA161A"/>
    <w:rsid w:val="00BA2DF0"/>
    <w:rsid w:val="00BA35D8"/>
    <w:rsid w:val="00BA7115"/>
    <w:rsid w:val="00BB030E"/>
    <w:rsid w:val="00BB21BE"/>
    <w:rsid w:val="00BB2CB4"/>
    <w:rsid w:val="00BB37ED"/>
    <w:rsid w:val="00BB4FD1"/>
    <w:rsid w:val="00BB76E9"/>
    <w:rsid w:val="00BC110F"/>
    <w:rsid w:val="00BC34BF"/>
    <w:rsid w:val="00BC5387"/>
    <w:rsid w:val="00BC5C00"/>
    <w:rsid w:val="00BC5FA7"/>
    <w:rsid w:val="00BC70B9"/>
    <w:rsid w:val="00BC7D82"/>
    <w:rsid w:val="00BD1D14"/>
    <w:rsid w:val="00BD6ED2"/>
    <w:rsid w:val="00BD732B"/>
    <w:rsid w:val="00BD7C64"/>
    <w:rsid w:val="00BE1E95"/>
    <w:rsid w:val="00BE3A0A"/>
    <w:rsid w:val="00BE4C80"/>
    <w:rsid w:val="00BE737B"/>
    <w:rsid w:val="00BF1002"/>
    <w:rsid w:val="00BF2475"/>
    <w:rsid w:val="00BF3C66"/>
    <w:rsid w:val="00BF4E3C"/>
    <w:rsid w:val="00BF64B2"/>
    <w:rsid w:val="00BF6F62"/>
    <w:rsid w:val="00C033BD"/>
    <w:rsid w:val="00C06F8B"/>
    <w:rsid w:val="00C0716B"/>
    <w:rsid w:val="00C074F9"/>
    <w:rsid w:val="00C07EEE"/>
    <w:rsid w:val="00C102F4"/>
    <w:rsid w:val="00C1241A"/>
    <w:rsid w:val="00C1638D"/>
    <w:rsid w:val="00C216F2"/>
    <w:rsid w:val="00C22799"/>
    <w:rsid w:val="00C2297E"/>
    <w:rsid w:val="00C265A7"/>
    <w:rsid w:val="00C26731"/>
    <w:rsid w:val="00C27096"/>
    <w:rsid w:val="00C279CC"/>
    <w:rsid w:val="00C27DF6"/>
    <w:rsid w:val="00C27F24"/>
    <w:rsid w:val="00C32E4E"/>
    <w:rsid w:val="00C33CDA"/>
    <w:rsid w:val="00C33FAB"/>
    <w:rsid w:val="00C36139"/>
    <w:rsid w:val="00C3784E"/>
    <w:rsid w:val="00C40B4E"/>
    <w:rsid w:val="00C42B4F"/>
    <w:rsid w:val="00C442F6"/>
    <w:rsid w:val="00C6092B"/>
    <w:rsid w:val="00C6314D"/>
    <w:rsid w:val="00C64C7C"/>
    <w:rsid w:val="00C66C50"/>
    <w:rsid w:val="00C7620D"/>
    <w:rsid w:val="00C7665F"/>
    <w:rsid w:val="00C77A7C"/>
    <w:rsid w:val="00C8167A"/>
    <w:rsid w:val="00C8179D"/>
    <w:rsid w:val="00C82829"/>
    <w:rsid w:val="00C9594A"/>
    <w:rsid w:val="00CA629C"/>
    <w:rsid w:val="00CA6861"/>
    <w:rsid w:val="00CA7150"/>
    <w:rsid w:val="00CB0485"/>
    <w:rsid w:val="00CB18E7"/>
    <w:rsid w:val="00CB202B"/>
    <w:rsid w:val="00CB5074"/>
    <w:rsid w:val="00CB7C69"/>
    <w:rsid w:val="00CC10F4"/>
    <w:rsid w:val="00CC211C"/>
    <w:rsid w:val="00CC3630"/>
    <w:rsid w:val="00CC7959"/>
    <w:rsid w:val="00CC7B1E"/>
    <w:rsid w:val="00CD1609"/>
    <w:rsid w:val="00CD2644"/>
    <w:rsid w:val="00CD2A63"/>
    <w:rsid w:val="00CD4AEB"/>
    <w:rsid w:val="00CD7CC8"/>
    <w:rsid w:val="00CE091D"/>
    <w:rsid w:val="00CE30E1"/>
    <w:rsid w:val="00CE33BD"/>
    <w:rsid w:val="00CE345C"/>
    <w:rsid w:val="00CE649B"/>
    <w:rsid w:val="00CE6726"/>
    <w:rsid w:val="00CE69BC"/>
    <w:rsid w:val="00CF0F8C"/>
    <w:rsid w:val="00CF2761"/>
    <w:rsid w:val="00CF447B"/>
    <w:rsid w:val="00CF63CB"/>
    <w:rsid w:val="00D03C57"/>
    <w:rsid w:val="00D05FD9"/>
    <w:rsid w:val="00D11DB0"/>
    <w:rsid w:val="00D13212"/>
    <w:rsid w:val="00D150B6"/>
    <w:rsid w:val="00D1606A"/>
    <w:rsid w:val="00D20E13"/>
    <w:rsid w:val="00D21509"/>
    <w:rsid w:val="00D21FF9"/>
    <w:rsid w:val="00D23DC0"/>
    <w:rsid w:val="00D31FB5"/>
    <w:rsid w:val="00D329AA"/>
    <w:rsid w:val="00D408F6"/>
    <w:rsid w:val="00D410B7"/>
    <w:rsid w:val="00D4468A"/>
    <w:rsid w:val="00D44F66"/>
    <w:rsid w:val="00D47AA5"/>
    <w:rsid w:val="00D51565"/>
    <w:rsid w:val="00D51583"/>
    <w:rsid w:val="00D52818"/>
    <w:rsid w:val="00D5323D"/>
    <w:rsid w:val="00D54418"/>
    <w:rsid w:val="00D547CA"/>
    <w:rsid w:val="00D54DA8"/>
    <w:rsid w:val="00D556CB"/>
    <w:rsid w:val="00D60354"/>
    <w:rsid w:val="00D609B5"/>
    <w:rsid w:val="00D61F60"/>
    <w:rsid w:val="00D624E2"/>
    <w:rsid w:val="00D67881"/>
    <w:rsid w:val="00D70FBC"/>
    <w:rsid w:val="00D70FFE"/>
    <w:rsid w:val="00D77E8A"/>
    <w:rsid w:val="00D80054"/>
    <w:rsid w:val="00D812B2"/>
    <w:rsid w:val="00D82798"/>
    <w:rsid w:val="00D83BBA"/>
    <w:rsid w:val="00D8686F"/>
    <w:rsid w:val="00D86DD6"/>
    <w:rsid w:val="00D86E4D"/>
    <w:rsid w:val="00D959AA"/>
    <w:rsid w:val="00DA07C1"/>
    <w:rsid w:val="00DA08C7"/>
    <w:rsid w:val="00DA2F35"/>
    <w:rsid w:val="00DB602A"/>
    <w:rsid w:val="00DB60B7"/>
    <w:rsid w:val="00DC0106"/>
    <w:rsid w:val="00DC3AC9"/>
    <w:rsid w:val="00DC44E7"/>
    <w:rsid w:val="00DC6787"/>
    <w:rsid w:val="00DD0F4F"/>
    <w:rsid w:val="00DD3E22"/>
    <w:rsid w:val="00DD5B35"/>
    <w:rsid w:val="00DE3566"/>
    <w:rsid w:val="00DE496A"/>
    <w:rsid w:val="00DF02E5"/>
    <w:rsid w:val="00DF2945"/>
    <w:rsid w:val="00DF346C"/>
    <w:rsid w:val="00DF34A6"/>
    <w:rsid w:val="00DF3E09"/>
    <w:rsid w:val="00DF5AE0"/>
    <w:rsid w:val="00DF762B"/>
    <w:rsid w:val="00E01344"/>
    <w:rsid w:val="00E03189"/>
    <w:rsid w:val="00E038DB"/>
    <w:rsid w:val="00E102CE"/>
    <w:rsid w:val="00E1077A"/>
    <w:rsid w:val="00E11117"/>
    <w:rsid w:val="00E17C22"/>
    <w:rsid w:val="00E20645"/>
    <w:rsid w:val="00E25E78"/>
    <w:rsid w:val="00E33B70"/>
    <w:rsid w:val="00E34426"/>
    <w:rsid w:val="00E3573C"/>
    <w:rsid w:val="00E4347F"/>
    <w:rsid w:val="00E439E2"/>
    <w:rsid w:val="00E50E70"/>
    <w:rsid w:val="00E5275B"/>
    <w:rsid w:val="00E539AF"/>
    <w:rsid w:val="00E55E64"/>
    <w:rsid w:val="00E5614E"/>
    <w:rsid w:val="00E57475"/>
    <w:rsid w:val="00E5758F"/>
    <w:rsid w:val="00E60E71"/>
    <w:rsid w:val="00E65B34"/>
    <w:rsid w:val="00E66CB0"/>
    <w:rsid w:val="00E673D1"/>
    <w:rsid w:val="00E70922"/>
    <w:rsid w:val="00E70FE0"/>
    <w:rsid w:val="00E760D4"/>
    <w:rsid w:val="00E76162"/>
    <w:rsid w:val="00E763C2"/>
    <w:rsid w:val="00E77948"/>
    <w:rsid w:val="00E801E6"/>
    <w:rsid w:val="00E819F4"/>
    <w:rsid w:val="00E834C8"/>
    <w:rsid w:val="00E87E5C"/>
    <w:rsid w:val="00E92A40"/>
    <w:rsid w:val="00E96833"/>
    <w:rsid w:val="00EA1477"/>
    <w:rsid w:val="00EA25CF"/>
    <w:rsid w:val="00EA5B29"/>
    <w:rsid w:val="00EA7FA7"/>
    <w:rsid w:val="00EB1526"/>
    <w:rsid w:val="00EB2DAD"/>
    <w:rsid w:val="00EB32C7"/>
    <w:rsid w:val="00EB3EEC"/>
    <w:rsid w:val="00EB626F"/>
    <w:rsid w:val="00EC1654"/>
    <w:rsid w:val="00EC1E6A"/>
    <w:rsid w:val="00EC22A0"/>
    <w:rsid w:val="00EC2D25"/>
    <w:rsid w:val="00EC2E7F"/>
    <w:rsid w:val="00EC2EAB"/>
    <w:rsid w:val="00EC3167"/>
    <w:rsid w:val="00EC3630"/>
    <w:rsid w:val="00EC4936"/>
    <w:rsid w:val="00EC512F"/>
    <w:rsid w:val="00ED44C3"/>
    <w:rsid w:val="00ED58D2"/>
    <w:rsid w:val="00EE1053"/>
    <w:rsid w:val="00EE1BD0"/>
    <w:rsid w:val="00EE38E3"/>
    <w:rsid w:val="00EE66DA"/>
    <w:rsid w:val="00EF27C8"/>
    <w:rsid w:val="00EF46A7"/>
    <w:rsid w:val="00EF5779"/>
    <w:rsid w:val="00EF5928"/>
    <w:rsid w:val="00F04607"/>
    <w:rsid w:val="00F05C0E"/>
    <w:rsid w:val="00F06B1C"/>
    <w:rsid w:val="00F07A8F"/>
    <w:rsid w:val="00F118EB"/>
    <w:rsid w:val="00F123BB"/>
    <w:rsid w:val="00F15BE9"/>
    <w:rsid w:val="00F1704B"/>
    <w:rsid w:val="00F17E9A"/>
    <w:rsid w:val="00F201AD"/>
    <w:rsid w:val="00F2595E"/>
    <w:rsid w:val="00F25E50"/>
    <w:rsid w:val="00F2656B"/>
    <w:rsid w:val="00F26A0A"/>
    <w:rsid w:val="00F3071A"/>
    <w:rsid w:val="00F34C25"/>
    <w:rsid w:val="00F373B7"/>
    <w:rsid w:val="00F37F34"/>
    <w:rsid w:val="00F40B65"/>
    <w:rsid w:val="00F416CF"/>
    <w:rsid w:val="00F421D1"/>
    <w:rsid w:val="00F439B0"/>
    <w:rsid w:val="00F44F7C"/>
    <w:rsid w:val="00F55403"/>
    <w:rsid w:val="00F5599C"/>
    <w:rsid w:val="00F56B16"/>
    <w:rsid w:val="00F57F64"/>
    <w:rsid w:val="00F641EB"/>
    <w:rsid w:val="00F669B5"/>
    <w:rsid w:val="00F67E68"/>
    <w:rsid w:val="00F705A4"/>
    <w:rsid w:val="00F7331B"/>
    <w:rsid w:val="00F744BC"/>
    <w:rsid w:val="00F74A9D"/>
    <w:rsid w:val="00F80D01"/>
    <w:rsid w:val="00F81321"/>
    <w:rsid w:val="00F853FF"/>
    <w:rsid w:val="00F9167A"/>
    <w:rsid w:val="00F94B14"/>
    <w:rsid w:val="00F9654A"/>
    <w:rsid w:val="00F97034"/>
    <w:rsid w:val="00F979FD"/>
    <w:rsid w:val="00FA0F93"/>
    <w:rsid w:val="00FA1424"/>
    <w:rsid w:val="00FA1F45"/>
    <w:rsid w:val="00FA2B7D"/>
    <w:rsid w:val="00FA639B"/>
    <w:rsid w:val="00FA6A6F"/>
    <w:rsid w:val="00FB208E"/>
    <w:rsid w:val="00FC0508"/>
    <w:rsid w:val="00FC0A27"/>
    <w:rsid w:val="00FC1AD0"/>
    <w:rsid w:val="00FC3AEB"/>
    <w:rsid w:val="00FC4DB9"/>
    <w:rsid w:val="00FC587B"/>
    <w:rsid w:val="00FD0196"/>
    <w:rsid w:val="00FD0396"/>
    <w:rsid w:val="00FD125A"/>
    <w:rsid w:val="00FD4309"/>
    <w:rsid w:val="00FD7386"/>
    <w:rsid w:val="00FD7646"/>
    <w:rsid w:val="00FD78DA"/>
    <w:rsid w:val="00FE4820"/>
    <w:rsid w:val="00FE6859"/>
    <w:rsid w:val="00FF0A32"/>
    <w:rsid w:val="00FF1330"/>
    <w:rsid w:val="00FF1CF1"/>
    <w:rsid w:val="00FF4A29"/>
    <w:rsid w:val="00FF510E"/>
    <w:rsid w:val="00FF5254"/>
    <w:rsid w:val="00FF747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712">
      <w:bodyDiv w:val="1"/>
      <w:marLeft w:val="0"/>
      <w:marRight w:val="0"/>
      <w:marTop w:val="0"/>
      <w:marBottom w:val="0"/>
      <w:divBdr>
        <w:top w:val="none" w:sz="0" w:space="0" w:color="auto"/>
        <w:left w:val="none" w:sz="0" w:space="0" w:color="auto"/>
        <w:bottom w:val="none" w:sz="0" w:space="0" w:color="auto"/>
        <w:right w:val="none" w:sz="0" w:space="0" w:color="auto"/>
      </w:divBdr>
    </w:div>
    <w:div w:id="1118721219">
      <w:bodyDiv w:val="1"/>
      <w:marLeft w:val="0"/>
      <w:marRight w:val="0"/>
      <w:marTop w:val="0"/>
      <w:marBottom w:val="0"/>
      <w:divBdr>
        <w:top w:val="none" w:sz="0" w:space="0" w:color="auto"/>
        <w:left w:val="none" w:sz="0" w:space="0" w:color="auto"/>
        <w:bottom w:val="none" w:sz="0" w:space="0" w:color="auto"/>
        <w:right w:val="none" w:sz="0" w:space="0" w:color="auto"/>
      </w:divBdr>
    </w:div>
    <w:div w:id="1225414130">
      <w:bodyDiv w:val="1"/>
      <w:marLeft w:val="0"/>
      <w:marRight w:val="0"/>
      <w:marTop w:val="0"/>
      <w:marBottom w:val="0"/>
      <w:divBdr>
        <w:top w:val="none" w:sz="0" w:space="0" w:color="auto"/>
        <w:left w:val="none" w:sz="0" w:space="0" w:color="auto"/>
        <w:bottom w:val="none" w:sz="0" w:space="0" w:color="auto"/>
        <w:right w:val="none" w:sz="0" w:space="0" w:color="auto"/>
      </w:divBdr>
    </w:div>
    <w:div w:id="20648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A3B8E-59F5-489A-A205-A26A9A5C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64</Pages>
  <Words>43266</Words>
  <Characters>24662</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Клець Людмила Николаевна</dc:creator>
  <cp:lastModifiedBy>Тимченко Людмила Петрівна</cp:lastModifiedBy>
  <cp:revision>31</cp:revision>
  <cp:lastPrinted>2024-09-25T11:11:00Z</cp:lastPrinted>
  <dcterms:created xsi:type="dcterms:W3CDTF">2025-09-29T08:00:00Z</dcterms:created>
  <dcterms:modified xsi:type="dcterms:W3CDTF">2026-03-11T12:21:00Z</dcterms:modified>
</cp:coreProperties>
</file>