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C90C3F" w:rsidRPr="00996AD4" w:rsidTr="008F0201">
        <w:trPr>
          <w:tblCellSpacing w:w="22" w:type="dxa"/>
        </w:trPr>
        <w:tc>
          <w:tcPr>
            <w:tcW w:w="5000" w:type="pct"/>
            <w:hideMark/>
          </w:tcPr>
          <w:p w:rsidR="00C90C3F" w:rsidRDefault="00C90C3F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3</w:t>
            </w:r>
            <w:r w:rsidRPr="00D514D1">
              <w:rPr>
                <w:sz w:val="28"/>
              </w:rPr>
              <w:t xml:space="preserve"> </w:t>
            </w:r>
          </w:p>
          <w:p w:rsidR="00C90C3F" w:rsidRPr="00996AD4" w:rsidRDefault="00C90C3F" w:rsidP="008F0201">
            <w:pPr>
              <w:pStyle w:val="a3"/>
              <w:spacing w:before="0" w:beforeAutospacing="0" w:after="0" w:afterAutospacing="0"/>
              <w:jc w:val="both"/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C90C3F" w:rsidRPr="00996AD4" w:rsidRDefault="00C90C3F" w:rsidP="00C90C3F">
      <w:pPr>
        <w:pStyle w:val="a3"/>
        <w:jc w:val="both"/>
      </w:pPr>
      <w:r w:rsidRPr="00996AD4">
        <w:br w:type="textWrapping" w:clear="all"/>
      </w:r>
    </w:p>
    <w:p w:rsidR="00C90C3F" w:rsidRPr="00952076" w:rsidRDefault="00C90C3F" w:rsidP="00C90C3F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2076">
        <w:rPr>
          <w:rFonts w:ascii="Times New Roman" w:hAnsi="Times New Roman"/>
          <w:b/>
          <w:color w:val="auto"/>
          <w:sz w:val="28"/>
          <w:szCs w:val="28"/>
        </w:rPr>
        <w:t>СКАРГА</w:t>
      </w:r>
      <w:r w:rsidRPr="00952076">
        <w:rPr>
          <w:rFonts w:ascii="Times New Roman" w:hAnsi="Times New Roman"/>
          <w:b/>
          <w:color w:val="auto"/>
          <w:sz w:val="28"/>
          <w:szCs w:val="28"/>
        </w:rPr>
        <w:br/>
        <w:t xml:space="preserve">щодо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рішення про </w:t>
      </w:r>
      <w:r w:rsidRPr="00622C47">
        <w:rPr>
          <w:rFonts w:ascii="Times New Roman" w:hAnsi="Times New Roman"/>
          <w:b/>
          <w:color w:val="000000"/>
          <w:sz w:val="28"/>
          <w:szCs w:val="28"/>
        </w:rPr>
        <w:t>відповідність платника податку на додану вартість критеріям ризиковості платника податку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C90C3F" w:rsidRPr="00996AD4" w:rsidTr="008F0201">
        <w:trPr>
          <w:tblCellSpacing w:w="22" w:type="dxa"/>
          <w:jc w:val="center"/>
        </w:trPr>
        <w:tc>
          <w:tcPr>
            <w:tcW w:w="5000" w:type="pct"/>
            <w:hideMark/>
          </w:tcPr>
          <w:p w:rsidR="00C90C3F" w:rsidRPr="00996AD4" w:rsidRDefault="00C90C3F" w:rsidP="007835EB">
            <w:pPr>
              <w:pStyle w:val="a3"/>
              <w:jc w:val="both"/>
            </w:pPr>
            <w:r w:rsidRPr="00D514D1">
              <w:rPr>
                <w:sz w:val="28"/>
              </w:rPr>
              <w:t xml:space="preserve">Рішення, що оскаржується, від ___ ____________ 20__ р. </w:t>
            </w:r>
            <w:r w:rsidR="007835EB">
              <w:rPr>
                <w:sz w:val="28"/>
              </w:rPr>
              <w:t>№</w:t>
            </w:r>
            <w:bookmarkStart w:id="0" w:name="_GoBack"/>
            <w:bookmarkEnd w:id="0"/>
            <w:r w:rsidRPr="00D514D1">
              <w:rPr>
                <w:sz w:val="28"/>
              </w:rPr>
              <w:t xml:space="preserve"> ____________.</w:t>
            </w:r>
          </w:p>
        </w:tc>
      </w:tr>
    </w:tbl>
    <w:p w:rsidR="00C90C3F" w:rsidRDefault="00C90C3F" w:rsidP="00C90C3F">
      <w:pPr>
        <w:jc w:val="center"/>
      </w:pPr>
      <w:r w:rsidRPr="00996AD4">
        <w:br w:type="textWrapping" w:clear="all"/>
      </w:r>
      <w:r w:rsidRPr="00D514D1">
        <w:rPr>
          <w:sz w:val="28"/>
        </w:rPr>
        <w:t>Дані щодо платника податку</w:t>
      </w:r>
    </w:p>
    <w:p w:rsidR="00C90C3F" w:rsidRDefault="00C90C3F" w:rsidP="00C90C3F">
      <w:pPr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C90C3F" w:rsidRPr="006858AC" w:rsidTr="008F0201">
        <w:trPr>
          <w:trHeight w:val="245"/>
        </w:trPr>
        <w:tc>
          <w:tcPr>
            <w:tcW w:w="8223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0C3F" w:rsidRPr="006858AC" w:rsidTr="008F0201">
        <w:trPr>
          <w:trHeight w:val="505"/>
        </w:trPr>
        <w:tc>
          <w:tcPr>
            <w:tcW w:w="8223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C90C3F" w:rsidRPr="006858AC" w:rsidTr="008F0201">
        <w:trPr>
          <w:trHeight w:val="994"/>
        </w:trPr>
        <w:tc>
          <w:tcPr>
            <w:tcW w:w="8223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представництва нерезидента; прізвище, ім'я,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C90C3F" w:rsidRPr="006858AC" w:rsidRDefault="00C90C3F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C90C3F" w:rsidRPr="00996AD4" w:rsidRDefault="00C90C3F" w:rsidP="00C90C3F">
      <w:pPr>
        <w:jc w:val="center"/>
      </w:pPr>
    </w:p>
    <w:tbl>
      <w:tblPr>
        <w:tblW w:w="1053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79"/>
        <w:gridCol w:w="2318"/>
        <w:gridCol w:w="637"/>
        <w:gridCol w:w="6754"/>
        <w:gridCol w:w="71"/>
      </w:tblGrid>
      <w:tr w:rsidR="00C90C3F" w:rsidRPr="00996AD4" w:rsidTr="008F0201">
        <w:trPr>
          <w:gridBefore w:val="1"/>
          <w:wBefore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C90C3F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Інформація про причини незгоди платника податку на додану вартість з рішенням комісії регіонального рівня</w:t>
            </w:r>
          </w:p>
          <w:p w:rsidR="00C90C3F" w:rsidRPr="00D514D1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________________________________________________________________</w:t>
            </w:r>
            <w:r>
              <w:rPr>
                <w:sz w:val="28"/>
              </w:rPr>
              <w:t>_______</w:t>
            </w:r>
          </w:p>
          <w:p w:rsidR="00C90C3F" w:rsidRPr="00996AD4" w:rsidRDefault="00C90C3F" w:rsidP="008F0201">
            <w:pPr>
              <w:pStyle w:val="a3"/>
              <w:jc w:val="both"/>
            </w:pPr>
            <w:r w:rsidRPr="00D514D1">
              <w:rPr>
                <w:sz w:val="28"/>
              </w:rPr>
              <w:t>Вимога платника податку на додану вартість:</w:t>
            </w:r>
          </w:p>
        </w:tc>
      </w:tr>
      <w:tr w:rsidR="00C90C3F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757DD" wp14:editId="61A2A9D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179070</wp:posOffset>
                      </wp:positionV>
                      <wp:extent cx="152400" cy="152400"/>
                      <wp:effectExtent l="0" t="0" r="19050" b="19050"/>
                      <wp:wrapNone/>
                      <wp:docPr id="58" name="Прямо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31446" id="Прямоугольник 58" o:spid="_x0000_s1026" style="position:absolute;margin-left:7.55pt;margin-top:14.1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VF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996AD4">
              <w:br w:type="textWrapping" w:clear="all"/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4605" w:type="pct"/>
            <w:gridSpan w:val="3"/>
            <w:hideMark/>
          </w:tcPr>
          <w:p w:rsidR="00C90C3F" w:rsidRPr="00D514D1" w:rsidRDefault="00C90C3F" w:rsidP="008F0201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514D1">
              <w:rPr>
                <w:sz w:val="28"/>
              </w:rPr>
              <w:t>скасування рішення</w:t>
            </w:r>
            <w:r>
              <w:rPr>
                <w:sz w:val="28"/>
              </w:rPr>
              <w:t xml:space="preserve"> комісії регіонального рівня та</w:t>
            </w:r>
            <w:r w:rsidRPr="00D514D1">
              <w:rPr>
                <w:sz w:val="28"/>
              </w:rPr>
              <w:t xml:space="preserve"> виключення платника податку з переліку платників, які відповідають критеріям ризиковості платника податку;</w:t>
            </w:r>
          </w:p>
        </w:tc>
      </w:tr>
      <w:tr w:rsidR="00C90C3F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C90C3F" w:rsidRPr="00D514D1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Рішення комісії регіонального рівня в судовому порядку:</w:t>
            </w:r>
          </w:p>
        </w:tc>
      </w:tr>
      <w:tr w:rsidR="00C90C3F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9FD1D" wp14:editId="6F5005D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19050" b="19050"/>
                      <wp:wrapNone/>
                      <wp:docPr id="59" name="Прямо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CBD5A6" id="Прямоугольник 59" o:spid="_x0000_s1026" style="position:absolute;margin-left:6.8pt;margin-top:.5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1099" w:type="pct"/>
            <w:hideMark/>
          </w:tcPr>
          <w:p w:rsidR="00C90C3F" w:rsidRPr="00996AD4" w:rsidRDefault="00C90C3F" w:rsidP="008F0201">
            <w:pPr>
              <w:pStyle w:val="a3"/>
              <w:jc w:val="both"/>
            </w:pPr>
            <w:r w:rsidRPr="00F31DEB">
              <w:rPr>
                <w:sz w:val="28"/>
              </w:rPr>
              <w:t>оскаржено</w:t>
            </w:r>
          </w:p>
        </w:tc>
        <w:tc>
          <w:tcPr>
            <w:tcW w:w="286" w:type="pct"/>
            <w:hideMark/>
          </w:tcPr>
          <w:p w:rsidR="00C90C3F" w:rsidRPr="00996AD4" w:rsidRDefault="00C90C3F" w:rsidP="008F0201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E08A9" wp14:editId="0B9F34B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0" t="0" r="19050" b="19050"/>
                      <wp:wrapNone/>
                      <wp:docPr id="60" name="Прямо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6AD8B1" id="Прямоугольник 60" o:spid="_x0000_s1026" style="position:absolute;margin-left:3.75pt;margin-top:1.2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" fillcolor="white [3201]" strokecolor="black [3200]" strokeweight="1pt"/>
                  </w:pict>
                </mc:Fallback>
              </mc:AlternateContent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3178" w:type="pct"/>
            <w:hideMark/>
          </w:tcPr>
          <w:p w:rsidR="00C90C3F" w:rsidRPr="00D514D1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не оскаржено</w:t>
            </w:r>
          </w:p>
        </w:tc>
      </w:tr>
      <w:tr w:rsidR="00C90C3F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C90C3F" w:rsidRPr="00D514D1" w:rsidRDefault="00C90C3F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Кількість документів, що додаються до скарги, _________</w:t>
            </w:r>
          </w:p>
        </w:tc>
      </w:tr>
    </w:tbl>
    <w:p w:rsidR="00C90C3F" w:rsidRPr="00996AD4" w:rsidRDefault="00C90C3F" w:rsidP="00C90C3F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212"/>
        <w:gridCol w:w="3473"/>
      </w:tblGrid>
      <w:tr w:rsidR="00C90C3F" w:rsidRPr="00996AD4" w:rsidTr="008F020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lastRenderedPageBreak/>
              <w:t>Наведена інформація є повною і достовірною.</w:t>
            </w:r>
          </w:p>
          <w:p w:rsidR="00C90C3F" w:rsidRPr="00D514D1" w:rsidRDefault="00C90C3F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Особа, що підписує:</w:t>
            </w:r>
          </w:p>
        </w:tc>
      </w:tr>
      <w:tr w:rsidR="00C90C3F" w:rsidRPr="00996AD4" w:rsidTr="008F0201">
        <w:trPr>
          <w:tblCellSpacing w:w="22" w:type="dxa"/>
          <w:jc w:val="center"/>
        </w:trPr>
        <w:tc>
          <w:tcPr>
            <w:tcW w:w="230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для юридичної особи**</w:t>
            </w:r>
          </w:p>
        </w:tc>
        <w:tc>
          <w:tcPr>
            <w:tcW w:w="105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B5BA39" wp14:editId="57B61EE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2B71F" id="Прямоугольник 61" o:spid="_x0000_s1026" style="position:absolute;margin-left:-.35pt;margin-top:1.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 </w:t>
            </w:r>
            <w:r>
              <w:rPr>
                <w:sz w:val="28"/>
                <w:szCs w:val="27"/>
              </w:rPr>
              <w:t xml:space="preserve">   </w:t>
            </w:r>
            <w:r w:rsidRPr="00D514D1">
              <w:rPr>
                <w:sz w:val="28"/>
              </w:rPr>
              <w:t>керівник</w:t>
            </w:r>
          </w:p>
        </w:tc>
        <w:tc>
          <w:tcPr>
            <w:tcW w:w="165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CD84FB" wp14:editId="67732F9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8CFEEE" id="Прямоугольник 63" o:spid="_x0000_s1026" style="position:absolute;margin-left:3.05pt;margin-top:1.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</w:t>
            </w:r>
            <w:r>
              <w:rPr>
                <w:sz w:val="28"/>
                <w:szCs w:val="27"/>
              </w:rPr>
              <w:t xml:space="preserve">    </w:t>
            </w:r>
            <w:r w:rsidRPr="00D514D1">
              <w:rPr>
                <w:sz w:val="28"/>
                <w:szCs w:val="27"/>
              </w:rPr>
              <w:t> </w:t>
            </w:r>
            <w:r w:rsidRPr="00D514D1">
              <w:rPr>
                <w:sz w:val="28"/>
              </w:rPr>
              <w:t>уповноважена особа</w:t>
            </w:r>
          </w:p>
        </w:tc>
      </w:tr>
      <w:tr w:rsidR="00C90C3F" w:rsidRPr="00996AD4" w:rsidTr="008F0201">
        <w:trPr>
          <w:tblCellSpacing w:w="22" w:type="dxa"/>
          <w:jc w:val="center"/>
        </w:trPr>
        <w:tc>
          <w:tcPr>
            <w:tcW w:w="230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для фізичної особи - підприємця**</w:t>
            </w:r>
          </w:p>
        </w:tc>
        <w:tc>
          <w:tcPr>
            <w:tcW w:w="105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F61D68" wp14:editId="24D30AC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74CC9" id="Прямоугольник 62" o:spid="_x0000_s1026" style="position:absolute;margin-left:-.35pt;margin-top:1.2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 </w:t>
            </w:r>
            <w:r>
              <w:rPr>
                <w:sz w:val="28"/>
                <w:szCs w:val="27"/>
              </w:rPr>
              <w:t xml:space="preserve">   </w:t>
            </w:r>
            <w:r w:rsidRPr="00D514D1">
              <w:rPr>
                <w:sz w:val="28"/>
              </w:rPr>
              <w:t>підприємець</w:t>
            </w:r>
          </w:p>
        </w:tc>
        <w:tc>
          <w:tcPr>
            <w:tcW w:w="1650" w:type="pct"/>
            <w:hideMark/>
          </w:tcPr>
          <w:p w:rsidR="00C90C3F" w:rsidRPr="00D514D1" w:rsidRDefault="00C90C3F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505E23" wp14:editId="59383E4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15240</wp:posOffset>
                      </wp:positionV>
                      <wp:extent cx="152400" cy="152400"/>
                      <wp:effectExtent l="0" t="0" r="19050" b="1905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614B9A" id="Прямоугольник 64" o:spid="_x0000_s1026" style="position:absolute;margin-left:3.05pt;margin-top:1.2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</w: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 </w:t>
            </w:r>
            <w:r w:rsidRPr="00D514D1">
              <w:rPr>
                <w:sz w:val="28"/>
                <w:szCs w:val="27"/>
              </w:rPr>
              <w:t> </w:t>
            </w:r>
            <w:r w:rsidRPr="00D514D1">
              <w:rPr>
                <w:sz w:val="28"/>
              </w:rPr>
              <w:t>представник</w:t>
            </w:r>
          </w:p>
        </w:tc>
      </w:tr>
    </w:tbl>
    <w:p w:rsidR="00C90C3F" w:rsidRPr="00996AD4" w:rsidRDefault="00C90C3F" w:rsidP="00C90C3F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C90C3F" w:rsidRPr="00996AD4" w:rsidTr="008F0201">
        <w:trPr>
          <w:tblCellSpacing w:w="22" w:type="dxa"/>
          <w:jc w:val="center"/>
        </w:trPr>
        <w:tc>
          <w:tcPr>
            <w:tcW w:w="2050" w:type="pct"/>
            <w:hideMark/>
          </w:tcPr>
          <w:p w:rsidR="00C90C3F" w:rsidRPr="00996AD4" w:rsidRDefault="00C90C3F" w:rsidP="008F02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B91FC6" wp14:editId="2204D8CE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6984</wp:posOffset>
                      </wp:positionV>
                      <wp:extent cx="2657475" cy="352425"/>
                      <wp:effectExtent l="0" t="0" r="28575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3524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12593" id="Прямоугольник 65" o:spid="_x0000_s1026" style="position:absolute;margin-left:.2pt;margin-top:.55pt;width:209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950" w:type="pct"/>
            <w:hideMark/>
          </w:tcPr>
          <w:p w:rsidR="00C90C3F" w:rsidRPr="00996AD4" w:rsidRDefault="00C90C3F" w:rsidP="008F0201">
            <w:pPr>
              <w:pStyle w:val="a3"/>
            </w:pPr>
            <w:r w:rsidRPr="00D514D1">
              <w:rPr>
                <w:sz w:val="28"/>
              </w:rPr>
              <w:t>(реєстраційний номер облікової картки платника</w:t>
            </w:r>
            <w:r w:rsidRPr="00D514D1">
              <w:rPr>
                <w:sz w:val="28"/>
              </w:rPr>
              <w:br/>
              <w:t>податків/серія (за наявності) та номер паспорта*)</w:t>
            </w:r>
          </w:p>
        </w:tc>
      </w:tr>
    </w:tbl>
    <w:p w:rsidR="00C90C3F" w:rsidRPr="00AF58C8" w:rsidRDefault="00C90C3F" w:rsidP="00C90C3F">
      <w:pPr>
        <w:pStyle w:val="a3"/>
        <w:spacing w:before="0" w:beforeAutospacing="0" w:after="0" w:afterAutospacing="0"/>
        <w:jc w:val="center"/>
        <w:rPr>
          <w:sz w:val="20"/>
        </w:rPr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483"/>
        <w:gridCol w:w="2544"/>
      </w:tblGrid>
      <w:tr w:rsidR="00C90C3F" w:rsidRPr="00996AD4" w:rsidTr="008F0201">
        <w:trPr>
          <w:tblCellSpacing w:w="22" w:type="dxa"/>
          <w:jc w:val="center"/>
        </w:trPr>
        <w:tc>
          <w:tcPr>
            <w:tcW w:w="1650" w:type="pct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 w:rsidRPr="00996AD4">
              <w:t>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 w:rsidRPr="00996AD4">
              <w:t>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200" w:type="pct"/>
            <w:hideMark/>
          </w:tcPr>
          <w:p w:rsidR="00C90C3F" w:rsidRPr="00996AD4" w:rsidRDefault="00C90C3F" w:rsidP="008F0201">
            <w:pPr>
              <w:pStyle w:val="a3"/>
              <w:jc w:val="center"/>
            </w:pPr>
            <w:r w:rsidRPr="00996AD4">
              <w:t>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(дата)</w:t>
            </w:r>
          </w:p>
        </w:tc>
      </w:tr>
      <w:tr w:rsidR="00C90C3F" w:rsidRPr="00996AD4" w:rsidTr="008F020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C90C3F" w:rsidRPr="00996AD4" w:rsidRDefault="00C90C3F" w:rsidP="008F0201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C90C3F" w:rsidRPr="00996AD4" w:rsidRDefault="00C90C3F" w:rsidP="008F0201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Обирається лише один з варіантів.</w:t>
            </w:r>
          </w:p>
        </w:tc>
      </w:tr>
    </w:tbl>
    <w:p w:rsidR="00C90C3F" w:rsidRDefault="00C90C3F" w:rsidP="00C90C3F">
      <w:pPr>
        <w:jc w:val="both"/>
        <w:rPr>
          <w:bCs/>
          <w:color w:val="000000"/>
          <w:sz w:val="28"/>
        </w:rPr>
      </w:pPr>
    </w:p>
    <w:p w:rsidR="00D61003" w:rsidRPr="00C90C3F" w:rsidRDefault="00C90C3F" w:rsidP="00C90C3F">
      <w:pPr>
        <w:jc w:val="center"/>
      </w:pPr>
      <w:r>
        <w:t>______________________________________________________________</w:t>
      </w:r>
    </w:p>
    <w:sectPr w:rsidR="00D61003" w:rsidRPr="00C90C3F" w:rsidSect="00C90C3F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F0" w:rsidRDefault="003727F0" w:rsidP="00C90C3F">
      <w:r>
        <w:separator/>
      </w:r>
    </w:p>
  </w:endnote>
  <w:endnote w:type="continuationSeparator" w:id="0">
    <w:p w:rsidR="003727F0" w:rsidRDefault="003727F0" w:rsidP="00C9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F0" w:rsidRDefault="003727F0" w:rsidP="00C90C3F">
      <w:r>
        <w:separator/>
      </w:r>
    </w:p>
  </w:footnote>
  <w:footnote w:type="continuationSeparator" w:id="0">
    <w:p w:rsidR="003727F0" w:rsidRDefault="003727F0" w:rsidP="00C90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823762"/>
      <w:docPartObj>
        <w:docPartGallery w:val="Page Numbers (Top of Page)"/>
        <w:docPartUnique/>
      </w:docPartObj>
    </w:sdtPr>
    <w:sdtEndPr/>
    <w:sdtContent>
      <w:p w:rsidR="00C90C3F" w:rsidRDefault="00C90C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5EB" w:rsidRPr="007835EB">
          <w:rPr>
            <w:noProof/>
            <w:lang w:val="ru-RU"/>
          </w:rPr>
          <w:t>2</w:t>
        </w:r>
        <w:r>
          <w:fldChar w:fldCharType="end"/>
        </w:r>
      </w:p>
    </w:sdtContent>
  </w:sdt>
  <w:p w:rsidR="00C90C3F" w:rsidRDefault="00C90C3F" w:rsidP="00C90C3F">
    <w:pPr>
      <w:pStyle w:val="a4"/>
      <w:jc w:val="right"/>
    </w:pPr>
    <w: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3F"/>
    <w:rsid w:val="003727F0"/>
    <w:rsid w:val="007835EB"/>
    <w:rsid w:val="00C90C3F"/>
    <w:rsid w:val="00D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FD38"/>
  <w15:chartTrackingRefBased/>
  <w15:docId w15:val="{778E74C9-5EC4-40ED-BC7B-BC9716B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C3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90C3F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0C3F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C90C3F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90C3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90C3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C90C3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90C3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C90C3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90C3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1455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Жук Маргарита Сергіївна</cp:lastModifiedBy>
  <cp:revision>3</cp:revision>
  <cp:lastPrinted>2023-03-17T13:56:00Z</cp:lastPrinted>
  <dcterms:created xsi:type="dcterms:W3CDTF">2023-03-17T13:55:00Z</dcterms:created>
  <dcterms:modified xsi:type="dcterms:W3CDTF">2023-05-23T08:44:00Z</dcterms:modified>
</cp:coreProperties>
</file>