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431786" w:rsidRPr="00996AD4" w:rsidTr="003D395B">
        <w:trPr>
          <w:tblCellSpacing w:w="22" w:type="dxa"/>
        </w:trPr>
        <w:tc>
          <w:tcPr>
            <w:tcW w:w="5000" w:type="pct"/>
            <w:hideMark/>
          </w:tcPr>
          <w:p w:rsidR="00431786" w:rsidRDefault="00431786" w:rsidP="00431786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6E53B7">
              <w:rPr>
                <w:sz w:val="28"/>
              </w:rPr>
              <w:t>Додаток 4</w:t>
            </w:r>
            <w:r w:rsidRPr="006E53B7">
              <w:rPr>
                <w:sz w:val="28"/>
              </w:rPr>
              <w:br/>
              <w:t>до Порядку зупинення реєстрації податкової накладної / розрахунку коригування в Єдиному реєстрі податкових накладних</w:t>
            </w:r>
          </w:p>
          <w:p w:rsidR="00431786" w:rsidRPr="00996AD4" w:rsidRDefault="00431786" w:rsidP="00431786">
            <w:pPr>
              <w:pStyle w:val="a3"/>
              <w:spacing w:before="0" w:beforeAutospacing="0" w:after="0" w:afterAutospacing="0"/>
            </w:pPr>
            <w:r w:rsidRPr="007529BD">
              <w:rPr>
                <w:sz w:val="28"/>
              </w:rPr>
              <w:t>(у редакції постанови Кабінету Міністрів України від________2023 р. №____)</w:t>
            </w:r>
            <w:r w:rsidRPr="006E53B7">
              <w:rPr>
                <w:sz w:val="28"/>
              </w:rPr>
              <w:br/>
            </w:r>
          </w:p>
        </w:tc>
      </w:tr>
    </w:tbl>
    <w:p w:rsidR="00431786" w:rsidRPr="00996AD4" w:rsidRDefault="00431786" w:rsidP="00431786">
      <w:pPr>
        <w:pStyle w:val="a3"/>
        <w:jc w:val="both"/>
      </w:pPr>
      <w:r w:rsidRPr="00996AD4">
        <w:br w:type="textWrapping" w:clear="all"/>
      </w:r>
    </w:p>
    <w:p w:rsidR="00431786" w:rsidRPr="006E53B7" w:rsidRDefault="00431786" w:rsidP="00431786">
      <w:pPr>
        <w:pStyle w:val="3"/>
        <w:jc w:val="center"/>
        <w:rPr>
          <w:rFonts w:ascii="Times New Roman" w:hAnsi="Times New Roman"/>
          <w:b/>
          <w:color w:val="auto"/>
          <w:sz w:val="28"/>
        </w:rPr>
      </w:pPr>
      <w:r w:rsidRPr="006E53B7">
        <w:rPr>
          <w:rFonts w:ascii="Times New Roman" w:hAnsi="Times New Roman"/>
          <w:b/>
          <w:color w:val="auto"/>
          <w:sz w:val="28"/>
        </w:rPr>
        <w:t>РІШЕННЯ</w:t>
      </w:r>
      <w:r w:rsidRPr="006E53B7">
        <w:rPr>
          <w:rFonts w:ascii="Times New Roman" w:hAnsi="Times New Roman"/>
          <w:b/>
          <w:color w:val="auto"/>
          <w:sz w:val="28"/>
        </w:rPr>
        <w:br/>
        <w:t>про відповідність/невідповідність платника податку на додану вартість критеріям ризиковості платника податку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57"/>
        <w:gridCol w:w="5043"/>
      </w:tblGrid>
      <w:tr w:rsidR="00431786" w:rsidRPr="00996AD4" w:rsidTr="003D395B">
        <w:trPr>
          <w:tblCellSpacing w:w="22" w:type="dxa"/>
          <w:jc w:val="center"/>
        </w:trPr>
        <w:tc>
          <w:tcPr>
            <w:tcW w:w="2600" w:type="pct"/>
            <w:hideMark/>
          </w:tcPr>
          <w:p w:rsidR="00431786" w:rsidRPr="006E53B7" w:rsidRDefault="00431786" w:rsidP="00431786">
            <w:pPr>
              <w:pStyle w:val="a3"/>
              <w:rPr>
                <w:sz w:val="28"/>
              </w:rPr>
            </w:pPr>
            <w:r w:rsidRPr="006E53B7">
              <w:rPr>
                <w:sz w:val="28"/>
              </w:rPr>
              <w:t>___ ____________ 20__ р.</w:t>
            </w:r>
          </w:p>
        </w:tc>
        <w:tc>
          <w:tcPr>
            <w:tcW w:w="2400" w:type="pct"/>
            <w:hideMark/>
          </w:tcPr>
          <w:p w:rsidR="00431786" w:rsidRPr="006E53B7" w:rsidRDefault="00431786" w:rsidP="00431786">
            <w:pPr>
              <w:pStyle w:val="a3"/>
              <w:jc w:val="right"/>
              <w:rPr>
                <w:sz w:val="28"/>
              </w:rPr>
            </w:pPr>
            <w:r w:rsidRPr="006E53B7">
              <w:rPr>
                <w:sz w:val="28"/>
              </w:rPr>
              <w:t>N __________</w:t>
            </w:r>
          </w:p>
        </w:tc>
      </w:tr>
    </w:tbl>
    <w:p w:rsidR="00431786" w:rsidRPr="006E53B7" w:rsidRDefault="00431786" w:rsidP="00431786">
      <w:pPr>
        <w:pStyle w:val="a3"/>
        <w:jc w:val="center"/>
        <w:rPr>
          <w:sz w:val="28"/>
        </w:rPr>
      </w:pPr>
      <w:r w:rsidRPr="006E53B7">
        <w:rPr>
          <w:sz w:val="28"/>
        </w:rPr>
        <w:t>Дані щодо платника податку</w:t>
      </w:r>
    </w:p>
    <w:tbl>
      <w:tblPr>
        <w:tblW w:w="103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2098"/>
      </w:tblGrid>
      <w:tr w:rsidR="00431786" w:rsidRPr="006858AC" w:rsidTr="003D395B">
        <w:trPr>
          <w:trHeight w:val="245"/>
        </w:trPr>
        <w:tc>
          <w:tcPr>
            <w:tcW w:w="8223" w:type="dxa"/>
            <w:shd w:val="clear" w:color="auto" w:fill="auto"/>
          </w:tcPr>
          <w:p w:rsidR="00431786" w:rsidRPr="006858AC" w:rsidRDefault="00431786" w:rsidP="00431786">
            <w:pPr>
              <w:pStyle w:val="a3"/>
              <w:rPr>
                <w:sz w:val="28"/>
              </w:rPr>
            </w:pPr>
            <w:r w:rsidRPr="006858AC">
              <w:rPr>
                <w:sz w:val="28"/>
              </w:rPr>
              <w:t>Податковий номер або серія (за наявності) та номер паспорта*</w:t>
            </w:r>
          </w:p>
        </w:tc>
        <w:tc>
          <w:tcPr>
            <w:tcW w:w="2098" w:type="dxa"/>
            <w:shd w:val="clear" w:color="auto" w:fill="auto"/>
          </w:tcPr>
          <w:p w:rsidR="00431786" w:rsidRPr="006858AC" w:rsidRDefault="00431786" w:rsidP="00431786">
            <w:pPr>
              <w:pStyle w:val="a3"/>
              <w:jc w:val="center"/>
              <w:rPr>
                <w:sz w:val="28"/>
              </w:rPr>
            </w:pPr>
          </w:p>
        </w:tc>
      </w:tr>
      <w:tr w:rsidR="00431786" w:rsidRPr="006858AC" w:rsidTr="003D395B">
        <w:trPr>
          <w:trHeight w:val="505"/>
        </w:trPr>
        <w:tc>
          <w:tcPr>
            <w:tcW w:w="8223" w:type="dxa"/>
            <w:shd w:val="clear" w:color="auto" w:fill="auto"/>
          </w:tcPr>
          <w:p w:rsidR="00431786" w:rsidRPr="006858AC" w:rsidRDefault="00431786" w:rsidP="00431786">
            <w:pPr>
              <w:pStyle w:val="a3"/>
              <w:rPr>
                <w:sz w:val="28"/>
              </w:rPr>
            </w:pPr>
            <w:r w:rsidRPr="006858AC">
              <w:rPr>
                <w:sz w:val="28"/>
              </w:rPr>
              <w:t>Індивідуальний податковий номер платника податку на додану вартість (далі - платник податку)</w:t>
            </w:r>
          </w:p>
        </w:tc>
        <w:tc>
          <w:tcPr>
            <w:tcW w:w="2098" w:type="dxa"/>
            <w:shd w:val="clear" w:color="auto" w:fill="auto"/>
          </w:tcPr>
          <w:p w:rsidR="00431786" w:rsidRPr="006858AC" w:rsidRDefault="00431786" w:rsidP="00431786">
            <w:pPr>
              <w:pStyle w:val="a3"/>
              <w:jc w:val="center"/>
              <w:rPr>
                <w:sz w:val="28"/>
              </w:rPr>
            </w:pPr>
          </w:p>
        </w:tc>
      </w:tr>
      <w:tr w:rsidR="00431786" w:rsidRPr="006858AC" w:rsidTr="003D395B">
        <w:trPr>
          <w:trHeight w:val="994"/>
        </w:trPr>
        <w:tc>
          <w:tcPr>
            <w:tcW w:w="8223" w:type="dxa"/>
            <w:shd w:val="clear" w:color="auto" w:fill="auto"/>
          </w:tcPr>
          <w:p w:rsidR="00431786" w:rsidRPr="006858AC" w:rsidRDefault="00431786" w:rsidP="00431786">
            <w:pPr>
              <w:pStyle w:val="a3"/>
              <w:rPr>
                <w:sz w:val="28"/>
              </w:rPr>
            </w:pPr>
            <w:r w:rsidRPr="006858AC">
              <w:rPr>
                <w:sz w:val="28"/>
              </w:rPr>
              <w:t>Найменування юридичної особи та представництва нерезидента; прізвище, ім'я, по батькові (за наявності) фізичної особи -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2098" w:type="dxa"/>
            <w:shd w:val="clear" w:color="auto" w:fill="auto"/>
          </w:tcPr>
          <w:p w:rsidR="00431786" w:rsidRPr="006858AC" w:rsidRDefault="00431786" w:rsidP="00431786">
            <w:pPr>
              <w:pStyle w:val="a3"/>
              <w:jc w:val="center"/>
              <w:rPr>
                <w:sz w:val="28"/>
              </w:rPr>
            </w:pPr>
          </w:p>
        </w:tc>
      </w:tr>
    </w:tbl>
    <w:p w:rsidR="00431786" w:rsidRPr="00996AD4" w:rsidRDefault="00431786" w:rsidP="00431786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31786" w:rsidRPr="00996AD4" w:rsidTr="003D395B">
        <w:trPr>
          <w:tblCellSpacing w:w="22" w:type="dxa"/>
          <w:jc w:val="center"/>
        </w:trPr>
        <w:tc>
          <w:tcPr>
            <w:tcW w:w="5000" w:type="pct"/>
            <w:hideMark/>
          </w:tcPr>
          <w:p w:rsidR="00431786" w:rsidRPr="00996AD4" w:rsidRDefault="00431786" w:rsidP="00431786">
            <w:pPr>
              <w:pStyle w:val="a3"/>
              <w:jc w:val="both"/>
            </w:pPr>
            <w:r w:rsidRPr="006E53B7">
              <w:rPr>
                <w:sz w:val="28"/>
              </w:rPr>
              <w:t xml:space="preserve">Комісією регіонального рівня відповідно до пункту 6 Порядку зупинення реєстрації податкової накладної/розрахунку коригування в Єдиному реєстрі податкових накладних, затвердженого постановою Кабінету Міністрів України від 11 грудня </w:t>
            </w:r>
            <w:r>
              <w:rPr>
                <w:sz w:val="28"/>
              </w:rPr>
              <w:br/>
            </w:r>
            <w:r w:rsidRPr="006E53B7">
              <w:rPr>
                <w:sz w:val="28"/>
              </w:rPr>
              <w:t>2019 р. N 1165,</w:t>
            </w:r>
          </w:p>
        </w:tc>
      </w:tr>
    </w:tbl>
    <w:p w:rsidR="00431786" w:rsidRPr="00996AD4" w:rsidRDefault="00431786" w:rsidP="00431786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2"/>
        <w:gridCol w:w="9708"/>
      </w:tblGrid>
      <w:tr w:rsidR="00431786" w:rsidRPr="00996AD4" w:rsidTr="003D395B">
        <w:trPr>
          <w:tblCellSpacing w:w="22" w:type="dxa"/>
          <w:jc w:val="center"/>
        </w:trPr>
        <w:tc>
          <w:tcPr>
            <w:tcW w:w="3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0752FF8" wp14:editId="0ABE2B6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73025</wp:posOffset>
                      </wp:positionV>
                      <wp:extent cx="152400" cy="1524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614F94" id="Прямоугольник 3" o:spid="_x0000_s1026" style="position:absolute;margin-left:9.95pt;margin-top:5.75pt;width:12pt;height:12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650" w:type="pct"/>
            <w:hideMark/>
          </w:tcPr>
          <w:p w:rsidR="00431786" w:rsidRPr="006E53B7" w:rsidRDefault="00431786" w:rsidP="00431786">
            <w:pPr>
              <w:pStyle w:val="a3"/>
              <w:jc w:val="both"/>
              <w:rPr>
                <w:sz w:val="28"/>
              </w:rPr>
            </w:pPr>
            <w:r w:rsidRPr="006E53B7">
              <w:rPr>
                <w:sz w:val="28"/>
              </w:rPr>
              <w:t>у зв’язку з виявленням обставин та/або отриманням інформації контролюючим органом у процесі поточної діяльності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3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C935D31" wp14:editId="7C6AEDAD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-3175</wp:posOffset>
                      </wp:positionV>
                      <wp:extent cx="152400" cy="15240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88AEE1" id="Прямоугольник 4" o:spid="_x0000_s1026" style="position:absolute;margin-left:10.55pt;margin-top:-.25pt;width:12pt;height:1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650" w:type="pct"/>
            <w:hideMark/>
          </w:tcPr>
          <w:p w:rsidR="00431786" w:rsidRPr="00996AD4" w:rsidRDefault="00431786" w:rsidP="00431786">
            <w:pPr>
              <w:pStyle w:val="a3"/>
              <w:jc w:val="both"/>
            </w:pPr>
            <w:r w:rsidRPr="006E53B7">
              <w:rPr>
                <w:sz w:val="28"/>
              </w:rPr>
              <w:t>з урахуванням отриманих від платника податку інформації та копій відповідних документів від 20__ р. N</w:t>
            </w:r>
          </w:p>
        </w:tc>
      </w:tr>
    </w:tbl>
    <w:p w:rsidR="00431786" w:rsidRPr="00996AD4" w:rsidRDefault="00431786" w:rsidP="00431786">
      <w:pPr>
        <w:pStyle w:val="a3"/>
        <w:spacing w:before="0" w:beforeAutospacing="0" w:after="0" w:afterAutospacing="0"/>
        <w:jc w:val="center"/>
      </w:pPr>
    </w:p>
    <w:tbl>
      <w:tblPr>
        <w:tblW w:w="10482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8"/>
        <w:gridCol w:w="9875"/>
        <w:gridCol w:w="141"/>
      </w:tblGrid>
      <w:tr w:rsidR="00431786" w:rsidRPr="00996AD4" w:rsidTr="003D395B">
        <w:trPr>
          <w:gridAfter w:val="1"/>
          <w:wAfter w:w="14" w:type="pct"/>
          <w:tblCellSpacing w:w="22" w:type="dxa"/>
          <w:jc w:val="center"/>
        </w:trPr>
        <w:tc>
          <w:tcPr>
            <w:tcW w:w="4923" w:type="pct"/>
            <w:gridSpan w:val="2"/>
            <w:hideMark/>
          </w:tcPr>
          <w:p w:rsidR="00431786" w:rsidRPr="00996AD4" w:rsidRDefault="00431786" w:rsidP="00431786">
            <w:pPr>
              <w:pStyle w:val="a3"/>
              <w:jc w:val="both"/>
            </w:pPr>
            <w:r w:rsidRPr="006E53B7">
              <w:rPr>
                <w:sz w:val="28"/>
              </w:rPr>
              <w:t>прийнято рішення про:</w:t>
            </w:r>
          </w:p>
        </w:tc>
      </w:tr>
      <w:tr w:rsidR="00431786" w:rsidRPr="00996AD4" w:rsidTr="003D395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4" w:type="pct"/>
          <w:tblCellSpacing w:w="22" w:type="dxa"/>
          <w:jc w:val="center"/>
        </w:trPr>
        <w:tc>
          <w:tcPr>
            <w:tcW w:w="354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D2CEDA0" wp14:editId="2FA4DCA2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36FB2A" id="Прямоугольник 5" o:spid="_x0000_s1026" style="position:absolute;margin-left:9.8pt;margin-top:.1pt;width:12pt;height:12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548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</w:rPr>
            </w:pPr>
            <w:r w:rsidRPr="00041EF1">
              <w:rPr>
                <w:sz w:val="28"/>
              </w:rPr>
              <w:t>невідповідність платника податку критеріям ризиковості платника податку</w:t>
            </w:r>
          </w:p>
        </w:tc>
      </w:tr>
      <w:tr w:rsidR="00431786" w:rsidRPr="00996AD4" w:rsidTr="003D395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4" w:type="pct"/>
          <w:tblCellSpacing w:w="22" w:type="dxa"/>
          <w:jc w:val="center"/>
        </w:trPr>
        <w:tc>
          <w:tcPr>
            <w:tcW w:w="354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2B0ED98" wp14:editId="3897C9A5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-2540</wp:posOffset>
                      </wp:positionV>
                      <wp:extent cx="152400" cy="1524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9E8A79" id="Прямоугольник 6" o:spid="_x0000_s1026" style="position:absolute;margin-left:9.8pt;margin-top:-.2pt;width:12pt;height:12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548" w:type="pct"/>
            <w:hideMark/>
          </w:tcPr>
          <w:p w:rsidR="00431786" w:rsidRPr="00996AD4" w:rsidRDefault="00431786" w:rsidP="00431786">
            <w:pPr>
              <w:pStyle w:val="a3"/>
            </w:pPr>
            <w:r w:rsidRPr="00041EF1">
              <w:rPr>
                <w:sz w:val="28"/>
              </w:rPr>
              <w:t>відповідність платника податку критеріям ризиковості платника податку</w:t>
            </w:r>
          </w:p>
        </w:tc>
      </w:tr>
      <w:tr w:rsidR="00431786" w:rsidRPr="00996AD4" w:rsidTr="003D395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4" w:type="pct"/>
          <w:tblCellSpacing w:w="22" w:type="dxa"/>
          <w:jc w:val="center"/>
        </w:trPr>
        <w:tc>
          <w:tcPr>
            <w:tcW w:w="4923" w:type="pct"/>
            <w:gridSpan w:val="2"/>
            <w:hideMark/>
          </w:tcPr>
          <w:p w:rsidR="00431786" w:rsidRPr="00041EF1" w:rsidRDefault="00431786" w:rsidP="00431786">
            <w:pPr>
              <w:pStyle w:val="a3"/>
              <w:jc w:val="both"/>
              <w:rPr>
                <w:sz w:val="28"/>
              </w:rPr>
            </w:pPr>
            <w:r w:rsidRPr="00041EF1">
              <w:rPr>
                <w:sz w:val="28"/>
              </w:rPr>
              <w:t xml:space="preserve">Підстава (зазначається відповідний пункт критеріїв ризиковості платника податку, що </w:t>
            </w:r>
            <w:r w:rsidRPr="00041EF1">
              <w:rPr>
                <w:sz w:val="28"/>
              </w:rPr>
              <w:lastRenderedPageBreak/>
              <w:t>визначені у додатку 1 до Порядку зупинення реєстрації податкової накладної/розрахунку коригування в Єдиному реєстрі податкових накладних, затвердженого постановою Кабінету Міністрів України від 11 грудня 2019 р. N 1165):</w:t>
            </w:r>
          </w:p>
          <w:p w:rsidR="00431786" w:rsidRPr="00996AD4" w:rsidRDefault="00431786" w:rsidP="00431786">
            <w:pPr>
              <w:pStyle w:val="a3"/>
              <w:jc w:val="both"/>
            </w:pPr>
            <w:r w:rsidRPr="00996AD4">
              <w:t>_____________________________________________________________________________________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431786" w:rsidRPr="00041EF1" w:rsidRDefault="00431786" w:rsidP="00431786">
            <w:pPr>
              <w:pStyle w:val="a3"/>
              <w:ind w:left="708"/>
              <w:jc w:val="both"/>
              <w:rPr>
                <w:sz w:val="28"/>
              </w:rPr>
            </w:pPr>
            <w:r w:rsidRPr="00041EF1">
              <w:rPr>
                <w:sz w:val="28"/>
              </w:rPr>
              <w:lastRenderedPageBreak/>
              <w:t>У разі відповідності пункту 8 критеріїв ризиковості платника податку зазначається код (коди) податкової інформації, яка є підставою для розгляду питання про відповідність платника податку критеріям ризиковості платника податку:</w:t>
            </w:r>
          </w:p>
          <w:p w:rsidR="00431786" w:rsidRPr="00996AD4" w:rsidRDefault="00431786" w:rsidP="00431786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21F8839" wp14:editId="7EB9BEE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353060</wp:posOffset>
                      </wp:positionV>
                      <wp:extent cx="152400" cy="15240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BF06EB" id="Прямоугольник 8" o:spid="_x0000_s1026" style="position:absolute;margin-left:9.05pt;margin-top:27.8pt;width:12pt;height:12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36DDC012" wp14:editId="741E3AB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70B2B3" id="Прямоугольник 7" o:spid="_x0000_s1026" style="position:absolute;margin-left:9.05pt;margin-top:0;width:12pt;height:12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" fillcolor="white [3201]" strokecolor="black [3200]" strokeweight="1pt"/>
                  </w:pict>
                </mc:Fallback>
              </mc:AlternateContent>
            </w:r>
            <w:r w:rsidRPr="00996AD4">
              <w:t xml:space="preserve">   </w:t>
            </w:r>
            <w:r>
              <w:t xml:space="preserve">          </w:t>
            </w:r>
            <w:r w:rsidRPr="00996AD4">
              <w:rPr>
                <w:i/>
                <w:iCs/>
              </w:rPr>
              <w:t>(додати)</w:t>
            </w:r>
          </w:p>
          <w:p w:rsidR="00431786" w:rsidRDefault="00431786" w:rsidP="00431786">
            <w:pPr>
              <w:pStyle w:val="a3"/>
              <w:jc w:val="both"/>
            </w:pPr>
            <w:r w:rsidRPr="00996AD4">
              <w:t>  </w:t>
            </w:r>
            <w:r>
              <w:t xml:space="preserve">    </w:t>
            </w:r>
            <w:r w:rsidRPr="00041EF1">
              <w:rPr>
                <w:sz w:val="28"/>
              </w:rPr>
              <w:t>Інформація, за якою встановлена відповідність платника податку критеріям ризиковості платника податку: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02"/>
              <w:gridCol w:w="1658"/>
              <w:gridCol w:w="1502"/>
              <w:gridCol w:w="1502"/>
              <w:gridCol w:w="1502"/>
              <w:gridCol w:w="1450"/>
              <w:gridCol w:w="1570"/>
            </w:tblGrid>
            <w:tr w:rsidR="00431786" w:rsidTr="003D395B">
              <w:tc>
                <w:tcPr>
                  <w:tcW w:w="1502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996AD4">
                    <w:t>Тип операції придбання/ постачання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996AD4">
                    <w:t>Період здійснення господарської операції**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996AD4">
                    <w:t>Код згідно з УКТЗЕД операції, визначеної як ризикова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996AD4">
                    <w:t>Код згідно з ДКПП операції, визначеної як ризикова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996AD4">
                    <w:t>Умовний код товару операції, визначеної як ризикова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996AD4">
                    <w:t>Податковий номер платника податку, задіяного в ризиковій операції</w:t>
                  </w:r>
                </w:p>
              </w:tc>
              <w:tc>
                <w:tcPr>
                  <w:tcW w:w="1834" w:type="dxa"/>
                  <w:shd w:val="clear" w:color="auto" w:fill="auto"/>
                </w:tcPr>
                <w:p w:rsidR="00431786" w:rsidRDefault="00431786" w:rsidP="00431786">
                  <w:pPr>
                    <w:pStyle w:val="a3"/>
                    <w:jc w:val="center"/>
                  </w:pPr>
                  <w:r w:rsidRPr="006E53B7">
                    <w:t>Дата включення платника податку, задіяного в ризиковій операції, до переліку платників, які відповідають критеріям ризиковості платника податку</w:t>
                  </w:r>
                </w:p>
              </w:tc>
            </w:tr>
            <w:tr w:rsidR="00431786" w:rsidTr="003D395B">
              <w:tc>
                <w:tcPr>
                  <w:tcW w:w="1502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6858AC">
                    <w:rPr>
                      <w:i/>
                      <w:iCs/>
                    </w:rPr>
                    <w:t>(обирається 1 з 2 варіантів)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996AD4">
                    <w:t>з __.__.__ по __.__.__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6858AC">
                    <w:rPr>
                      <w:i/>
                      <w:iCs/>
                    </w:rPr>
                    <w:t>(обирається з довідника)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6858AC">
                    <w:rPr>
                      <w:i/>
                      <w:iCs/>
                    </w:rPr>
                    <w:t>(обирається з довідника)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6858AC">
                    <w:rPr>
                      <w:i/>
                      <w:iCs/>
                    </w:rPr>
                    <w:t>(обирається з довідника)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both"/>
                  </w:pPr>
                  <w:r w:rsidRPr="00996AD4">
                    <w:t> </w:t>
                  </w:r>
                </w:p>
              </w:tc>
              <w:tc>
                <w:tcPr>
                  <w:tcW w:w="1834" w:type="dxa"/>
                  <w:shd w:val="clear" w:color="auto" w:fill="auto"/>
                </w:tcPr>
                <w:p w:rsidR="00431786" w:rsidRDefault="00431786" w:rsidP="00431786">
                  <w:pPr>
                    <w:pStyle w:val="a3"/>
                  </w:pPr>
                </w:p>
              </w:tc>
            </w:tr>
          </w:tbl>
          <w:p w:rsidR="00431786" w:rsidRPr="00996AD4" w:rsidRDefault="00431786" w:rsidP="00431786">
            <w:pPr>
              <w:pStyle w:val="a3"/>
            </w:pPr>
          </w:p>
        </w:tc>
      </w:tr>
    </w:tbl>
    <w:p w:rsidR="00431786" w:rsidRPr="00996AD4" w:rsidRDefault="00431786" w:rsidP="00431786">
      <w:pPr>
        <w:pStyle w:val="a3"/>
        <w:spacing w:before="0" w:beforeAutospacing="0" w:after="0" w:afterAutospacing="0"/>
        <w:jc w:val="center"/>
        <w:rPr>
          <w:sz w:val="18"/>
        </w:rPr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31786" w:rsidRPr="00996AD4" w:rsidTr="003D395B">
        <w:trPr>
          <w:tblCellSpacing w:w="22" w:type="dxa"/>
          <w:jc w:val="center"/>
        </w:trPr>
        <w:tc>
          <w:tcPr>
            <w:tcW w:w="4958" w:type="pct"/>
            <w:hideMark/>
          </w:tcPr>
          <w:p w:rsidR="00431786" w:rsidRPr="00996AD4" w:rsidRDefault="00431786" w:rsidP="00431786">
            <w:pPr>
              <w:pStyle w:val="a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6BE956E" wp14:editId="187783F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358140</wp:posOffset>
                      </wp:positionV>
                      <wp:extent cx="152400" cy="15240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FCBCA2" id="Прямоугольник 9" o:spid="_x0000_s1026" style="position:absolute;margin-left:6.05pt;margin-top:28.2pt;width:12pt;height:1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996AD4">
              <w:rPr>
                <w:i/>
                <w:iCs/>
              </w:rPr>
              <w:t>(додати рядок)</w:t>
            </w:r>
          </w:p>
          <w:p w:rsidR="00431786" w:rsidRPr="00996AD4" w:rsidRDefault="00431786" w:rsidP="00431786">
            <w:pPr>
              <w:pStyle w:val="a3"/>
              <w:jc w:val="both"/>
            </w:pPr>
            <w:r w:rsidRPr="00996AD4">
              <w:t>  </w:t>
            </w:r>
            <w:r>
              <w:t xml:space="preserve"> </w:t>
            </w:r>
            <w:r w:rsidRPr="00041EF1">
              <w:rPr>
                <w:sz w:val="28"/>
              </w:rPr>
              <w:t>Ненадання платником податку копій документів, які можуть свідчити про невідповідність критеріям ризиковості платника податку***</w:t>
            </w:r>
          </w:p>
        </w:tc>
      </w:tr>
    </w:tbl>
    <w:p w:rsidR="00431786" w:rsidRPr="00996AD4" w:rsidRDefault="00431786" w:rsidP="00431786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62"/>
        <w:gridCol w:w="7738"/>
      </w:tblGrid>
      <w:tr w:rsidR="00431786" w:rsidRPr="00996AD4" w:rsidTr="003D395B">
        <w:trPr>
          <w:tblCellSpacing w:w="22" w:type="dxa"/>
          <w:jc w:val="center"/>
        </w:trPr>
        <w:tc>
          <w:tcPr>
            <w:tcW w:w="1300" w:type="pct"/>
            <w:hideMark/>
          </w:tcPr>
          <w:tbl>
            <w:tblPr>
              <w:tblW w:w="5000" w:type="pct"/>
              <w:tblCellSpacing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26"/>
            </w:tblGrid>
            <w:tr w:rsidR="00431786" w:rsidRPr="00996AD4" w:rsidTr="003D395B">
              <w:trPr>
                <w:tblCellSpacing w:w="22" w:type="dxa"/>
              </w:trPr>
              <w:tc>
                <w:tcPr>
                  <w:tcW w:w="5000" w:type="pct"/>
                  <w:hideMark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996AD4">
                    <w:t>Документи</w:t>
                  </w:r>
                </w:p>
              </w:tc>
            </w:tr>
          </w:tbl>
          <w:p w:rsidR="00431786" w:rsidRPr="00996AD4" w:rsidRDefault="00431786" w:rsidP="00431786">
            <w:r w:rsidRPr="00996AD4">
              <w:br w:type="textWrapping" w:clear="all"/>
            </w:r>
          </w:p>
        </w:tc>
        <w:tc>
          <w:tcPr>
            <w:tcW w:w="3700" w:type="pct"/>
            <w:hideMark/>
          </w:tcPr>
          <w:p w:rsidR="00431786" w:rsidRPr="00996AD4" w:rsidRDefault="00431786" w:rsidP="00431786">
            <w:pPr>
              <w:pStyle w:val="a3"/>
            </w:pPr>
            <w:r w:rsidRPr="00996AD4">
              <w:rPr>
                <w:i/>
                <w:iCs/>
              </w:rPr>
              <w:t>(натискається для вибору документів)</w:t>
            </w:r>
          </w:p>
        </w:tc>
      </w:tr>
    </w:tbl>
    <w:p w:rsidR="00431786" w:rsidRPr="00996AD4" w:rsidRDefault="00431786" w:rsidP="00431786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31786" w:rsidRPr="00996AD4" w:rsidTr="003D395B">
        <w:trPr>
          <w:tblCellSpacing w:w="22" w:type="dxa"/>
          <w:jc w:val="center"/>
        </w:trPr>
        <w:tc>
          <w:tcPr>
            <w:tcW w:w="5000" w:type="pct"/>
            <w:hideMark/>
          </w:tcPr>
          <w:p w:rsidR="00431786" w:rsidRPr="00996AD4" w:rsidRDefault="00431786" w:rsidP="00431786">
            <w:pPr>
              <w:pStyle w:val="a3"/>
              <w:jc w:val="both"/>
            </w:pPr>
            <w:r w:rsidRPr="00996AD4">
              <w:rPr>
                <w:i/>
                <w:iCs/>
              </w:rPr>
              <w:t>обирається з довідника необхідний перелік документів:</w:t>
            </w:r>
          </w:p>
        </w:tc>
      </w:tr>
    </w:tbl>
    <w:p w:rsidR="00431786" w:rsidRPr="00996AD4" w:rsidRDefault="00431786" w:rsidP="00431786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4"/>
        <w:gridCol w:w="9916"/>
      </w:tblGrid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C0F5162" wp14:editId="32B1F99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05A4AA" id="Прямоугольник 10" o:spid="_x0000_s1026" style="position:absolute;margin-left:3.8pt;margin-top:.4pt;width:12pt;height:1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зовнішньоекономічний контракт з додатками до нього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0C0D94A" wp14:editId="315CD80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664B93" id="Прямоугольник 11" o:spid="_x0000_s1026" style="position:absolute;margin-left:3.8pt;margin-top:.1pt;width:12pt;height:12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договір з додатками до нього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1D77C66" wp14:editId="52CC2D5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-2540</wp:posOffset>
                      </wp:positionV>
                      <wp:extent cx="152400" cy="152400"/>
                      <wp:effectExtent l="0" t="0" r="19050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350DE7" id="Прямоугольник 15" o:spid="_x0000_s1026" style="position:absolute;margin-left:3.8pt;margin-top:-.2pt;width:12pt;height:12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довіреність, акт керівного органу платника податку, якими оформлено повноваження осіб, які одержують продукцію в інтересах платника податку для здійснення операції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DF37B93" wp14:editId="00D8BFF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3810</wp:posOffset>
                      </wp:positionV>
                      <wp:extent cx="152400" cy="152400"/>
                      <wp:effectExtent l="0" t="0" r="19050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F11F45" id="Прямоугольник 16" o:spid="_x0000_s1026" style="position:absolute;margin-left:3.05pt;margin-top:.3pt;width:12pt;height:1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первинні документи щодо постачання/придбання товарів/послуг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64979D1" wp14:editId="1BD30FE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9BA1E5" id="Прямоугольник 17" o:spid="_x0000_s1026" style="position:absolute;margin-left:3.8pt;margin-top:1.5pt;width:12pt;height:12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первинні документи щодо зберігання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B16197A" wp14:editId="69DC258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5715</wp:posOffset>
                      </wp:positionV>
                      <wp:extent cx="152400" cy="152400"/>
                      <wp:effectExtent l="0" t="0" r="19050" b="190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F2F708" id="Прямоугольник 18" o:spid="_x0000_s1026" style="position:absolute;margin-left:3.8pt;margin-top:.45pt;width:12pt;height:12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первинні документи щодо транспортування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D980006" wp14:editId="0B45B7D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1905</wp:posOffset>
                      </wp:positionV>
                      <wp:extent cx="152400" cy="152400"/>
                      <wp:effectExtent l="0" t="0" r="19050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75B78C" id="Прямоугольник 19" o:spid="_x0000_s1026" style="position:absolute;margin-left:4.55pt;margin-top:.15pt;width:12pt;height:1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первинні документи щодо навантаження продукції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CAAFF97" wp14:editId="171BEBB8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-1905</wp:posOffset>
                      </wp:positionV>
                      <wp:extent cx="152400" cy="152400"/>
                      <wp:effectExtent l="0" t="0" r="19050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BE2531" id="Прямоугольник 20" o:spid="_x0000_s1026" style="position:absolute;margin-left:5.3pt;margin-top:-.15pt;width:12pt;height:1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первинні документи щодо розвантаження продукції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52EBD99" wp14:editId="0D2C6290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3810</wp:posOffset>
                      </wp:positionV>
                      <wp:extent cx="152400" cy="152400"/>
                      <wp:effectExtent l="0" t="0" r="19050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89EF9F" id="Прямоугольник 21" o:spid="_x0000_s1026" style="position:absolute;margin-left:5.3pt;margin-top:.3pt;width:12pt;height:1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складські документи (інвентаризаційні описи)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CDE8D4" wp14:editId="486A07E6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9525</wp:posOffset>
                      </wp:positionV>
                      <wp:extent cx="152400" cy="152400"/>
                      <wp:effectExtent l="0" t="0" r="19050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AB9F16" id="Прямоугольник 22" o:spid="_x0000_s1026" style="position:absolute;margin-left:5.3pt;margin-top:.75pt;width:12pt;height:1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рахунки-фактури/інвойси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BDD833" wp14:editId="5C1BE79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0" t="0" r="19050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2A647E" id="Прямоугольник 23" o:spid="_x0000_s1026" style="position:absolute;margin-left:6.05pt;margin-top:1.2pt;width:12pt;height:1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акт приймання-передачі товарів (робіт, послуг)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90FF4C" wp14:editId="169EE639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1905</wp:posOffset>
                      </wp:positionV>
                      <wp:extent cx="152400" cy="152400"/>
                      <wp:effectExtent l="0" t="0" r="19050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878157" id="Прямоугольник 24" o:spid="_x0000_s1026" style="position:absolute;margin-left:6.05pt;margin-top:.15pt;width:12pt;height:1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накладна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F2C37D" wp14:editId="444287B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-1905</wp:posOffset>
                      </wp:positionV>
                      <wp:extent cx="152400" cy="152400"/>
                      <wp:effectExtent l="0" t="0" r="19050" b="1905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91971D" id="Прямоугольник 25" o:spid="_x0000_s1026" style="position:absolute;margin-left:6.05pt;margin-top:-.1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розрахунковий документ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5E9576" wp14:editId="12989900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3810</wp:posOffset>
                      </wp:positionV>
                      <wp:extent cx="152400" cy="152400"/>
                      <wp:effectExtent l="0" t="0" r="19050" b="1905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80F7DA" id="Прямоугольник 26" o:spid="_x0000_s1026" style="position:absolute;margin-left:6.05pt;margin-top:.3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банківська виписка з особових рахунків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325345" wp14:editId="3CB12F5F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B01372" id="Прямоугольник 27" o:spid="_x0000_s1026" style="position:absolute;margin-left:6.8pt;margin-top:1.5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документ щодо підтвердження відповідності продукції (декларації про відповідність)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7316EB" wp14:editId="7E432A2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19050" b="1905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337C2" id="Прямоугольник 28" o:spid="_x0000_s1026" style="position:absolute;margin-left:6.8pt;margin-top:.85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паспорт якості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B62DCE" wp14:editId="750824D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-2540</wp:posOffset>
                      </wp:positionV>
                      <wp:extent cx="152400" cy="152400"/>
                      <wp:effectExtent l="0" t="0" r="19050" b="1905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D9CB9B" id="Прямоугольник 29" o:spid="_x0000_s1026" style="position:absolute;margin-left:7.55pt;margin-top:-.2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сертифікат відповідності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7ACA7C" wp14:editId="05B6EAA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46489F" id="Прямоугольник 30" o:spid="_x0000_s1026" style="position:absolute;margin-left:7.55pt;margin-top:.25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інше ____________________________________________________________________</w:t>
            </w:r>
          </w:p>
        </w:tc>
      </w:tr>
    </w:tbl>
    <w:p w:rsidR="00431786" w:rsidRPr="00996AD4" w:rsidRDefault="00431786" w:rsidP="00431786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31786" w:rsidRPr="00996AD4" w:rsidTr="003D395B">
        <w:trPr>
          <w:tblCellSpacing w:w="22" w:type="dxa"/>
          <w:jc w:val="center"/>
        </w:trPr>
        <w:tc>
          <w:tcPr>
            <w:tcW w:w="5000" w:type="pct"/>
            <w:hideMark/>
          </w:tcPr>
          <w:p w:rsidR="00431786" w:rsidRPr="00996AD4" w:rsidRDefault="00431786" w:rsidP="00431786">
            <w:pPr>
              <w:pStyle w:val="a3"/>
              <w:jc w:val="both"/>
            </w:pPr>
            <w:r w:rsidRPr="00041EF1">
              <w:rPr>
                <w:sz w:val="28"/>
              </w:rPr>
              <w:t>Рішення про відповідність/невідповідність платника податку критеріям ризиковості платника податку може бути оскаржено в адміністративному або судовому порядку.</w:t>
            </w:r>
          </w:p>
        </w:tc>
      </w:tr>
    </w:tbl>
    <w:p w:rsidR="00431786" w:rsidRPr="00996AD4" w:rsidRDefault="00431786" w:rsidP="00431786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03"/>
        <w:gridCol w:w="2314"/>
        <w:gridCol w:w="3283"/>
      </w:tblGrid>
      <w:tr w:rsidR="00431786" w:rsidRPr="00996AD4" w:rsidTr="003D395B">
        <w:trPr>
          <w:tblCellSpacing w:w="22" w:type="dxa"/>
          <w:jc w:val="center"/>
        </w:trPr>
        <w:tc>
          <w:tcPr>
            <w:tcW w:w="2272" w:type="pct"/>
            <w:hideMark/>
          </w:tcPr>
          <w:p w:rsidR="00431786" w:rsidRPr="00041EF1" w:rsidRDefault="00431786" w:rsidP="00431786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2"/>
                <w:szCs w:val="28"/>
              </w:rPr>
            </w:pPr>
            <w:r w:rsidRPr="00041EF1">
              <w:rPr>
                <w:sz w:val="28"/>
              </w:rPr>
              <w:t>Голова комісії з питань</w:t>
            </w:r>
            <w:r w:rsidRPr="00041EF1">
              <w:rPr>
                <w:sz w:val="28"/>
              </w:rPr>
              <w:br/>
              <w:t>зупинення реєстрації податкової</w:t>
            </w:r>
            <w:r w:rsidRPr="00041EF1">
              <w:rPr>
                <w:sz w:val="28"/>
              </w:rPr>
              <w:br/>
              <w:t>накладної/розрахунку</w:t>
            </w:r>
            <w:r w:rsidRPr="00041EF1">
              <w:rPr>
                <w:sz w:val="28"/>
              </w:rPr>
              <w:br/>
              <w:t>коригування в Єдиному реєстрі</w:t>
            </w:r>
            <w:r w:rsidRPr="00041EF1">
              <w:rPr>
                <w:sz w:val="28"/>
              </w:rPr>
              <w:br/>
              <w:t>податкових накладних</w:t>
            </w:r>
            <w:r w:rsidRPr="00041EF1">
              <w:rPr>
                <w:b/>
                <w:i/>
                <w:sz w:val="32"/>
                <w:szCs w:val="28"/>
              </w:rPr>
              <w:t>______</w:t>
            </w:r>
            <w:r>
              <w:rPr>
                <w:b/>
                <w:i/>
                <w:sz w:val="32"/>
                <w:szCs w:val="28"/>
              </w:rPr>
              <w:t>________________</w:t>
            </w:r>
          </w:p>
          <w:p w:rsidR="00431786" w:rsidRPr="00AB343C" w:rsidRDefault="00431786" w:rsidP="00431786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0"/>
                <w:szCs w:val="28"/>
              </w:rPr>
              <w:t xml:space="preserve">                         </w:t>
            </w:r>
            <w:r w:rsidRPr="00AB343C">
              <w:rPr>
                <w:sz w:val="20"/>
                <w:szCs w:val="28"/>
              </w:rPr>
              <w:t>(найменування контролюючого органу)</w:t>
            </w:r>
          </w:p>
        </w:tc>
        <w:tc>
          <w:tcPr>
            <w:tcW w:w="1116" w:type="pct"/>
            <w:hideMark/>
          </w:tcPr>
          <w:p w:rsidR="00431786" w:rsidRDefault="00431786" w:rsidP="00431786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</w:r>
          </w:p>
          <w:p w:rsidR="00431786" w:rsidRDefault="00431786" w:rsidP="00431786">
            <w:pPr>
              <w:pStyle w:val="a3"/>
              <w:spacing w:before="0" w:beforeAutospacing="0" w:after="0" w:afterAutospacing="0"/>
              <w:jc w:val="center"/>
            </w:pPr>
          </w:p>
          <w:p w:rsidR="00431786" w:rsidRDefault="00431786" w:rsidP="00431786">
            <w:pPr>
              <w:pStyle w:val="a3"/>
              <w:spacing w:before="0" w:beforeAutospacing="0" w:after="0" w:afterAutospacing="0"/>
              <w:jc w:val="center"/>
            </w:pPr>
          </w:p>
          <w:p w:rsidR="00431786" w:rsidRDefault="00431786" w:rsidP="00431786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</w:p>
          <w:p w:rsidR="00431786" w:rsidRDefault="00431786" w:rsidP="00431786">
            <w:pPr>
              <w:pStyle w:val="a3"/>
              <w:spacing w:before="0" w:beforeAutospacing="0" w:after="0" w:afterAutospacing="0"/>
              <w:jc w:val="center"/>
            </w:pPr>
          </w:p>
          <w:p w:rsidR="00431786" w:rsidRPr="00996AD4" w:rsidRDefault="00431786" w:rsidP="00431786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  <w:t>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(підпис)</w:t>
            </w:r>
          </w:p>
        </w:tc>
        <w:tc>
          <w:tcPr>
            <w:tcW w:w="1529" w:type="pct"/>
            <w:hideMark/>
          </w:tcPr>
          <w:p w:rsidR="00431786" w:rsidRDefault="00431786" w:rsidP="00431786">
            <w:pPr>
              <w:pStyle w:val="a3"/>
              <w:spacing w:before="0" w:beforeAutospacing="0" w:after="0" w:afterAutospacing="0"/>
              <w:jc w:val="center"/>
            </w:pPr>
          </w:p>
          <w:p w:rsidR="00431786" w:rsidRDefault="00431786" w:rsidP="00431786">
            <w:pPr>
              <w:pStyle w:val="a3"/>
              <w:spacing w:before="0" w:beforeAutospacing="0" w:after="0" w:afterAutospacing="0"/>
              <w:jc w:val="center"/>
            </w:pPr>
          </w:p>
          <w:p w:rsidR="00431786" w:rsidRDefault="00431786" w:rsidP="00431786">
            <w:pPr>
              <w:pStyle w:val="a3"/>
              <w:spacing w:before="0" w:beforeAutospacing="0" w:after="0" w:afterAutospacing="0"/>
              <w:jc w:val="center"/>
            </w:pPr>
          </w:p>
          <w:p w:rsidR="00431786" w:rsidRDefault="00431786" w:rsidP="00431786">
            <w:pPr>
              <w:pStyle w:val="a3"/>
              <w:spacing w:before="0" w:beforeAutospacing="0" w:after="0" w:afterAutospacing="0"/>
              <w:jc w:val="center"/>
            </w:pPr>
          </w:p>
          <w:p w:rsidR="00431786" w:rsidRDefault="00431786" w:rsidP="00431786">
            <w:pPr>
              <w:pStyle w:val="a3"/>
              <w:spacing w:before="0" w:beforeAutospacing="0" w:after="0" w:afterAutospacing="0"/>
              <w:jc w:val="center"/>
            </w:pPr>
          </w:p>
          <w:p w:rsidR="00431786" w:rsidRPr="00996AD4" w:rsidRDefault="00431786" w:rsidP="00431786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  <w:t> </w:t>
            </w:r>
            <w:r w:rsidRPr="00996AD4">
              <w:br/>
              <w:t>__________</w:t>
            </w:r>
            <w:r>
              <w:t>__</w:t>
            </w:r>
            <w:r w:rsidRPr="00996AD4">
              <w:t>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(власне ім’я та прізвище)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431786" w:rsidRPr="00996AD4" w:rsidRDefault="00431786" w:rsidP="00431786">
            <w:pPr>
              <w:pStyle w:val="a3"/>
              <w:jc w:val="both"/>
              <w:rPr>
                <w:sz w:val="20"/>
                <w:szCs w:val="20"/>
              </w:rPr>
            </w:pPr>
            <w:r w:rsidRPr="00996AD4">
              <w:t>____________</w:t>
            </w:r>
            <w:r w:rsidRPr="00996AD4">
              <w:br/>
              <w:t xml:space="preserve">* </w:t>
            </w:r>
            <w:r w:rsidRPr="00996AD4">
              <w:rPr>
                <w:sz w:val="20"/>
                <w:szCs w:val="20"/>
              </w:rPr>
              <w:t xml:space="preserve"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</w:t>
            </w:r>
            <w:r w:rsidRPr="00996AD4">
              <w:rPr>
                <w:sz w:val="20"/>
                <w:szCs w:val="20"/>
              </w:rPr>
              <w:lastRenderedPageBreak/>
              <w:t>право здійснювати будь-які платежі за серією (за наявності) та номером паспорта.</w:t>
            </w:r>
          </w:p>
          <w:p w:rsidR="00431786" w:rsidRPr="00996AD4" w:rsidRDefault="00431786" w:rsidP="00431786">
            <w:pPr>
              <w:pStyle w:val="a3"/>
              <w:jc w:val="both"/>
              <w:rPr>
                <w:sz w:val="20"/>
                <w:szCs w:val="20"/>
              </w:rPr>
            </w:pPr>
            <w:r w:rsidRPr="00996AD4">
              <w:t xml:space="preserve">** </w:t>
            </w:r>
            <w:r w:rsidRPr="00996AD4">
              <w:rPr>
                <w:sz w:val="20"/>
                <w:szCs w:val="20"/>
              </w:rPr>
              <w:t>У разі відповідності пункту 8 критеріїв ризиковості платника податку зазначається період здійснення господарської операції, визнаної як ризикова, та код згідно з УКТЗЕД/ДКПП такої операції.</w:t>
            </w:r>
          </w:p>
          <w:p w:rsidR="00431786" w:rsidRPr="00996AD4" w:rsidRDefault="00431786" w:rsidP="00431786">
            <w:pPr>
              <w:pStyle w:val="a3"/>
              <w:jc w:val="both"/>
            </w:pPr>
            <w:r w:rsidRPr="00996AD4">
              <w:t xml:space="preserve">*** </w:t>
            </w:r>
            <w:r w:rsidRPr="00996AD4">
              <w:rPr>
                <w:sz w:val="20"/>
                <w:szCs w:val="20"/>
              </w:rPr>
              <w:t>За результатами наданих платником податку інформації та копій документів у разі потреби комісією регіонального рівня зазначаються документи, не надані для підтвердження невідповідності критеріям ризиковості платника податку.</w:t>
            </w:r>
          </w:p>
        </w:tc>
      </w:tr>
    </w:tbl>
    <w:p w:rsidR="00431786" w:rsidRDefault="00431786" w:rsidP="00431786">
      <w:pPr>
        <w:jc w:val="center"/>
      </w:pPr>
      <w:r>
        <w:lastRenderedPageBreak/>
        <w:t>_________________________________________________________________</w:t>
      </w:r>
    </w:p>
    <w:p w:rsidR="00431786" w:rsidRDefault="00431786" w:rsidP="00431786"/>
    <w:p w:rsidR="00AB1AB1" w:rsidRPr="00431786" w:rsidRDefault="00AB1AB1" w:rsidP="00431786">
      <w:bookmarkStart w:id="0" w:name="_GoBack"/>
      <w:bookmarkEnd w:id="0"/>
    </w:p>
    <w:sectPr w:rsidR="00AB1AB1" w:rsidRPr="00431786" w:rsidSect="00CC4CE8">
      <w:headerReference w:type="default" r:id="rId6"/>
      <w:headerReference w:type="first" r:id="rId7"/>
      <w:pgSz w:w="11906" w:h="16838"/>
      <w:pgMar w:top="850" w:right="850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03" w:rsidRDefault="00F41F03" w:rsidP="00AB1AB1">
      <w:r>
        <w:separator/>
      </w:r>
    </w:p>
  </w:endnote>
  <w:endnote w:type="continuationSeparator" w:id="0">
    <w:p w:rsidR="00F41F03" w:rsidRDefault="00F41F03" w:rsidP="00AB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03" w:rsidRDefault="00F41F03" w:rsidP="00AB1AB1">
      <w:r>
        <w:separator/>
      </w:r>
    </w:p>
  </w:footnote>
  <w:footnote w:type="continuationSeparator" w:id="0">
    <w:p w:rsidR="00F41F03" w:rsidRDefault="00F41F03" w:rsidP="00AB1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848713"/>
      <w:docPartObj>
        <w:docPartGallery w:val="Page Numbers (Top of Page)"/>
        <w:docPartUnique/>
      </w:docPartObj>
    </w:sdtPr>
    <w:sdtEndPr/>
    <w:sdtContent>
      <w:p w:rsidR="00CC4CE8" w:rsidRDefault="00CC4C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786">
          <w:rPr>
            <w:noProof/>
          </w:rPr>
          <w:t>2</w:t>
        </w:r>
        <w:r>
          <w:fldChar w:fldCharType="end"/>
        </w:r>
      </w:p>
    </w:sdtContent>
  </w:sdt>
  <w:p w:rsidR="00AB1AB1" w:rsidRDefault="00CC4CE8" w:rsidP="00AB1AB1">
    <w:pPr>
      <w:pStyle w:val="a4"/>
      <w:jc w:val="right"/>
    </w:pPr>
    <w:r>
      <w:t>Продовження додатка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E8" w:rsidRDefault="00CC4CE8">
    <w:pPr>
      <w:pStyle w:val="a4"/>
      <w:jc w:val="center"/>
    </w:pPr>
  </w:p>
  <w:p w:rsidR="00CC4CE8" w:rsidRDefault="00CC4C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38"/>
    <w:rsid w:val="00195934"/>
    <w:rsid w:val="00431786"/>
    <w:rsid w:val="007B53AC"/>
    <w:rsid w:val="00AB1AB1"/>
    <w:rsid w:val="00AB343C"/>
    <w:rsid w:val="00AC1CDC"/>
    <w:rsid w:val="00B55B9D"/>
    <w:rsid w:val="00BD1F38"/>
    <w:rsid w:val="00CC4CE8"/>
    <w:rsid w:val="00D249EB"/>
    <w:rsid w:val="00D61003"/>
    <w:rsid w:val="00F31DEB"/>
    <w:rsid w:val="00F4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9E22A-581F-4077-AD02-4FB61A89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C1CDC"/>
    <w:pPr>
      <w:spacing w:before="100" w:beforeAutospacing="1" w:after="100" w:afterAutospacing="1"/>
      <w:outlineLvl w:val="2"/>
    </w:pPr>
    <w:rPr>
      <w:rFonts w:ascii="Calibri Light" w:hAnsi="Calibri Light"/>
      <w:color w:val="1F4D7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1CDC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AC1CD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B1AB1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B1AB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AB1AB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B1AB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B55B9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55B9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3327</Words>
  <Characters>1897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Жук Маргарита Сергіївна</cp:lastModifiedBy>
  <cp:revision>7</cp:revision>
  <cp:lastPrinted>2023-03-21T11:29:00Z</cp:lastPrinted>
  <dcterms:created xsi:type="dcterms:W3CDTF">2023-03-17T07:15:00Z</dcterms:created>
  <dcterms:modified xsi:type="dcterms:W3CDTF">2023-03-27T12:44:00Z</dcterms:modified>
</cp:coreProperties>
</file>