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5" w:rsidRPr="00C6437C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A15B5" w:rsidRPr="00C6437C">
        <w:rPr>
          <w:rFonts w:ascii="Times New Roman" w:hAnsi="Times New Roman" w:cs="Times New Roman"/>
          <w:sz w:val="28"/>
          <w:szCs w:val="28"/>
        </w:rPr>
        <w:t>2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Державної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податкової служби України</w:t>
      </w:r>
    </w:p>
    <w:p w:rsidR="002B59D2" w:rsidRDefault="00FF788D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B59D2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2B59D2" w:rsidRDefault="002B59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59D2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C6437C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>опрацювання звернень</w:t>
      </w:r>
      <w:r w:rsidR="00FF7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які надійшли на комунікаційну податкову платформу</w:t>
      </w:r>
      <w:r w:rsidR="005D24F6" w:rsidRPr="005D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C5" w:rsidRPr="00C6437C" w:rsidRDefault="005D24F6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6437C">
        <w:rPr>
          <w:rFonts w:ascii="Times New Roman" w:hAnsi="Times New Roman" w:cs="Times New Roman"/>
          <w:sz w:val="28"/>
          <w:szCs w:val="28"/>
          <w:lang w:val="uk-UA"/>
        </w:rPr>
        <w:t>територіальному органі ДПС</w:t>
      </w:r>
    </w:p>
    <w:p w:rsidR="00144FC8" w:rsidRDefault="002A62C5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62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070" w:type="dxa"/>
        <w:tblLook w:val="04A0" w:firstRow="1" w:lastRow="0" w:firstColumn="1" w:lastColumn="0" w:noHBand="0" w:noVBand="1"/>
      </w:tblPr>
      <w:tblGrid>
        <w:gridCol w:w="533"/>
        <w:gridCol w:w="2269"/>
        <w:gridCol w:w="1700"/>
        <w:gridCol w:w="1504"/>
        <w:gridCol w:w="1190"/>
        <w:gridCol w:w="1276"/>
        <w:gridCol w:w="3118"/>
        <w:gridCol w:w="1843"/>
        <w:gridCol w:w="1637"/>
      </w:tblGrid>
      <w:tr w:rsidR="00FF788D" w:rsidTr="00FF788D">
        <w:trPr>
          <w:trHeight w:val="356"/>
        </w:trPr>
        <w:tc>
          <w:tcPr>
            <w:tcW w:w="533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9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суб’єкта 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88D" w:rsidRPr="00AD40B4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4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документу</w:t>
            </w:r>
          </w:p>
        </w:tc>
        <w:tc>
          <w:tcPr>
            <w:tcW w:w="3118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Питання, порушені суб’єктом 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(коротко)</w:t>
            </w:r>
          </w:p>
        </w:tc>
        <w:tc>
          <w:tcPr>
            <w:tcW w:w="3480" w:type="dxa"/>
            <w:gridSpan w:val="2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88D" w:rsidTr="00FF788D">
        <w:trPr>
          <w:trHeight w:val="480"/>
        </w:trPr>
        <w:tc>
          <w:tcPr>
            <w:tcW w:w="53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4" w:type="dxa"/>
            <w:gridSpan w:val="2"/>
          </w:tcPr>
          <w:p w:rsid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вихідні (у суб’єкта) </w:t>
            </w:r>
          </w:p>
        </w:tc>
        <w:tc>
          <w:tcPr>
            <w:tcW w:w="2466" w:type="dxa"/>
            <w:gridSpan w:val="2"/>
          </w:tcPr>
          <w:p w:rsidR="00FF788D" w:rsidRDefault="00FF788D" w:rsidP="00FF788D">
            <w:pPr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вхідні  ( у ДПС)</w:t>
            </w:r>
          </w:p>
        </w:tc>
        <w:tc>
          <w:tcPr>
            <w:tcW w:w="3118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 зустрічі</w:t>
            </w:r>
          </w:p>
        </w:tc>
        <w:tc>
          <w:tcPr>
            <w:tcW w:w="1637" w:type="dxa"/>
            <w:vMerge w:val="restart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 відповіді</w:t>
            </w:r>
          </w:p>
        </w:tc>
      </w:tr>
      <w:tr w:rsidR="00FF788D" w:rsidTr="00FF788D">
        <w:trPr>
          <w:trHeight w:val="480"/>
        </w:trPr>
        <w:tc>
          <w:tcPr>
            <w:tcW w:w="53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04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vMerge/>
          </w:tcPr>
          <w:p w:rsidR="00FF788D" w:rsidRDefault="00FF788D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88D" w:rsidTr="00FF788D">
        <w:tc>
          <w:tcPr>
            <w:tcW w:w="533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0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</w:tcPr>
          <w:p w:rsidR="00FF788D" w:rsidRPr="00FF788D" w:rsidRDefault="00FF788D" w:rsidP="00FF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B59D2" w:rsidRDefault="002B59D2" w:rsidP="00AD40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AD40B4" w:rsidP="00AD40B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F788D" w:rsidRDefault="00FF788D" w:rsidP="00AD40B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E91DE3" w:rsidP="00CB49F8">
      <w:pPr>
        <w:ind w:right="-59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організації роботи Служби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62C5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ДОВЖУК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C19E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D40B4" w:rsidSect="00A32BDD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2"/>
    <w:rsid w:val="00144FC8"/>
    <w:rsid w:val="002A62C5"/>
    <w:rsid w:val="002B59D2"/>
    <w:rsid w:val="005D24F6"/>
    <w:rsid w:val="007E0DB4"/>
    <w:rsid w:val="00A32BDD"/>
    <w:rsid w:val="00A41AFD"/>
    <w:rsid w:val="00AD40B4"/>
    <w:rsid w:val="00B14FA8"/>
    <w:rsid w:val="00B913CC"/>
    <w:rsid w:val="00C6437C"/>
    <w:rsid w:val="00CA15B5"/>
    <w:rsid w:val="00CB49F8"/>
    <w:rsid w:val="00CB6766"/>
    <w:rsid w:val="00CD0451"/>
    <w:rsid w:val="00D60651"/>
    <w:rsid w:val="00DC19EA"/>
    <w:rsid w:val="00E81B27"/>
    <w:rsid w:val="00E91DE3"/>
    <w:rsid w:val="00F3723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САЛЬНИК ІРИНА ВІКТОРІВНА</cp:lastModifiedBy>
  <cp:revision>6</cp:revision>
  <cp:lastPrinted>2023-08-02T06:32:00Z</cp:lastPrinted>
  <dcterms:created xsi:type="dcterms:W3CDTF">2023-08-02T05:56:00Z</dcterms:created>
  <dcterms:modified xsi:type="dcterms:W3CDTF">2023-08-07T08:02:00Z</dcterms:modified>
</cp:coreProperties>
</file>