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EFA3" w14:textId="77777777" w:rsidR="00585A80" w:rsidRPr="00296558" w:rsidRDefault="00585A80" w:rsidP="005C767B">
      <w:pPr>
        <w:spacing w:after="0" w:line="240" w:lineRule="auto"/>
        <w:jc w:val="center"/>
        <w:rPr>
          <w:rFonts w:ascii="Times New Roman" w:hAnsi="Times New Roman" w:cs="Times New Roman"/>
          <w:b/>
          <w:sz w:val="28"/>
          <w:szCs w:val="28"/>
        </w:rPr>
      </w:pPr>
      <w:r w:rsidRPr="00296558">
        <w:rPr>
          <w:rFonts w:ascii="Times New Roman" w:hAnsi="Times New Roman" w:cs="Times New Roman"/>
          <w:b/>
          <w:sz w:val="28"/>
          <w:szCs w:val="28"/>
        </w:rPr>
        <w:t>ПОРІВНЯЛЬНА ТАБЛИЦЯ</w:t>
      </w:r>
    </w:p>
    <w:p w14:paraId="6B7B5968" w14:textId="77777777" w:rsidR="00296558" w:rsidRDefault="00585A80" w:rsidP="005C767B">
      <w:pPr>
        <w:spacing w:after="0" w:line="240" w:lineRule="auto"/>
        <w:jc w:val="center"/>
        <w:rPr>
          <w:rFonts w:ascii="Times New Roman" w:hAnsi="Times New Roman" w:cs="Times New Roman"/>
          <w:b/>
          <w:spacing w:val="-3"/>
          <w:sz w:val="28"/>
          <w:szCs w:val="28"/>
        </w:rPr>
      </w:pPr>
      <w:r w:rsidRPr="00296558">
        <w:rPr>
          <w:rFonts w:ascii="Times New Roman" w:hAnsi="Times New Roman" w:cs="Times New Roman"/>
          <w:b/>
          <w:spacing w:val="-3"/>
          <w:sz w:val="28"/>
          <w:szCs w:val="28"/>
        </w:rPr>
        <w:t>до про</w:t>
      </w:r>
      <w:r w:rsidR="00E82C32" w:rsidRPr="00296558">
        <w:rPr>
          <w:rFonts w:ascii="Times New Roman" w:hAnsi="Times New Roman" w:cs="Times New Roman"/>
          <w:b/>
          <w:spacing w:val="-3"/>
          <w:sz w:val="28"/>
          <w:szCs w:val="28"/>
        </w:rPr>
        <w:t>є</w:t>
      </w:r>
      <w:r w:rsidRPr="00296558">
        <w:rPr>
          <w:rFonts w:ascii="Times New Roman" w:hAnsi="Times New Roman" w:cs="Times New Roman"/>
          <w:b/>
          <w:spacing w:val="-3"/>
          <w:sz w:val="28"/>
          <w:szCs w:val="28"/>
        </w:rPr>
        <w:t xml:space="preserve">кту наказу Міністерства фінансів України </w:t>
      </w:r>
    </w:p>
    <w:p w14:paraId="27CC0DB0" w14:textId="6ECAA929" w:rsidR="0002102B" w:rsidRDefault="00585A80" w:rsidP="004E2733">
      <w:pPr>
        <w:spacing w:after="0" w:line="240" w:lineRule="auto"/>
        <w:jc w:val="center"/>
        <w:rPr>
          <w:rFonts w:ascii="Times New Roman" w:hAnsi="Times New Roman" w:cs="Times New Roman"/>
          <w:b/>
          <w:spacing w:val="-3"/>
          <w:sz w:val="28"/>
          <w:szCs w:val="28"/>
        </w:rPr>
      </w:pPr>
      <w:r w:rsidRPr="00296558">
        <w:rPr>
          <w:rFonts w:ascii="Times New Roman" w:hAnsi="Times New Roman" w:cs="Times New Roman"/>
          <w:b/>
          <w:spacing w:val="-3"/>
          <w:sz w:val="28"/>
          <w:szCs w:val="28"/>
        </w:rPr>
        <w:t>«</w:t>
      </w:r>
      <w:r w:rsidR="0002102B" w:rsidRPr="0002102B">
        <w:rPr>
          <w:rFonts w:ascii="Times New Roman" w:hAnsi="Times New Roman" w:cs="Times New Roman"/>
          <w:b/>
          <w:spacing w:val="-3"/>
          <w:sz w:val="28"/>
          <w:szCs w:val="28"/>
        </w:rPr>
        <w:t>Про внесення змін до Порядку функціонування</w:t>
      </w:r>
      <w:r w:rsidR="004E2733" w:rsidRPr="004E2733">
        <w:rPr>
          <w:rFonts w:ascii="Times New Roman" w:hAnsi="Times New Roman" w:cs="Times New Roman"/>
          <w:b/>
          <w:spacing w:val="-3"/>
          <w:sz w:val="28"/>
          <w:szCs w:val="28"/>
        </w:rPr>
        <w:t xml:space="preserve"> </w:t>
      </w:r>
      <w:r w:rsidR="004E2733" w:rsidRPr="0002102B">
        <w:rPr>
          <w:rFonts w:ascii="Times New Roman" w:hAnsi="Times New Roman" w:cs="Times New Roman"/>
          <w:b/>
          <w:spacing w:val="-3"/>
          <w:sz w:val="28"/>
          <w:szCs w:val="28"/>
        </w:rPr>
        <w:t>Електронного кабінету</w:t>
      </w:r>
      <w:r w:rsidR="004E2733" w:rsidRPr="00296558">
        <w:rPr>
          <w:rFonts w:ascii="Times New Roman" w:hAnsi="Times New Roman" w:cs="Times New Roman"/>
          <w:b/>
          <w:spacing w:val="-3"/>
          <w:sz w:val="28"/>
          <w:szCs w:val="28"/>
        </w:rPr>
        <w:t>»</w:t>
      </w:r>
    </w:p>
    <w:p w14:paraId="6491ED7C" w14:textId="77777777" w:rsidR="009E0B8B" w:rsidRPr="004E2733" w:rsidRDefault="009E0B8B" w:rsidP="004E2733">
      <w:pPr>
        <w:spacing w:after="0" w:line="240" w:lineRule="auto"/>
        <w:jc w:val="center"/>
        <w:rPr>
          <w:rFonts w:ascii="Times New Roman" w:hAnsi="Times New Roman" w:cs="Times New Roman"/>
          <w:b/>
          <w:spacing w:val="-3"/>
          <w:sz w:val="28"/>
          <w:szCs w:val="28"/>
          <w:lang w:val="ru-RU"/>
        </w:rPr>
      </w:pPr>
    </w:p>
    <w:p w14:paraId="36F2D4F1" w14:textId="77777777" w:rsidR="00346503" w:rsidRPr="0002102B" w:rsidRDefault="00346503" w:rsidP="0002102B">
      <w:pPr>
        <w:spacing w:after="0" w:line="240" w:lineRule="auto"/>
        <w:jc w:val="center"/>
        <w:rPr>
          <w:rFonts w:ascii="Times New Roman" w:hAnsi="Times New Roman" w:cs="Times New Roman"/>
          <w:b/>
          <w:spacing w:val="-3"/>
          <w:sz w:val="28"/>
          <w:szCs w:val="28"/>
        </w:rPr>
      </w:pPr>
    </w:p>
    <w:tbl>
      <w:tblPr>
        <w:tblW w:w="152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5"/>
        <w:gridCol w:w="7655"/>
      </w:tblGrid>
      <w:tr w:rsidR="004F62C6" w:rsidRPr="0026702E" w14:paraId="28AF2350" w14:textId="77777777" w:rsidTr="009E0B8B">
        <w:trPr>
          <w:trHeight w:val="492"/>
          <w:tblHeader/>
        </w:trPr>
        <w:tc>
          <w:tcPr>
            <w:tcW w:w="7625" w:type="dxa"/>
            <w:vAlign w:val="center"/>
          </w:tcPr>
          <w:p w14:paraId="4728ABC8" w14:textId="6CCB610D" w:rsidR="004F62C6" w:rsidRPr="0026702E" w:rsidRDefault="004F62C6" w:rsidP="0055356C">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Зміст положення акта законодавства</w:t>
            </w:r>
          </w:p>
        </w:tc>
        <w:tc>
          <w:tcPr>
            <w:tcW w:w="7655" w:type="dxa"/>
            <w:vAlign w:val="center"/>
          </w:tcPr>
          <w:p w14:paraId="7E52FEC1" w14:textId="77777777" w:rsidR="004F62C6" w:rsidRPr="0026702E" w:rsidRDefault="004F62C6" w:rsidP="00BF35B7">
            <w:pPr>
              <w:spacing w:line="230" w:lineRule="auto"/>
              <w:jc w:val="center"/>
              <w:rPr>
                <w:rFonts w:ascii="Times New Roman" w:hAnsi="Times New Roman" w:cs="Times New Roman"/>
                <w:b/>
                <w:sz w:val="24"/>
                <w:szCs w:val="24"/>
              </w:rPr>
            </w:pPr>
            <w:r w:rsidRPr="0026702E">
              <w:rPr>
                <w:rFonts w:ascii="Times New Roman" w:hAnsi="Times New Roman" w:cs="Times New Roman"/>
                <w:b/>
                <w:sz w:val="24"/>
                <w:szCs w:val="24"/>
              </w:rPr>
              <w:t>Зміст відповідного положення про</w:t>
            </w:r>
            <w:r>
              <w:rPr>
                <w:rFonts w:ascii="Times New Roman" w:hAnsi="Times New Roman" w:cs="Times New Roman"/>
                <w:b/>
                <w:sz w:val="24"/>
                <w:szCs w:val="24"/>
              </w:rPr>
              <w:t>є</w:t>
            </w:r>
            <w:r w:rsidRPr="0026702E">
              <w:rPr>
                <w:rFonts w:ascii="Times New Roman" w:hAnsi="Times New Roman" w:cs="Times New Roman"/>
                <w:b/>
                <w:sz w:val="24"/>
                <w:szCs w:val="24"/>
              </w:rPr>
              <w:t>кту акта</w:t>
            </w:r>
          </w:p>
        </w:tc>
      </w:tr>
      <w:tr w:rsidR="009E0B8B" w:rsidRPr="0026702E" w14:paraId="2057A672" w14:textId="77777777" w:rsidTr="009E0B8B">
        <w:trPr>
          <w:trHeight w:val="454"/>
        </w:trPr>
        <w:tc>
          <w:tcPr>
            <w:tcW w:w="15280" w:type="dxa"/>
            <w:gridSpan w:val="2"/>
          </w:tcPr>
          <w:p w14:paraId="641BFA21" w14:textId="12A159A6" w:rsidR="009E0B8B" w:rsidRDefault="001B5F03" w:rsidP="001B5F03">
            <w:pPr>
              <w:spacing w:after="0" w:line="240" w:lineRule="auto"/>
              <w:jc w:val="center"/>
              <w:rPr>
                <w:rFonts w:ascii="Times New Roman" w:eastAsia="Times New Roman" w:hAnsi="Times New Roman" w:cs="Times New Roman"/>
                <w:b/>
                <w:color w:val="000000"/>
                <w:sz w:val="16"/>
                <w:szCs w:val="16"/>
                <w:lang w:eastAsia="uk-UA"/>
              </w:rPr>
            </w:pPr>
            <w:r>
              <w:rPr>
                <w:rFonts w:ascii="Times New Roman" w:hAnsi="Times New Roman" w:cs="Times New Roman"/>
                <w:b/>
                <w:sz w:val="28"/>
                <w:szCs w:val="28"/>
              </w:rPr>
              <w:t xml:space="preserve">І. Загальні </w:t>
            </w:r>
            <w:r w:rsidR="009E0B8B" w:rsidRPr="00296558">
              <w:rPr>
                <w:rFonts w:ascii="Times New Roman" w:hAnsi="Times New Roman" w:cs="Times New Roman"/>
                <w:b/>
                <w:sz w:val="28"/>
                <w:szCs w:val="28"/>
              </w:rPr>
              <w:t xml:space="preserve"> </w:t>
            </w:r>
            <w:r>
              <w:rPr>
                <w:rFonts w:ascii="Times New Roman" w:hAnsi="Times New Roman" w:cs="Times New Roman"/>
                <w:b/>
                <w:sz w:val="28"/>
                <w:szCs w:val="28"/>
              </w:rPr>
              <w:t xml:space="preserve">положення </w:t>
            </w:r>
          </w:p>
        </w:tc>
      </w:tr>
      <w:tr w:rsidR="00BA4D8E" w:rsidRPr="0026702E" w14:paraId="33B5C3A2" w14:textId="77777777" w:rsidTr="00D07045">
        <w:trPr>
          <w:trHeight w:val="911"/>
        </w:trPr>
        <w:tc>
          <w:tcPr>
            <w:tcW w:w="7625" w:type="dxa"/>
          </w:tcPr>
          <w:p w14:paraId="5439DA68" w14:textId="71C42153" w:rsidR="00BA4D8E" w:rsidRDefault="00BA4D8E" w:rsidP="001B5F0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A0C8BF0" w14:textId="2B296972" w:rsidR="00BA4D8E" w:rsidRDefault="00BA4D8E" w:rsidP="001B5F03">
            <w:pPr>
              <w:spacing w:after="0" w:line="240" w:lineRule="auto"/>
              <w:jc w:val="both"/>
              <w:rPr>
                <w:rFonts w:ascii="Times New Roman" w:hAnsi="Times New Roman" w:cs="Times New Roman"/>
                <w:sz w:val="28"/>
                <w:szCs w:val="28"/>
              </w:rPr>
            </w:pPr>
            <w:r w:rsidRPr="00AB579F">
              <w:rPr>
                <w:rFonts w:ascii="Times New Roman" w:hAnsi="Times New Roman" w:cs="Times New Roman"/>
                <w:sz w:val="28"/>
                <w:szCs w:val="28"/>
              </w:rPr>
              <w:t xml:space="preserve">2. Цим Порядком визначаються загальні засади функціонування </w:t>
            </w:r>
            <w:r w:rsidRPr="00BA4D8E">
              <w:rPr>
                <w:rFonts w:ascii="Times New Roman" w:hAnsi="Times New Roman" w:cs="Times New Roman"/>
                <w:b/>
                <w:sz w:val="28"/>
                <w:szCs w:val="28"/>
              </w:rPr>
              <w:t>інформаційно-телекомунікаційної</w:t>
            </w:r>
            <w:r w:rsidRPr="00AB579F">
              <w:rPr>
                <w:rFonts w:ascii="Times New Roman" w:hAnsi="Times New Roman" w:cs="Times New Roman"/>
                <w:sz w:val="28"/>
                <w:szCs w:val="28"/>
              </w:rPr>
              <w:t xml:space="preserve"> системи "Електронний кабінет" (далі - Електронний кабінет), процедури ідентифікації користувачів, взаємодії з платниками податків та державними органами через Електронний кабінет.</w:t>
            </w:r>
          </w:p>
          <w:p w14:paraId="6EBF1526" w14:textId="2CE7EB0C" w:rsidR="00BA4D8E" w:rsidRDefault="00BA4D8E" w:rsidP="001B5F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08D13F88" w14:textId="6172C101" w:rsidR="00BA4D8E" w:rsidRPr="001B5F03" w:rsidRDefault="00BA4D8E" w:rsidP="001B5F03">
            <w:pPr>
              <w:spacing w:after="0" w:line="240" w:lineRule="auto"/>
              <w:jc w:val="both"/>
              <w:rPr>
                <w:rFonts w:ascii="Times New Roman" w:hAnsi="Times New Roman" w:cs="Times New Roman"/>
                <w:sz w:val="28"/>
                <w:szCs w:val="28"/>
              </w:rPr>
            </w:pPr>
            <w:r w:rsidRPr="001B5F03">
              <w:rPr>
                <w:rFonts w:ascii="Times New Roman" w:hAnsi="Times New Roman" w:cs="Times New Roman"/>
                <w:sz w:val="28"/>
                <w:szCs w:val="28"/>
              </w:rPr>
              <w:t xml:space="preserve">Інші терміни вживаються у значеннях, визначених Кодексом, законами України "Про електронні довірчі послуги", "Про електронні документи та електронний документообіг", "Про захист інформації в </w:t>
            </w:r>
            <w:r w:rsidRPr="00BA4D8E">
              <w:rPr>
                <w:rFonts w:ascii="Times New Roman" w:hAnsi="Times New Roman" w:cs="Times New Roman"/>
                <w:b/>
                <w:sz w:val="28"/>
                <w:szCs w:val="28"/>
              </w:rPr>
              <w:t>інформаційно-телекомунікаційних</w:t>
            </w:r>
            <w:r w:rsidRPr="001B5F03">
              <w:rPr>
                <w:rFonts w:ascii="Times New Roman" w:hAnsi="Times New Roman" w:cs="Times New Roman"/>
                <w:sz w:val="28"/>
                <w:szCs w:val="28"/>
              </w:rPr>
              <w:t xml:space="preserve"> системах".</w:t>
            </w:r>
          </w:p>
        </w:tc>
        <w:tc>
          <w:tcPr>
            <w:tcW w:w="7655" w:type="dxa"/>
          </w:tcPr>
          <w:p w14:paraId="253A0095" w14:textId="77777777" w:rsidR="00BA4D8E" w:rsidRDefault="00BA4D8E" w:rsidP="008C6898">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3D3520A2" w14:textId="48C869F9" w:rsidR="00BA4D8E" w:rsidRDefault="00BA4D8E" w:rsidP="008C6898">
            <w:pPr>
              <w:spacing w:after="0" w:line="240" w:lineRule="auto"/>
              <w:jc w:val="both"/>
              <w:rPr>
                <w:rFonts w:ascii="Times New Roman" w:hAnsi="Times New Roman" w:cs="Times New Roman"/>
                <w:sz w:val="28"/>
                <w:szCs w:val="28"/>
              </w:rPr>
            </w:pPr>
            <w:r w:rsidRPr="00AB579F">
              <w:rPr>
                <w:rFonts w:ascii="Times New Roman" w:hAnsi="Times New Roman" w:cs="Times New Roman"/>
                <w:sz w:val="28"/>
                <w:szCs w:val="28"/>
              </w:rPr>
              <w:t xml:space="preserve">2. Цим Порядком визначаються загальні засади функціонування </w:t>
            </w:r>
            <w:r w:rsidRPr="00BA4D8E">
              <w:rPr>
                <w:rFonts w:ascii="Times New Roman" w:hAnsi="Times New Roman" w:cs="Times New Roman"/>
                <w:b/>
                <w:sz w:val="28"/>
                <w:szCs w:val="28"/>
              </w:rPr>
              <w:t>інформаційно-комунікаційної</w:t>
            </w:r>
            <w:r w:rsidRPr="00AB579F">
              <w:rPr>
                <w:rFonts w:ascii="Times New Roman" w:hAnsi="Times New Roman" w:cs="Times New Roman"/>
                <w:sz w:val="28"/>
                <w:szCs w:val="28"/>
              </w:rPr>
              <w:t xml:space="preserve"> системи "Електронний кабінет" (далі - Електронний кабінет), процедури ідентифікації користувачів, взаємодії з платниками податків та державними органами через Електронний кабінет.</w:t>
            </w:r>
          </w:p>
          <w:p w14:paraId="3A31ABC9" w14:textId="77777777" w:rsidR="00BA4D8E" w:rsidRDefault="00BA4D8E" w:rsidP="008C68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7F7E84B3" w14:textId="46EDFAAA" w:rsidR="00BA4D8E" w:rsidRPr="0041482C" w:rsidRDefault="00BA4D8E" w:rsidP="00BA4D8E">
            <w:pPr>
              <w:pStyle w:val="a3"/>
              <w:spacing w:before="0" w:beforeAutospacing="0" w:after="0" w:afterAutospacing="0"/>
              <w:jc w:val="both"/>
              <w:rPr>
                <w:sz w:val="20"/>
                <w:szCs w:val="20"/>
                <w:lang w:val="uk-UA"/>
              </w:rPr>
            </w:pPr>
            <w:r w:rsidRPr="001B5F03">
              <w:rPr>
                <w:sz w:val="28"/>
                <w:szCs w:val="28"/>
              </w:rPr>
              <w:t xml:space="preserve">Інші терміни вживаються у значеннях, визначених Кодексом, законами України "Про електронні довірчі послуги", "Про </w:t>
            </w:r>
            <w:proofErr w:type="spellStart"/>
            <w:r w:rsidRPr="001B5F03">
              <w:rPr>
                <w:sz w:val="28"/>
                <w:szCs w:val="28"/>
              </w:rPr>
              <w:t>електронні</w:t>
            </w:r>
            <w:proofErr w:type="spellEnd"/>
            <w:r w:rsidRPr="001B5F03">
              <w:rPr>
                <w:sz w:val="28"/>
                <w:szCs w:val="28"/>
              </w:rPr>
              <w:t xml:space="preserve"> </w:t>
            </w:r>
            <w:proofErr w:type="spellStart"/>
            <w:r w:rsidRPr="001B5F03">
              <w:rPr>
                <w:sz w:val="28"/>
                <w:szCs w:val="28"/>
              </w:rPr>
              <w:t>документи</w:t>
            </w:r>
            <w:proofErr w:type="spellEnd"/>
            <w:r w:rsidRPr="001B5F03">
              <w:rPr>
                <w:sz w:val="28"/>
                <w:szCs w:val="28"/>
              </w:rPr>
              <w:t xml:space="preserve"> та </w:t>
            </w:r>
            <w:proofErr w:type="spellStart"/>
            <w:r w:rsidRPr="001B5F03">
              <w:rPr>
                <w:sz w:val="28"/>
                <w:szCs w:val="28"/>
              </w:rPr>
              <w:t>електронний</w:t>
            </w:r>
            <w:proofErr w:type="spellEnd"/>
            <w:r w:rsidRPr="001B5F03">
              <w:rPr>
                <w:sz w:val="28"/>
                <w:szCs w:val="28"/>
              </w:rPr>
              <w:t xml:space="preserve"> </w:t>
            </w:r>
            <w:proofErr w:type="spellStart"/>
            <w:r w:rsidRPr="001B5F03">
              <w:rPr>
                <w:sz w:val="28"/>
                <w:szCs w:val="28"/>
              </w:rPr>
              <w:t>документообіг</w:t>
            </w:r>
            <w:proofErr w:type="spellEnd"/>
            <w:r w:rsidRPr="001B5F03">
              <w:rPr>
                <w:sz w:val="28"/>
                <w:szCs w:val="28"/>
              </w:rPr>
              <w:t xml:space="preserve">", "Про </w:t>
            </w:r>
            <w:proofErr w:type="spellStart"/>
            <w:r w:rsidRPr="001B5F03">
              <w:rPr>
                <w:sz w:val="28"/>
                <w:szCs w:val="28"/>
              </w:rPr>
              <w:t>захист</w:t>
            </w:r>
            <w:proofErr w:type="spellEnd"/>
            <w:r w:rsidRPr="001B5F03">
              <w:rPr>
                <w:sz w:val="28"/>
                <w:szCs w:val="28"/>
              </w:rPr>
              <w:t xml:space="preserve"> </w:t>
            </w:r>
            <w:proofErr w:type="spellStart"/>
            <w:r w:rsidRPr="001B5F03">
              <w:rPr>
                <w:sz w:val="28"/>
                <w:szCs w:val="28"/>
              </w:rPr>
              <w:t>інформації</w:t>
            </w:r>
            <w:proofErr w:type="spellEnd"/>
            <w:r w:rsidRPr="001B5F03">
              <w:rPr>
                <w:sz w:val="28"/>
                <w:szCs w:val="28"/>
              </w:rPr>
              <w:t xml:space="preserve"> в </w:t>
            </w:r>
            <w:proofErr w:type="spellStart"/>
            <w:r w:rsidRPr="00BA4D8E">
              <w:rPr>
                <w:b/>
                <w:sz w:val="28"/>
                <w:szCs w:val="28"/>
              </w:rPr>
              <w:t>інформаційно-комунікаційних</w:t>
            </w:r>
            <w:proofErr w:type="spellEnd"/>
            <w:r w:rsidRPr="001B5F03">
              <w:rPr>
                <w:sz w:val="28"/>
                <w:szCs w:val="28"/>
              </w:rPr>
              <w:t xml:space="preserve"> системах".</w:t>
            </w:r>
          </w:p>
        </w:tc>
      </w:tr>
      <w:tr w:rsidR="00BA4D8E" w:rsidRPr="0026702E" w14:paraId="088A4DED" w14:textId="77777777" w:rsidTr="00393C14">
        <w:trPr>
          <w:trHeight w:val="454"/>
        </w:trPr>
        <w:tc>
          <w:tcPr>
            <w:tcW w:w="15280" w:type="dxa"/>
            <w:gridSpan w:val="2"/>
          </w:tcPr>
          <w:p w14:paraId="716D48AF" w14:textId="797CE18F" w:rsidR="00BA4D8E" w:rsidRDefault="00BA4D8E" w:rsidP="001B5F03">
            <w:pPr>
              <w:spacing w:after="0" w:line="240" w:lineRule="auto"/>
              <w:jc w:val="center"/>
              <w:rPr>
                <w:rFonts w:ascii="Times New Roman" w:eastAsia="Times New Roman" w:hAnsi="Times New Roman" w:cs="Times New Roman"/>
                <w:b/>
                <w:color w:val="000000"/>
                <w:sz w:val="16"/>
                <w:szCs w:val="16"/>
                <w:lang w:eastAsia="uk-UA"/>
              </w:rPr>
            </w:pPr>
            <w:r>
              <w:rPr>
                <w:rFonts w:ascii="Times New Roman" w:hAnsi="Times New Roman" w:cs="Times New Roman"/>
                <w:b/>
                <w:sz w:val="28"/>
                <w:szCs w:val="28"/>
              </w:rPr>
              <w:t xml:space="preserve">ІІ. Функціонування Електронного кабінету </w:t>
            </w:r>
          </w:p>
        </w:tc>
      </w:tr>
      <w:tr w:rsidR="00BA4D8E" w:rsidRPr="0026702E" w14:paraId="7AD76A88" w14:textId="77777777" w:rsidTr="00393C14">
        <w:trPr>
          <w:trHeight w:val="911"/>
        </w:trPr>
        <w:tc>
          <w:tcPr>
            <w:tcW w:w="7625" w:type="dxa"/>
          </w:tcPr>
          <w:p w14:paraId="0DBC1878" w14:textId="77777777"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1. Електронний кабінет - сукупність </w:t>
            </w:r>
            <w:r w:rsidRPr="00BA4D8E">
              <w:rPr>
                <w:rFonts w:ascii="Times New Roman" w:hAnsi="Times New Roman" w:cs="Times New Roman"/>
                <w:b/>
                <w:sz w:val="28"/>
                <w:szCs w:val="28"/>
              </w:rPr>
              <w:t>інформаційно-телекомунікаційних</w:t>
            </w:r>
            <w:r w:rsidRPr="004567A2">
              <w:rPr>
                <w:rFonts w:ascii="Times New Roman" w:hAnsi="Times New Roman" w:cs="Times New Roman"/>
                <w:sz w:val="28"/>
                <w:szCs w:val="28"/>
              </w:rPr>
              <w:t xml:space="preserve"> систем ДПС, що забезпечує електронну форму взаємодії між платниками податків та державними, у тому числі контролюючими, органами з питань реалізації прав та обов'язків, визначених Кодексом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Кодексу та інших законів, контроль за дотриманням яких покладено на контролюючі органи.</w:t>
            </w:r>
          </w:p>
          <w:p w14:paraId="6EDEE88B" w14:textId="77777777" w:rsidR="00BA4D8E" w:rsidRPr="004567A2" w:rsidRDefault="00BA4D8E" w:rsidP="004567A2">
            <w:pPr>
              <w:spacing w:after="0" w:line="240" w:lineRule="auto"/>
              <w:jc w:val="both"/>
              <w:rPr>
                <w:rFonts w:ascii="Times New Roman" w:hAnsi="Times New Roman" w:cs="Times New Roman"/>
                <w:sz w:val="28"/>
                <w:szCs w:val="28"/>
              </w:rPr>
            </w:pPr>
          </w:p>
          <w:p w14:paraId="788C1979" w14:textId="77777777"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2. Взаємодія реалізується через:</w:t>
            </w:r>
          </w:p>
          <w:p w14:paraId="31BA3643" w14:textId="77777777" w:rsidR="00BA4D8E" w:rsidRPr="004567A2" w:rsidRDefault="00BA4D8E" w:rsidP="004567A2">
            <w:pPr>
              <w:spacing w:after="0" w:line="240" w:lineRule="auto"/>
              <w:jc w:val="both"/>
              <w:rPr>
                <w:rFonts w:ascii="Times New Roman" w:hAnsi="Times New Roman" w:cs="Times New Roman"/>
                <w:sz w:val="28"/>
                <w:szCs w:val="28"/>
              </w:rPr>
            </w:pPr>
          </w:p>
          <w:p w14:paraId="4FC07331" w14:textId="77777777"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портальне рішення для користувачів - платників податків, робота в якому здійснюється онлайн (через мережу Інтернет у режимі реального часу) та не вимагає обов'язкового використання спеціалізованого клієнтського застосування;</w:t>
            </w:r>
          </w:p>
          <w:p w14:paraId="25100A40" w14:textId="77777777" w:rsidR="00BA4D8E" w:rsidRPr="004567A2" w:rsidRDefault="00BA4D8E" w:rsidP="004567A2">
            <w:pPr>
              <w:spacing w:after="0" w:line="240" w:lineRule="auto"/>
              <w:jc w:val="both"/>
              <w:rPr>
                <w:rFonts w:ascii="Times New Roman" w:hAnsi="Times New Roman" w:cs="Times New Roman"/>
                <w:sz w:val="28"/>
                <w:szCs w:val="28"/>
              </w:rPr>
            </w:pPr>
          </w:p>
          <w:p w14:paraId="7365FEDB" w14:textId="77777777"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портальне рішення для користувачів - державних органів, у тому числі контролюючих;</w:t>
            </w:r>
          </w:p>
          <w:p w14:paraId="2AEF0DF2" w14:textId="77777777" w:rsidR="00BA4D8E" w:rsidRPr="004567A2" w:rsidRDefault="00BA4D8E" w:rsidP="004567A2">
            <w:pPr>
              <w:spacing w:after="0" w:line="240" w:lineRule="auto"/>
              <w:jc w:val="both"/>
              <w:rPr>
                <w:rFonts w:ascii="Times New Roman" w:hAnsi="Times New Roman" w:cs="Times New Roman"/>
                <w:sz w:val="28"/>
                <w:szCs w:val="28"/>
              </w:rPr>
            </w:pPr>
          </w:p>
          <w:p w14:paraId="2FF6D674" w14:textId="77777777"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програмний інтерфейс (API), що дає змогу реалізувати повноту функціоналу Електронного кабінету;</w:t>
            </w:r>
          </w:p>
          <w:p w14:paraId="2B8DFC4E" w14:textId="77777777" w:rsidR="00BA4D8E" w:rsidRPr="004567A2" w:rsidRDefault="00BA4D8E" w:rsidP="004567A2">
            <w:pPr>
              <w:spacing w:after="0" w:line="240" w:lineRule="auto"/>
              <w:jc w:val="both"/>
              <w:rPr>
                <w:rFonts w:ascii="Times New Roman" w:hAnsi="Times New Roman" w:cs="Times New Roman"/>
                <w:sz w:val="28"/>
                <w:szCs w:val="28"/>
              </w:rPr>
            </w:pPr>
          </w:p>
          <w:p w14:paraId="0114FFDA" w14:textId="77777777"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інші засоби, бази даних, реєстри, що ведуться в електронному вигляді, інформаційні, </w:t>
            </w:r>
            <w:r w:rsidRPr="00BA4D8E">
              <w:rPr>
                <w:rFonts w:ascii="Times New Roman" w:hAnsi="Times New Roman" w:cs="Times New Roman"/>
                <w:b/>
                <w:sz w:val="28"/>
                <w:szCs w:val="28"/>
              </w:rPr>
              <w:t>телекомунікаційні</w:t>
            </w:r>
            <w:r w:rsidRPr="004567A2">
              <w:rPr>
                <w:rFonts w:ascii="Times New Roman" w:hAnsi="Times New Roman" w:cs="Times New Roman"/>
                <w:sz w:val="28"/>
                <w:szCs w:val="28"/>
              </w:rPr>
              <w:t xml:space="preserve">, </w:t>
            </w:r>
            <w:r w:rsidRPr="00BA4D8E">
              <w:rPr>
                <w:rFonts w:ascii="Times New Roman" w:hAnsi="Times New Roman" w:cs="Times New Roman"/>
                <w:b/>
                <w:sz w:val="28"/>
                <w:szCs w:val="28"/>
              </w:rPr>
              <w:t>інформаційно-телекомунікаційні</w:t>
            </w:r>
            <w:r w:rsidRPr="004567A2">
              <w:rPr>
                <w:rFonts w:ascii="Times New Roman" w:hAnsi="Times New Roman" w:cs="Times New Roman"/>
                <w:sz w:val="28"/>
                <w:szCs w:val="28"/>
              </w:rPr>
              <w:t xml:space="preserve"> системи ДПС.</w:t>
            </w:r>
          </w:p>
          <w:p w14:paraId="5D160C96" w14:textId="77777777" w:rsidR="00BA4D8E" w:rsidRPr="004567A2" w:rsidRDefault="00BA4D8E" w:rsidP="004567A2">
            <w:pPr>
              <w:spacing w:after="0" w:line="240" w:lineRule="auto"/>
              <w:jc w:val="both"/>
              <w:rPr>
                <w:rFonts w:ascii="Times New Roman" w:hAnsi="Times New Roman" w:cs="Times New Roman"/>
                <w:sz w:val="28"/>
                <w:szCs w:val="28"/>
              </w:rPr>
            </w:pPr>
          </w:p>
          <w:p w14:paraId="1985E16E" w14:textId="77777777" w:rsidR="00BA4D8E"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3. Електронний кабінет в процесі функціонування взаємодіє з іншими </w:t>
            </w:r>
            <w:r w:rsidRPr="00BA4D8E">
              <w:rPr>
                <w:rFonts w:ascii="Times New Roman" w:hAnsi="Times New Roman" w:cs="Times New Roman"/>
                <w:b/>
                <w:sz w:val="28"/>
                <w:szCs w:val="28"/>
              </w:rPr>
              <w:t>інформаційно-телекомунікаційними</w:t>
            </w:r>
            <w:r w:rsidRPr="004567A2">
              <w:rPr>
                <w:rFonts w:ascii="Times New Roman" w:hAnsi="Times New Roman" w:cs="Times New Roman"/>
                <w:sz w:val="28"/>
                <w:szCs w:val="28"/>
              </w:rPr>
              <w:t xml:space="preserve"> системами ДПС.</w:t>
            </w:r>
          </w:p>
          <w:p w14:paraId="4025F13B" w14:textId="77777777" w:rsidR="00BA4D8E" w:rsidRDefault="00BA4D8E" w:rsidP="004567A2">
            <w:pPr>
              <w:spacing w:after="0" w:line="240" w:lineRule="auto"/>
              <w:jc w:val="both"/>
              <w:rPr>
                <w:rFonts w:ascii="Times New Roman" w:hAnsi="Times New Roman" w:cs="Times New Roman"/>
                <w:sz w:val="28"/>
                <w:szCs w:val="28"/>
              </w:rPr>
            </w:pPr>
          </w:p>
          <w:p w14:paraId="2FA13DC1" w14:textId="77777777" w:rsidR="00BA4D8E" w:rsidRDefault="00BA4D8E" w:rsidP="004567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57CAD2B4" w14:textId="77777777" w:rsidR="00BA4D8E" w:rsidRDefault="00BA4D8E" w:rsidP="004567A2">
            <w:pPr>
              <w:spacing w:after="0" w:line="240" w:lineRule="auto"/>
              <w:jc w:val="both"/>
              <w:rPr>
                <w:rFonts w:ascii="Times New Roman" w:hAnsi="Times New Roman" w:cs="Times New Roman"/>
                <w:sz w:val="28"/>
                <w:szCs w:val="28"/>
              </w:rPr>
            </w:pPr>
          </w:p>
          <w:p w14:paraId="2F458836" w14:textId="77777777"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9. У разі виявлення проблем в роботі Електронного кабінету користувач надсилає до ДПС повідомлення про помилку, що виникла під час роботи в </w:t>
            </w:r>
            <w:r w:rsidRPr="00BA4D8E">
              <w:rPr>
                <w:rFonts w:ascii="Times New Roman" w:hAnsi="Times New Roman" w:cs="Times New Roman"/>
                <w:b/>
                <w:sz w:val="28"/>
                <w:szCs w:val="28"/>
              </w:rPr>
              <w:t>інформаційно-телекомунікаційній</w:t>
            </w:r>
            <w:r w:rsidRPr="004567A2">
              <w:rPr>
                <w:rFonts w:ascii="Times New Roman" w:hAnsi="Times New Roman" w:cs="Times New Roman"/>
                <w:sz w:val="28"/>
                <w:szCs w:val="28"/>
              </w:rPr>
              <w:t xml:space="preserve"> системі "Електронний кабінет", за формою згідно з додатком 1 до цього Порядку.</w:t>
            </w:r>
          </w:p>
          <w:p w14:paraId="19874561" w14:textId="77777777" w:rsidR="00BA4D8E" w:rsidRPr="004567A2" w:rsidRDefault="00BA4D8E" w:rsidP="004567A2">
            <w:pPr>
              <w:spacing w:after="0" w:line="240" w:lineRule="auto"/>
              <w:jc w:val="both"/>
              <w:rPr>
                <w:rFonts w:ascii="Times New Roman" w:hAnsi="Times New Roman" w:cs="Times New Roman"/>
                <w:sz w:val="28"/>
                <w:szCs w:val="28"/>
              </w:rPr>
            </w:pPr>
          </w:p>
          <w:p w14:paraId="3CDC2363" w14:textId="757D6038" w:rsidR="00BA4D8E" w:rsidRPr="004567A2" w:rsidRDefault="00BA4D8E" w:rsidP="004567A2">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10. Методолог Електронного кабінету зобов'язаний провести перевірку наявності методологічної помилки протягом 72 годин після надходження такого повідомлення від користувача, крім вихідних та святкових днів. За результатами опрацювання повідомлення користувачу у цей самий строк надсилається повідомлення про результати обробки помилки, що виникла під час роботи в </w:t>
            </w:r>
            <w:r w:rsidRPr="00BA4D8E">
              <w:rPr>
                <w:rFonts w:ascii="Times New Roman" w:hAnsi="Times New Roman" w:cs="Times New Roman"/>
                <w:b/>
                <w:sz w:val="28"/>
                <w:szCs w:val="28"/>
              </w:rPr>
              <w:t>інформаційно-телекомунікаційній</w:t>
            </w:r>
            <w:r w:rsidRPr="004567A2">
              <w:rPr>
                <w:rFonts w:ascii="Times New Roman" w:hAnsi="Times New Roman" w:cs="Times New Roman"/>
                <w:sz w:val="28"/>
                <w:szCs w:val="28"/>
              </w:rPr>
              <w:t xml:space="preserve"> системі "Електронний кабінет", за формою згідно з додатком 2 до цього Порядку, в якому підтверджується або спростовується наявність відповідної помилки. Якщо методолог Електронного кабінету визнає наявність методологічної помилки, він зобов'язаний усунути її у строк, що визначається ним з урахуванням критичності виявленої помилки та технічної можливості її усунення. Якщо методологічна помилка призводить до порушення прав платника податків або передбачає притягнення платників податків до відповідальності, методолог Електронного кабінету надсилає в Електронний кабінет та на електронну адресу (адреси) платника податків документ, яким повідомляє про існування методологічної помилки та про час, необхідний для її усунення та відновлення порушених прав платника податків. Про усунення методологічної помилки методолог Електронного кабінету повідомляє платників податків шляхом надіслання відповідного документа із повідомленням в Електронний кабінет та на електронну адресу (адреси) платників податків.</w:t>
            </w:r>
          </w:p>
        </w:tc>
        <w:tc>
          <w:tcPr>
            <w:tcW w:w="7655" w:type="dxa"/>
          </w:tcPr>
          <w:p w14:paraId="056DC1F7" w14:textId="73F5F747" w:rsidR="00BA4D8E" w:rsidRPr="004567A2"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lastRenderedPageBreak/>
              <w:t xml:space="preserve">1. Електронний кабінет - сукупність </w:t>
            </w:r>
            <w:r w:rsidRPr="00BA4D8E">
              <w:rPr>
                <w:rFonts w:ascii="Times New Roman" w:hAnsi="Times New Roman" w:cs="Times New Roman"/>
                <w:b/>
                <w:sz w:val="28"/>
                <w:szCs w:val="28"/>
              </w:rPr>
              <w:t>інформаційно-комунікаційних</w:t>
            </w:r>
            <w:r w:rsidRPr="004567A2">
              <w:rPr>
                <w:rFonts w:ascii="Times New Roman" w:hAnsi="Times New Roman" w:cs="Times New Roman"/>
                <w:sz w:val="28"/>
                <w:szCs w:val="28"/>
              </w:rPr>
              <w:t xml:space="preserve"> систем ДПС, що забезпечує електронну форму взаємодії між платниками податків та державними, у тому числі контролюючими, органами з питань реалізації прав та обов'язків, визначених Кодексом та іншими законами, контроль за дотриманням яких покладено на контролюючі органи, та нормативно-правовими актами, прийнятими на підставі та на виконання Кодексу та інших законів, контроль за дотриманням яких покладено на контролюючі органи.</w:t>
            </w:r>
          </w:p>
          <w:p w14:paraId="5EB6D986" w14:textId="77777777" w:rsidR="00BA4D8E" w:rsidRDefault="00BA4D8E" w:rsidP="00B22406">
            <w:pPr>
              <w:spacing w:after="0" w:line="240" w:lineRule="auto"/>
              <w:jc w:val="both"/>
              <w:rPr>
                <w:rFonts w:ascii="Times New Roman" w:hAnsi="Times New Roman" w:cs="Times New Roman"/>
                <w:sz w:val="28"/>
                <w:szCs w:val="28"/>
              </w:rPr>
            </w:pPr>
          </w:p>
          <w:p w14:paraId="27C3DDBF" w14:textId="77777777" w:rsidR="00BA4D8E" w:rsidRPr="004567A2"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2. Взаємодія реалізується через:</w:t>
            </w:r>
          </w:p>
          <w:p w14:paraId="201EA9BA" w14:textId="77777777" w:rsidR="00BA4D8E" w:rsidRPr="004567A2" w:rsidRDefault="00BA4D8E" w:rsidP="00B22406">
            <w:pPr>
              <w:spacing w:after="0" w:line="240" w:lineRule="auto"/>
              <w:jc w:val="both"/>
              <w:rPr>
                <w:rFonts w:ascii="Times New Roman" w:hAnsi="Times New Roman" w:cs="Times New Roman"/>
                <w:sz w:val="28"/>
                <w:szCs w:val="28"/>
              </w:rPr>
            </w:pPr>
          </w:p>
          <w:p w14:paraId="53620708" w14:textId="77777777" w:rsidR="00BA4D8E" w:rsidRPr="004567A2"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портальне рішення для користувачів - платників податків, робота в якому здійснюється онлайн (через мережу Інтернет у режимі реального часу) та не вимагає обов'язкового використання спеціалізованого клієнтського застосування;</w:t>
            </w:r>
          </w:p>
          <w:p w14:paraId="72B49C2A" w14:textId="77777777" w:rsidR="00BA4D8E" w:rsidRPr="004567A2" w:rsidRDefault="00BA4D8E" w:rsidP="00B22406">
            <w:pPr>
              <w:spacing w:after="0" w:line="240" w:lineRule="auto"/>
              <w:jc w:val="both"/>
              <w:rPr>
                <w:rFonts w:ascii="Times New Roman" w:hAnsi="Times New Roman" w:cs="Times New Roman"/>
                <w:sz w:val="28"/>
                <w:szCs w:val="28"/>
              </w:rPr>
            </w:pPr>
          </w:p>
          <w:p w14:paraId="15D7E46E" w14:textId="77777777" w:rsidR="00BA4D8E" w:rsidRPr="004567A2"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портальне рішення для користувачів - державних органів, у тому числі контролюючих;</w:t>
            </w:r>
          </w:p>
          <w:p w14:paraId="16631C77" w14:textId="77777777" w:rsidR="00BA4D8E" w:rsidRPr="004567A2" w:rsidRDefault="00BA4D8E" w:rsidP="00B22406">
            <w:pPr>
              <w:spacing w:after="0" w:line="240" w:lineRule="auto"/>
              <w:jc w:val="both"/>
              <w:rPr>
                <w:rFonts w:ascii="Times New Roman" w:hAnsi="Times New Roman" w:cs="Times New Roman"/>
                <w:sz w:val="28"/>
                <w:szCs w:val="28"/>
              </w:rPr>
            </w:pPr>
          </w:p>
          <w:p w14:paraId="7347C629" w14:textId="77777777" w:rsidR="00BA4D8E" w:rsidRPr="004567A2"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програмний інтерфейс (API), що дає змогу реалізувати повноту функціоналу Електронного кабінету;</w:t>
            </w:r>
          </w:p>
          <w:p w14:paraId="238A174B" w14:textId="77777777" w:rsidR="00BA4D8E" w:rsidRPr="004567A2" w:rsidRDefault="00BA4D8E" w:rsidP="00B22406">
            <w:pPr>
              <w:spacing w:after="0" w:line="240" w:lineRule="auto"/>
              <w:jc w:val="both"/>
              <w:rPr>
                <w:rFonts w:ascii="Times New Roman" w:hAnsi="Times New Roman" w:cs="Times New Roman"/>
                <w:sz w:val="28"/>
                <w:szCs w:val="28"/>
              </w:rPr>
            </w:pPr>
          </w:p>
          <w:p w14:paraId="03AC7097" w14:textId="5FF6DFA8" w:rsidR="00BA4D8E" w:rsidRPr="004567A2"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інші засоби, бази даних, реєстри, що ведуться в електронному вигляді, інформаційні, </w:t>
            </w:r>
            <w:r w:rsidRPr="00BA4D8E">
              <w:rPr>
                <w:rFonts w:ascii="Times New Roman" w:hAnsi="Times New Roman" w:cs="Times New Roman"/>
                <w:b/>
                <w:sz w:val="28"/>
                <w:szCs w:val="28"/>
              </w:rPr>
              <w:t>комунікаційні</w:t>
            </w:r>
            <w:r w:rsidRPr="004567A2">
              <w:rPr>
                <w:rFonts w:ascii="Times New Roman" w:hAnsi="Times New Roman" w:cs="Times New Roman"/>
                <w:sz w:val="28"/>
                <w:szCs w:val="28"/>
              </w:rPr>
              <w:t xml:space="preserve">, </w:t>
            </w:r>
            <w:r w:rsidRPr="00BA4D8E">
              <w:rPr>
                <w:rFonts w:ascii="Times New Roman" w:hAnsi="Times New Roman" w:cs="Times New Roman"/>
                <w:b/>
                <w:sz w:val="28"/>
                <w:szCs w:val="28"/>
              </w:rPr>
              <w:t>інформаційно-комунікаційні</w:t>
            </w:r>
            <w:r w:rsidRPr="004567A2">
              <w:rPr>
                <w:rFonts w:ascii="Times New Roman" w:hAnsi="Times New Roman" w:cs="Times New Roman"/>
                <w:sz w:val="28"/>
                <w:szCs w:val="28"/>
              </w:rPr>
              <w:t xml:space="preserve"> системи ДПС.</w:t>
            </w:r>
          </w:p>
          <w:p w14:paraId="09680A41" w14:textId="77777777" w:rsidR="00BA4D8E" w:rsidRPr="004567A2" w:rsidRDefault="00BA4D8E" w:rsidP="00B22406">
            <w:pPr>
              <w:spacing w:after="0" w:line="240" w:lineRule="auto"/>
              <w:jc w:val="both"/>
              <w:rPr>
                <w:rFonts w:ascii="Times New Roman" w:hAnsi="Times New Roman" w:cs="Times New Roman"/>
                <w:sz w:val="28"/>
                <w:szCs w:val="28"/>
              </w:rPr>
            </w:pPr>
          </w:p>
          <w:p w14:paraId="775E1855" w14:textId="1CEF2260" w:rsidR="00BA4D8E"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3. Електронний кабінет в процесі функціонування взаємодіє з іншими </w:t>
            </w:r>
            <w:r w:rsidRPr="00BA4D8E">
              <w:rPr>
                <w:rFonts w:ascii="Times New Roman" w:hAnsi="Times New Roman" w:cs="Times New Roman"/>
                <w:b/>
                <w:sz w:val="28"/>
                <w:szCs w:val="28"/>
              </w:rPr>
              <w:t>інформаційно-комунікаційними</w:t>
            </w:r>
            <w:r w:rsidRPr="004567A2">
              <w:rPr>
                <w:rFonts w:ascii="Times New Roman" w:hAnsi="Times New Roman" w:cs="Times New Roman"/>
                <w:sz w:val="28"/>
                <w:szCs w:val="28"/>
              </w:rPr>
              <w:t xml:space="preserve"> системами ДПС.</w:t>
            </w:r>
          </w:p>
          <w:p w14:paraId="6FD861F9" w14:textId="77777777" w:rsidR="00BA4D8E" w:rsidRDefault="00BA4D8E" w:rsidP="00B22406">
            <w:pPr>
              <w:spacing w:after="0" w:line="240" w:lineRule="auto"/>
              <w:jc w:val="both"/>
              <w:rPr>
                <w:rFonts w:ascii="Times New Roman" w:hAnsi="Times New Roman" w:cs="Times New Roman"/>
                <w:sz w:val="28"/>
                <w:szCs w:val="28"/>
              </w:rPr>
            </w:pPr>
          </w:p>
          <w:p w14:paraId="1D067765" w14:textId="77777777" w:rsidR="00BA4D8E" w:rsidRDefault="00BA4D8E" w:rsidP="00B22406">
            <w:pPr>
              <w:spacing w:after="0" w:line="240" w:lineRule="auto"/>
              <w:jc w:val="both"/>
              <w:rPr>
                <w:rFonts w:ascii="Times New Roman" w:hAnsi="Times New Roman" w:cs="Times New Roman"/>
                <w:sz w:val="28"/>
                <w:szCs w:val="28"/>
              </w:rPr>
            </w:pPr>
          </w:p>
          <w:p w14:paraId="5B337947" w14:textId="77777777" w:rsidR="00BA4D8E" w:rsidRDefault="00BA4D8E" w:rsidP="00B224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p>
          <w:p w14:paraId="60C08151" w14:textId="77777777" w:rsidR="00BA4D8E" w:rsidRDefault="00BA4D8E" w:rsidP="00B22406">
            <w:pPr>
              <w:spacing w:after="0" w:line="240" w:lineRule="auto"/>
              <w:jc w:val="both"/>
              <w:rPr>
                <w:rFonts w:ascii="Times New Roman" w:hAnsi="Times New Roman" w:cs="Times New Roman"/>
                <w:sz w:val="28"/>
                <w:szCs w:val="28"/>
              </w:rPr>
            </w:pPr>
          </w:p>
          <w:p w14:paraId="542DE92D" w14:textId="73D61742" w:rsidR="00BA4D8E" w:rsidRPr="004567A2" w:rsidRDefault="00BA4D8E" w:rsidP="00B22406">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9. У разі виявлення проблем в роботі Електронного кабінету користувач надсилає до ДПС повідомлення про помилку, що виникла під час роботи в </w:t>
            </w:r>
            <w:r w:rsidRPr="00BA4D8E">
              <w:rPr>
                <w:rFonts w:ascii="Times New Roman" w:hAnsi="Times New Roman" w:cs="Times New Roman"/>
                <w:b/>
                <w:sz w:val="28"/>
                <w:szCs w:val="28"/>
              </w:rPr>
              <w:t>інформаційно-комунікаційній</w:t>
            </w:r>
            <w:r w:rsidRPr="004567A2">
              <w:rPr>
                <w:rFonts w:ascii="Times New Roman" w:hAnsi="Times New Roman" w:cs="Times New Roman"/>
                <w:sz w:val="28"/>
                <w:szCs w:val="28"/>
              </w:rPr>
              <w:t xml:space="preserve"> системі "Електронний кабінет", за формою згідно з додатком 1 до цього Порядку.</w:t>
            </w:r>
          </w:p>
          <w:p w14:paraId="00573AA5" w14:textId="77777777" w:rsidR="00BA4D8E" w:rsidRPr="004567A2" w:rsidRDefault="00BA4D8E" w:rsidP="00B22406">
            <w:pPr>
              <w:spacing w:after="0" w:line="240" w:lineRule="auto"/>
              <w:jc w:val="both"/>
              <w:rPr>
                <w:rFonts w:ascii="Times New Roman" w:hAnsi="Times New Roman" w:cs="Times New Roman"/>
                <w:sz w:val="28"/>
                <w:szCs w:val="28"/>
              </w:rPr>
            </w:pPr>
          </w:p>
          <w:p w14:paraId="64465FD5" w14:textId="7747306A" w:rsidR="00BA4D8E" w:rsidRPr="0041482C" w:rsidRDefault="00BA4D8E" w:rsidP="00BA4D8E">
            <w:pPr>
              <w:pStyle w:val="a3"/>
              <w:spacing w:before="0" w:beforeAutospacing="0" w:after="0" w:afterAutospacing="0"/>
              <w:jc w:val="both"/>
              <w:rPr>
                <w:sz w:val="20"/>
                <w:szCs w:val="20"/>
                <w:lang w:val="uk-UA"/>
              </w:rPr>
            </w:pPr>
            <w:r w:rsidRPr="005E0A21">
              <w:rPr>
                <w:sz w:val="28"/>
                <w:szCs w:val="28"/>
                <w:lang w:val="uk-UA"/>
              </w:rPr>
              <w:t xml:space="preserve">10. Методолог Електронного кабінету зобов'язаний провести перевірку наявності методологічної помилки протягом 72 годин після надходження такого повідомлення від користувача, крім вихідних та святкових днів. </w:t>
            </w:r>
            <w:r w:rsidRPr="004567A2">
              <w:rPr>
                <w:sz w:val="28"/>
                <w:szCs w:val="28"/>
              </w:rPr>
              <w:t xml:space="preserve">За результатами </w:t>
            </w:r>
            <w:proofErr w:type="spellStart"/>
            <w:r w:rsidRPr="004567A2">
              <w:rPr>
                <w:sz w:val="28"/>
                <w:szCs w:val="28"/>
              </w:rPr>
              <w:t>опрацювання</w:t>
            </w:r>
            <w:proofErr w:type="spellEnd"/>
            <w:r w:rsidRPr="004567A2">
              <w:rPr>
                <w:sz w:val="28"/>
                <w:szCs w:val="28"/>
              </w:rPr>
              <w:t xml:space="preserve"> </w:t>
            </w:r>
            <w:proofErr w:type="spellStart"/>
            <w:r w:rsidRPr="004567A2">
              <w:rPr>
                <w:sz w:val="28"/>
                <w:szCs w:val="28"/>
              </w:rPr>
              <w:t>повідомлення</w:t>
            </w:r>
            <w:proofErr w:type="spellEnd"/>
            <w:r w:rsidRPr="004567A2">
              <w:rPr>
                <w:sz w:val="28"/>
                <w:szCs w:val="28"/>
              </w:rPr>
              <w:t xml:space="preserve"> </w:t>
            </w:r>
            <w:proofErr w:type="spellStart"/>
            <w:r w:rsidRPr="004567A2">
              <w:rPr>
                <w:sz w:val="28"/>
                <w:szCs w:val="28"/>
              </w:rPr>
              <w:t>користувачу</w:t>
            </w:r>
            <w:proofErr w:type="spellEnd"/>
            <w:r w:rsidRPr="004567A2">
              <w:rPr>
                <w:sz w:val="28"/>
                <w:szCs w:val="28"/>
              </w:rPr>
              <w:t xml:space="preserve"> у цей самий строк надсилається повідомлення про результати обробки помилки, що </w:t>
            </w:r>
            <w:proofErr w:type="spellStart"/>
            <w:r w:rsidRPr="004567A2">
              <w:rPr>
                <w:sz w:val="28"/>
                <w:szCs w:val="28"/>
              </w:rPr>
              <w:t>виникла</w:t>
            </w:r>
            <w:proofErr w:type="spellEnd"/>
            <w:r w:rsidRPr="004567A2">
              <w:rPr>
                <w:sz w:val="28"/>
                <w:szCs w:val="28"/>
              </w:rPr>
              <w:t xml:space="preserve"> </w:t>
            </w:r>
            <w:proofErr w:type="spellStart"/>
            <w:r w:rsidRPr="004567A2">
              <w:rPr>
                <w:sz w:val="28"/>
                <w:szCs w:val="28"/>
              </w:rPr>
              <w:t>під</w:t>
            </w:r>
            <w:proofErr w:type="spellEnd"/>
            <w:r w:rsidRPr="004567A2">
              <w:rPr>
                <w:sz w:val="28"/>
                <w:szCs w:val="28"/>
              </w:rPr>
              <w:t xml:space="preserve"> час </w:t>
            </w:r>
            <w:proofErr w:type="spellStart"/>
            <w:r w:rsidRPr="004567A2">
              <w:rPr>
                <w:sz w:val="28"/>
                <w:szCs w:val="28"/>
              </w:rPr>
              <w:t>роботи</w:t>
            </w:r>
            <w:proofErr w:type="spellEnd"/>
            <w:r w:rsidRPr="004567A2">
              <w:rPr>
                <w:sz w:val="28"/>
                <w:szCs w:val="28"/>
              </w:rPr>
              <w:t xml:space="preserve"> в </w:t>
            </w:r>
            <w:proofErr w:type="spellStart"/>
            <w:r w:rsidRPr="00BA4D8E">
              <w:rPr>
                <w:b/>
                <w:sz w:val="28"/>
                <w:szCs w:val="28"/>
              </w:rPr>
              <w:t>інформаційно-комунікаційній</w:t>
            </w:r>
            <w:proofErr w:type="spellEnd"/>
            <w:r w:rsidRPr="004567A2">
              <w:rPr>
                <w:sz w:val="28"/>
                <w:szCs w:val="28"/>
              </w:rPr>
              <w:t xml:space="preserve"> </w:t>
            </w:r>
            <w:proofErr w:type="spellStart"/>
            <w:r w:rsidRPr="004567A2">
              <w:rPr>
                <w:sz w:val="28"/>
                <w:szCs w:val="28"/>
              </w:rPr>
              <w:t>системі</w:t>
            </w:r>
            <w:proofErr w:type="spellEnd"/>
            <w:r w:rsidRPr="004567A2">
              <w:rPr>
                <w:sz w:val="28"/>
                <w:szCs w:val="28"/>
              </w:rPr>
              <w:t xml:space="preserve"> "</w:t>
            </w:r>
            <w:proofErr w:type="spellStart"/>
            <w:r w:rsidRPr="004567A2">
              <w:rPr>
                <w:sz w:val="28"/>
                <w:szCs w:val="28"/>
              </w:rPr>
              <w:t>Електронний</w:t>
            </w:r>
            <w:proofErr w:type="spellEnd"/>
            <w:r w:rsidRPr="004567A2">
              <w:rPr>
                <w:sz w:val="28"/>
                <w:szCs w:val="28"/>
              </w:rPr>
              <w:t xml:space="preserve"> </w:t>
            </w:r>
            <w:proofErr w:type="spellStart"/>
            <w:r w:rsidRPr="004567A2">
              <w:rPr>
                <w:sz w:val="28"/>
                <w:szCs w:val="28"/>
              </w:rPr>
              <w:t>кабінет</w:t>
            </w:r>
            <w:proofErr w:type="spellEnd"/>
            <w:r w:rsidRPr="004567A2">
              <w:rPr>
                <w:sz w:val="28"/>
                <w:szCs w:val="28"/>
              </w:rPr>
              <w:t xml:space="preserve">", за формою згідно з додатком 2 до цього Порядку, в якому підтверджується або спростовується наявність відповідної помилки. Якщо методолог Електронного кабінету визнає наявність методологічної помилки, він зобов'язаний усунути її у строк, що визначається ним з урахуванням критичності виявленої помилки та технічної можливості її усунення. Якщо методологічна помилка призводить до порушення прав платника податків або передбачає притягнення платників податків до відповідальності, методолог Електронного кабінету надсилає в Електронний кабінет та на електронну адресу (адреси) платника податків документ, яким повідомляє про існування методологічної помилки та про час, необхідний для її усунення та відновлення порушених прав платника податків. Про усунення методологічної помилки методолог Електронного кабінету повідомляє платників податків шляхом надіслання відповідного документа із повідомленням в Електронний </w:t>
            </w:r>
            <w:proofErr w:type="spellStart"/>
            <w:r w:rsidRPr="004567A2">
              <w:rPr>
                <w:sz w:val="28"/>
                <w:szCs w:val="28"/>
              </w:rPr>
              <w:t>кабінет</w:t>
            </w:r>
            <w:proofErr w:type="spellEnd"/>
            <w:r w:rsidRPr="004567A2">
              <w:rPr>
                <w:sz w:val="28"/>
                <w:szCs w:val="28"/>
              </w:rPr>
              <w:t xml:space="preserve"> та на </w:t>
            </w:r>
            <w:proofErr w:type="spellStart"/>
            <w:r w:rsidRPr="004567A2">
              <w:rPr>
                <w:sz w:val="28"/>
                <w:szCs w:val="28"/>
              </w:rPr>
              <w:t>електронну</w:t>
            </w:r>
            <w:proofErr w:type="spellEnd"/>
            <w:r w:rsidRPr="004567A2">
              <w:rPr>
                <w:sz w:val="28"/>
                <w:szCs w:val="28"/>
              </w:rPr>
              <w:t xml:space="preserve"> адресу (</w:t>
            </w:r>
            <w:proofErr w:type="spellStart"/>
            <w:r w:rsidRPr="004567A2">
              <w:rPr>
                <w:sz w:val="28"/>
                <w:szCs w:val="28"/>
              </w:rPr>
              <w:t>адреси</w:t>
            </w:r>
            <w:proofErr w:type="spellEnd"/>
            <w:r w:rsidRPr="004567A2">
              <w:rPr>
                <w:sz w:val="28"/>
                <w:szCs w:val="28"/>
              </w:rPr>
              <w:t xml:space="preserve">) </w:t>
            </w:r>
            <w:proofErr w:type="spellStart"/>
            <w:r w:rsidRPr="004567A2">
              <w:rPr>
                <w:sz w:val="28"/>
                <w:szCs w:val="28"/>
              </w:rPr>
              <w:t>платників</w:t>
            </w:r>
            <w:proofErr w:type="spellEnd"/>
            <w:r w:rsidRPr="004567A2">
              <w:rPr>
                <w:sz w:val="28"/>
                <w:szCs w:val="28"/>
              </w:rPr>
              <w:t xml:space="preserve"> </w:t>
            </w:r>
            <w:proofErr w:type="spellStart"/>
            <w:r w:rsidRPr="004567A2">
              <w:rPr>
                <w:sz w:val="28"/>
                <w:szCs w:val="28"/>
              </w:rPr>
              <w:t>податків</w:t>
            </w:r>
            <w:proofErr w:type="spellEnd"/>
            <w:r w:rsidRPr="004567A2">
              <w:rPr>
                <w:sz w:val="28"/>
                <w:szCs w:val="28"/>
              </w:rPr>
              <w:t>.</w:t>
            </w:r>
          </w:p>
        </w:tc>
      </w:tr>
      <w:tr w:rsidR="00BA4D8E" w:rsidRPr="0026702E" w14:paraId="78007B37" w14:textId="77777777" w:rsidTr="004A1B39">
        <w:trPr>
          <w:trHeight w:val="454"/>
        </w:trPr>
        <w:tc>
          <w:tcPr>
            <w:tcW w:w="15280" w:type="dxa"/>
            <w:gridSpan w:val="2"/>
          </w:tcPr>
          <w:p w14:paraId="41E7E31C" w14:textId="34E8E506" w:rsidR="00BA4D8E" w:rsidRDefault="00BA4D8E" w:rsidP="001B5F03">
            <w:pPr>
              <w:spacing w:after="0" w:line="240" w:lineRule="auto"/>
              <w:jc w:val="center"/>
              <w:rPr>
                <w:rFonts w:ascii="Times New Roman" w:eastAsia="Times New Roman" w:hAnsi="Times New Roman" w:cs="Times New Roman"/>
                <w:b/>
                <w:color w:val="000000"/>
                <w:sz w:val="16"/>
                <w:szCs w:val="16"/>
                <w:lang w:eastAsia="uk-UA"/>
              </w:rPr>
            </w:pPr>
            <w:r w:rsidRPr="00296558">
              <w:rPr>
                <w:rFonts w:ascii="Times New Roman" w:hAnsi="Times New Roman" w:cs="Times New Roman"/>
                <w:b/>
                <w:sz w:val="28"/>
                <w:szCs w:val="28"/>
              </w:rPr>
              <w:lastRenderedPageBreak/>
              <w:t xml:space="preserve">Додаток </w:t>
            </w:r>
            <w:r>
              <w:rPr>
                <w:rFonts w:ascii="Times New Roman" w:hAnsi="Times New Roman" w:cs="Times New Roman"/>
                <w:b/>
                <w:sz w:val="28"/>
                <w:szCs w:val="28"/>
              </w:rPr>
              <w:t>1</w:t>
            </w:r>
            <w:r w:rsidRPr="00296558">
              <w:rPr>
                <w:rFonts w:ascii="Times New Roman" w:hAnsi="Times New Roman" w:cs="Times New Roman"/>
                <w:b/>
                <w:sz w:val="28"/>
                <w:szCs w:val="28"/>
              </w:rPr>
              <w:t xml:space="preserve"> до Порядку функціонування Електронного кабінету (пункт </w:t>
            </w:r>
            <w:r>
              <w:rPr>
                <w:rFonts w:ascii="Times New Roman" w:hAnsi="Times New Roman" w:cs="Times New Roman"/>
                <w:b/>
                <w:sz w:val="28"/>
                <w:szCs w:val="28"/>
              </w:rPr>
              <w:t>9</w:t>
            </w:r>
            <w:r w:rsidRPr="00296558">
              <w:rPr>
                <w:rFonts w:ascii="Times New Roman" w:hAnsi="Times New Roman" w:cs="Times New Roman"/>
                <w:b/>
                <w:sz w:val="28"/>
                <w:szCs w:val="28"/>
              </w:rPr>
              <w:t xml:space="preserve"> розділу II)</w:t>
            </w:r>
          </w:p>
        </w:tc>
      </w:tr>
      <w:tr w:rsidR="00BA4D8E" w:rsidRPr="0026702E" w14:paraId="5D084D50" w14:textId="77777777" w:rsidTr="004A1B39">
        <w:trPr>
          <w:trHeight w:val="911"/>
        </w:trPr>
        <w:tc>
          <w:tcPr>
            <w:tcW w:w="7625" w:type="dxa"/>
          </w:tcPr>
          <w:p w14:paraId="6012FAE1" w14:textId="77777777" w:rsidR="00BA4D8E" w:rsidRPr="004567A2" w:rsidRDefault="00BA4D8E" w:rsidP="004567A2">
            <w:pPr>
              <w:spacing w:after="0" w:line="240" w:lineRule="auto"/>
              <w:jc w:val="center"/>
              <w:rPr>
                <w:rFonts w:ascii="Times New Roman" w:hAnsi="Times New Roman" w:cs="Times New Roman"/>
                <w:sz w:val="28"/>
                <w:szCs w:val="28"/>
              </w:rPr>
            </w:pPr>
            <w:r w:rsidRPr="004567A2">
              <w:rPr>
                <w:rFonts w:ascii="Times New Roman" w:hAnsi="Times New Roman" w:cs="Times New Roman"/>
                <w:sz w:val="28"/>
                <w:szCs w:val="28"/>
              </w:rPr>
              <w:lastRenderedPageBreak/>
              <w:t>Повідомлення</w:t>
            </w:r>
          </w:p>
          <w:p w14:paraId="4583E936" w14:textId="532F6394" w:rsidR="00BA4D8E" w:rsidRPr="004567A2" w:rsidRDefault="00BA4D8E" w:rsidP="004567A2">
            <w:pPr>
              <w:spacing w:after="0" w:line="240" w:lineRule="auto"/>
              <w:jc w:val="center"/>
              <w:rPr>
                <w:rFonts w:ascii="Times New Roman" w:hAnsi="Times New Roman" w:cs="Times New Roman"/>
                <w:b/>
                <w:sz w:val="28"/>
                <w:szCs w:val="28"/>
              </w:rPr>
            </w:pPr>
            <w:r w:rsidRPr="004567A2">
              <w:rPr>
                <w:rFonts w:ascii="Times New Roman" w:hAnsi="Times New Roman" w:cs="Times New Roman"/>
                <w:sz w:val="28"/>
                <w:szCs w:val="28"/>
              </w:rPr>
              <w:t xml:space="preserve">про помилку, що виникла під час роботи в </w:t>
            </w:r>
            <w:r w:rsidRPr="00AB579F">
              <w:rPr>
                <w:rFonts w:ascii="Times New Roman" w:hAnsi="Times New Roman" w:cs="Times New Roman"/>
                <w:b/>
                <w:sz w:val="28"/>
                <w:szCs w:val="28"/>
              </w:rPr>
              <w:t>інформаційно-</w:t>
            </w:r>
            <w:r w:rsidRPr="00372759">
              <w:rPr>
                <w:rFonts w:ascii="Times New Roman" w:hAnsi="Times New Roman" w:cs="Times New Roman"/>
                <w:b/>
                <w:sz w:val="28"/>
                <w:szCs w:val="28"/>
              </w:rPr>
              <w:t>телекомунікаційній</w:t>
            </w:r>
            <w:r w:rsidRPr="004567A2">
              <w:rPr>
                <w:rFonts w:ascii="Times New Roman" w:hAnsi="Times New Roman" w:cs="Times New Roman"/>
                <w:sz w:val="28"/>
                <w:szCs w:val="28"/>
              </w:rPr>
              <w:t xml:space="preserve"> системі "Електронний кабінет"*</w:t>
            </w:r>
          </w:p>
        </w:tc>
        <w:tc>
          <w:tcPr>
            <w:tcW w:w="7655" w:type="dxa"/>
          </w:tcPr>
          <w:p w14:paraId="09F40247" w14:textId="77777777" w:rsidR="00BA4D8E" w:rsidRPr="004567A2" w:rsidRDefault="00BA4D8E" w:rsidP="00DA12DD">
            <w:pPr>
              <w:spacing w:after="0" w:line="240" w:lineRule="auto"/>
              <w:jc w:val="center"/>
              <w:rPr>
                <w:rFonts w:ascii="Times New Roman" w:hAnsi="Times New Roman" w:cs="Times New Roman"/>
                <w:sz w:val="28"/>
                <w:szCs w:val="28"/>
              </w:rPr>
            </w:pPr>
            <w:r w:rsidRPr="004567A2">
              <w:rPr>
                <w:rFonts w:ascii="Times New Roman" w:hAnsi="Times New Roman" w:cs="Times New Roman"/>
                <w:sz w:val="28"/>
                <w:szCs w:val="28"/>
              </w:rPr>
              <w:t>Повідомлення</w:t>
            </w:r>
          </w:p>
          <w:p w14:paraId="70969CBF" w14:textId="7925F855" w:rsidR="00BA4D8E" w:rsidRPr="0041482C" w:rsidRDefault="00BA4D8E" w:rsidP="004567A2">
            <w:pPr>
              <w:pStyle w:val="a3"/>
              <w:spacing w:before="0" w:beforeAutospacing="0" w:after="0" w:afterAutospacing="0"/>
              <w:jc w:val="both"/>
              <w:rPr>
                <w:sz w:val="20"/>
                <w:szCs w:val="20"/>
                <w:lang w:val="uk-UA"/>
              </w:rPr>
            </w:pPr>
            <w:r w:rsidRPr="004567A2">
              <w:rPr>
                <w:sz w:val="28"/>
                <w:szCs w:val="28"/>
              </w:rPr>
              <w:t xml:space="preserve">про помилку, що </w:t>
            </w:r>
            <w:proofErr w:type="spellStart"/>
            <w:r w:rsidRPr="004567A2">
              <w:rPr>
                <w:sz w:val="28"/>
                <w:szCs w:val="28"/>
              </w:rPr>
              <w:t>виникла</w:t>
            </w:r>
            <w:proofErr w:type="spellEnd"/>
            <w:r w:rsidRPr="004567A2">
              <w:rPr>
                <w:sz w:val="28"/>
                <w:szCs w:val="28"/>
              </w:rPr>
              <w:t xml:space="preserve"> </w:t>
            </w:r>
            <w:proofErr w:type="spellStart"/>
            <w:r w:rsidRPr="004567A2">
              <w:rPr>
                <w:sz w:val="28"/>
                <w:szCs w:val="28"/>
              </w:rPr>
              <w:t>під</w:t>
            </w:r>
            <w:proofErr w:type="spellEnd"/>
            <w:r w:rsidRPr="004567A2">
              <w:rPr>
                <w:sz w:val="28"/>
                <w:szCs w:val="28"/>
              </w:rPr>
              <w:t xml:space="preserve"> час </w:t>
            </w:r>
            <w:proofErr w:type="spellStart"/>
            <w:r w:rsidRPr="004567A2">
              <w:rPr>
                <w:sz w:val="28"/>
                <w:szCs w:val="28"/>
              </w:rPr>
              <w:t>роботи</w:t>
            </w:r>
            <w:proofErr w:type="spellEnd"/>
            <w:r w:rsidRPr="004567A2">
              <w:rPr>
                <w:sz w:val="28"/>
                <w:szCs w:val="28"/>
              </w:rPr>
              <w:t xml:space="preserve"> в </w:t>
            </w:r>
            <w:proofErr w:type="spellStart"/>
            <w:r w:rsidRPr="00AB579F">
              <w:rPr>
                <w:b/>
                <w:sz w:val="28"/>
                <w:szCs w:val="28"/>
              </w:rPr>
              <w:t>інформаційно-</w:t>
            </w:r>
            <w:r w:rsidRPr="004567A2">
              <w:rPr>
                <w:b/>
                <w:sz w:val="28"/>
                <w:szCs w:val="28"/>
              </w:rPr>
              <w:t>комунікаційній</w:t>
            </w:r>
            <w:proofErr w:type="spellEnd"/>
            <w:r w:rsidRPr="004567A2">
              <w:rPr>
                <w:sz w:val="28"/>
                <w:szCs w:val="28"/>
              </w:rPr>
              <w:t xml:space="preserve"> </w:t>
            </w:r>
            <w:proofErr w:type="spellStart"/>
            <w:r w:rsidRPr="004567A2">
              <w:rPr>
                <w:sz w:val="28"/>
                <w:szCs w:val="28"/>
              </w:rPr>
              <w:t>системі</w:t>
            </w:r>
            <w:proofErr w:type="spellEnd"/>
            <w:r w:rsidRPr="004567A2">
              <w:rPr>
                <w:sz w:val="28"/>
                <w:szCs w:val="28"/>
              </w:rPr>
              <w:t xml:space="preserve"> "</w:t>
            </w:r>
            <w:proofErr w:type="spellStart"/>
            <w:r w:rsidRPr="004567A2">
              <w:rPr>
                <w:sz w:val="28"/>
                <w:szCs w:val="28"/>
              </w:rPr>
              <w:t>Електронний</w:t>
            </w:r>
            <w:proofErr w:type="spellEnd"/>
            <w:r w:rsidRPr="004567A2">
              <w:rPr>
                <w:sz w:val="28"/>
                <w:szCs w:val="28"/>
              </w:rPr>
              <w:t xml:space="preserve"> </w:t>
            </w:r>
            <w:proofErr w:type="spellStart"/>
            <w:r w:rsidRPr="004567A2">
              <w:rPr>
                <w:sz w:val="28"/>
                <w:szCs w:val="28"/>
              </w:rPr>
              <w:t>кабінет</w:t>
            </w:r>
            <w:proofErr w:type="spellEnd"/>
            <w:r w:rsidRPr="004567A2">
              <w:rPr>
                <w:sz w:val="28"/>
                <w:szCs w:val="28"/>
              </w:rPr>
              <w:t>"*</w:t>
            </w:r>
          </w:p>
        </w:tc>
      </w:tr>
      <w:tr w:rsidR="00BA4D8E" w:rsidRPr="0026702E" w14:paraId="6A76DF37" w14:textId="77777777" w:rsidTr="0071225A">
        <w:trPr>
          <w:trHeight w:val="454"/>
        </w:trPr>
        <w:tc>
          <w:tcPr>
            <w:tcW w:w="15280" w:type="dxa"/>
            <w:gridSpan w:val="2"/>
          </w:tcPr>
          <w:p w14:paraId="3CAD9696" w14:textId="7D40AF85" w:rsidR="00BA4D8E" w:rsidRDefault="00BA4D8E" w:rsidP="001B5F03">
            <w:pPr>
              <w:spacing w:after="0" w:line="240" w:lineRule="auto"/>
              <w:jc w:val="center"/>
              <w:rPr>
                <w:rFonts w:ascii="Times New Roman" w:eastAsia="Times New Roman" w:hAnsi="Times New Roman" w:cs="Times New Roman"/>
                <w:b/>
                <w:color w:val="000000"/>
                <w:sz w:val="16"/>
                <w:szCs w:val="16"/>
                <w:lang w:eastAsia="uk-UA"/>
              </w:rPr>
            </w:pPr>
            <w:r w:rsidRPr="00296558">
              <w:rPr>
                <w:rFonts w:ascii="Times New Roman" w:hAnsi="Times New Roman" w:cs="Times New Roman"/>
                <w:b/>
                <w:sz w:val="28"/>
                <w:szCs w:val="28"/>
              </w:rPr>
              <w:t xml:space="preserve">Додаток </w:t>
            </w:r>
            <w:r>
              <w:rPr>
                <w:rFonts w:ascii="Times New Roman" w:hAnsi="Times New Roman" w:cs="Times New Roman"/>
                <w:b/>
                <w:sz w:val="28"/>
                <w:szCs w:val="28"/>
              </w:rPr>
              <w:t>2</w:t>
            </w:r>
            <w:r w:rsidRPr="00296558">
              <w:rPr>
                <w:rFonts w:ascii="Times New Roman" w:hAnsi="Times New Roman" w:cs="Times New Roman"/>
                <w:b/>
                <w:sz w:val="28"/>
                <w:szCs w:val="28"/>
              </w:rPr>
              <w:t xml:space="preserve"> до Порядку функціонування Електронного кабінету (пункт </w:t>
            </w:r>
            <w:r>
              <w:rPr>
                <w:rFonts w:ascii="Times New Roman" w:hAnsi="Times New Roman" w:cs="Times New Roman"/>
                <w:b/>
                <w:sz w:val="28"/>
                <w:szCs w:val="28"/>
              </w:rPr>
              <w:t>10</w:t>
            </w:r>
            <w:r w:rsidRPr="00296558">
              <w:rPr>
                <w:rFonts w:ascii="Times New Roman" w:hAnsi="Times New Roman" w:cs="Times New Roman"/>
                <w:b/>
                <w:sz w:val="28"/>
                <w:szCs w:val="28"/>
              </w:rPr>
              <w:t xml:space="preserve"> розділу II)</w:t>
            </w:r>
          </w:p>
        </w:tc>
      </w:tr>
      <w:tr w:rsidR="00BA4D8E" w:rsidRPr="0026702E" w14:paraId="4E26A236" w14:textId="77777777" w:rsidTr="0071225A">
        <w:trPr>
          <w:trHeight w:val="911"/>
        </w:trPr>
        <w:tc>
          <w:tcPr>
            <w:tcW w:w="7625" w:type="dxa"/>
          </w:tcPr>
          <w:p w14:paraId="3CEE5EF7" w14:textId="77777777" w:rsidR="00BA4D8E" w:rsidRPr="004567A2" w:rsidRDefault="00BA4D8E" w:rsidP="004567A2">
            <w:pPr>
              <w:spacing w:after="0" w:line="240" w:lineRule="auto"/>
              <w:jc w:val="center"/>
              <w:rPr>
                <w:rFonts w:ascii="Times New Roman" w:hAnsi="Times New Roman" w:cs="Times New Roman"/>
                <w:sz w:val="28"/>
                <w:szCs w:val="28"/>
              </w:rPr>
            </w:pPr>
            <w:r w:rsidRPr="004567A2">
              <w:rPr>
                <w:rFonts w:ascii="Times New Roman" w:hAnsi="Times New Roman" w:cs="Times New Roman"/>
                <w:sz w:val="28"/>
                <w:szCs w:val="28"/>
              </w:rPr>
              <w:t>Повідомлення</w:t>
            </w:r>
          </w:p>
          <w:p w14:paraId="5830EAF9" w14:textId="77777777" w:rsidR="00BA4D8E" w:rsidRDefault="00BA4D8E" w:rsidP="004567A2">
            <w:pPr>
              <w:spacing w:after="0" w:line="240" w:lineRule="auto"/>
              <w:jc w:val="center"/>
              <w:rPr>
                <w:rFonts w:ascii="Times New Roman" w:hAnsi="Times New Roman" w:cs="Times New Roman"/>
                <w:sz w:val="28"/>
                <w:szCs w:val="28"/>
              </w:rPr>
            </w:pPr>
            <w:r w:rsidRPr="004567A2">
              <w:rPr>
                <w:rFonts w:ascii="Times New Roman" w:hAnsi="Times New Roman" w:cs="Times New Roman"/>
                <w:sz w:val="28"/>
                <w:szCs w:val="28"/>
              </w:rPr>
              <w:t xml:space="preserve">про результати обробки помилки, що виникла під час роботи в </w:t>
            </w:r>
            <w:r w:rsidRPr="00AB579F">
              <w:rPr>
                <w:rFonts w:ascii="Times New Roman" w:hAnsi="Times New Roman" w:cs="Times New Roman"/>
                <w:b/>
                <w:sz w:val="28"/>
                <w:szCs w:val="28"/>
              </w:rPr>
              <w:t>інформаційно-</w:t>
            </w:r>
            <w:r w:rsidRPr="00372759">
              <w:rPr>
                <w:rFonts w:ascii="Times New Roman" w:hAnsi="Times New Roman" w:cs="Times New Roman"/>
                <w:b/>
                <w:sz w:val="28"/>
                <w:szCs w:val="28"/>
              </w:rPr>
              <w:t>телекомунікаційній</w:t>
            </w:r>
            <w:r w:rsidRPr="004567A2">
              <w:rPr>
                <w:rFonts w:ascii="Times New Roman" w:hAnsi="Times New Roman" w:cs="Times New Roman"/>
                <w:sz w:val="28"/>
                <w:szCs w:val="28"/>
              </w:rPr>
              <w:t xml:space="preserve"> системі "Електронний кабінет"*</w:t>
            </w:r>
          </w:p>
          <w:p w14:paraId="67B33476" w14:textId="77777777" w:rsidR="00BA4D8E" w:rsidRDefault="00BA4D8E" w:rsidP="004567A2">
            <w:pPr>
              <w:spacing w:after="0" w:line="240" w:lineRule="auto"/>
              <w:jc w:val="center"/>
              <w:rPr>
                <w:rFonts w:ascii="Times New Roman" w:hAnsi="Times New Roman" w:cs="Times New Roman"/>
                <w:sz w:val="28"/>
                <w:szCs w:val="28"/>
              </w:rPr>
            </w:pPr>
          </w:p>
          <w:p w14:paraId="60F0832F" w14:textId="08632E92" w:rsidR="00BA4D8E" w:rsidRDefault="00AC53C3" w:rsidP="00AC53C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5086107B" w14:textId="77777777" w:rsidR="00BA4D8E" w:rsidRDefault="00BA4D8E" w:rsidP="004567A2">
            <w:pPr>
              <w:spacing w:after="0" w:line="240" w:lineRule="auto"/>
              <w:jc w:val="center"/>
              <w:rPr>
                <w:rFonts w:ascii="Times New Roman" w:hAnsi="Times New Roman" w:cs="Times New Roman"/>
                <w:sz w:val="28"/>
                <w:szCs w:val="28"/>
              </w:rPr>
            </w:pPr>
          </w:p>
          <w:p w14:paraId="6D5E424E" w14:textId="0836D171" w:rsidR="00BA4D8E" w:rsidRPr="00AB579F" w:rsidRDefault="00BA4D8E" w:rsidP="00AC53C3">
            <w:pPr>
              <w:spacing w:after="0" w:line="240" w:lineRule="auto"/>
              <w:jc w:val="both"/>
              <w:rPr>
                <w:rFonts w:ascii="Times New Roman" w:hAnsi="Times New Roman" w:cs="Times New Roman"/>
                <w:sz w:val="28"/>
                <w:szCs w:val="28"/>
              </w:rPr>
            </w:pPr>
            <w:r w:rsidRPr="00AB579F">
              <w:rPr>
                <w:rFonts w:ascii="Times New Roman" w:hAnsi="Times New Roman" w:cs="Times New Roman"/>
                <w:sz w:val="28"/>
                <w:szCs w:val="28"/>
              </w:rPr>
              <w:t xml:space="preserve">** Поля заповнюються автоматично на підставі даних </w:t>
            </w:r>
            <w:r w:rsidRPr="00AC53C3">
              <w:rPr>
                <w:rFonts w:ascii="Times New Roman" w:hAnsi="Times New Roman" w:cs="Times New Roman"/>
                <w:sz w:val="28"/>
                <w:szCs w:val="28"/>
              </w:rPr>
              <w:t xml:space="preserve">Повідомлення про помилку, що виникла під час роботи в </w:t>
            </w:r>
            <w:r w:rsidRPr="00AC53C3">
              <w:rPr>
                <w:rFonts w:ascii="Times New Roman" w:hAnsi="Times New Roman" w:cs="Times New Roman"/>
                <w:b/>
                <w:sz w:val="28"/>
                <w:szCs w:val="28"/>
              </w:rPr>
              <w:t>інформаційно-телекомунікаційній</w:t>
            </w:r>
            <w:r w:rsidRPr="00AC53C3">
              <w:rPr>
                <w:rFonts w:ascii="Times New Roman" w:hAnsi="Times New Roman" w:cs="Times New Roman"/>
                <w:sz w:val="28"/>
                <w:szCs w:val="28"/>
              </w:rPr>
              <w:t xml:space="preserve"> системі </w:t>
            </w:r>
            <w:r w:rsidR="00AC53C3" w:rsidRPr="00AC53C3">
              <w:rPr>
                <w:rFonts w:ascii="Times New Roman" w:hAnsi="Times New Roman" w:cs="Times New Roman"/>
                <w:sz w:val="28"/>
                <w:szCs w:val="28"/>
              </w:rPr>
              <w:t>«</w:t>
            </w:r>
            <w:r w:rsidRPr="00AC53C3">
              <w:rPr>
                <w:rFonts w:ascii="Times New Roman" w:hAnsi="Times New Roman" w:cs="Times New Roman"/>
                <w:sz w:val="28"/>
                <w:szCs w:val="28"/>
              </w:rPr>
              <w:t>Електронний кабінет</w:t>
            </w:r>
            <w:r w:rsidR="00AC53C3" w:rsidRPr="00AC53C3">
              <w:rPr>
                <w:rFonts w:ascii="Times New Roman" w:hAnsi="Times New Roman" w:cs="Times New Roman"/>
                <w:sz w:val="28"/>
                <w:szCs w:val="28"/>
              </w:rPr>
              <w:t>»</w:t>
            </w:r>
            <w:r w:rsidRPr="00AC53C3">
              <w:rPr>
                <w:rFonts w:ascii="Times New Roman" w:hAnsi="Times New Roman" w:cs="Times New Roman"/>
                <w:sz w:val="28"/>
                <w:szCs w:val="28"/>
              </w:rPr>
              <w:t>.</w:t>
            </w:r>
          </w:p>
        </w:tc>
        <w:tc>
          <w:tcPr>
            <w:tcW w:w="7655" w:type="dxa"/>
          </w:tcPr>
          <w:p w14:paraId="1AB37F98" w14:textId="77777777" w:rsidR="00BA4D8E" w:rsidRPr="004567A2" w:rsidRDefault="00BA4D8E" w:rsidP="004A5228">
            <w:pPr>
              <w:spacing w:after="0" w:line="240" w:lineRule="auto"/>
              <w:jc w:val="center"/>
              <w:rPr>
                <w:rFonts w:ascii="Times New Roman" w:hAnsi="Times New Roman" w:cs="Times New Roman"/>
                <w:sz w:val="28"/>
                <w:szCs w:val="28"/>
              </w:rPr>
            </w:pPr>
            <w:r w:rsidRPr="004567A2">
              <w:rPr>
                <w:rFonts w:ascii="Times New Roman" w:hAnsi="Times New Roman" w:cs="Times New Roman"/>
                <w:sz w:val="28"/>
                <w:szCs w:val="28"/>
              </w:rPr>
              <w:t>Повідомлення</w:t>
            </w:r>
          </w:p>
          <w:p w14:paraId="1EA2FB1D" w14:textId="77777777" w:rsidR="00AC53C3" w:rsidRDefault="00BA4D8E" w:rsidP="005E0A21">
            <w:pPr>
              <w:spacing w:after="0" w:line="240" w:lineRule="auto"/>
              <w:jc w:val="both"/>
              <w:rPr>
                <w:rFonts w:ascii="Times New Roman" w:hAnsi="Times New Roman" w:cs="Times New Roman"/>
                <w:sz w:val="28"/>
                <w:szCs w:val="28"/>
              </w:rPr>
            </w:pPr>
            <w:r w:rsidRPr="004567A2">
              <w:rPr>
                <w:rFonts w:ascii="Times New Roman" w:hAnsi="Times New Roman" w:cs="Times New Roman"/>
                <w:sz w:val="28"/>
                <w:szCs w:val="28"/>
              </w:rPr>
              <w:t xml:space="preserve">про результати обробки помилки, що виникла під час роботи в </w:t>
            </w:r>
            <w:r w:rsidRPr="00AB579F">
              <w:rPr>
                <w:rFonts w:ascii="Times New Roman" w:hAnsi="Times New Roman" w:cs="Times New Roman"/>
                <w:b/>
                <w:sz w:val="28"/>
                <w:szCs w:val="28"/>
              </w:rPr>
              <w:t>інформаційно-</w:t>
            </w:r>
            <w:r w:rsidRPr="004567A2">
              <w:rPr>
                <w:rFonts w:ascii="Times New Roman" w:hAnsi="Times New Roman" w:cs="Times New Roman"/>
                <w:b/>
                <w:sz w:val="28"/>
                <w:szCs w:val="28"/>
              </w:rPr>
              <w:t>комунікаційній</w:t>
            </w:r>
            <w:r w:rsidRPr="004567A2">
              <w:rPr>
                <w:rFonts w:ascii="Times New Roman" w:hAnsi="Times New Roman" w:cs="Times New Roman"/>
                <w:sz w:val="28"/>
                <w:szCs w:val="28"/>
              </w:rPr>
              <w:t xml:space="preserve"> системі "Електронний кабінет"*</w:t>
            </w:r>
          </w:p>
          <w:p w14:paraId="60BA14E8" w14:textId="77777777" w:rsidR="00AC53C3" w:rsidRDefault="00AC53C3" w:rsidP="00AC53C3">
            <w:pPr>
              <w:spacing w:after="0" w:line="240" w:lineRule="auto"/>
              <w:jc w:val="center"/>
              <w:rPr>
                <w:rFonts w:ascii="Times New Roman" w:hAnsi="Times New Roman" w:cs="Times New Roman"/>
                <w:sz w:val="28"/>
                <w:szCs w:val="28"/>
              </w:rPr>
            </w:pPr>
          </w:p>
          <w:p w14:paraId="6D884AAB" w14:textId="77777777" w:rsidR="00AC53C3" w:rsidRDefault="00AC53C3" w:rsidP="00AC53C3">
            <w:pPr>
              <w:spacing w:after="0" w:line="240" w:lineRule="auto"/>
              <w:rPr>
                <w:rFonts w:ascii="Times New Roman" w:hAnsi="Times New Roman" w:cs="Times New Roman"/>
                <w:sz w:val="28"/>
                <w:szCs w:val="28"/>
              </w:rPr>
            </w:pPr>
            <w:r>
              <w:rPr>
                <w:rFonts w:ascii="Times New Roman" w:hAnsi="Times New Roman" w:cs="Times New Roman"/>
                <w:sz w:val="28"/>
                <w:szCs w:val="28"/>
              </w:rPr>
              <w:t>…</w:t>
            </w:r>
          </w:p>
          <w:p w14:paraId="20A578BC" w14:textId="77777777" w:rsidR="00AC53C3" w:rsidRDefault="00AC53C3" w:rsidP="00AC53C3">
            <w:pPr>
              <w:spacing w:after="0" w:line="240" w:lineRule="auto"/>
              <w:jc w:val="center"/>
              <w:rPr>
                <w:rFonts w:ascii="Times New Roman" w:hAnsi="Times New Roman" w:cs="Times New Roman"/>
                <w:sz w:val="28"/>
                <w:szCs w:val="28"/>
              </w:rPr>
            </w:pPr>
          </w:p>
          <w:p w14:paraId="542297CE" w14:textId="6D05617C" w:rsidR="00BA4D8E" w:rsidRPr="0041482C" w:rsidRDefault="00AC53C3" w:rsidP="00AC53C3">
            <w:pPr>
              <w:pStyle w:val="a3"/>
              <w:spacing w:before="0" w:beforeAutospacing="0" w:after="0" w:afterAutospacing="0"/>
              <w:jc w:val="both"/>
              <w:rPr>
                <w:sz w:val="20"/>
                <w:szCs w:val="20"/>
                <w:lang w:val="uk-UA"/>
              </w:rPr>
            </w:pPr>
            <w:r w:rsidRPr="00AB579F">
              <w:rPr>
                <w:sz w:val="28"/>
                <w:szCs w:val="28"/>
              </w:rPr>
              <w:t xml:space="preserve">** Поля заповнюються автоматично на підставі даних </w:t>
            </w:r>
            <w:r w:rsidRPr="00AC53C3">
              <w:rPr>
                <w:sz w:val="28"/>
                <w:szCs w:val="28"/>
              </w:rPr>
              <w:t xml:space="preserve">Повідомлення про помилку, що </w:t>
            </w:r>
            <w:proofErr w:type="spellStart"/>
            <w:r w:rsidRPr="00AC53C3">
              <w:rPr>
                <w:sz w:val="28"/>
                <w:szCs w:val="28"/>
              </w:rPr>
              <w:t>виникла</w:t>
            </w:r>
            <w:proofErr w:type="spellEnd"/>
            <w:r w:rsidRPr="00AC53C3">
              <w:rPr>
                <w:sz w:val="28"/>
                <w:szCs w:val="28"/>
              </w:rPr>
              <w:t xml:space="preserve"> </w:t>
            </w:r>
            <w:proofErr w:type="spellStart"/>
            <w:r w:rsidRPr="00AC53C3">
              <w:rPr>
                <w:sz w:val="28"/>
                <w:szCs w:val="28"/>
              </w:rPr>
              <w:t>під</w:t>
            </w:r>
            <w:proofErr w:type="spellEnd"/>
            <w:r w:rsidRPr="00AC53C3">
              <w:rPr>
                <w:sz w:val="28"/>
                <w:szCs w:val="28"/>
              </w:rPr>
              <w:t xml:space="preserve"> час </w:t>
            </w:r>
            <w:proofErr w:type="spellStart"/>
            <w:r w:rsidRPr="00AC53C3">
              <w:rPr>
                <w:sz w:val="28"/>
                <w:szCs w:val="28"/>
              </w:rPr>
              <w:t>роботи</w:t>
            </w:r>
            <w:proofErr w:type="spellEnd"/>
            <w:r w:rsidRPr="00AC53C3">
              <w:rPr>
                <w:sz w:val="28"/>
                <w:szCs w:val="28"/>
              </w:rPr>
              <w:t xml:space="preserve"> в </w:t>
            </w:r>
            <w:proofErr w:type="spellStart"/>
            <w:r w:rsidRPr="00AC53C3">
              <w:rPr>
                <w:b/>
                <w:sz w:val="28"/>
                <w:szCs w:val="28"/>
              </w:rPr>
              <w:t>інформаційно-комунікаційній</w:t>
            </w:r>
            <w:proofErr w:type="spellEnd"/>
            <w:r w:rsidRPr="00AC53C3">
              <w:rPr>
                <w:sz w:val="28"/>
                <w:szCs w:val="28"/>
              </w:rPr>
              <w:t xml:space="preserve"> </w:t>
            </w:r>
            <w:proofErr w:type="spellStart"/>
            <w:r w:rsidRPr="00AC53C3">
              <w:rPr>
                <w:sz w:val="28"/>
                <w:szCs w:val="28"/>
              </w:rPr>
              <w:t>системі</w:t>
            </w:r>
            <w:proofErr w:type="spellEnd"/>
            <w:r w:rsidRPr="00AC53C3">
              <w:rPr>
                <w:sz w:val="28"/>
                <w:szCs w:val="28"/>
              </w:rPr>
              <w:t xml:space="preserve"> «</w:t>
            </w:r>
            <w:proofErr w:type="spellStart"/>
            <w:r w:rsidRPr="00AC53C3">
              <w:rPr>
                <w:sz w:val="28"/>
                <w:szCs w:val="28"/>
              </w:rPr>
              <w:t>Електронний</w:t>
            </w:r>
            <w:proofErr w:type="spellEnd"/>
            <w:r w:rsidRPr="00AC53C3">
              <w:rPr>
                <w:sz w:val="28"/>
                <w:szCs w:val="28"/>
              </w:rPr>
              <w:t xml:space="preserve"> </w:t>
            </w:r>
            <w:proofErr w:type="spellStart"/>
            <w:r w:rsidRPr="00AC53C3">
              <w:rPr>
                <w:sz w:val="28"/>
                <w:szCs w:val="28"/>
              </w:rPr>
              <w:t>кабінет</w:t>
            </w:r>
            <w:proofErr w:type="spellEnd"/>
            <w:r w:rsidRPr="00AC53C3">
              <w:rPr>
                <w:sz w:val="28"/>
                <w:szCs w:val="28"/>
              </w:rPr>
              <w:t>».</w:t>
            </w:r>
          </w:p>
        </w:tc>
      </w:tr>
      <w:tr w:rsidR="00BA4D8E" w:rsidRPr="0026702E" w14:paraId="4C63DA52" w14:textId="77777777" w:rsidTr="009E0B8B">
        <w:trPr>
          <w:trHeight w:val="454"/>
        </w:trPr>
        <w:tc>
          <w:tcPr>
            <w:tcW w:w="15280" w:type="dxa"/>
            <w:gridSpan w:val="2"/>
          </w:tcPr>
          <w:p w14:paraId="5338FD8D" w14:textId="6E79984E" w:rsidR="00BA4D8E" w:rsidRPr="00296558" w:rsidRDefault="00BA4D8E" w:rsidP="00BA1A62">
            <w:pPr>
              <w:spacing w:after="0" w:line="240" w:lineRule="auto"/>
              <w:jc w:val="center"/>
              <w:rPr>
                <w:rFonts w:ascii="Times New Roman" w:hAnsi="Times New Roman" w:cs="Times New Roman"/>
                <w:b/>
                <w:sz w:val="28"/>
                <w:szCs w:val="28"/>
              </w:rPr>
            </w:pPr>
            <w:r w:rsidRPr="00296558">
              <w:rPr>
                <w:rFonts w:ascii="Times New Roman" w:hAnsi="Times New Roman" w:cs="Times New Roman"/>
                <w:b/>
                <w:sz w:val="28"/>
                <w:szCs w:val="28"/>
              </w:rPr>
              <w:t>Додаток 5 до Порядку функціонування Електронного кабінету (пункт 22 розділу II)</w:t>
            </w:r>
          </w:p>
        </w:tc>
      </w:tr>
      <w:tr w:rsidR="00BA4D8E" w:rsidRPr="0026702E" w14:paraId="4EF04822" w14:textId="77777777" w:rsidTr="009E0B8B">
        <w:trPr>
          <w:trHeight w:val="911"/>
        </w:trPr>
        <w:tc>
          <w:tcPr>
            <w:tcW w:w="7625" w:type="dxa"/>
          </w:tcPr>
          <w:p w14:paraId="4E4AE619" w14:textId="77777777" w:rsidR="00BA4D8E" w:rsidRPr="00173018" w:rsidRDefault="00BA4D8E" w:rsidP="008155B8">
            <w:pPr>
              <w:pStyle w:val="a3"/>
              <w:spacing w:before="0" w:beforeAutospacing="0" w:after="0" w:afterAutospacing="0"/>
              <w:jc w:val="both"/>
              <w:rPr>
                <w:b/>
                <w:sz w:val="16"/>
                <w:szCs w:val="16"/>
                <w:lang w:val="uk-UA"/>
              </w:rPr>
            </w:pPr>
          </w:p>
          <w:p w14:paraId="6B2A371F" w14:textId="12856438" w:rsidR="00BA4D8E" w:rsidRPr="00296558" w:rsidRDefault="00BA4D8E" w:rsidP="00173018">
            <w:pPr>
              <w:spacing w:after="0" w:line="240" w:lineRule="auto"/>
              <w:jc w:val="right"/>
              <w:rPr>
                <w:rFonts w:ascii="Times New Roman" w:eastAsia="Times New Roman" w:hAnsi="Times New Roman" w:cs="Times New Roman"/>
                <w:b/>
                <w:color w:val="000000"/>
                <w:sz w:val="28"/>
                <w:szCs w:val="28"/>
                <w:lang w:eastAsia="uk-UA"/>
              </w:rPr>
            </w:pPr>
            <w:r w:rsidRPr="00296558">
              <w:rPr>
                <w:rFonts w:ascii="Times New Roman" w:eastAsia="Times New Roman" w:hAnsi="Times New Roman" w:cs="Times New Roman"/>
                <w:b/>
                <w:color w:val="000000"/>
                <w:sz w:val="28"/>
                <w:szCs w:val="28"/>
                <w:lang w:eastAsia="uk-UA"/>
              </w:rPr>
              <w:t>Додаток 5</w:t>
            </w:r>
          </w:p>
          <w:p w14:paraId="4D9181BE" w14:textId="77777777" w:rsidR="00BA4D8E" w:rsidRDefault="00BA4D8E" w:rsidP="00173018">
            <w:pPr>
              <w:spacing w:after="0" w:line="240" w:lineRule="auto"/>
              <w:jc w:val="center"/>
              <w:rPr>
                <w:rFonts w:ascii="Times New Roman" w:eastAsia="Times New Roman" w:hAnsi="Times New Roman" w:cs="Times New Roman"/>
                <w:b/>
                <w:color w:val="000000"/>
                <w:sz w:val="16"/>
                <w:szCs w:val="16"/>
                <w:lang w:eastAsia="uk-UA"/>
              </w:rPr>
            </w:pPr>
          </w:p>
          <w:p w14:paraId="622B3C00" w14:textId="77777777" w:rsidR="00BA4D8E" w:rsidRDefault="00BA4D8E" w:rsidP="00173018">
            <w:pPr>
              <w:spacing w:after="0" w:line="240" w:lineRule="auto"/>
              <w:jc w:val="center"/>
              <w:rPr>
                <w:rFonts w:ascii="Times New Roman" w:eastAsia="Times New Roman" w:hAnsi="Times New Roman" w:cs="Times New Roman"/>
                <w:b/>
                <w:color w:val="000000"/>
                <w:sz w:val="16"/>
                <w:szCs w:val="16"/>
                <w:lang w:eastAsia="uk-UA"/>
              </w:rPr>
            </w:pPr>
          </w:p>
          <w:p w14:paraId="08EC96ED" w14:textId="77777777" w:rsidR="00BA4D8E" w:rsidRPr="00346503" w:rsidRDefault="00BA4D8E" w:rsidP="0035178D">
            <w:pPr>
              <w:spacing w:after="0" w:line="240" w:lineRule="auto"/>
              <w:jc w:val="center"/>
              <w:rPr>
                <w:rFonts w:ascii="Times New Roman" w:eastAsia="Times New Roman" w:hAnsi="Times New Roman" w:cs="Times New Roman"/>
                <w:b/>
                <w:color w:val="000000"/>
                <w:sz w:val="20"/>
                <w:szCs w:val="20"/>
                <w:lang w:eastAsia="uk-UA"/>
              </w:rPr>
            </w:pPr>
            <w:r w:rsidRPr="00253CF4">
              <w:rPr>
                <w:rFonts w:ascii="Times New Roman" w:eastAsia="Times New Roman" w:hAnsi="Times New Roman" w:cs="Times New Roman"/>
                <w:b/>
                <w:color w:val="000000"/>
                <w:sz w:val="16"/>
                <w:szCs w:val="16"/>
                <w:lang w:eastAsia="uk-UA"/>
              </w:rPr>
              <w:t xml:space="preserve"> </w:t>
            </w:r>
            <w:r w:rsidRPr="00346503">
              <w:rPr>
                <w:rFonts w:ascii="Times New Roman" w:eastAsia="Times New Roman" w:hAnsi="Times New Roman" w:cs="Times New Roman"/>
                <w:b/>
                <w:color w:val="000000"/>
                <w:sz w:val="20"/>
                <w:szCs w:val="20"/>
                <w:lang w:eastAsia="uk-UA"/>
              </w:rPr>
              <w:t xml:space="preserve"> «ПОДАТКОВА ІНФОРМАЦІЯ НАДАНА ЗА ПОПЕРЕДНЬОЮ ЗГОДОЮ ПЛАТНИКА ПОДАТКІВ У ВИЗНАЧЕНОМУ НИМ ОБСЯЗІ»</w:t>
            </w:r>
          </w:p>
          <w:p w14:paraId="7766AC34" w14:textId="5A4DE1CC" w:rsidR="00BA4D8E" w:rsidRPr="00346503" w:rsidRDefault="00BA4D8E" w:rsidP="0035178D">
            <w:pPr>
              <w:spacing w:after="0" w:line="240" w:lineRule="auto"/>
              <w:rPr>
                <w:rFonts w:ascii="Times New Roman" w:eastAsia="Times New Roman" w:hAnsi="Times New Roman" w:cs="Times New Roman"/>
                <w:b/>
                <w:color w:val="000000"/>
                <w:sz w:val="20"/>
                <w:szCs w:val="20"/>
                <w:lang w:eastAsia="uk-UA"/>
              </w:rPr>
            </w:pPr>
            <w:r w:rsidRPr="00346503">
              <w:rPr>
                <w:rFonts w:ascii="Times New Roman" w:eastAsia="Times New Roman" w:hAnsi="Times New Roman" w:cs="Times New Roman"/>
                <w:b/>
                <w:color w:val="000000"/>
                <w:sz w:val="20"/>
                <w:szCs w:val="20"/>
                <w:lang w:eastAsia="uk-UA"/>
              </w:rPr>
              <w:t xml:space="preserve">                            </w:t>
            </w:r>
            <w:r>
              <w:rPr>
                <w:rFonts w:ascii="Times New Roman" w:eastAsia="Times New Roman" w:hAnsi="Times New Roman" w:cs="Times New Roman"/>
                <w:b/>
                <w:color w:val="000000"/>
                <w:sz w:val="20"/>
                <w:szCs w:val="20"/>
                <w:lang w:eastAsia="uk-UA"/>
              </w:rPr>
              <w:t xml:space="preserve">            </w:t>
            </w:r>
            <w:r w:rsidRPr="00346503">
              <w:rPr>
                <w:rFonts w:ascii="Times New Roman" w:hAnsi="Times New Roman" w:cs="Times New Roman"/>
                <w:sz w:val="20"/>
                <w:szCs w:val="20"/>
              </w:rPr>
              <w:t>станом на «___» ____________ 20__ р.</w:t>
            </w:r>
          </w:p>
          <w:p w14:paraId="38E94A3E" w14:textId="77777777" w:rsidR="00BA4D8E" w:rsidRPr="00346503" w:rsidRDefault="00BA4D8E" w:rsidP="0035178D">
            <w:pPr>
              <w:spacing w:after="0" w:line="240" w:lineRule="auto"/>
              <w:jc w:val="center"/>
              <w:rPr>
                <w:rFonts w:ascii="Times New Roman" w:eastAsia="Times New Roman" w:hAnsi="Times New Roman" w:cs="Times New Roman"/>
                <w:b/>
                <w:color w:val="000000"/>
                <w:sz w:val="20"/>
                <w:szCs w:val="20"/>
                <w:lang w:eastAsia="uk-UA"/>
              </w:rPr>
            </w:pPr>
          </w:p>
          <w:tbl>
            <w:tblPr>
              <w:tblStyle w:val="aa"/>
              <w:tblW w:w="5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7"/>
              <w:gridCol w:w="4536"/>
            </w:tblGrid>
            <w:tr w:rsidR="00BA4D8E" w:rsidRPr="00346503" w14:paraId="63D9F179" w14:textId="77777777" w:rsidTr="007505C6">
              <w:tc>
                <w:tcPr>
                  <w:tcW w:w="1167" w:type="dxa"/>
                </w:tcPr>
                <w:p w14:paraId="68D1F008" w14:textId="77777777" w:rsidR="00BA4D8E" w:rsidRPr="00346503" w:rsidRDefault="00BA4D8E" w:rsidP="0035178D">
                  <w:pPr>
                    <w:ind w:right="-221"/>
                    <w:rPr>
                      <w:rFonts w:ascii="Times New Roman" w:eastAsia="Times New Roman" w:hAnsi="Times New Roman" w:cs="Times New Roman"/>
                      <w:b/>
                      <w:color w:val="000000"/>
                      <w:sz w:val="24"/>
                      <w:szCs w:val="24"/>
                      <w:lang w:eastAsia="uk-UA"/>
                    </w:rPr>
                  </w:pPr>
                  <w:r w:rsidRPr="00346503">
                    <w:rPr>
                      <w:rFonts w:ascii="Times New Roman" w:eastAsia="Times New Roman" w:hAnsi="Times New Roman" w:cs="Times New Roman"/>
                      <w:color w:val="000000"/>
                      <w:sz w:val="24"/>
                      <w:szCs w:val="24"/>
                      <w:lang w:eastAsia="uk-UA"/>
                    </w:rPr>
                    <w:t xml:space="preserve">Платник податків: </w:t>
                  </w:r>
                </w:p>
              </w:tc>
              <w:tc>
                <w:tcPr>
                  <w:tcW w:w="4536" w:type="dxa"/>
                  <w:tcBorders>
                    <w:bottom w:val="single" w:sz="4" w:space="0" w:color="auto"/>
                  </w:tcBorders>
                </w:tcPr>
                <w:p w14:paraId="58F255FF" w14:textId="77777777" w:rsidR="00BA4D8E" w:rsidRPr="00346503" w:rsidRDefault="00BA4D8E" w:rsidP="0035178D">
                  <w:pPr>
                    <w:jc w:val="center"/>
                    <w:rPr>
                      <w:rFonts w:ascii="Times New Roman" w:eastAsia="Times New Roman" w:hAnsi="Times New Roman" w:cs="Times New Roman"/>
                      <w:b/>
                      <w:color w:val="000000"/>
                      <w:sz w:val="20"/>
                      <w:szCs w:val="20"/>
                      <w:lang w:eastAsia="uk-UA"/>
                    </w:rPr>
                  </w:pPr>
                </w:p>
              </w:tc>
            </w:tr>
            <w:tr w:rsidR="00BA4D8E" w:rsidRPr="00346503" w14:paraId="4DA442FC" w14:textId="77777777" w:rsidTr="007505C6">
              <w:tc>
                <w:tcPr>
                  <w:tcW w:w="1167" w:type="dxa"/>
                </w:tcPr>
                <w:p w14:paraId="3B11A6FE" w14:textId="77777777" w:rsidR="00BA4D8E" w:rsidRPr="00346503" w:rsidRDefault="00BA4D8E" w:rsidP="0035178D">
                  <w:pPr>
                    <w:jc w:val="center"/>
                    <w:rPr>
                      <w:rFonts w:ascii="Times New Roman" w:eastAsia="Times New Roman" w:hAnsi="Times New Roman" w:cs="Times New Roman"/>
                      <w:color w:val="000000"/>
                      <w:sz w:val="20"/>
                      <w:szCs w:val="20"/>
                      <w:lang w:eastAsia="uk-UA"/>
                    </w:rPr>
                  </w:pPr>
                </w:p>
              </w:tc>
              <w:tc>
                <w:tcPr>
                  <w:tcW w:w="4536" w:type="dxa"/>
                  <w:tcBorders>
                    <w:top w:val="single" w:sz="4" w:space="0" w:color="auto"/>
                  </w:tcBorders>
                </w:tcPr>
                <w:p w14:paraId="2F4037AA" w14:textId="77777777" w:rsidR="00BA4D8E" w:rsidRPr="00346503" w:rsidRDefault="00BA4D8E" w:rsidP="0035178D">
                  <w:pPr>
                    <w:rPr>
                      <w:rFonts w:ascii="Times New Roman" w:eastAsia="Times New Roman" w:hAnsi="Times New Roman" w:cs="Times New Roman"/>
                      <w:b/>
                      <w:color w:val="000000"/>
                      <w:sz w:val="20"/>
                      <w:szCs w:val="20"/>
                      <w:lang w:eastAsia="uk-UA"/>
                    </w:rPr>
                  </w:pPr>
                  <w:r w:rsidRPr="00346503">
                    <w:rPr>
                      <w:rFonts w:ascii="Times New Roman" w:hAnsi="Times New Roman" w:cs="Times New Roman"/>
                      <w:sz w:val="20"/>
                      <w:szCs w:val="20"/>
                    </w:rPr>
                    <w:t>(податковий номер або серія (за наявності) та номер паспорта* платника податків)</w:t>
                  </w:r>
                </w:p>
              </w:tc>
            </w:tr>
            <w:tr w:rsidR="00BA4D8E" w:rsidRPr="00346503" w14:paraId="2CB0BD29" w14:textId="77777777" w:rsidTr="007505C6">
              <w:tc>
                <w:tcPr>
                  <w:tcW w:w="1167" w:type="dxa"/>
                </w:tcPr>
                <w:p w14:paraId="31AA894D" w14:textId="77777777" w:rsidR="00BA4D8E" w:rsidRPr="00346503" w:rsidRDefault="00BA4D8E" w:rsidP="0035178D">
                  <w:pPr>
                    <w:jc w:val="center"/>
                    <w:rPr>
                      <w:rFonts w:ascii="Times New Roman" w:eastAsia="Times New Roman" w:hAnsi="Times New Roman" w:cs="Times New Roman"/>
                      <w:color w:val="000000"/>
                      <w:sz w:val="20"/>
                      <w:szCs w:val="20"/>
                      <w:lang w:eastAsia="uk-UA"/>
                    </w:rPr>
                  </w:pPr>
                </w:p>
              </w:tc>
              <w:tc>
                <w:tcPr>
                  <w:tcW w:w="4536" w:type="dxa"/>
                  <w:tcBorders>
                    <w:bottom w:val="single" w:sz="4" w:space="0" w:color="auto"/>
                  </w:tcBorders>
                </w:tcPr>
                <w:p w14:paraId="76621AF2" w14:textId="77777777" w:rsidR="00BA4D8E" w:rsidRPr="00346503" w:rsidRDefault="00BA4D8E" w:rsidP="0035178D">
                  <w:pPr>
                    <w:jc w:val="center"/>
                    <w:rPr>
                      <w:rFonts w:ascii="Times New Roman" w:eastAsia="Times New Roman" w:hAnsi="Times New Roman" w:cs="Times New Roman"/>
                      <w:b/>
                      <w:color w:val="000000"/>
                      <w:sz w:val="20"/>
                      <w:szCs w:val="20"/>
                      <w:lang w:eastAsia="uk-UA"/>
                    </w:rPr>
                  </w:pPr>
                </w:p>
              </w:tc>
            </w:tr>
            <w:tr w:rsidR="00BA4D8E" w:rsidRPr="00346503" w14:paraId="6AEE1722" w14:textId="77777777" w:rsidTr="007505C6">
              <w:tc>
                <w:tcPr>
                  <w:tcW w:w="1167" w:type="dxa"/>
                </w:tcPr>
                <w:p w14:paraId="1355A27E" w14:textId="77777777" w:rsidR="00BA4D8E" w:rsidRPr="00346503" w:rsidRDefault="00BA4D8E" w:rsidP="0035178D">
                  <w:pPr>
                    <w:jc w:val="center"/>
                    <w:rPr>
                      <w:rFonts w:ascii="Times New Roman" w:eastAsia="Times New Roman" w:hAnsi="Times New Roman" w:cs="Times New Roman"/>
                      <w:color w:val="000000"/>
                      <w:sz w:val="20"/>
                      <w:szCs w:val="20"/>
                      <w:lang w:eastAsia="uk-UA"/>
                    </w:rPr>
                  </w:pPr>
                </w:p>
              </w:tc>
              <w:tc>
                <w:tcPr>
                  <w:tcW w:w="4536" w:type="dxa"/>
                  <w:tcBorders>
                    <w:bottom w:val="single" w:sz="4" w:space="0" w:color="auto"/>
                  </w:tcBorders>
                </w:tcPr>
                <w:p w14:paraId="57477205" w14:textId="77777777" w:rsidR="00BA4D8E" w:rsidRPr="00346503" w:rsidRDefault="00BA4D8E" w:rsidP="0035178D">
                  <w:pPr>
                    <w:jc w:val="center"/>
                    <w:rPr>
                      <w:rFonts w:ascii="Times New Roman" w:eastAsia="Times New Roman" w:hAnsi="Times New Roman" w:cs="Times New Roman"/>
                      <w:b/>
                      <w:color w:val="000000"/>
                      <w:sz w:val="20"/>
                      <w:szCs w:val="20"/>
                      <w:lang w:eastAsia="uk-UA"/>
                    </w:rPr>
                  </w:pPr>
                </w:p>
              </w:tc>
            </w:tr>
            <w:tr w:rsidR="00BA4D8E" w:rsidRPr="00346503" w14:paraId="1CADC258" w14:textId="77777777" w:rsidTr="007505C6">
              <w:tc>
                <w:tcPr>
                  <w:tcW w:w="1167" w:type="dxa"/>
                </w:tcPr>
                <w:p w14:paraId="4AFA7414" w14:textId="77777777" w:rsidR="00BA4D8E" w:rsidRPr="00346503" w:rsidRDefault="00BA4D8E" w:rsidP="0035178D">
                  <w:pPr>
                    <w:jc w:val="center"/>
                    <w:rPr>
                      <w:rFonts w:ascii="Times New Roman" w:eastAsia="Times New Roman" w:hAnsi="Times New Roman" w:cs="Times New Roman"/>
                      <w:color w:val="000000"/>
                      <w:sz w:val="20"/>
                      <w:szCs w:val="20"/>
                      <w:lang w:eastAsia="uk-UA"/>
                    </w:rPr>
                  </w:pPr>
                </w:p>
              </w:tc>
              <w:tc>
                <w:tcPr>
                  <w:tcW w:w="4536" w:type="dxa"/>
                  <w:tcBorders>
                    <w:top w:val="single" w:sz="4" w:space="0" w:color="auto"/>
                  </w:tcBorders>
                </w:tcPr>
                <w:p w14:paraId="0543FF82" w14:textId="77777777" w:rsidR="00BA4D8E" w:rsidRPr="00346503" w:rsidRDefault="00BA4D8E" w:rsidP="0035178D">
                  <w:pPr>
                    <w:rPr>
                      <w:rFonts w:ascii="Times New Roman" w:eastAsia="Times New Roman" w:hAnsi="Times New Roman" w:cs="Times New Roman"/>
                      <w:b/>
                      <w:color w:val="000000"/>
                      <w:sz w:val="20"/>
                      <w:szCs w:val="20"/>
                      <w:lang w:eastAsia="uk-UA"/>
                    </w:rPr>
                  </w:pPr>
                  <w:r w:rsidRPr="00346503">
                    <w:rPr>
                      <w:rFonts w:ascii="Times New Roman" w:hAnsi="Times New Roman" w:cs="Times New Roman"/>
                      <w:sz w:val="20"/>
                      <w:szCs w:val="20"/>
                    </w:rPr>
                    <w:t>(найменування або прізвище, ім’я, по батькові (за наявності))</w:t>
                  </w:r>
                </w:p>
              </w:tc>
            </w:tr>
          </w:tbl>
          <w:p w14:paraId="51057293" w14:textId="77777777" w:rsidR="00BA4D8E" w:rsidRDefault="00BA4D8E" w:rsidP="0035178D">
            <w:pPr>
              <w:spacing w:after="0" w:line="240" w:lineRule="auto"/>
              <w:jc w:val="center"/>
              <w:rPr>
                <w:rFonts w:ascii="Times New Roman" w:eastAsia="Times New Roman" w:hAnsi="Times New Roman" w:cs="Times New Roman"/>
                <w:b/>
                <w:color w:val="000000"/>
                <w:sz w:val="20"/>
                <w:szCs w:val="20"/>
                <w:lang w:eastAsia="uk-UA"/>
              </w:rPr>
            </w:pPr>
          </w:p>
          <w:p w14:paraId="59094B9D" w14:textId="77777777" w:rsidR="00BA4D8E" w:rsidRPr="00346503" w:rsidRDefault="00BA4D8E" w:rsidP="0035178D">
            <w:pPr>
              <w:spacing w:after="0" w:line="240" w:lineRule="auto"/>
              <w:jc w:val="center"/>
              <w:rPr>
                <w:rFonts w:ascii="Times New Roman" w:eastAsia="Times New Roman" w:hAnsi="Times New Roman" w:cs="Times New Roman"/>
                <w:b/>
                <w:color w:val="000000"/>
                <w:sz w:val="20"/>
                <w:szCs w:val="20"/>
                <w:lang w:eastAsia="uk-UA"/>
              </w:rPr>
            </w:pPr>
          </w:p>
          <w:p w14:paraId="54A6BA8C"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Податкова адреса</w:t>
            </w:r>
            <w:r w:rsidRPr="0035178D">
              <w:rPr>
                <w:rFonts w:ascii="Times New Roman" w:eastAsia="Times New Roman" w:hAnsi="Times New Roman" w:cs="Times New Roman"/>
                <w:sz w:val="24"/>
                <w:szCs w:val="24"/>
                <w:vertAlign w:val="superscript"/>
                <w:lang w:eastAsia="uk-UA"/>
              </w:rPr>
              <w:t>**</w:t>
            </w:r>
          </w:p>
          <w:tbl>
            <w:tblPr>
              <w:tblStyle w:val="aa"/>
              <w:tblW w:w="0" w:type="auto"/>
              <w:tblLayout w:type="fixed"/>
              <w:tblLook w:val="04A0" w:firstRow="1" w:lastRow="0" w:firstColumn="1" w:lastColumn="0" w:noHBand="0" w:noVBand="1"/>
            </w:tblPr>
            <w:tblGrid>
              <w:gridCol w:w="7512"/>
            </w:tblGrid>
            <w:tr w:rsidR="00BA4D8E" w:rsidRPr="0035178D" w14:paraId="52BBB4D3" w14:textId="77777777" w:rsidTr="007505C6">
              <w:tc>
                <w:tcPr>
                  <w:tcW w:w="7512" w:type="dxa"/>
                </w:tcPr>
                <w:p w14:paraId="1B4F7802" w14:textId="77777777" w:rsidR="00BA4D8E" w:rsidRPr="0035178D" w:rsidRDefault="00BA4D8E" w:rsidP="0035178D">
                  <w:pPr>
                    <w:rPr>
                      <w:rFonts w:ascii="Times New Roman" w:hAnsi="Times New Roman" w:cs="Times New Roman"/>
                      <w:sz w:val="24"/>
                      <w:szCs w:val="24"/>
                    </w:rPr>
                  </w:pPr>
                </w:p>
              </w:tc>
            </w:tr>
          </w:tbl>
          <w:p w14:paraId="0614E32A"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6A5B73EF"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Інформація про місце обліку ПП</w:t>
            </w:r>
            <w:r w:rsidRPr="0035178D">
              <w:rPr>
                <w:rFonts w:ascii="Times New Roman" w:eastAsia="Times New Roman" w:hAnsi="Times New Roman" w:cs="Times New Roman"/>
                <w:sz w:val="24"/>
                <w:szCs w:val="24"/>
                <w:vertAlign w:val="superscript"/>
                <w:lang w:eastAsia="uk-UA"/>
              </w:rPr>
              <w:t>**</w:t>
            </w:r>
          </w:p>
          <w:tbl>
            <w:tblPr>
              <w:tblStyle w:val="aa"/>
              <w:tblW w:w="7512" w:type="dxa"/>
              <w:tblLayout w:type="fixed"/>
              <w:tblLook w:val="04A0" w:firstRow="1" w:lastRow="0" w:firstColumn="1" w:lastColumn="0" w:noHBand="0" w:noVBand="1"/>
            </w:tblPr>
            <w:tblGrid>
              <w:gridCol w:w="2126"/>
              <w:gridCol w:w="2126"/>
              <w:gridCol w:w="3260"/>
            </w:tblGrid>
            <w:tr w:rsidR="00BA4D8E" w:rsidRPr="0035178D" w14:paraId="57C9E053" w14:textId="77777777" w:rsidTr="007505C6">
              <w:tc>
                <w:tcPr>
                  <w:tcW w:w="2126" w:type="dxa"/>
                </w:tcPr>
                <w:p w14:paraId="517B8212"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Код контролюючого органу</w:t>
                  </w:r>
                </w:p>
              </w:tc>
              <w:tc>
                <w:tcPr>
                  <w:tcW w:w="2126" w:type="dxa"/>
                </w:tcPr>
                <w:p w14:paraId="0A39DC1C"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Назва контролюючого органу</w:t>
                  </w:r>
                </w:p>
              </w:tc>
              <w:tc>
                <w:tcPr>
                  <w:tcW w:w="3260" w:type="dxa"/>
                </w:tcPr>
                <w:p w14:paraId="68BDE367"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Причина перебування (основне/неосновне)</w:t>
                  </w:r>
                </w:p>
              </w:tc>
            </w:tr>
            <w:tr w:rsidR="00BA4D8E" w:rsidRPr="0035178D" w14:paraId="668FC461" w14:textId="77777777" w:rsidTr="007505C6">
              <w:tc>
                <w:tcPr>
                  <w:tcW w:w="2126" w:type="dxa"/>
                </w:tcPr>
                <w:p w14:paraId="76AFBE4B" w14:textId="77777777" w:rsidR="00BA4D8E" w:rsidRPr="0035178D" w:rsidRDefault="00BA4D8E" w:rsidP="0035178D">
                  <w:pPr>
                    <w:rPr>
                      <w:rFonts w:ascii="Times New Roman" w:hAnsi="Times New Roman" w:cs="Times New Roman"/>
                      <w:sz w:val="24"/>
                      <w:szCs w:val="24"/>
                    </w:rPr>
                  </w:pPr>
                </w:p>
              </w:tc>
              <w:tc>
                <w:tcPr>
                  <w:tcW w:w="2126" w:type="dxa"/>
                </w:tcPr>
                <w:p w14:paraId="4F2443E6" w14:textId="77777777" w:rsidR="00BA4D8E" w:rsidRPr="0035178D" w:rsidRDefault="00BA4D8E" w:rsidP="0035178D">
                  <w:pPr>
                    <w:rPr>
                      <w:rFonts w:ascii="Times New Roman" w:hAnsi="Times New Roman" w:cs="Times New Roman"/>
                      <w:sz w:val="24"/>
                      <w:szCs w:val="24"/>
                    </w:rPr>
                  </w:pPr>
                </w:p>
              </w:tc>
              <w:tc>
                <w:tcPr>
                  <w:tcW w:w="3260" w:type="dxa"/>
                </w:tcPr>
                <w:p w14:paraId="3D4DA3C0" w14:textId="77777777" w:rsidR="00BA4D8E" w:rsidRPr="0035178D" w:rsidRDefault="00BA4D8E" w:rsidP="0035178D">
                  <w:pPr>
                    <w:rPr>
                      <w:rFonts w:ascii="Times New Roman" w:hAnsi="Times New Roman" w:cs="Times New Roman"/>
                      <w:sz w:val="24"/>
                      <w:szCs w:val="24"/>
                    </w:rPr>
                  </w:pPr>
                </w:p>
              </w:tc>
            </w:tr>
          </w:tbl>
          <w:p w14:paraId="346DAFF4"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6F040100"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Відомості про посадових осіб платника податків</w:t>
            </w:r>
            <w:r w:rsidRPr="0035178D">
              <w:rPr>
                <w:rFonts w:ascii="Times New Roman" w:eastAsia="Times New Roman" w:hAnsi="Times New Roman" w:cs="Times New Roman"/>
                <w:sz w:val="24"/>
                <w:szCs w:val="24"/>
                <w:vertAlign w:val="superscript"/>
                <w:lang w:eastAsia="uk-UA"/>
              </w:rPr>
              <w:t>**</w:t>
            </w:r>
          </w:p>
          <w:tbl>
            <w:tblPr>
              <w:tblStyle w:val="aa"/>
              <w:tblW w:w="0" w:type="auto"/>
              <w:tblLayout w:type="fixed"/>
              <w:tblLook w:val="04A0" w:firstRow="1" w:lastRow="0" w:firstColumn="1" w:lastColumn="0" w:noHBand="0" w:noVBand="1"/>
            </w:tblPr>
            <w:tblGrid>
              <w:gridCol w:w="2126"/>
              <w:gridCol w:w="2835"/>
              <w:gridCol w:w="2551"/>
            </w:tblGrid>
            <w:tr w:rsidR="00BA4D8E" w:rsidRPr="0035178D" w14:paraId="7840B159" w14:textId="77777777" w:rsidTr="007505C6">
              <w:tc>
                <w:tcPr>
                  <w:tcW w:w="2126" w:type="dxa"/>
                </w:tcPr>
                <w:p w14:paraId="07A74348"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ПІБ</w:t>
                  </w:r>
                </w:p>
              </w:tc>
              <w:tc>
                <w:tcPr>
                  <w:tcW w:w="2835" w:type="dxa"/>
                </w:tcPr>
                <w:p w14:paraId="36CCD26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Посада</w:t>
                  </w:r>
                </w:p>
              </w:tc>
              <w:tc>
                <w:tcPr>
                  <w:tcW w:w="2551" w:type="dxa"/>
                </w:tcPr>
                <w:p w14:paraId="6AAFE067"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Дата призначення</w:t>
                  </w:r>
                </w:p>
              </w:tc>
            </w:tr>
            <w:tr w:rsidR="00BA4D8E" w:rsidRPr="0035178D" w14:paraId="72DFBB36" w14:textId="77777777" w:rsidTr="007505C6">
              <w:tc>
                <w:tcPr>
                  <w:tcW w:w="2126" w:type="dxa"/>
                </w:tcPr>
                <w:p w14:paraId="64E08CAE" w14:textId="77777777" w:rsidR="00BA4D8E" w:rsidRPr="0035178D" w:rsidRDefault="00BA4D8E" w:rsidP="0035178D">
                  <w:pPr>
                    <w:rPr>
                      <w:rFonts w:ascii="Times New Roman" w:hAnsi="Times New Roman" w:cs="Times New Roman"/>
                      <w:sz w:val="24"/>
                      <w:szCs w:val="24"/>
                    </w:rPr>
                  </w:pPr>
                </w:p>
              </w:tc>
              <w:tc>
                <w:tcPr>
                  <w:tcW w:w="2835" w:type="dxa"/>
                </w:tcPr>
                <w:p w14:paraId="1581D80A" w14:textId="77777777" w:rsidR="00BA4D8E" w:rsidRPr="0035178D" w:rsidRDefault="00BA4D8E" w:rsidP="0035178D">
                  <w:pPr>
                    <w:rPr>
                      <w:rFonts w:ascii="Times New Roman" w:hAnsi="Times New Roman" w:cs="Times New Roman"/>
                      <w:sz w:val="24"/>
                      <w:szCs w:val="24"/>
                    </w:rPr>
                  </w:pPr>
                </w:p>
              </w:tc>
              <w:tc>
                <w:tcPr>
                  <w:tcW w:w="2551" w:type="dxa"/>
                </w:tcPr>
                <w:p w14:paraId="3149AF88" w14:textId="77777777" w:rsidR="00BA4D8E" w:rsidRPr="0035178D" w:rsidRDefault="00BA4D8E" w:rsidP="0035178D">
                  <w:pPr>
                    <w:rPr>
                      <w:rFonts w:ascii="Times New Roman" w:hAnsi="Times New Roman" w:cs="Times New Roman"/>
                      <w:sz w:val="24"/>
                      <w:szCs w:val="24"/>
                    </w:rPr>
                  </w:pPr>
                </w:p>
              </w:tc>
            </w:tr>
          </w:tbl>
          <w:p w14:paraId="0C1DF969"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tbl>
            <w:tblPr>
              <w:tblStyle w:val="aa"/>
              <w:tblW w:w="7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3"/>
              <w:gridCol w:w="1984"/>
            </w:tblGrid>
            <w:tr w:rsidR="00BA4D8E" w:rsidRPr="0035178D" w14:paraId="30D1598F" w14:textId="77777777" w:rsidTr="007505C6">
              <w:tc>
                <w:tcPr>
                  <w:tcW w:w="5533" w:type="dxa"/>
                  <w:tcBorders>
                    <w:right w:val="single" w:sz="4" w:space="0" w:color="auto"/>
                  </w:tcBorders>
                </w:tcPr>
                <w:p w14:paraId="74F5EF1B" w14:textId="77777777" w:rsidR="00BA4D8E" w:rsidRPr="0035178D" w:rsidRDefault="00BA4D8E" w:rsidP="0035178D">
                  <w:pPr>
                    <w:ind w:hanging="44"/>
                    <w:jc w:val="both"/>
                    <w:rPr>
                      <w:rFonts w:ascii="Times New Roman" w:hAnsi="Times New Roman" w:cs="Times New Roman"/>
                      <w:sz w:val="24"/>
                      <w:szCs w:val="24"/>
                    </w:rPr>
                  </w:pPr>
                  <w:r w:rsidRPr="0035178D">
                    <w:rPr>
                      <w:rFonts w:ascii="Times New Roman" w:hAnsi="Times New Roman" w:cs="Times New Roman"/>
                      <w:sz w:val="24"/>
                      <w:szCs w:val="24"/>
                    </w:rPr>
                    <w:t>Наявність відокремлених підрозділів (так/ні)</w:t>
                  </w:r>
                  <w:r w:rsidRPr="0035178D">
                    <w:rPr>
                      <w:rFonts w:ascii="Times New Roman" w:hAnsi="Times New Roman" w:cs="Times New Roman"/>
                      <w:sz w:val="24"/>
                      <w:szCs w:val="24"/>
                      <w:vertAlign w:val="superscript"/>
                    </w:rPr>
                    <w:t xml:space="preserve"> **</w:t>
                  </w:r>
                </w:p>
              </w:tc>
              <w:tc>
                <w:tcPr>
                  <w:tcW w:w="1984" w:type="dxa"/>
                  <w:tcBorders>
                    <w:top w:val="single" w:sz="4" w:space="0" w:color="auto"/>
                    <w:left w:val="single" w:sz="4" w:space="0" w:color="auto"/>
                    <w:bottom w:val="single" w:sz="4" w:space="0" w:color="auto"/>
                    <w:right w:val="single" w:sz="4" w:space="0" w:color="auto"/>
                  </w:tcBorders>
                </w:tcPr>
                <w:p w14:paraId="19E2E755" w14:textId="77777777" w:rsidR="00BA4D8E" w:rsidRPr="0035178D" w:rsidRDefault="00BA4D8E" w:rsidP="0035178D">
                  <w:pPr>
                    <w:rPr>
                      <w:rFonts w:ascii="Times New Roman" w:hAnsi="Times New Roman" w:cs="Times New Roman"/>
                      <w:sz w:val="24"/>
                      <w:szCs w:val="24"/>
                    </w:rPr>
                  </w:pPr>
                </w:p>
              </w:tc>
            </w:tr>
          </w:tbl>
          <w:p w14:paraId="6A6586D5"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53F288F2"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Види економічної діяльності</w:t>
            </w:r>
            <w:r w:rsidRPr="0035178D">
              <w:rPr>
                <w:rFonts w:ascii="Times New Roman" w:eastAsia="Times New Roman" w:hAnsi="Times New Roman" w:cs="Times New Roman"/>
                <w:sz w:val="24"/>
                <w:szCs w:val="24"/>
                <w:vertAlign w:val="superscript"/>
                <w:lang w:eastAsia="uk-UA"/>
              </w:rPr>
              <w:t>**</w:t>
            </w:r>
          </w:p>
          <w:tbl>
            <w:tblPr>
              <w:tblStyle w:val="aa"/>
              <w:tblW w:w="7512" w:type="dxa"/>
              <w:tblLayout w:type="fixed"/>
              <w:tblLook w:val="04A0" w:firstRow="1" w:lastRow="0" w:firstColumn="1" w:lastColumn="0" w:noHBand="0" w:noVBand="1"/>
            </w:tblPr>
            <w:tblGrid>
              <w:gridCol w:w="2409"/>
              <w:gridCol w:w="1985"/>
              <w:gridCol w:w="3118"/>
            </w:tblGrid>
            <w:tr w:rsidR="00BA4D8E" w:rsidRPr="0035178D" w14:paraId="7AD3E06C" w14:textId="77777777" w:rsidTr="007505C6">
              <w:tc>
                <w:tcPr>
                  <w:tcW w:w="2409" w:type="dxa"/>
                </w:tcPr>
                <w:p w14:paraId="1A7C9784"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Код ВЕД</w:t>
                  </w:r>
                </w:p>
              </w:tc>
              <w:tc>
                <w:tcPr>
                  <w:tcW w:w="1985" w:type="dxa"/>
                </w:tcPr>
                <w:p w14:paraId="38CD502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Найменування ВЕД</w:t>
                  </w:r>
                </w:p>
              </w:tc>
              <w:tc>
                <w:tcPr>
                  <w:tcW w:w="3118" w:type="dxa"/>
                </w:tcPr>
                <w:p w14:paraId="3788167F"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Ознака віднесення до основного ВЕД</w:t>
                  </w:r>
                </w:p>
              </w:tc>
            </w:tr>
            <w:tr w:rsidR="00BA4D8E" w:rsidRPr="0035178D" w14:paraId="3A70CC04" w14:textId="77777777" w:rsidTr="007505C6">
              <w:tc>
                <w:tcPr>
                  <w:tcW w:w="2409" w:type="dxa"/>
                </w:tcPr>
                <w:p w14:paraId="2D558AB8" w14:textId="77777777" w:rsidR="00BA4D8E" w:rsidRPr="0035178D" w:rsidRDefault="00BA4D8E" w:rsidP="0035178D">
                  <w:pPr>
                    <w:rPr>
                      <w:rFonts w:ascii="Times New Roman" w:hAnsi="Times New Roman" w:cs="Times New Roman"/>
                      <w:sz w:val="24"/>
                      <w:szCs w:val="24"/>
                    </w:rPr>
                  </w:pPr>
                </w:p>
              </w:tc>
              <w:tc>
                <w:tcPr>
                  <w:tcW w:w="1985" w:type="dxa"/>
                </w:tcPr>
                <w:p w14:paraId="45B77582" w14:textId="77777777" w:rsidR="00BA4D8E" w:rsidRPr="0035178D" w:rsidRDefault="00BA4D8E" w:rsidP="0035178D">
                  <w:pPr>
                    <w:rPr>
                      <w:rFonts w:ascii="Times New Roman" w:hAnsi="Times New Roman" w:cs="Times New Roman"/>
                      <w:sz w:val="24"/>
                      <w:szCs w:val="24"/>
                    </w:rPr>
                  </w:pPr>
                </w:p>
              </w:tc>
              <w:tc>
                <w:tcPr>
                  <w:tcW w:w="3118" w:type="dxa"/>
                </w:tcPr>
                <w:p w14:paraId="2A23CCB4" w14:textId="77777777" w:rsidR="00BA4D8E" w:rsidRPr="0035178D" w:rsidRDefault="00BA4D8E" w:rsidP="0035178D">
                  <w:pPr>
                    <w:rPr>
                      <w:rFonts w:ascii="Times New Roman" w:hAnsi="Times New Roman" w:cs="Times New Roman"/>
                      <w:sz w:val="24"/>
                      <w:szCs w:val="24"/>
                    </w:rPr>
                  </w:pPr>
                </w:p>
              </w:tc>
            </w:tr>
          </w:tbl>
          <w:p w14:paraId="144F78E4"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47DD8896"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Наявність об’єктів оподаткування</w:t>
            </w:r>
          </w:p>
          <w:tbl>
            <w:tblPr>
              <w:tblStyle w:val="aa"/>
              <w:tblW w:w="7512" w:type="dxa"/>
              <w:tblLayout w:type="fixed"/>
              <w:tblLook w:val="04A0" w:firstRow="1" w:lastRow="0" w:firstColumn="1" w:lastColumn="0" w:noHBand="0" w:noVBand="1"/>
            </w:tblPr>
            <w:tblGrid>
              <w:gridCol w:w="1326"/>
              <w:gridCol w:w="1843"/>
              <w:gridCol w:w="1275"/>
              <w:gridCol w:w="1418"/>
              <w:gridCol w:w="1650"/>
            </w:tblGrid>
            <w:tr w:rsidR="00BA4D8E" w:rsidRPr="0035178D" w14:paraId="0EE01BB4" w14:textId="77777777" w:rsidTr="007505C6">
              <w:tc>
                <w:tcPr>
                  <w:tcW w:w="1326" w:type="dxa"/>
                </w:tcPr>
                <w:p w14:paraId="18CDC074"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Тип об’єкта</w:t>
                  </w:r>
                </w:p>
              </w:tc>
              <w:tc>
                <w:tcPr>
                  <w:tcW w:w="1843" w:type="dxa"/>
                </w:tcPr>
                <w:p w14:paraId="285CF371"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Найменування об’єкта</w:t>
                  </w:r>
                </w:p>
              </w:tc>
              <w:tc>
                <w:tcPr>
                  <w:tcW w:w="1275" w:type="dxa"/>
                </w:tcPr>
                <w:p w14:paraId="10F3EC9A"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Вид права на об’єкт</w:t>
                  </w:r>
                </w:p>
              </w:tc>
              <w:tc>
                <w:tcPr>
                  <w:tcW w:w="1418" w:type="dxa"/>
                </w:tcPr>
                <w:p w14:paraId="78C88C69"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Дата взяття на облік</w:t>
                  </w:r>
                </w:p>
              </w:tc>
              <w:tc>
                <w:tcPr>
                  <w:tcW w:w="1650" w:type="dxa"/>
                </w:tcPr>
                <w:p w14:paraId="40BF886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Дата зняття з обліку</w:t>
                  </w:r>
                </w:p>
              </w:tc>
            </w:tr>
            <w:tr w:rsidR="00BA4D8E" w:rsidRPr="0035178D" w14:paraId="3949C38C" w14:textId="77777777" w:rsidTr="007505C6">
              <w:tc>
                <w:tcPr>
                  <w:tcW w:w="1326" w:type="dxa"/>
                </w:tcPr>
                <w:p w14:paraId="469384C8" w14:textId="77777777" w:rsidR="00BA4D8E" w:rsidRPr="0035178D" w:rsidRDefault="00BA4D8E" w:rsidP="0035178D">
                  <w:pPr>
                    <w:rPr>
                      <w:rFonts w:ascii="Times New Roman" w:hAnsi="Times New Roman" w:cs="Times New Roman"/>
                      <w:sz w:val="24"/>
                      <w:szCs w:val="24"/>
                    </w:rPr>
                  </w:pPr>
                </w:p>
              </w:tc>
              <w:tc>
                <w:tcPr>
                  <w:tcW w:w="1843" w:type="dxa"/>
                </w:tcPr>
                <w:p w14:paraId="2459D5EF" w14:textId="77777777" w:rsidR="00BA4D8E" w:rsidRPr="0035178D" w:rsidRDefault="00BA4D8E" w:rsidP="0035178D">
                  <w:pPr>
                    <w:rPr>
                      <w:rFonts w:ascii="Times New Roman" w:hAnsi="Times New Roman" w:cs="Times New Roman"/>
                      <w:sz w:val="24"/>
                      <w:szCs w:val="24"/>
                    </w:rPr>
                  </w:pPr>
                </w:p>
              </w:tc>
              <w:tc>
                <w:tcPr>
                  <w:tcW w:w="1275" w:type="dxa"/>
                </w:tcPr>
                <w:p w14:paraId="2570ED2B" w14:textId="77777777" w:rsidR="00BA4D8E" w:rsidRPr="0035178D" w:rsidRDefault="00BA4D8E" w:rsidP="0035178D">
                  <w:pPr>
                    <w:rPr>
                      <w:rFonts w:ascii="Times New Roman" w:hAnsi="Times New Roman" w:cs="Times New Roman"/>
                      <w:sz w:val="24"/>
                      <w:szCs w:val="24"/>
                    </w:rPr>
                  </w:pPr>
                </w:p>
              </w:tc>
              <w:tc>
                <w:tcPr>
                  <w:tcW w:w="1418" w:type="dxa"/>
                </w:tcPr>
                <w:p w14:paraId="78475F10" w14:textId="77777777" w:rsidR="00BA4D8E" w:rsidRPr="0035178D" w:rsidRDefault="00BA4D8E" w:rsidP="0035178D">
                  <w:pPr>
                    <w:rPr>
                      <w:rFonts w:ascii="Times New Roman" w:hAnsi="Times New Roman" w:cs="Times New Roman"/>
                      <w:sz w:val="24"/>
                      <w:szCs w:val="24"/>
                    </w:rPr>
                  </w:pPr>
                </w:p>
              </w:tc>
              <w:tc>
                <w:tcPr>
                  <w:tcW w:w="1650" w:type="dxa"/>
                </w:tcPr>
                <w:p w14:paraId="6516DDD9" w14:textId="77777777" w:rsidR="00BA4D8E" w:rsidRPr="0035178D" w:rsidRDefault="00BA4D8E" w:rsidP="0035178D">
                  <w:pPr>
                    <w:rPr>
                      <w:rFonts w:ascii="Times New Roman" w:hAnsi="Times New Roman" w:cs="Times New Roman"/>
                      <w:sz w:val="24"/>
                      <w:szCs w:val="24"/>
                    </w:rPr>
                  </w:pPr>
                </w:p>
              </w:tc>
            </w:tr>
          </w:tbl>
          <w:p w14:paraId="5DDF930C"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65190E3F"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Заборгованість</w:t>
            </w:r>
          </w:p>
          <w:tbl>
            <w:tblPr>
              <w:tblStyle w:val="aa"/>
              <w:tblW w:w="7512" w:type="dxa"/>
              <w:tblLayout w:type="fixed"/>
              <w:tblLook w:val="04A0" w:firstRow="1" w:lastRow="0" w:firstColumn="1" w:lastColumn="0" w:noHBand="0" w:noVBand="1"/>
            </w:tblPr>
            <w:tblGrid>
              <w:gridCol w:w="2693"/>
              <w:gridCol w:w="3118"/>
              <w:gridCol w:w="1701"/>
            </w:tblGrid>
            <w:tr w:rsidR="00BA4D8E" w:rsidRPr="0035178D" w14:paraId="22C36181" w14:textId="77777777" w:rsidTr="007505C6">
              <w:tc>
                <w:tcPr>
                  <w:tcW w:w="2693" w:type="dxa"/>
                </w:tcPr>
                <w:p w14:paraId="0D446D64"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Код платежу</w:t>
                  </w:r>
                </w:p>
              </w:tc>
              <w:tc>
                <w:tcPr>
                  <w:tcW w:w="3118" w:type="dxa"/>
                </w:tcPr>
                <w:p w14:paraId="15255B64"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Назва платежу</w:t>
                  </w:r>
                </w:p>
              </w:tc>
              <w:tc>
                <w:tcPr>
                  <w:tcW w:w="1701" w:type="dxa"/>
                </w:tcPr>
                <w:p w14:paraId="552FB86F"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3EBEAAAB" w14:textId="77777777" w:rsidTr="007505C6">
              <w:tc>
                <w:tcPr>
                  <w:tcW w:w="2693" w:type="dxa"/>
                </w:tcPr>
                <w:p w14:paraId="3C8049E9" w14:textId="77777777" w:rsidR="00BA4D8E" w:rsidRPr="0035178D" w:rsidRDefault="00BA4D8E" w:rsidP="0035178D">
                  <w:pPr>
                    <w:rPr>
                      <w:rFonts w:ascii="Times New Roman" w:hAnsi="Times New Roman" w:cs="Times New Roman"/>
                      <w:sz w:val="24"/>
                      <w:szCs w:val="24"/>
                    </w:rPr>
                  </w:pPr>
                </w:p>
              </w:tc>
              <w:tc>
                <w:tcPr>
                  <w:tcW w:w="3118" w:type="dxa"/>
                </w:tcPr>
                <w:p w14:paraId="20A04464" w14:textId="77777777" w:rsidR="00BA4D8E" w:rsidRPr="0035178D" w:rsidRDefault="00BA4D8E" w:rsidP="0035178D">
                  <w:pPr>
                    <w:rPr>
                      <w:rFonts w:ascii="Times New Roman" w:hAnsi="Times New Roman" w:cs="Times New Roman"/>
                      <w:sz w:val="24"/>
                      <w:szCs w:val="24"/>
                    </w:rPr>
                  </w:pPr>
                </w:p>
              </w:tc>
              <w:tc>
                <w:tcPr>
                  <w:tcW w:w="1701" w:type="dxa"/>
                </w:tcPr>
                <w:p w14:paraId="3F6C7483" w14:textId="77777777" w:rsidR="00BA4D8E" w:rsidRPr="0035178D" w:rsidRDefault="00BA4D8E" w:rsidP="0035178D">
                  <w:pPr>
                    <w:rPr>
                      <w:rFonts w:ascii="Times New Roman" w:hAnsi="Times New Roman" w:cs="Times New Roman"/>
                      <w:sz w:val="24"/>
                      <w:szCs w:val="24"/>
                    </w:rPr>
                  </w:pPr>
                </w:p>
              </w:tc>
            </w:tr>
          </w:tbl>
          <w:p w14:paraId="33A63D3C"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0B87FBD8"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Нараховані грошові зобов’язання</w:t>
            </w:r>
          </w:p>
          <w:tbl>
            <w:tblPr>
              <w:tblStyle w:val="aa"/>
              <w:tblW w:w="7512" w:type="dxa"/>
              <w:tblLayout w:type="fixed"/>
              <w:tblLook w:val="04A0" w:firstRow="1" w:lastRow="0" w:firstColumn="1" w:lastColumn="0" w:noHBand="0" w:noVBand="1"/>
            </w:tblPr>
            <w:tblGrid>
              <w:gridCol w:w="2693"/>
              <w:gridCol w:w="3118"/>
              <w:gridCol w:w="1701"/>
            </w:tblGrid>
            <w:tr w:rsidR="00BA4D8E" w:rsidRPr="0035178D" w14:paraId="484B7107" w14:textId="77777777" w:rsidTr="007505C6">
              <w:tc>
                <w:tcPr>
                  <w:tcW w:w="2693" w:type="dxa"/>
                </w:tcPr>
                <w:p w14:paraId="7AD54729"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Код платежу</w:t>
                  </w:r>
                </w:p>
              </w:tc>
              <w:tc>
                <w:tcPr>
                  <w:tcW w:w="3118" w:type="dxa"/>
                </w:tcPr>
                <w:p w14:paraId="6317EADA"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Назва платежу</w:t>
                  </w:r>
                </w:p>
              </w:tc>
              <w:tc>
                <w:tcPr>
                  <w:tcW w:w="1701" w:type="dxa"/>
                </w:tcPr>
                <w:p w14:paraId="279989E2"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15F482C9" w14:textId="77777777" w:rsidTr="007505C6">
              <w:tc>
                <w:tcPr>
                  <w:tcW w:w="2693" w:type="dxa"/>
                </w:tcPr>
                <w:p w14:paraId="113BEFCA" w14:textId="77777777" w:rsidR="00BA4D8E" w:rsidRPr="0035178D" w:rsidRDefault="00BA4D8E" w:rsidP="0035178D">
                  <w:pPr>
                    <w:rPr>
                      <w:rFonts w:ascii="Times New Roman" w:hAnsi="Times New Roman" w:cs="Times New Roman"/>
                      <w:sz w:val="24"/>
                      <w:szCs w:val="24"/>
                    </w:rPr>
                  </w:pPr>
                </w:p>
              </w:tc>
              <w:tc>
                <w:tcPr>
                  <w:tcW w:w="3118" w:type="dxa"/>
                </w:tcPr>
                <w:p w14:paraId="436ACE7B" w14:textId="77777777" w:rsidR="00BA4D8E" w:rsidRPr="0035178D" w:rsidRDefault="00BA4D8E" w:rsidP="0035178D">
                  <w:pPr>
                    <w:rPr>
                      <w:rFonts w:ascii="Times New Roman" w:hAnsi="Times New Roman" w:cs="Times New Roman"/>
                      <w:sz w:val="24"/>
                      <w:szCs w:val="24"/>
                    </w:rPr>
                  </w:pPr>
                </w:p>
              </w:tc>
              <w:tc>
                <w:tcPr>
                  <w:tcW w:w="1701" w:type="dxa"/>
                </w:tcPr>
                <w:p w14:paraId="73802411" w14:textId="77777777" w:rsidR="00BA4D8E" w:rsidRPr="0035178D" w:rsidRDefault="00BA4D8E" w:rsidP="0035178D">
                  <w:pPr>
                    <w:rPr>
                      <w:rFonts w:ascii="Times New Roman" w:hAnsi="Times New Roman" w:cs="Times New Roman"/>
                      <w:sz w:val="24"/>
                      <w:szCs w:val="24"/>
                    </w:rPr>
                  </w:pPr>
                </w:p>
              </w:tc>
            </w:tr>
          </w:tbl>
          <w:p w14:paraId="604A0DFE"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1407B33A"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Суми сплачених податків, зборів, платежів</w:t>
            </w:r>
          </w:p>
          <w:tbl>
            <w:tblPr>
              <w:tblStyle w:val="aa"/>
              <w:tblW w:w="7512" w:type="dxa"/>
              <w:tblLayout w:type="fixed"/>
              <w:tblLook w:val="04A0" w:firstRow="1" w:lastRow="0" w:firstColumn="1" w:lastColumn="0" w:noHBand="0" w:noVBand="1"/>
            </w:tblPr>
            <w:tblGrid>
              <w:gridCol w:w="2580"/>
              <w:gridCol w:w="3260"/>
              <w:gridCol w:w="1672"/>
            </w:tblGrid>
            <w:tr w:rsidR="00BA4D8E" w:rsidRPr="0035178D" w14:paraId="486604B5" w14:textId="77777777" w:rsidTr="007505C6">
              <w:tc>
                <w:tcPr>
                  <w:tcW w:w="2580" w:type="dxa"/>
                </w:tcPr>
                <w:p w14:paraId="06736568"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Код платежу</w:t>
                  </w:r>
                </w:p>
              </w:tc>
              <w:tc>
                <w:tcPr>
                  <w:tcW w:w="3260" w:type="dxa"/>
                </w:tcPr>
                <w:p w14:paraId="1405F624"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Назва платежу</w:t>
                  </w:r>
                </w:p>
              </w:tc>
              <w:tc>
                <w:tcPr>
                  <w:tcW w:w="1672" w:type="dxa"/>
                </w:tcPr>
                <w:p w14:paraId="43C06EC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2692D033" w14:textId="77777777" w:rsidTr="007505C6">
              <w:tc>
                <w:tcPr>
                  <w:tcW w:w="2580" w:type="dxa"/>
                </w:tcPr>
                <w:p w14:paraId="0CCF73BE" w14:textId="77777777" w:rsidR="00BA4D8E" w:rsidRPr="0035178D" w:rsidRDefault="00BA4D8E" w:rsidP="0035178D">
                  <w:pPr>
                    <w:rPr>
                      <w:rFonts w:ascii="Times New Roman" w:hAnsi="Times New Roman" w:cs="Times New Roman"/>
                      <w:sz w:val="24"/>
                      <w:szCs w:val="24"/>
                    </w:rPr>
                  </w:pPr>
                </w:p>
              </w:tc>
              <w:tc>
                <w:tcPr>
                  <w:tcW w:w="3260" w:type="dxa"/>
                </w:tcPr>
                <w:p w14:paraId="0D97E74A" w14:textId="77777777" w:rsidR="00BA4D8E" w:rsidRPr="0035178D" w:rsidRDefault="00BA4D8E" w:rsidP="0035178D">
                  <w:pPr>
                    <w:rPr>
                      <w:rFonts w:ascii="Times New Roman" w:hAnsi="Times New Roman" w:cs="Times New Roman"/>
                      <w:sz w:val="24"/>
                      <w:szCs w:val="24"/>
                    </w:rPr>
                  </w:pPr>
                </w:p>
              </w:tc>
              <w:tc>
                <w:tcPr>
                  <w:tcW w:w="1672" w:type="dxa"/>
                </w:tcPr>
                <w:p w14:paraId="1790BC41" w14:textId="77777777" w:rsidR="00BA4D8E" w:rsidRPr="0035178D" w:rsidRDefault="00BA4D8E" w:rsidP="0035178D">
                  <w:pPr>
                    <w:rPr>
                      <w:rFonts w:ascii="Times New Roman" w:hAnsi="Times New Roman" w:cs="Times New Roman"/>
                      <w:sz w:val="24"/>
                      <w:szCs w:val="24"/>
                    </w:rPr>
                  </w:pPr>
                </w:p>
              </w:tc>
            </w:tr>
          </w:tbl>
          <w:p w14:paraId="6949EC0C"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53F1790D"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Наявність ліцензій</w:t>
            </w:r>
          </w:p>
          <w:tbl>
            <w:tblPr>
              <w:tblStyle w:val="aa"/>
              <w:tblW w:w="7512" w:type="dxa"/>
              <w:tblLayout w:type="fixed"/>
              <w:tblLook w:val="04A0" w:firstRow="1" w:lastRow="0" w:firstColumn="1" w:lastColumn="0" w:noHBand="0" w:noVBand="1"/>
            </w:tblPr>
            <w:tblGrid>
              <w:gridCol w:w="2693"/>
              <w:gridCol w:w="2126"/>
              <w:gridCol w:w="2693"/>
            </w:tblGrid>
            <w:tr w:rsidR="00BA4D8E" w:rsidRPr="0035178D" w14:paraId="546E569E" w14:textId="77777777" w:rsidTr="007505C6">
              <w:tc>
                <w:tcPr>
                  <w:tcW w:w="2693" w:type="dxa"/>
                </w:tcPr>
                <w:p w14:paraId="71BDC8C1"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Вид</w:t>
                  </w:r>
                </w:p>
              </w:tc>
              <w:tc>
                <w:tcPr>
                  <w:tcW w:w="2126" w:type="dxa"/>
                </w:tcPr>
                <w:p w14:paraId="18CB7692"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Дата початку дії ліцензії</w:t>
                  </w:r>
                </w:p>
              </w:tc>
              <w:tc>
                <w:tcPr>
                  <w:tcW w:w="2693" w:type="dxa"/>
                </w:tcPr>
                <w:p w14:paraId="50908C97"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 xml:space="preserve">Дата зупинення дії </w:t>
                  </w:r>
                  <w:r w:rsidRPr="0035178D">
                    <w:rPr>
                      <w:rFonts w:ascii="Times New Roman" w:eastAsia="Times New Roman" w:hAnsi="Times New Roman" w:cs="Times New Roman"/>
                      <w:sz w:val="24"/>
                      <w:szCs w:val="24"/>
                      <w:lang w:eastAsia="uk-UA"/>
                    </w:rPr>
                    <w:t>ліцензії</w:t>
                  </w:r>
                </w:p>
              </w:tc>
            </w:tr>
            <w:tr w:rsidR="00BA4D8E" w:rsidRPr="0035178D" w14:paraId="4BE9DCA6" w14:textId="77777777" w:rsidTr="007505C6">
              <w:tc>
                <w:tcPr>
                  <w:tcW w:w="2693" w:type="dxa"/>
                </w:tcPr>
                <w:p w14:paraId="27FDDC78" w14:textId="77777777" w:rsidR="00BA4D8E" w:rsidRPr="0035178D" w:rsidRDefault="00BA4D8E" w:rsidP="0035178D">
                  <w:pPr>
                    <w:rPr>
                      <w:rFonts w:ascii="Times New Roman" w:hAnsi="Times New Roman" w:cs="Times New Roman"/>
                      <w:sz w:val="24"/>
                      <w:szCs w:val="24"/>
                    </w:rPr>
                  </w:pPr>
                </w:p>
              </w:tc>
              <w:tc>
                <w:tcPr>
                  <w:tcW w:w="2126" w:type="dxa"/>
                </w:tcPr>
                <w:p w14:paraId="50FF9EBE" w14:textId="77777777" w:rsidR="00BA4D8E" w:rsidRPr="0035178D" w:rsidRDefault="00BA4D8E" w:rsidP="0035178D">
                  <w:pPr>
                    <w:rPr>
                      <w:rFonts w:ascii="Times New Roman" w:hAnsi="Times New Roman" w:cs="Times New Roman"/>
                      <w:sz w:val="24"/>
                      <w:szCs w:val="24"/>
                    </w:rPr>
                  </w:pPr>
                </w:p>
              </w:tc>
              <w:tc>
                <w:tcPr>
                  <w:tcW w:w="2693" w:type="dxa"/>
                </w:tcPr>
                <w:p w14:paraId="7979ACDF" w14:textId="77777777" w:rsidR="00BA4D8E" w:rsidRPr="0035178D" w:rsidRDefault="00BA4D8E" w:rsidP="0035178D">
                  <w:pPr>
                    <w:rPr>
                      <w:rFonts w:ascii="Times New Roman" w:hAnsi="Times New Roman" w:cs="Times New Roman"/>
                      <w:sz w:val="24"/>
                      <w:szCs w:val="24"/>
                    </w:rPr>
                  </w:pPr>
                </w:p>
              </w:tc>
            </w:tr>
          </w:tbl>
          <w:p w14:paraId="65C2AD09" w14:textId="2A32FAFE" w:rsidR="00BA4D8E" w:rsidRDefault="00BA4D8E" w:rsidP="0035178D">
            <w:pPr>
              <w:suppressAutoHyphens/>
              <w:spacing w:after="0" w:line="240" w:lineRule="auto"/>
              <w:rPr>
                <w:rFonts w:ascii="Times New Roman" w:hAnsi="Times New Roman" w:cs="Times New Roman"/>
                <w:sz w:val="24"/>
                <w:szCs w:val="24"/>
              </w:rPr>
            </w:pPr>
          </w:p>
          <w:p w14:paraId="00D3AAE2" w14:textId="6A6DA8A4" w:rsidR="00BA4D8E" w:rsidRPr="0035178D" w:rsidRDefault="00BA4D8E" w:rsidP="0035178D">
            <w:pPr>
              <w:suppressAutoHyphens/>
              <w:spacing w:after="0" w:line="240" w:lineRule="auto"/>
              <w:rPr>
                <w:rFonts w:ascii="Times New Roman" w:hAnsi="Times New Roman" w:cs="Times New Roman"/>
                <w:b/>
                <w:sz w:val="24"/>
                <w:szCs w:val="24"/>
              </w:rPr>
            </w:pPr>
            <w:r>
              <w:rPr>
                <w:rFonts w:ascii="Times New Roman" w:hAnsi="Times New Roman" w:cs="Times New Roman"/>
                <w:b/>
                <w:sz w:val="24"/>
                <w:szCs w:val="24"/>
              </w:rPr>
              <w:t>Положення відсутнє</w:t>
            </w:r>
          </w:p>
          <w:p w14:paraId="7FF7FBB6" w14:textId="2537C0D7" w:rsidR="00BA4D8E" w:rsidRDefault="00BA4D8E" w:rsidP="0035178D">
            <w:pPr>
              <w:suppressAutoHyphens/>
              <w:spacing w:after="0" w:line="240" w:lineRule="auto"/>
              <w:rPr>
                <w:rFonts w:ascii="Times New Roman" w:hAnsi="Times New Roman" w:cs="Times New Roman"/>
                <w:sz w:val="24"/>
                <w:szCs w:val="24"/>
              </w:rPr>
            </w:pPr>
          </w:p>
          <w:p w14:paraId="66EDBF5C" w14:textId="760C088F" w:rsidR="00BA4D8E" w:rsidRDefault="00BA4D8E" w:rsidP="0035178D">
            <w:pPr>
              <w:suppressAutoHyphens/>
              <w:spacing w:after="0" w:line="240" w:lineRule="auto"/>
              <w:rPr>
                <w:rFonts w:ascii="Times New Roman" w:hAnsi="Times New Roman" w:cs="Times New Roman"/>
                <w:sz w:val="24"/>
                <w:szCs w:val="24"/>
              </w:rPr>
            </w:pPr>
          </w:p>
          <w:p w14:paraId="46B15361" w14:textId="2D62CB19" w:rsidR="00BA4D8E" w:rsidRDefault="00BA4D8E" w:rsidP="0035178D">
            <w:pPr>
              <w:suppressAutoHyphens/>
              <w:spacing w:after="0" w:line="240" w:lineRule="auto"/>
              <w:rPr>
                <w:rFonts w:ascii="Times New Roman" w:hAnsi="Times New Roman" w:cs="Times New Roman"/>
                <w:sz w:val="24"/>
                <w:szCs w:val="24"/>
              </w:rPr>
            </w:pPr>
          </w:p>
          <w:p w14:paraId="42165107" w14:textId="02ABDDB7" w:rsidR="00BA4D8E" w:rsidRDefault="00BA4D8E" w:rsidP="0035178D">
            <w:pPr>
              <w:suppressAutoHyphens/>
              <w:spacing w:after="0" w:line="240" w:lineRule="auto"/>
              <w:rPr>
                <w:rFonts w:ascii="Times New Roman" w:hAnsi="Times New Roman" w:cs="Times New Roman"/>
                <w:sz w:val="24"/>
                <w:szCs w:val="24"/>
              </w:rPr>
            </w:pPr>
          </w:p>
          <w:p w14:paraId="166572D9" w14:textId="4CDDF336" w:rsidR="00BA4D8E" w:rsidRDefault="00BA4D8E" w:rsidP="0035178D">
            <w:pPr>
              <w:suppressAutoHyphens/>
              <w:spacing w:after="0" w:line="240" w:lineRule="auto"/>
              <w:rPr>
                <w:rFonts w:ascii="Times New Roman" w:hAnsi="Times New Roman" w:cs="Times New Roman"/>
                <w:sz w:val="24"/>
                <w:szCs w:val="24"/>
              </w:rPr>
            </w:pPr>
          </w:p>
          <w:p w14:paraId="79C82E90" w14:textId="0DAC7B92" w:rsidR="00BA4D8E" w:rsidRDefault="00BA4D8E" w:rsidP="0035178D">
            <w:pPr>
              <w:suppressAutoHyphens/>
              <w:spacing w:after="0" w:line="240" w:lineRule="auto"/>
              <w:rPr>
                <w:rFonts w:ascii="Times New Roman" w:hAnsi="Times New Roman" w:cs="Times New Roman"/>
                <w:sz w:val="24"/>
                <w:szCs w:val="24"/>
              </w:rPr>
            </w:pPr>
          </w:p>
          <w:p w14:paraId="2D0D35CE" w14:textId="2B4A03AF" w:rsidR="00BA4D8E" w:rsidRDefault="00BA4D8E" w:rsidP="0035178D">
            <w:pPr>
              <w:suppressAutoHyphens/>
              <w:spacing w:after="0" w:line="240" w:lineRule="auto"/>
              <w:rPr>
                <w:rFonts w:ascii="Times New Roman" w:hAnsi="Times New Roman" w:cs="Times New Roman"/>
                <w:sz w:val="24"/>
                <w:szCs w:val="24"/>
              </w:rPr>
            </w:pPr>
          </w:p>
          <w:p w14:paraId="517C1BBA" w14:textId="63A97036" w:rsidR="00BA4D8E" w:rsidRDefault="00BA4D8E" w:rsidP="0035178D">
            <w:pPr>
              <w:suppressAutoHyphens/>
              <w:spacing w:after="0" w:line="240" w:lineRule="auto"/>
              <w:rPr>
                <w:rFonts w:ascii="Times New Roman" w:hAnsi="Times New Roman" w:cs="Times New Roman"/>
                <w:sz w:val="24"/>
                <w:szCs w:val="24"/>
              </w:rPr>
            </w:pPr>
          </w:p>
          <w:p w14:paraId="7642A892" w14:textId="74D2D805" w:rsidR="00BA4D8E" w:rsidRDefault="00BA4D8E" w:rsidP="0035178D">
            <w:pPr>
              <w:suppressAutoHyphens/>
              <w:spacing w:after="0" w:line="240" w:lineRule="auto"/>
              <w:rPr>
                <w:rFonts w:ascii="Times New Roman" w:hAnsi="Times New Roman" w:cs="Times New Roman"/>
                <w:sz w:val="24"/>
                <w:szCs w:val="24"/>
              </w:rPr>
            </w:pPr>
          </w:p>
          <w:p w14:paraId="57B6340C" w14:textId="3C3A96DB" w:rsidR="00BA4D8E" w:rsidRDefault="00BA4D8E" w:rsidP="0035178D">
            <w:pPr>
              <w:suppressAutoHyphens/>
              <w:spacing w:after="0" w:line="240" w:lineRule="auto"/>
              <w:rPr>
                <w:rFonts w:ascii="Times New Roman" w:hAnsi="Times New Roman" w:cs="Times New Roman"/>
                <w:sz w:val="24"/>
                <w:szCs w:val="24"/>
              </w:rPr>
            </w:pPr>
          </w:p>
          <w:p w14:paraId="2EBA359D" w14:textId="5DB113F6" w:rsidR="00BA4D8E" w:rsidRDefault="00BA4D8E" w:rsidP="0035178D">
            <w:pPr>
              <w:suppressAutoHyphens/>
              <w:spacing w:after="0" w:line="240" w:lineRule="auto"/>
              <w:rPr>
                <w:rFonts w:ascii="Times New Roman" w:hAnsi="Times New Roman" w:cs="Times New Roman"/>
                <w:sz w:val="24"/>
                <w:szCs w:val="24"/>
              </w:rPr>
            </w:pPr>
          </w:p>
          <w:p w14:paraId="6D57A4DF" w14:textId="5CA5A1A8" w:rsidR="00BA4D8E" w:rsidRDefault="00BA4D8E" w:rsidP="0035178D">
            <w:pPr>
              <w:suppressAutoHyphens/>
              <w:spacing w:after="0" w:line="240" w:lineRule="auto"/>
              <w:rPr>
                <w:rFonts w:ascii="Times New Roman" w:hAnsi="Times New Roman" w:cs="Times New Roman"/>
                <w:sz w:val="24"/>
                <w:szCs w:val="24"/>
              </w:rPr>
            </w:pPr>
          </w:p>
          <w:p w14:paraId="59377FD3" w14:textId="2D3DC64F" w:rsidR="00BA4D8E" w:rsidRDefault="00BA4D8E" w:rsidP="0035178D">
            <w:pPr>
              <w:suppressAutoHyphens/>
              <w:spacing w:after="0" w:line="240" w:lineRule="auto"/>
              <w:rPr>
                <w:rFonts w:ascii="Times New Roman" w:hAnsi="Times New Roman" w:cs="Times New Roman"/>
                <w:sz w:val="24"/>
                <w:szCs w:val="24"/>
              </w:rPr>
            </w:pPr>
          </w:p>
          <w:p w14:paraId="78751F36"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Зупинення реєстрації ПН/РК</w:t>
            </w:r>
          </w:p>
          <w:tbl>
            <w:tblPr>
              <w:tblStyle w:val="aa"/>
              <w:tblW w:w="7512" w:type="dxa"/>
              <w:tblLayout w:type="fixed"/>
              <w:tblLook w:val="04A0" w:firstRow="1" w:lastRow="0" w:firstColumn="1" w:lastColumn="0" w:noHBand="0" w:noVBand="1"/>
            </w:tblPr>
            <w:tblGrid>
              <w:gridCol w:w="4870"/>
              <w:gridCol w:w="2642"/>
            </w:tblGrid>
            <w:tr w:rsidR="00BA4D8E" w:rsidRPr="0035178D" w14:paraId="36071BB9" w14:textId="77777777" w:rsidTr="007505C6">
              <w:tc>
                <w:tcPr>
                  <w:tcW w:w="4870" w:type="dxa"/>
                </w:tcPr>
                <w:p w14:paraId="403B5EDE"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Кількість зупинених ПН/РК</w:t>
                  </w:r>
                </w:p>
              </w:tc>
              <w:tc>
                <w:tcPr>
                  <w:tcW w:w="2642" w:type="dxa"/>
                </w:tcPr>
                <w:p w14:paraId="40B3350D"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43F035BC" w14:textId="77777777" w:rsidTr="007505C6">
              <w:tc>
                <w:tcPr>
                  <w:tcW w:w="4870" w:type="dxa"/>
                </w:tcPr>
                <w:p w14:paraId="49BF668B" w14:textId="77777777" w:rsidR="00BA4D8E" w:rsidRPr="0035178D" w:rsidRDefault="00BA4D8E" w:rsidP="0035178D">
                  <w:pPr>
                    <w:rPr>
                      <w:rFonts w:ascii="Times New Roman" w:hAnsi="Times New Roman" w:cs="Times New Roman"/>
                      <w:sz w:val="24"/>
                      <w:szCs w:val="24"/>
                    </w:rPr>
                  </w:pPr>
                </w:p>
              </w:tc>
              <w:tc>
                <w:tcPr>
                  <w:tcW w:w="2642" w:type="dxa"/>
                </w:tcPr>
                <w:p w14:paraId="4ECDB045" w14:textId="77777777" w:rsidR="00BA4D8E" w:rsidRPr="0035178D" w:rsidRDefault="00BA4D8E" w:rsidP="0035178D">
                  <w:pPr>
                    <w:rPr>
                      <w:rFonts w:ascii="Times New Roman" w:hAnsi="Times New Roman" w:cs="Times New Roman"/>
                      <w:sz w:val="24"/>
                      <w:szCs w:val="24"/>
                    </w:rPr>
                  </w:pPr>
                </w:p>
              </w:tc>
            </w:tr>
          </w:tbl>
          <w:p w14:paraId="714A51FF" w14:textId="77777777" w:rsidR="00BA4D8E" w:rsidRPr="0035178D" w:rsidRDefault="00BA4D8E" w:rsidP="0035178D">
            <w:pPr>
              <w:suppressAutoHyphens/>
              <w:spacing w:after="0" w:line="240" w:lineRule="auto"/>
              <w:rPr>
                <w:rFonts w:ascii="Times New Roman" w:hAnsi="Times New Roman" w:cs="Times New Roman"/>
                <w:sz w:val="24"/>
                <w:szCs w:val="24"/>
              </w:rPr>
            </w:pPr>
          </w:p>
          <w:p w14:paraId="4B38A8A2"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Несвоєчасно зареєстровані ПН/РК ***</w:t>
            </w:r>
          </w:p>
          <w:tbl>
            <w:tblPr>
              <w:tblStyle w:val="aa"/>
              <w:tblW w:w="7512" w:type="dxa"/>
              <w:tblLayout w:type="fixed"/>
              <w:tblLook w:val="04A0" w:firstRow="1" w:lastRow="0" w:firstColumn="1" w:lastColumn="0" w:noHBand="0" w:noVBand="1"/>
            </w:tblPr>
            <w:tblGrid>
              <w:gridCol w:w="3284"/>
              <w:gridCol w:w="2244"/>
              <w:gridCol w:w="1984"/>
            </w:tblGrid>
            <w:tr w:rsidR="00BA4D8E" w:rsidRPr="0035178D" w14:paraId="0D5FBA0C" w14:textId="77777777" w:rsidTr="007505C6">
              <w:tc>
                <w:tcPr>
                  <w:tcW w:w="3284" w:type="dxa"/>
                </w:tcPr>
                <w:p w14:paraId="57AA389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Період</w:t>
                  </w:r>
                </w:p>
              </w:tc>
              <w:tc>
                <w:tcPr>
                  <w:tcW w:w="2244" w:type="dxa"/>
                </w:tcPr>
                <w:p w14:paraId="3849448E"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Кількість</w:t>
                  </w:r>
                </w:p>
              </w:tc>
              <w:tc>
                <w:tcPr>
                  <w:tcW w:w="1984" w:type="dxa"/>
                </w:tcPr>
                <w:p w14:paraId="6DD7DDAA"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67EF569F" w14:textId="77777777" w:rsidTr="007505C6">
              <w:tc>
                <w:tcPr>
                  <w:tcW w:w="3284" w:type="dxa"/>
                </w:tcPr>
                <w:p w14:paraId="2C71186E" w14:textId="77777777" w:rsidR="00BA4D8E" w:rsidRPr="0035178D" w:rsidRDefault="00BA4D8E" w:rsidP="0035178D">
                  <w:pPr>
                    <w:rPr>
                      <w:rFonts w:ascii="Times New Roman" w:hAnsi="Times New Roman" w:cs="Times New Roman"/>
                      <w:sz w:val="24"/>
                      <w:szCs w:val="24"/>
                    </w:rPr>
                  </w:pPr>
                </w:p>
              </w:tc>
              <w:tc>
                <w:tcPr>
                  <w:tcW w:w="2244" w:type="dxa"/>
                </w:tcPr>
                <w:p w14:paraId="09C30509" w14:textId="77777777" w:rsidR="00BA4D8E" w:rsidRPr="0035178D" w:rsidRDefault="00BA4D8E" w:rsidP="0035178D">
                  <w:pPr>
                    <w:rPr>
                      <w:rFonts w:ascii="Times New Roman" w:hAnsi="Times New Roman" w:cs="Times New Roman"/>
                      <w:sz w:val="24"/>
                      <w:szCs w:val="24"/>
                    </w:rPr>
                  </w:pPr>
                </w:p>
              </w:tc>
              <w:tc>
                <w:tcPr>
                  <w:tcW w:w="1984" w:type="dxa"/>
                </w:tcPr>
                <w:p w14:paraId="19A4F247" w14:textId="77777777" w:rsidR="00BA4D8E" w:rsidRPr="0035178D" w:rsidRDefault="00BA4D8E" w:rsidP="0035178D">
                  <w:pPr>
                    <w:rPr>
                      <w:rFonts w:ascii="Times New Roman" w:hAnsi="Times New Roman" w:cs="Times New Roman"/>
                      <w:sz w:val="24"/>
                      <w:szCs w:val="24"/>
                    </w:rPr>
                  </w:pPr>
                </w:p>
              </w:tc>
            </w:tr>
          </w:tbl>
          <w:p w14:paraId="63DB00E1"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63BD9FE3"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Перелік товарів згідно з УКТ ЗЕД</w:t>
            </w:r>
          </w:p>
          <w:tbl>
            <w:tblPr>
              <w:tblStyle w:val="aa"/>
              <w:tblW w:w="7512" w:type="dxa"/>
              <w:tblLayout w:type="fixed"/>
              <w:tblLook w:val="04A0" w:firstRow="1" w:lastRow="0" w:firstColumn="1" w:lastColumn="0" w:noHBand="0" w:noVBand="1"/>
            </w:tblPr>
            <w:tblGrid>
              <w:gridCol w:w="1559"/>
              <w:gridCol w:w="1984"/>
              <w:gridCol w:w="1985"/>
              <w:gridCol w:w="1984"/>
            </w:tblGrid>
            <w:tr w:rsidR="00BA4D8E" w:rsidRPr="0035178D" w14:paraId="45888A38" w14:textId="77777777" w:rsidTr="007505C6">
              <w:tc>
                <w:tcPr>
                  <w:tcW w:w="3543" w:type="dxa"/>
                  <w:gridSpan w:val="2"/>
                </w:tcPr>
                <w:p w14:paraId="7CABB3BC"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lastRenderedPageBreak/>
                    <w:t>Придбання</w:t>
                  </w:r>
                </w:p>
              </w:tc>
              <w:tc>
                <w:tcPr>
                  <w:tcW w:w="3969" w:type="dxa"/>
                  <w:gridSpan w:val="2"/>
                </w:tcPr>
                <w:p w14:paraId="621B1F31"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Продаж</w:t>
                  </w:r>
                </w:p>
              </w:tc>
            </w:tr>
            <w:tr w:rsidR="00BA4D8E" w:rsidRPr="0035178D" w14:paraId="1577D8BF" w14:textId="77777777" w:rsidTr="007505C6">
              <w:tc>
                <w:tcPr>
                  <w:tcW w:w="1559" w:type="dxa"/>
                </w:tcPr>
                <w:p w14:paraId="222B6402"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Код товару згідно з УКТ ЗЕД</w:t>
                  </w:r>
                </w:p>
              </w:tc>
              <w:tc>
                <w:tcPr>
                  <w:tcW w:w="1984" w:type="dxa"/>
                </w:tcPr>
                <w:p w14:paraId="75A85626"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 xml:space="preserve">Найменування </w:t>
                  </w:r>
                </w:p>
              </w:tc>
              <w:tc>
                <w:tcPr>
                  <w:tcW w:w="1985" w:type="dxa"/>
                </w:tcPr>
                <w:p w14:paraId="55FDDD3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 xml:space="preserve">Код товару згідно з </w:t>
                  </w:r>
                </w:p>
                <w:p w14:paraId="071BCEDD"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УКТ ЗЕД</w:t>
                  </w:r>
                </w:p>
              </w:tc>
              <w:tc>
                <w:tcPr>
                  <w:tcW w:w="1984" w:type="dxa"/>
                </w:tcPr>
                <w:p w14:paraId="50DBA5E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 xml:space="preserve">Найменування </w:t>
                  </w:r>
                </w:p>
              </w:tc>
            </w:tr>
            <w:tr w:rsidR="00BA4D8E" w:rsidRPr="0035178D" w14:paraId="10DD166F" w14:textId="77777777" w:rsidTr="007505C6">
              <w:tc>
                <w:tcPr>
                  <w:tcW w:w="1559" w:type="dxa"/>
                </w:tcPr>
                <w:p w14:paraId="31C2E4B7" w14:textId="77777777" w:rsidR="00BA4D8E" w:rsidRPr="0035178D" w:rsidRDefault="00BA4D8E" w:rsidP="0035178D">
                  <w:pPr>
                    <w:jc w:val="center"/>
                    <w:rPr>
                      <w:rFonts w:ascii="Times New Roman" w:hAnsi="Times New Roman" w:cs="Times New Roman"/>
                      <w:sz w:val="24"/>
                      <w:szCs w:val="24"/>
                    </w:rPr>
                  </w:pPr>
                </w:p>
              </w:tc>
              <w:tc>
                <w:tcPr>
                  <w:tcW w:w="1984" w:type="dxa"/>
                </w:tcPr>
                <w:p w14:paraId="1CCD0558" w14:textId="77777777" w:rsidR="00BA4D8E" w:rsidRPr="0035178D" w:rsidRDefault="00BA4D8E" w:rsidP="0035178D">
                  <w:pPr>
                    <w:jc w:val="center"/>
                    <w:rPr>
                      <w:rFonts w:ascii="Times New Roman" w:hAnsi="Times New Roman" w:cs="Times New Roman"/>
                      <w:sz w:val="24"/>
                      <w:szCs w:val="24"/>
                    </w:rPr>
                  </w:pPr>
                </w:p>
              </w:tc>
              <w:tc>
                <w:tcPr>
                  <w:tcW w:w="1985" w:type="dxa"/>
                </w:tcPr>
                <w:p w14:paraId="0052B1AD" w14:textId="77777777" w:rsidR="00BA4D8E" w:rsidRPr="0035178D" w:rsidRDefault="00BA4D8E" w:rsidP="0035178D">
                  <w:pPr>
                    <w:jc w:val="center"/>
                    <w:rPr>
                      <w:rFonts w:ascii="Times New Roman" w:hAnsi="Times New Roman" w:cs="Times New Roman"/>
                      <w:sz w:val="24"/>
                      <w:szCs w:val="24"/>
                    </w:rPr>
                  </w:pPr>
                </w:p>
              </w:tc>
              <w:tc>
                <w:tcPr>
                  <w:tcW w:w="1984" w:type="dxa"/>
                </w:tcPr>
                <w:p w14:paraId="7F76EFDE" w14:textId="77777777" w:rsidR="00BA4D8E" w:rsidRPr="0035178D" w:rsidRDefault="00BA4D8E" w:rsidP="0035178D">
                  <w:pPr>
                    <w:jc w:val="center"/>
                    <w:rPr>
                      <w:rFonts w:ascii="Times New Roman" w:hAnsi="Times New Roman" w:cs="Times New Roman"/>
                      <w:sz w:val="24"/>
                      <w:szCs w:val="24"/>
                    </w:rPr>
                  </w:pPr>
                </w:p>
              </w:tc>
            </w:tr>
          </w:tbl>
          <w:p w14:paraId="0CB248B7"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p>
          <w:p w14:paraId="2E9C4449"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Інформація щодо включення до / виключення з переліку платників, які відповідають критеріям ризиковості платника податку</w:t>
            </w:r>
          </w:p>
          <w:tbl>
            <w:tblPr>
              <w:tblStyle w:val="aa"/>
              <w:tblW w:w="7512" w:type="dxa"/>
              <w:tblLayout w:type="fixed"/>
              <w:tblLook w:val="04A0" w:firstRow="1" w:lastRow="0" w:firstColumn="1" w:lastColumn="0" w:noHBand="0" w:noVBand="1"/>
            </w:tblPr>
            <w:tblGrid>
              <w:gridCol w:w="3118"/>
              <w:gridCol w:w="2693"/>
              <w:gridCol w:w="1441"/>
              <w:gridCol w:w="260"/>
            </w:tblGrid>
            <w:tr w:rsidR="00BA4D8E" w:rsidRPr="0035178D" w14:paraId="3B3567A3" w14:textId="77777777" w:rsidTr="0035178D">
              <w:trPr>
                <w:gridAfter w:val="1"/>
                <w:wAfter w:w="260" w:type="dxa"/>
              </w:trPr>
              <w:tc>
                <w:tcPr>
                  <w:tcW w:w="3118" w:type="dxa"/>
                </w:tcPr>
                <w:p w14:paraId="3BF47A03" w14:textId="77777777" w:rsidR="00BA4D8E" w:rsidRPr="0035178D" w:rsidRDefault="00BA4D8E" w:rsidP="0035178D">
                  <w:pPr>
                    <w:spacing w:line="161" w:lineRule="atLeast"/>
                    <w:jc w:val="center"/>
                    <w:rPr>
                      <w:rFonts w:ascii="Times New Roman" w:hAnsi="Times New Roman" w:cs="Times New Roman"/>
                      <w:sz w:val="24"/>
                      <w:szCs w:val="24"/>
                    </w:rPr>
                  </w:pPr>
                  <w:r w:rsidRPr="0035178D">
                    <w:rPr>
                      <w:rFonts w:ascii="Times New Roman" w:hAnsi="Times New Roman" w:cs="Times New Roman"/>
                      <w:sz w:val="24"/>
                      <w:szCs w:val="24"/>
                    </w:rPr>
                    <w:t>Дата включення до переліку платників податків, які відповідають критеріям ризиковості</w:t>
                  </w:r>
                </w:p>
              </w:tc>
              <w:tc>
                <w:tcPr>
                  <w:tcW w:w="2693" w:type="dxa"/>
                </w:tcPr>
                <w:p w14:paraId="2CF9A899" w14:textId="77777777" w:rsidR="00BA4D8E" w:rsidRPr="0035178D" w:rsidRDefault="00BA4D8E" w:rsidP="0035178D">
                  <w:pPr>
                    <w:spacing w:line="161" w:lineRule="atLeast"/>
                    <w:jc w:val="center"/>
                    <w:rPr>
                      <w:rFonts w:ascii="Times New Roman" w:hAnsi="Times New Roman" w:cs="Times New Roman"/>
                      <w:sz w:val="24"/>
                      <w:szCs w:val="24"/>
                    </w:rPr>
                  </w:pPr>
                  <w:r w:rsidRPr="0035178D">
                    <w:rPr>
                      <w:rFonts w:ascii="Times New Roman" w:hAnsi="Times New Roman" w:cs="Times New Roman"/>
                      <w:sz w:val="24"/>
                      <w:szCs w:val="24"/>
                    </w:rPr>
                    <w:t>Дата виключення з переліку платників податків, які відповідають критеріям ризиковості</w:t>
                  </w:r>
                </w:p>
              </w:tc>
              <w:tc>
                <w:tcPr>
                  <w:tcW w:w="1441" w:type="dxa"/>
                </w:tcPr>
                <w:p w14:paraId="00C5B174" w14:textId="77777777" w:rsidR="00BA4D8E" w:rsidRPr="0035178D" w:rsidRDefault="00BA4D8E" w:rsidP="0035178D">
                  <w:pPr>
                    <w:spacing w:line="161" w:lineRule="atLeast"/>
                    <w:jc w:val="center"/>
                    <w:rPr>
                      <w:rFonts w:ascii="Times New Roman" w:hAnsi="Times New Roman" w:cs="Times New Roman"/>
                      <w:sz w:val="24"/>
                      <w:szCs w:val="24"/>
                    </w:rPr>
                  </w:pPr>
                  <w:r w:rsidRPr="0035178D">
                    <w:rPr>
                      <w:rFonts w:ascii="Times New Roman" w:hAnsi="Times New Roman" w:cs="Times New Roman"/>
                      <w:sz w:val="24"/>
                      <w:szCs w:val="24"/>
                    </w:rPr>
                    <w:t>Критерії ризиковості</w:t>
                  </w:r>
                </w:p>
              </w:tc>
            </w:tr>
            <w:tr w:rsidR="00BA4D8E" w:rsidRPr="0035178D" w14:paraId="08850AB0" w14:textId="77777777" w:rsidTr="007505C6">
              <w:tc>
                <w:tcPr>
                  <w:tcW w:w="3118" w:type="dxa"/>
                </w:tcPr>
                <w:p w14:paraId="0AD5B069" w14:textId="77777777" w:rsidR="00BA4D8E" w:rsidRPr="0035178D" w:rsidRDefault="00BA4D8E" w:rsidP="0035178D">
                  <w:pPr>
                    <w:spacing w:line="161" w:lineRule="atLeast"/>
                    <w:jc w:val="center"/>
                    <w:rPr>
                      <w:rFonts w:ascii="Times New Roman" w:hAnsi="Times New Roman" w:cs="Times New Roman"/>
                      <w:sz w:val="24"/>
                      <w:szCs w:val="24"/>
                    </w:rPr>
                  </w:pPr>
                </w:p>
              </w:tc>
              <w:tc>
                <w:tcPr>
                  <w:tcW w:w="2693" w:type="dxa"/>
                </w:tcPr>
                <w:p w14:paraId="42DD6311" w14:textId="77777777" w:rsidR="00BA4D8E" w:rsidRPr="0035178D" w:rsidRDefault="00BA4D8E" w:rsidP="0035178D">
                  <w:pPr>
                    <w:spacing w:line="161" w:lineRule="atLeast"/>
                    <w:jc w:val="center"/>
                    <w:rPr>
                      <w:rFonts w:ascii="Times New Roman" w:hAnsi="Times New Roman" w:cs="Times New Roman"/>
                      <w:sz w:val="24"/>
                      <w:szCs w:val="24"/>
                    </w:rPr>
                  </w:pPr>
                </w:p>
              </w:tc>
              <w:tc>
                <w:tcPr>
                  <w:tcW w:w="1701" w:type="dxa"/>
                  <w:gridSpan w:val="2"/>
                </w:tcPr>
                <w:p w14:paraId="422E627C" w14:textId="77777777" w:rsidR="00BA4D8E" w:rsidRPr="0035178D" w:rsidRDefault="00BA4D8E" w:rsidP="0035178D">
                  <w:pPr>
                    <w:spacing w:line="161" w:lineRule="atLeast"/>
                    <w:jc w:val="center"/>
                    <w:rPr>
                      <w:rFonts w:ascii="Times New Roman" w:hAnsi="Times New Roman" w:cs="Times New Roman"/>
                      <w:sz w:val="24"/>
                      <w:szCs w:val="24"/>
                    </w:rPr>
                  </w:pPr>
                </w:p>
              </w:tc>
            </w:tr>
          </w:tbl>
          <w:p w14:paraId="72F7BB08" w14:textId="77777777" w:rsidR="00BA4D8E" w:rsidRPr="0035178D" w:rsidRDefault="00BA4D8E" w:rsidP="0035178D">
            <w:pPr>
              <w:spacing w:after="0" w:line="240" w:lineRule="auto"/>
              <w:rPr>
                <w:rFonts w:ascii="Times New Roman" w:eastAsia="Times New Roman" w:hAnsi="Times New Roman" w:cs="Times New Roman"/>
                <w:sz w:val="24"/>
                <w:szCs w:val="24"/>
                <w:lang w:eastAsia="uk-UA"/>
              </w:rPr>
            </w:pPr>
          </w:p>
          <w:p w14:paraId="24CF0B7B" w14:textId="77777777" w:rsidR="00BA4D8E" w:rsidRPr="0035178D" w:rsidRDefault="00BA4D8E" w:rsidP="0035178D">
            <w:pPr>
              <w:spacing w:after="0" w:line="240" w:lineRule="auto"/>
              <w:rPr>
                <w:rFonts w:ascii="Times New Roman" w:hAnsi="Times New Roman" w:cs="Times New Roman"/>
                <w:sz w:val="24"/>
                <w:szCs w:val="24"/>
              </w:rPr>
            </w:pPr>
            <w:r w:rsidRPr="0035178D">
              <w:rPr>
                <w:rFonts w:ascii="Times New Roman" w:eastAsia="Times New Roman" w:hAnsi="Times New Roman" w:cs="Times New Roman"/>
                <w:sz w:val="24"/>
                <w:szCs w:val="24"/>
                <w:lang w:eastAsia="uk-UA"/>
              </w:rPr>
              <w:t>Звітність з ТЦО</w:t>
            </w:r>
          </w:p>
          <w:tbl>
            <w:tblPr>
              <w:tblStyle w:val="aa"/>
              <w:tblW w:w="0" w:type="auto"/>
              <w:tblLayout w:type="fixed"/>
              <w:tblLook w:val="04A0" w:firstRow="1" w:lastRow="0" w:firstColumn="1" w:lastColumn="0" w:noHBand="0" w:noVBand="1"/>
            </w:tblPr>
            <w:tblGrid>
              <w:gridCol w:w="3685"/>
              <w:gridCol w:w="3827"/>
            </w:tblGrid>
            <w:tr w:rsidR="00BA4D8E" w:rsidRPr="0035178D" w14:paraId="583292CD" w14:textId="77777777" w:rsidTr="007505C6">
              <w:tc>
                <w:tcPr>
                  <w:tcW w:w="3685" w:type="dxa"/>
                </w:tcPr>
                <w:p w14:paraId="35F844FA"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Звітний період</w:t>
                  </w:r>
                </w:p>
              </w:tc>
              <w:tc>
                <w:tcPr>
                  <w:tcW w:w="3827" w:type="dxa"/>
                </w:tcPr>
                <w:p w14:paraId="107AF5C0"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Дата подання звітності</w:t>
                  </w:r>
                </w:p>
              </w:tc>
            </w:tr>
            <w:tr w:rsidR="00BA4D8E" w:rsidRPr="0035178D" w14:paraId="2E3BB13E" w14:textId="77777777" w:rsidTr="007505C6">
              <w:tc>
                <w:tcPr>
                  <w:tcW w:w="3685" w:type="dxa"/>
                </w:tcPr>
                <w:p w14:paraId="2736AA53" w14:textId="77777777" w:rsidR="00BA4D8E" w:rsidRPr="0035178D" w:rsidRDefault="00BA4D8E" w:rsidP="0035178D">
                  <w:pPr>
                    <w:rPr>
                      <w:rFonts w:ascii="Times New Roman" w:hAnsi="Times New Roman" w:cs="Times New Roman"/>
                      <w:sz w:val="24"/>
                      <w:szCs w:val="24"/>
                    </w:rPr>
                  </w:pPr>
                </w:p>
              </w:tc>
              <w:tc>
                <w:tcPr>
                  <w:tcW w:w="3827" w:type="dxa"/>
                </w:tcPr>
                <w:p w14:paraId="7731028C" w14:textId="77777777" w:rsidR="00BA4D8E" w:rsidRPr="0035178D" w:rsidRDefault="00BA4D8E" w:rsidP="0035178D">
                  <w:pPr>
                    <w:rPr>
                      <w:rFonts w:ascii="Times New Roman" w:hAnsi="Times New Roman" w:cs="Times New Roman"/>
                      <w:sz w:val="24"/>
                      <w:szCs w:val="24"/>
                    </w:rPr>
                  </w:pPr>
                </w:p>
              </w:tc>
            </w:tr>
          </w:tbl>
          <w:p w14:paraId="430B5F15" w14:textId="77777777" w:rsidR="00BA4D8E" w:rsidRPr="0035178D" w:rsidRDefault="00BA4D8E" w:rsidP="0035178D">
            <w:pPr>
              <w:spacing w:after="0"/>
              <w:rPr>
                <w:rFonts w:ascii="Times New Roman" w:eastAsia="Times New Roman" w:hAnsi="Times New Roman" w:cs="Times New Roman"/>
                <w:sz w:val="24"/>
                <w:szCs w:val="24"/>
                <w:lang w:eastAsia="uk-UA"/>
              </w:rPr>
            </w:pPr>
          </w:p>
          <w:p w14:paraId="264B6E04" w14:textId="77777777" w:rsidR="00BA4D8E" w:rsidRPr="0035178D" w:rsidRDefault="00BA4D8E" w:rsidP="0035178D">
            <w:pPr>
              <w:spacing w:after="0"/>
              <w:rPr>
                <w:rFonts w:ascii="Times New Roman" w:hAnsi="Times New Roman" w:cs="Times New Roman"/>
                <w:sz w:val="24"/>
                <w:szCs w:val="24"/>
              </w:rPr>
            </w:pPr>
            <w:r w:rsidRPr="0035178D">
              <w:rPr>
                <w:rFonts w:ascii="Times New Roman" w:eastAsia="Times New Roman" w:hAnsi="Times New Roman" w:cs="Times New Roman"/>
                <w:sz w:val="24"/>
                <w:szCs w:val="24"/>
                <w:lang w:eastAsia="uk-UA"/>
              </w:rPr>
              <w:t>Фінансовий результат до оподаткування</w:t>
            </w:r>
          </w:p>
          <w:tbl>
            <w:tblPr>
              <w:tblStyle w:val="aa"/>
              <w:tblW w:w="7512" w:type="dxa"/>
              <w:tblLayout w:type="fixed"/>
              <w:tblLook w:val="04A0" w:firstRow="1" w:lastRow="0" w:firstColumn="1" w:lastColumn="0" w:noHBand="0" w:noVBand="1"/>
            </w:tblPr>
            <w:tblGrid>
              <w:gridCol w:w="3284"/>
              <w:gridCol w:w="2386"/>
              <w:gridCol w:w="1842"/>
            </w:tblGrid>
            <w:tr w:rsidR="00BA4D8E" w:rsidRPr="0035178D" w14:paraId="7EF26EED" w14:textId="77777777" w:rsidTr="007505C6">
              <w:tc>
                <w:tcPr>
                  <w:tcW w:w="3284" w:type="dxa"/>
                </w:tcPr>
                <w:p w14:paraId="36C84A93"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Дата подачі декларації</w:t>
                  </w:r>
                </w:p>
              </w:tc>
              <w:tc>
                <w:tcPr>
                  <w:tcW w:w="2386" w:type="dxa"/>
                </w:tcPr>
                <w:p w14:paraId="3CE1A8F1"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Звітний період</w:t>
                  </w:r>
                </w:p>
              </w:tc>
              <w:tc>
                <w:tcPr>
                  <w:tcW w:w="1842" w:type="dxa"/>
                </w:tcPr>
                <w:p w14:paraId="381B0097"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108A6CFB" w14:textId="77777777" w:rsidTr="007505C6">
              <w:tc>
                <w:tcPr>
                  <w:tcW w:w="3284" w:type="dxa"/>
                </w:tcPr>
                <w:p w14:paraId="359684A4" w14:textId="77777777" w:rsidR="00BA4D8E" w:rsidRPr="0035178D" w:rsidRDefault="00BA4D8E" w:rsidP="0035178D">
                  <w:pPr>
                    <w:rPr>
                      <w:rFonts w:ascii="Times New Roman" w:hAnsi="Times New Roman" w:cs="Times New Roman"/>
                      <w:sz w:val="24"/>
                      <w:szCs w:val="24"/>
                    </w:rPr>
                  </w:pPr>
                </w:p>
              </w:tc>
              <w:tc>
                <w:tcPr>
                  <w:tcW w:w="2386" w:type="dxa"/>
                </w:tcPr>
                <w:p w14:paraId="6A6B5BDF" w14:textId="77777777" w:rsidR="00BA4D8E" w:rsidRPr="0035178D" w:rsidRDefault="00BA4D8E" w:rsidP="0035178D">
                  <w:pPr>
                    <w:rPr>
                      <w:rFonts w:ascii="Times New Roman" w:hAnsi="Times New Roman" w:cs="Times New Roman"/>
                      <w:sz w:val="24"/>
                      <w:szCs w:val="24"/>
                    </w:rPr>
                  </w:pPr>
                </w:p>
              </w:tc>
              <w:tc>
                <w:tcPr>
                  <w:tcW w:w="1842" w:type="dxa"/>
                </w:tcPr>
                <w:p w14:paraId="33B0611D" w14:textId="77777777" w:rsidR="00BA4D8E" w:rsidRPr="0035178D" w:rsidRDefault="00BA4D8E" w:rsidP="0035178D">
                  <w:pPr>
                    <w:rPr>
                      <w:rFonts w:ascii="Times New Roman" w:hAnsi="Times New Roman" w:cs="Times New Roman"/>
                      <w:sz w:val="24"/>
                      <w:szCs w:val="24"/>
                    </w:rPr>
                  </w:pPr>
                </w:p>
              </w:tc>
            </w:tr>
          </w:tbl>
          <w:p w14:paraId="29838BB0" w14:textId="77777777" w:rsidR="00BA4D8E" w:rsidRPr="0035178D" w:rsidRDefault="00BA4D8E" w:rsidP="0035178D">
            <w:pPr>
              <w:spacing w:after="0" w:line="240" w:lineRule="auto"/>
              <w:rPr>
                <w:rFonts w:ascii="Times New Roman" w:eastAsia="Times New Roman" w:hAnsi="Times New Roman" w:cs="Times New Roman"/>
                <w:sz w:val="24"/>
                <w:szCs w:val="24"/>
                <w:lang w:eastAsia="uk-UA"/>
              </w:rPr>
            </w:pPr>
          </w:p>
          <w:p w14:paraId="3692A2C0" w14:textId="77777777" w:rsidR="00BA4D8E" w:rsidRPr="0035178D" w:rsidRDefault="00BA4D8E" w:rsidP="0035178D">
            <w:pPr>
              <w:spacing w:after="0" w:line="240" w:lineRule="auto"/>
              <w:rPr>
                <w:rFonts w:ascii="Times New Roman" w:hAnsi="Times New Roman" w:cs="Times New Roman"/>
                <w:sz w:val="24"/>
                <w:szCs w:val="24"/>
              </w:rPr>
            </w:pPr>
            <w:r w:rsidRPr="0035178D">
              <w:rPr>
                <w:rFonts w:ascii="Times New Roman" w:eastAsia="Times New Roman" w:hAnsi="Times New Roman" w:cs="Times New Roman"/>
                <w:sz w:val="24"/>
                <w:szCs w:val="24"/>
                <w:lang w:eastAsia="uk-UA"/>
              </w:rPr>
              <w:t>Залишкова вартість основних засобів та нематеріальних активів</w:t>
            </w:r>
          </w:p>
          <w:tbl>
            <w:tblPr>
              <w:tblStyle w:val="aa"/>
              <w:tblW w:w="7512" w:type="dxa"/>
              <w:tblLayout w:type="fixed"/>
              <w:tblLook w:val="04A0" w:firstRow="1" w:lastRow="0" w:firstColumn="1" w:lastColumn="0" w:noHBand="0" w:noVBand="1"/>
            </w:tblPr>
            <w:tblGrid>
              <w:gridCol w:w="3284"/>
              <w:gridCol w:w="2386"/>
              <w:gridCol w:w="1842"/>
            </w:tblGrid>
            <w:tr w:rsidR="00BA4D8E" w:rsidRPr="0035178D" w14:paraId="3E1DE3AE" w14:textId="77777777" w:rsidTr="007505C6">
              <w:tc>
                <w:tcPr>
                  <w:tcW w:w="3284" w:type="dxa"/>
                </w:tcPr>
                <w:p w14:paraId="327A61FD"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Дата подачі декларації</w:t>
                  </w:r>
                </w:p>
              </w:tc>
              <w:tc>
                <w:tcPr>
                  <w:tcW w:w="2386" w:type="dxa"/>
                </w:tcPr>
                <w:p w14:paraId="1C0DF044"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Звітний період</w:t>
                  </w:r>
                </w:p>
              </w:tc>
              <w:tc>
                <w:tcPr>
                  <w:tcW w:w="1842" w:type="dxa"/>
                </w:tcPr>
                <w:p w14:paraId="5DC733DF" w14:textId="77777777" w:rsidR="00BA4D8E" w:rsidRPr="0035178D" w:rsidRDefault="00BA4D8E" w:rsidP="00351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67B7F92A" w14:textId="77777777" w:rsidTr="007505C6">
              <w:tc>
                <w:tcPr>
                  <w:tcW w:w="3284" w:type="dxa"/>
                </w:tcPr>
                <w:p w14:paraId="1BB452BE" w14:textId="77777777" w:rsidR="00BA4D8E" w:rsidRPr="0035178D" w:rsidRDefault="00BA4D8E" w:rsidP="0035178D">
                  <w:pPr>
                    <w:rPr>
                      <w:rFonts w:ascii="Times New Roman" w:hAnsi="Times New Roman" w:cs="Times New Roman"/>
                      <w:sz w:val="24"/>
                      <w:szCs w:val="24"/>
                    </w:rPr>
                  </w:pPr>
                </w:p>
              </w:tc>
              <w:tc>
                <w:tcPr>
                  <w:tcW w:w="2386" w:type="dxa"/>
                </w:tcPr>
                <w:p w14:paraId="6FD71644" w14:textId="77777777" w:rsidR="00BA4D8E" w:rsidRPr="0035178D" w:rsidRDefault="00BA4D8E" w:rsidP="0035178D">
                  <w:pPr>
                    <w:rPr>
                      <w:rFonts w:ascii="Times New Roman" w:hAnsi="Times New Roman" w:cs="Times New Roman"/>
                      <w:sz w:val="24"/>
                      <w:szCs w:val="24"/>
                    </w:rPr>
                  </w:pPr>
                </w:p>
              </w:tc>
              <w:tc>
                <w:tcPr>
                  <w:tcW w:w="1842" w:type="dxa"/>
                </w:tcPr>
                <w:p w14:paraId="297E2757" w14:textId="77777777" w:rsidR="00BA4D8E" w:rsidRPr="0035178D" w:rsidRDefault="00BA4D8E" w:rsidP="0035178D">
                  <w:pPr>
                    <w:rPr>
                      <w:rFonts w:ascii="Times New Roman" w:hAnsi="Times New Roman" w:cs="Times New Roman"/>
                      <w:sz w:val="24"/>
                      <w:szCs w:val="24"/>
                    </w:rPr>
                  </w:pPr>
                </w:p>
              </w:tc>
            </w:tr>
          </w:tbl>
          <w:p w14:paraId="17DEA1D1" w14:textId="77777777" w:rsidR="00BA4D8E" w:rsidRPr="0035178D" w:rsidRDefault="00BA4D8E" w:rsidP="0035178D">
            <w:pPr>
              <w:spacing w:after="0"/>
              <w:rPr>
                <w:rFonts w:ascii="Times New Roman" w:hAnsi="Times New Roman" w:cs="Times New Roman"/>
                <w:sz w:val="24"/>
                <w:szCs w:val="24"/>
              </w:rPr>
            </w:pPr>
          </w:p>
          <w:p w14:paraId="52F2956F" w14:textId="77777777" w:rsidR="00BA4D8E" w:rsidRPr="0035178D" w:rsidRDefault="00BA4D8E" w:rsidP="0035178D">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Наявність експортних/ імпортних операцій ****</w:t>
            </w:r>
          </w:p>
          <w:tbl>
            <w:tblPr>
              <w:tblStyle w:val="aa"/>
              <w:tblW w:w="0" w:type="auto"/>
              <w:tblLayout w:type="fixed"/>
              <w:tblLook w:val="04A0" w:firstRow="1" w:lastRow="0" w:firstColumn="1" w:lastColumn="0" w:noHBand="0" w:noVBand="1"/>
            </w:tblPr>
            <w:tblGrid>
              <w:gridCol w:w="4927"/>
              <w:gridCol w:w="2585"/>
            </w:tblGrid>
            <w:tr w:rsidR="00BA4D8E" w:rsidRPr="0035178D" w14:paraId="7F66D31C" w14:textId="77777777" w:rsidTr="007505C6">
              <w:trPr>
                <w:trHeight w:val="342"/>
              </w:trPr>
              <w:tc>
                <w:tcPr>
                  <w:tcW w:w="4927" w:type="dxa"/>
                </w:tcPr>
                <w:p w14:paraId="3F5B9A3E" w14:textId="77777777" w:rsidR="00BA4D8E" w:rsidRPr="0035178D" w:rsidRDefault="00BA4D8E" w:rsidP="0035178D">
                  <w:pPr>
                    <w:ind w:firstLine="2410"/>
                    <w:rPr>
                      <w:rFonts w:ascii="Times New Roman" w:hAnsi="Times New Roman" w:cs="Times New Roman"/>
                      <w:sz w:val="24"/>
                      <w:szCs w:val="24"/>
                    </w:rPr>
                  </w:pPr>
                  <w:r w:rsidRPr="0035178D">
                    <w:rPr>
                      <w:rFonts w:ascii="Times New Roman" w:hAnsi="Times New Roman" w:cs="Times New Roman"/>
                      <w:sz w:val="24"/>
                      <w:szCs w:val="24"/>
                    </w:rPr>
                    <w:t>експортних (так/ні)</w:t>
                  </w:r>
                </w:p>
              </w:tc>
              <w:tc>
                <w:tcPr>
                  <w:tcW w:w="2585" w:type="dxa"/>
                </w:tcPr>
                <w:p w14:paraId="38390AF9" w14:textId="77777777" w:rsidR="00BA4D8E" w:rsidRPr="0035178D" w:rsidRDefault="00BA4D8E" w:rsidP="0035178D">
                  <w:pPr>
                    <w:rPr>
                      <w:rFonts w:ascii="Times New Roman" w:hAnsi="Times New Roman" w:cs="Times New Roman"/>
                      <w:sz w:val="24"/>
                      <w:szCs w:val="24"/>
                    </w:rPr>
                  </w:pPr>
                </w:p>
              </w:tc>
            </w:tr>
            <w:tr w:rsidR="00BA4D8E" w:rsidRPr="0035178D" w14:paraId="4191FB68" w14:textId="77777777" w:rsidTr="007505C6">
              <w:trPr>
                <w:trHeight w:val="342"/>
              </w:trPr>
              <w:tc>
                <w:tcPr>
                  <w:tcW w:w="4927" w:type="dxa"/>
                </w:tcPr>
                <w:p w14:paraId="26BDE584" w14:textId="77777777" w:rsidR="00BA4D8E" w:rsidRPr="0035178D" w:rsidRDefault="00BA4D8E" w:rsidP="0035178D">
                  <w:pPr>
                    <w:ind w:firstLine="2410"/>
                    <w:rPr>
                      <w:rFonts w:ascii="Times New Roman" w:hAnsi="Times New Roman" w:cs="Times New Roman"/>
                      <w:sz w:val="24"/>
                      <w:szCs w:val="24"/>
                    </w:rPr>
                  </w:pPr>
                  <w:r w:rsidRPr="0035178D">
                    <w:rPr>
                      <w:rFonts w:ascii="Times New Roman" w:hAnsi="Times New Roman" w:cs="Times New Roman"/>
                      <w:sz w:val="24"/>
                      <w:szCs w:val="24"/>
                    </w:rPr>
                    <w:t>імпортних (так/ні)</w:t>
                  </w:r>
                </w:p>
              </w:tc>
              <w:tc>
                <w:tcPr>
                  <w:tcW w:w="2585" w:type="dxa"/>
                </w:tcPr>
                <w:p w14:paraId="5E1AB4AB" w14:textId="77777777" w:rsidR="00BA4D8E" w:rsidRPr="0035178D" w:rsidRDefault="00BA4D8E" w:rsidP="0035178D">
                  <w:pPr>
                    <w:rPr>
                      <w:rFonts w:ascii="Times New Roman" w:hAnsi="Times New Roman" w:cs="Times New Roman"/>
                      <w:sz w:val="24"/>
                      <w:szCs w:val="24"/>
                    </w:rPr>
                  </w:pPr>
                </w:p>
              </w:tc>
            </w:tr>
          </w:tbl>
          <w:p w14:paraId="1866A537" w14:textId="77777777" w:rsidR="00BA4D8E" w:rsidRPr="0035178D" w:rsidRDefault="00BA4D8E" w:rsidP="0035178D">
            <w:pPr>
              <w:suppressAutoHyphens/>
              <w:spacing w:after="0" w:line="240" w:lineRule="auto"/>
              <w:jc w:val="center"/>
              <w:rPr>
                <w:rFonts w:ascii="Times New Roman" w:eastAsia="Times New Roman" w:hAnsi="Times New Roman" w:cs="Times New Roman"/>
                <w:sz w:val="24"/>
                <w:szCs w:val="24"/>
                <w:lang w:eastAsia="uk-UA"/>
              </w:rPr>
            </w:pPr>
          </w:p>
          <w:p w14:paraId="34DD000E" w14:textId="77777777" w:rsidR="00BA4D8E" w:rsidRPr="0035178D" w:rsidRDefault="00BA4D8E" w:rsidP="0035178D">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lastRenderedPageBreak/>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1D57E118" w14:textId="77777777" w:rsidR="00BA4D8E" w:rsidRPr="0035178D" w:rsidRDefault="00BA4D8E" w:rsidP="0035178D">
            <w:pPr>
              <w:suppressAutoHyphens/>
              <w:spacing w:after="0" w:line="240" w:lineRule="auto"/>
              <w:ind w:right="-1"/>
              <w:jc w:val="both"/>
              <w:rPr>
                <w:rFonts w:ascii="Times New Roman" w:eastAsia="Times New Roman" w:hAnsi="Times New Roman" w:cs="Times New Roman"/>
                <w:sz w:val="20"/>
                <w:szCs w:val="20"/>
                <w:lang w:eastAsia="ar-SA"/>
              </w:rPr>
            </w:pPr>
          </w:p>
          <w:p w14:paraId="4F631E8C" w14:textId="77777777" w:rsidR="00BA4D8E" w:rsidRPr="0035178D" w:rsidRDefault="00BA4D8E" w:rsidP="0035178D">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t>**Згода не надається, інформація відноситься до «відкритих» даних.</w:t>
            </w:r>
          </w:p>
          <w:p w14:paraId="2897CFFB" w14:textId="77777777" w:rsidR="00BA4D8E" w:rsidRPr="0035178D" w:rsidRDefault="00BA4D8E" w:rsidP="0035178D">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t>***Інформація формується за попередні дванадцять звітних (податкових) періодів.</w:t>
            </w:r>
          </w:p>
          <w:p w14:paraId="631291F8" w14:textId="77777777" w:rsidR="00BA4D8E" w:rsidRPr="0035178D" w:rsidRDefault="00BA4D8E" w:rsidP="0035178D">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t>**** Інформація формується за останні 12 місяців.</w:t>
            </w:r>
          </w:p>
          <w:p w14:paraId="5A76C35D" w14:textId="77777777" w:rsidR="00BA4D8E" w:rsidRPr="004731CE" w:rsidRDefault="00BA4D8E" w:rsidP="0035178D">
            <w:pPr>
              <w:suppressAutoHyphens/>
              <w:spacing w:after="0" w:line="240" w:lineRule="auto"/>
              <w:ind w:right="-1"/>
              <w:jc w:val="both"/>
              <w:rPr>
                <w:rFonts w:ascii="Times New Roman" w:eastAsia="Times New Roman" w:hAnsi="Times New Roman" w:cs="Times New Roman"/>
                <w:b/>
                <w:sz w:val="20"/>
                <w:szCs w:val="20"/>
                <w:lang w:eastAsia="uk-UA"/>
              </w:rPr>
            </w:pPr>
          </w:p>
          <w:p w14:paraId="7752BF30" w14:textId="52A4D164" w:rsidR="00BA4D8E" w:rsidRPr="00173018" w:rsidRDefault="00BA4D8E" w:rsidP="0035178D">
            <w:pPr>
              <w:spacing w:after="0" w:line="240" w:lineRule="auto"/>
              <w:jc w:val="center"/>
              <w:rPr>
                <w:b/>
                <w:sz w:val="28"/>
                <w:szCs w:val="28"/>
              </w:rPr>
            </w:pPr>
            <w:r w:rsidRPr="00253CF4">
              <w:rPr>
                <w:rFonts w:ascii="Times New Roman" w:eastAsia="Times New Roman" w:hAnsi="Times New Roman" w:cs="Times New Roman"/>
                <w:b/>
                <w:color w:val="000000"/>
                <w:sz w:val="16"/>
                <w:szCs w:val="16"/>
                <w:lang w:eastAsia="uk-UA"/>
              </w:rPr>
              <w:t xml:space="preserve"> </w:t>
            </w:r>
          </w:p>
        </w:tc>
        <w:tc>
          <w:tcPr>
            <w:tcW w:w="7655" w:type="dxa"/>
          </w:tcPr>
          <w:p w14:paraId="687700AF" w14:textId="77777777" w:rsidR="00BA4D8E" w:rsidRDefault="00BA4D8E" w:rsidP="008155B8">
            <w:pPr>
              <w:spacing w:after="0" w:line="240" w:lineRule="auto"/>
              <w:jc w:val="center"/>
              <w:rPr>
                <w:rFonts w:ascii="Times New Roman" w:eastAsia="Times New Roman" w:hAnsi="Times New Roman" w:cs="Times New Roman"/>
                <w:b/>
                <w:color w:val="000000"/>
                <w:sz w:val="16"/>
                <w:szCs w:val="16"/>
                <w:lang w:eastAsia="uk-UA"/>
              </w:rPr>
            </w:pPr>
          </w:p>
          <w:p w14:paraId="3E472AB7" w14:textId="3E583118" w:rsidR="00BA4D8E" w:rsidRPr="00296558" w:rsidRDefault="00BA4D8E" w:rsidP="00173018">
            <w:pPr>
              <w:spacing w:after="0" w:line="240" w:lineRule="auto"/>
              <w:jc w:val="right"/>
              <w:rPr>
                <w:rFonts w:ascii="Times New Roman" w:eastAsia="Times New Roman" w:hAnsi="Times New Roman" w:cs="Times New Roman"/>
                <w:b/>
                <w:color w:val="000000"/>
                <w:sz w:val="28"/>
                <w:szCs w:val="28"/>
                <w:lang w:eastAsia="uk-UA"/>
              </w:rPr>
            </w:pPr>
            <w:r w:rsidRPr="00296558">
              <w:rPr>
                <w:rFonts w:ascii="Times New Roman" w:eastAsia="Times New Roman" w:hAnsi="Times New Roman" w:cs="Times New Roman"/>
                <w:b/>
                <w:color w:val="000000"/>
                <w:sz w:val="28"/>
                <w:szCs w:val="28"/>
                <w:lang w:eastAsia="uk-UA"/>
              </w:rPr>
              <w:t>Додаток 5</w:t>
            </w:r>
          </w:p>
          <w:p w14:paraId="46DE9E54" w14:textId="77777777" w:rsidR="00BA4D8E" w:rsidRDefault="00BA4D8E" w:rsidP="008155B8">
            <w:pPr>
              <w:spacing w:after="0" w:line="240" w:lineRule="auto"/>
              <w:jc w:val="center"/>
              <w:rPr>
                <w:rFonts w:ascii="Times New Roman" w:eastAsia="Times New Roman" w:hAnsi="Times New Roman" w:cs="Times New Roman"/>
                <w:b/>
                <w:color w:val="000000"/>
                <w:sz w:val="16"/>
                <w:szCs w:val="16"/>
                <w:lang w:eastAsia="uk-UA"/>
              </w:rPr>
            </w:pPr>
          </w:p>
          <w:p w14:paraId="3AC3CF28" w14:textId="77777777" w:rsidR="00BA4D8E" w:rsidRDefault="00BA4D8E" w:rsidP="008155B8">
            <w:pPr>
              <w:spacing w:after="0" w:line="240" w:lineRule="auto"/>
              <w:jc w:val="center"/>
              <w:rPr>
                <w:rFonts w:ascii="Times New Roman" w:eastAsia="Times New Roman" w:hAnsi="Times New Roman" w:cs="Times New Roman"/>
                <w:b/>
                <w:color w:val="000000"/>
                <w:sz w:val="16"/>
                <w:szCs w:val="16"/>
                <w:lang w:eastAsia="uk-UA"/>
              </w:rPr>
            </w:pPr>
          </w:p>
          <w:p w14:paraId="38622B8A" w14:textId="4B3E9415" w:rsidR="00BA4D8E" w:rsidRPr="00346503" w:rsidRDefault="00BA4D8E" w:rsidP="00AF4035">
            <w:pPr>
              <w:spacing w:after="0" w:line="240" w:lineRule="auto"/>
              <w:jc w:val="center"/>
              <w:rPr>
                <w:rFonts w:ascii="Times New Roman" w:eastAsia="Times New Roman" w:hAnsi="Times New Roman" w:cs="Times New Roman"/>
                <w:b/>
                <w:color w:val="000000"/>
                <w:sz w:val="20"/>
                <w:szCs w:val="20"/>
                <w:lang w:eastAsia="uk-UA"/>
              </w:rPr>
            </w:pPr>
            <w:r w:rsidRPr="00346503">
              <w:rPr>
                <w:rFonts w:ascii="Times New Roman" w:eastAsia="Times New Roman" w:hAnsi="Times New Roman" w:cs="Times New Roman"/>
                <w:b/>
                <w:color w:val="000000"/>
                <w:sz w:val="20"/>
                <w:szCs w:val="20"/>
                <w:lang w:eastAsia="uk-UA"/>
              </w:rPr>
              <w:t xml:space="preserve"> «ПОДАТКОВА ІНФОРМАЦІЯ НАДАНА ЗА ПОПЕРЕДНЬОЮ ЗГОДОЮ ПЛАТНИКА ПОДАТКІВ У ВИЗНАЧЕНОМУ НИМ ОБСЯЗІ»</w:t>
            </w:r>
          </w:p>
          <w:p w14:paraId="4132F4F6" w14:textId="48A0D232" w:rsidR="00BA4D8E" w:rsidRPr="00346503" w:rsidRDefault="00BA4D8E" w:rsidP="00AF4035">
            <w:pPr>
              <w:spacing w:after="0" w:line="240" w:lineRule="auto"/>
              <w:rPr>
                <w:rFonts w:ascii="Times New Roman" w:eastAsia="Times New Roman" w:hAnsi="Times New Roman" w:cs="Times New Roman"/>
                <w:b/>
                <w:color w:val="000000"/>
                <w:sz w:val="20"/>
                <w:szCs w:val="20"/>
                <w:lang w:eastAsia="uk-UA"/>
              </w:rPr>
            </w:pPr>
            <w:r w:rsidRPr="00346503">
              <w:rPr>
                <w:rFonts w:ascii="Times New Roman" w:eastAsia="Times New Roman" w:hAnsi="Times New Roman" w:cs="Times New Roman"/>
                <w:b/>
                <w:color w:val="000000"/>
                <w:sz w:val="20"/>
                <w:szCs w:val="20"/>
                <w:lang w:eastAsia="uk-UA"/>
              </w:rPr>
              <w:t xml:space="preserve">                            </w:t>
            </w:r>
            <w:r>
              <w:rPr>
                <w:rFonts w:ascii="Times New Roman" w:eastAsia="Times New Roman" w:hAnsi="Times New Roman" w:cs="Times New Roman"/>
                <w:b/>
                <w:color w:val="000000"/>
                <w:sz w:val="20"/>
                <w:szCs w:val="20"/>
                <w:lang w:eastAsia="uk-UA"/>
              </w:rPr>
              <w:t xml:space="preserve">               </w:t>
            </w:r>
            <w:r w:rsidRPr="00346503">
              <w:rPr>
                <w:rFonts w:ascii="Times New Roman" w:hAnsi="Times New Roman" w:cs="Times New Roman"/>
                <w:sz w:val="20"/>
                <w:szCs w:val="20"/>
              </w:rPr>
              <w:t>станом на «___» ____________ 20__ р.</w:t>
            </w:r>
          </w:p>
          <w:p w14:paraId="2047CEEB" w14:textId="77777777" w:rsidR="00BA4D8E" w:rsidRPr="00346503" w:rsidRDefault="00BA4D8E" w:rsidP="008155B8">
            <w:pPr>
              <w:spacing w:after="0" w:line="240" w:lineRule="auto"/>
              <w:jc w:val="center"/>
              <w:rPr>
                <w:rFonts w:ascii="Times New Roman" w:eastAsia="Times New Roman" w:hAnsi="Times New Roman" w:cs="Times New Roman"/>
                <w:b/>
                <w:color w:val="000000"/>
                <w:sz w:val="20"/>
                <w:szCs w:val="20"/>
                <w:lang w:eastAsia="uk-UA"/>
              </w:rPr>
            </w:pPr>
          </w:p>
          <w:tbl>
            <w:tblPr>
              <w:tblStyle w:val="aa"/>
              <w:tblW w:w="5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7"/>
              <w:gridCol w:w="4536"/>
            </w:tblGrid>
            <w:tr w:rsidR="00BA4D8E" w:rsidRPr="00346503" w14:paraId="06C4B30F" w14:textId="77777777" w:rsidTr="00346503">
              <w:tc>
                <w:tcPr>
                  <w:tcW w:w="1167" w:type="dxa"/>
                </w:tcPr>
                <w:p w14:paraId="45D23DE5" w14:textId="77777777" w:rsidR="00BA4D8E" w:rsidRPr="00346503" w:rsidRDefault="00BA4D8E" w:rsidP="005C314C">
                  <w:pPr>
                    <w:ind w:right="-221"/>
                    <w:rPr>
                      <w:rFonts w:ascii="Times New Roman" w:eastAsia="Times New Roman" w:hAnsi="Times New Roman" w:cs="Times New Roman"/>
                      <w:b/>
                      <w:color w:val="000000"/>
                      <w:sz w:val="24"/>
                      <w:szCs w:val="24"/>
                      <w:lang w:eastAsia="uk-UA"/>
                    </w:rPr>
                  </w:pPr>
                  <w:r w:rsidRPr="00346503">
                    <w:rPr>
                      <w:rFonts w:ascii="Times New Roman" w:eastAsia="Times New Roman" w:hAnsi="Times New Roman" w:cs="Times New Roman"/>
                      <w:color w:val="000000"/>
                      <w:sz w:val="24"/>
                      <w:szCs w:val="24"/>
                      <w:lang w:eastAsia="uk-UA"/>
                    </w:rPr>
                    <w:t xml:space="preserve">Платник податків: </w:t>
                  </w:r>
                </w:p>
              </w:tc>
              <w:tc>
                <w:tcPr>
                  <w:tcW w:w="4536" w:type="dxa"/>
                  <w:tcBorders>
                    <w:bottom w:val="single" w:sz="4" w:space="0" w:color="auto"/>
                  </w:tcBorders>
                </w:tcPr>
                <w:p w14:paraId="2D9D4DF6" w14:textId="77777777" w:rsidR="00BA4D8E" w:rsidRPr="00346503" w:rsidRDefault="00BA4D8E" w:rsidP="008155B8">
                  <w:pPr>
                    <w:jc w:val="center"/>
                    <w:rPr>
                      <w:rFonts w:ascii="Times New Roman" w:eastAsia="Times New Roman" w:hAnsi="Times New Roman" w:cs="Times New Roman"/>
                      <w:b/>
                      <w:color w:val="000000"/>
                      <w:sz w:val="20"/>
                      <w:szCs w:val="20"/>
                      <w:lang w:eastAsia="uk-UA"/>
                    </w:rPr>
                  </w:pPr>
                </w:p>
              </w:tc>
            </w:tr>
            <w:tr w:rsidR="00BA4D8E" w:rsidRPr="00346503" w14:paraId="56B0FC57" w14:textId="77777777" w:rsidTr="00346503">
              <w:tc>
                <w:tcPr>
                  <w:tcW w:w="1167" w:type="dxa"/>
                </w:tcPr>
                <w:p w14:paraId="4315EE03" w14:textId="77777777" w:rsidR="00BA4D8E" w:rsidRPr="00346503" w:rsidRDefault="00BA4D8E" w:rsidP="008155B8">
                  <w:pPr>
                    <w:jc w:val="center"/>
                    <w:rPr>
                      <w:rFonts w:ascii="Times New Roman" w:eastAsia="Times New Roman" w:hAnsi="Times New Roman" w:cs="Times New Roman"/>
                      <w:color w:val="000000"/>
                      <w:sz w:val="20"/>
                      <w:szCs w:val="20"/>
                      <w:lang w:eastAsia="uk-UA"/>
                    </w:rPr>
                  </w:pPr>
                </w:p>
              </w:tc>
              <w:tc>
                <w:tcPr>
                  <w:tcW w:w="4536" w:type="dxa"/>
                  <w:tcBorders>
                    <w:top w:val="single" w:sz="4" w:space="0" w:color="auto"/>
                  </w:tcBorders>
                </w:tcPr>
                <w:p w14:paraId="3B58BF55" w14:textId="77777777" w:rsidR="00BA4D8E" w:rsidRPr="00346503" w:rsidRDefault="00BA4D8E" w:rsidP="008155B8">
                  <w:pPr>
                    <w:rPr>
                      <w:rFonts w:ascii="Times New Roman" w:eastAsia="Times New Roman" w:hAnsi="Times New Roman" w:cs="Times New Roman"/>
                      <w:b/>
                      <w:color w:val="000000"/>
                      <w:sz w:val="20"/>
                      <w:szCs w:val="20"/>
                      <w:lang w:eastAsia="uk-UA"/>
                    </w:rPr>
                  </w:pPr>
                  <w:r w:rsidRPr="00346503">
                    <w:rPr>
                      <w:rFonts w:ascii="Times New Roman" w:hAnsi="Times New Roman" w:cs="Times New Roman"/>
                      <w:sz w:val="20"/>
                      <w:szCs w:val="20"/>
                    </w:rPr>
                    <w:t>(податковий номер або серія (за наявності) та номер паспорта* платника податків)</w:t>
                  </w:r>
                </w:p>
              </w:tc>
            </w:tr>
            <w:tr w:rsidR="00BA4D8E" w:rsidRPr="00346503" w14:paraId="30D0D34B" w14:textId="77777777" w:rsidTr="00346503">
              <w:tc>
                <w:tcPr>
                  <w:tcW w:w="1167" w:type="dxa"/>
                </w:tcPr>
                <w:p w14:paraId="5ECD74FD" w14:textId="77777777" w:rsidR="00BA4D8E" w:rsidRPr="00346503" w:rsidRDefault="00BA4D8E" w:rsidP="008155B8">
                  <w:pPr>
                    <w:jc w:val="center"/>
                    <w:rPr>
                      <w:rFonts w:ascii="Times New Roman" w:eastAsia="Times New Roman" w:hAnsi="Times New Roman" w:cs="Times New Roman"/>
                      <w:color w:val="000000"/>
                      <w:sz w:val="20"/>
                      <w:szCs w:val="20"/>
                      <w:lang w:eastAsia="uk-UA"/>
                    </w:rPr>
                  </w:pPr>
                </w:p>
              </w:tc>
              <w:tc>
                <w:tcPr>
                  <w:tcW w:w="4536" w:type="dxa"/>
                  <w:tcBorders>
                    <w:bottom w:val="single" w:sz="4" w:space="0" w:color="auto"/>
                  </w:tcBorders>
                </w:tcPr>
                <w:p w14:paraId="0B0DF085" w14:textId="77777777" w:rsidR="00BA4D8E" w:rsidRPr="00346503" w:rsidRDefault="00BA4D8E" w:rsidP="008155B8">
                  <w:pPr>
                    <w:jc w:val="center"/>
                    <w:rPr>
                      <w:rFonts w:ascii="Times New Roman" w:eastAsia="Times New Roman" w:hAnsi="Times New Roman" w:cs="Times New Roman"/>
                      <w:b/>
                      <w:color w:val="000000"/>
                      <w:sz w:val="20"/>
                      <w:szCs w:val="20"/>
                      <w:lang w:eastAsia="uk-UA"/>
                    </w:rPr>
                  </w:pPr>
                </w:p>
              </w:tc>
            </w:tr>
            <w:tr w:rsidR="00BA4D8E" w:rsidRPr="00346503" w14:paraId="0DEC8AE9" w14:textId="77777777" w:rsidTr="00346503">
              <w:tc>
                <w:tcPr>
                  <w:tcW w:w="1167" w:type="dxa"/>
                </w:tcPr>
                <w:p w14:paraId="538E6080" w14:textId="77777777" w:rsidR="00BA4D8E" w:rsidRPr="00346503" w:rsidRDefault="00BA4D8E" w:rsidP="008155B8">
                  <w:pPr>
                    <w:jc w:val="center"/>
                    <w:rPr>
                      <w:rFonts w:ascii="Times New Roman" w:eastAsia="Times New Roman" w:hAnsi="Times New Roman" w:cs="Times New Roman"/>
                      <w:color w:val="000000"/>
                      <w:sz w:val="20"/>
                      <w:szCs w:val="20"/>
                      <w:lang w:eastAsia="uk-UA"/>
                    </w:rPr>
                  </w:pPr>
                </w:p>
              </w:tc>
              <w:tc>
                <w:tcPr>
                  <w:tcW w:w="4536" w:type="dxa"/>
                  <w:tcBorders>
                    <w:bottom w:val="single" w:sz="4" w:space="0" w:color="auto"/>
                  </w:tcBorders>
                </w:tcPr>
                <w:p w14:paraId="1818E3EC" w14:textId="77777777" w:rsidR="00BA4D8E" w:rsidRPr="00346503" w:rsidRDefault="00BA4D8E" w:rsidP="008155B8">
                  <w:pPr>
                    <w:jc w:val="center"/>
                    <w:rPr>
                      <w:rFonts w:ascii="Times New Roman" w:eastAsia="Times New Roman" w:hAnsi="Times New Roman" w:cs="Times New Roman"/>
                      <w:b/>
                      <w:color w:val="000000"/>
                      <w:sz w:val="20"/>
                      <w:szCs w:val="20"/>
                      <w:lang w:eastAsia="uk-UA"/>
                    </w:rPr>
                  </w:pPr>
                </w:p>
              </w:tc>
            </w:tr>
            <w:tr w:rsidR="00BA4D8E" w:rsidRPr="00346503" w14:paraId="1E6F309F" w14:textId="77777777" w:rsidTr="00346503">
              <w:tc>
                <w:tcPr>
                  <w:tcW w:w="1167" w:type="dxa"/>
                </w:tcPr>
                <w:p w14:paraId="5646A7D5" w14:textId="77777777" w:rsidR="00BA4D8E" w:rsidRPr="00346503" w:rsidRDefault="00BA4D8E" w:rsidP="008155B8">
                  <w:pPr>
                    <w:jc w:val="center"/>
                    <w:rPr>
                      <w:rFonts w:ascii="Times New Roman" w:eastAsia="Times New Roman" w:hAnsi="Times New Roman" w:cs="Times New Roman"/>
                      <w:color w:val="000000"/>
                      <w:sz w:val="20"/>
                      <w:szCs w:val="20"/>
                      <w:lang w:eastAsia="uk-UA"/>
                    </w:rPr>
                  </w:pPr>
                </w:p>
              </w:tc>
              <w:tc>
                <w:tcPr>
                  <w:tcW w:w="4536" w:type="dxa"/>
                  <w:tcBorders>
                    <w:top w:val="single" w:sz="4" w:space="0" w:color="auto"/>
                  </w:tcBorders>
                </w:tcPr>
                <w:p w14:paraId="6FA16A12" w14:textId="35EE611E" w:rsidR="00BA4D8E" w:rsidRPr="00346503" w:rsidRDefault="00BA4D8E" w:rsidP="008155B8">
                  <w:pPr>
                    <w:rPr>
                      <w:rFonts w:ascii="Times New Roman" w:eastAsia="Times New Roman" w:hAnsi="Times New Roman" w:cs="Times New Roman"/>
                      <w:b/>
                      <w:color w:val="000000"/>
                      <w:sz w:val="20"/>
                      <w:szCs w:val="20"/>
                      <w:lang w:eastAsia="uk-UA"/>
                    </w:rPr>
                  </w:pPr>
                  <w:r w:rsidRPr="00346503">
                    <w:rPr>
                      <w:rFonts w:ascii="Times New Roman" w:hAnsi="Times New Roman" w:cs="Times New Roman"/>
                      <w:sz w:val="20"/>
                      <w:szCs w:val="20"/>
                    </w:rPr>
                    <w:t>(найменування або прізвище, ім’я, по батькові (за наявності))</w:t>
                  </w:r>
                </w:p>
              </w:tc>
            </w:tr>
          </w:tbl>
          <w:p w14:paraId="5210E5DC" w14:textId="6D4EFA97" w:rsidR="00BA4D8E" w:rsidRDefault="00BA4D8E" w:rsidP="008155B8">
            <w:pPr>
              <w:spacing w:after="0" w:line="240" w:lineRule="auto"/>
              <w:jc w:val="center"/>
              <w:rPr>
                <w:rFonts w:ascii="Times New Roman" w:eastAsia="Times New Roman" w:hAnsi="Times New Roman" w:cs="Times New Roman"/>
                <w:b/>
                <w:color w:val="000000"/>
                <w:sz w:val="20"/>
                <w:szCs w:val="20"/>
                <w:lang w:eastAsia="uk-UA"/>
              </w:rPr>
            </w:pPr>
          </w:p>
          <w:p w14:paraId="1491D8AC" w14:textId="77777777" w:rsidR="00BA4D8E" w:rsidRPr="00346503" w:rsidRDefault="00BA4D8E" w:rsidP="008155B8">
            <w:pPr>
              <w:spacing w:after="0" w:line="240" w:lineRule="auto"/>
              <w:jc w:val="center"/>
              <w:rPr>
                <w:rFonts w:ascii="Times New Roman" w:eastAsia="Times New Roman" w:hAnsi="Times New Roman" w:cs="Times New Roman"/>
                <w:b/>
                <w:color w:val="000000"/>
                <w:sz w:val="20"/>
                <w:szCs w:val="20"/>
                <w:lang w:eastAsia="uk-UA"/>
              </w:rPr>
            </w:pPr>
          </w:p>
          <w:p w14:paraId="693A745D"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Податкова адреса</w:t>
            </w:r>
            <w:r w:rsidRPr="0035178D">
              <w:rPr>
                <w:rFonts w:ascii="Times New Roman" w:eastAsia="Times New Roman" w:hAnsi="Times New Roman" w:cs="Times New Roman"/>
                <w:sz w:val="24"/>
                <w:szCs w:val="24"/>
                <w:vertAlign w:val="superscript"/>
                <w:lang w:eastAsia="uk-UA"/>
              </w:rPr>
              <w:t>**</w:t>
            </w:r>
          </w:p>
          <w:tbl>
            <w:tblPr>
              <w:tblStyle w:val="aa"/>
              <w:tblW w:w="0" w:type="auto"/>
              <w:tblLayout w:type="fixed"/>
              <w:tblLook w:val="04A0" w:firstRow="1" w:lastRow="0" w:firstColumn="1" w:lastColumn="0" w:noHBand="0" w:noVBand="1"/>
            </w:tblPr>
            <w:tblGrid>
              <w:gridCol w:w="7512"/>
            </w:tblGrid>
            <w:tr w:rsidR="00BA4D8E" w:rsidRPr="0035178D" w14:paraId="41BA53BA" w14:textId="77777777" w:rsidTr="005C314C">
              <w:tc>
                <w:tcPr>
                  <w:tcW w:w="7512" w:type="dxa"/>
                </w:tcPr>
                <w:p w14:paraId="028EF785" w14:textId="77777777" w:rsidR="00BA4D8E" w:rsidRPr="0035178D" w:rsidRDefault="00BA4D8E" w:rsidP="005570A5">
                  <w:pPr>
                    <w:rPr>
                      <w:rFonts w:ascii="Times New Roman" w:hAnsi="Times New Roman" w:cs="Times New Roman"/>
                      <w:sz w:val="24"/>
                      <w:szCs w:val="24"/>
                    </w:rPr>
                  </w:pPr>
                </w:p>
              </w:tc>
            </w:tr>
          </w:tbl>
          <w:p w14:paraId="242AD912"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1AD6517F"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Інформація про місце обліку ПП</w:t>
            </w:r>
            <w:r w:rsidRPr="0035178D">
              <w:rPr>
                <w:rFonts w:ascii="Times New Roman" w:eastAsia="Times New Roman" w:hAnsi="Times New Roman" w:cs="Times New Roman"/>
                <w:sz w:val="24"/>
                <w:szCs w:val="24"/>
                <w:vertAlign w:val="superscript"/>
                <w:lang w:eastAsia="uk-UA"/>
              </w:rPr>
              <w:t>**</w:t>
            </w:r>
          </w:p>
          <w:tbl>
            <w:tblPr>
              <w:tblStyle w:val="aa"/>
              <w:tblW w:w="7512" w:type="dxa"/>
              <w:tblLayout w:type="fixed"/>
              <w:tblLook w:val="04A0" w:firstRow="1" w:lastRow="0" w:firstColumn="1" w:lastColumn="0" w:noHBand="0" w:noVBand="1"/>
            </w:tblPr>
            <w:tblGrid>
              <w:gridCol w:w="2126"/>
              <w:gridCol w:w="2126"/>
              <w:gridCol w:w="3260"/>
            </w:tblGrid>
            <w:tr w:rsidR="00BA4D8E" w:rsidRPr="0035178D" w14:paraId="41F57BAA" w14:textId="77777777" w:rsidTr="005C314C">
              <w:tc>
                <w:tcPr>
                  <w:tcW w:w="2126" w:type="dxa"/>
                </w:tcPr>
                <w:p w14:paraId="2B013354"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Код контролюючого органу</w:t>
                  </w:r>
                </w:p>
              </w:tc>
              <w:tc>
                <w:tcPr>
                  <w:tcW w:w="2126" w:type="dxa"/>
                </w:tcPr>
                <w:p w14:paraId="681AEE36"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Назва контролюючого органу</w:t>
                  </w:r>
                </w:p>
              </w:tc>
              <w:tc>
                <w:tcPr>
                  <w:tcW w:w="3260" w:type="dxa"/>
                </w:tcPr>
                <w:p w14:paraId="6C317F81"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Причина перебування (основне/неосновне)</w:t>
                  </w:r>
                </w:p>
              </w:tc>
            </w:tr>
            <w:tr w:rsidR="00BA4D8E" w:rsidRPr="0035178D" w14:paraId="211EE91B" w14:textId="77777777" w:rsidTr="005C314C">
              <w:tc>
                <w:tcPr>
                  <w:tcW w:w="2126" w:type="dxa"/>
                </w:tcPr>
                <w:p w14:paraId="0195EFB8" w14:textId="77777777" w:rsidR="00BA4D8E" w:rsidRPr="0035178D" w:rsidRDefault="00BA4D8E" w:rsidP="005570A5">
                  <w:pPr>
                    <w:rPr>
                      <w:rFonts w:ascii="Times New Roman" w:hAnsi="Times New Roman" w:cs="Times New Roman"/>
                      <w:sz w:val="24"/>
                      <w:szCs w:val="24"/>
                    </w:rPr>
                  </w:pPr>
                </w:p>
              </w:tc>
              <w:tc>
                <w:tcPr>
                  <w:tcW w:w="2126" w:type="dxa"/>
                </w:tcPr>
                <w:p w14:paraId="701A19D7" w14:textId="77777777" w:rsidR="00BA4D8E" w:rsidRPr="0035178D" w:rsidRDefault="00BA4D8E" w:rsidP="005570A5">
                  <w:pPr>
                    <w:rPr>
                      <w:rFonts w:ascii="Times New Roman" w:hAnsi="Times New Roman" w:cs="Times New Roman"/>
                      <w:sz w:val="24"/>
                      <w:szCs w:val="24"/>
                    </w:rPr>
                  </w:pPr>
                </w:p>
              </w:tc>
              <w:tc>
                <w:tcPr>
                  <w:tcW w:w="3260" w:type="dxa"/>
                </w:tcPr>
                <w:p w14:paraId="345E4F8F" w14:textId="77777777" w:rsidR="00BA4D8E" w:rsidRPr="0035178D" w:rsidRDefault="00BA4D8E" w:rsidP="005570A5">
                  <w:pPr>
                    <w:rPr>
                      <w:rFonts w:ascii="Times New Roman" w:hAnsi="Times New Roman" w:cs="Times New Roman"/>
                      <w:sz w:val="24"/>
                      <w:szCs w:val="24"/>
                    </w:rPr>
                  </w:pPr>
                </w:p>
              </w:tc>
            </w:tr>
          </w:tbl>
          <w:p w14:paraId="39E18794"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1C1AF948"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Відомості про посадових осіб платника податків</w:t>
            </w:r>
            <w:r w:rsidRPr="0035178D">
              <w:rPr>
                <w:rFonts w:ascii="Times New Roman" w:eastAsia="Times New Roman" w:hAnsi="Times New Roman" w:cs="Times New Roman"/>
                <w:sz w:val="24"/>
                <w:szCs w:val="24"/>
                <w:vertAlign w:val="superscript"/>
                <w:lang w:eastAsia="uk-UA"/>
              </w:rPr>
              <w:t>**</w:t>
            </w:r>
          </w:p>
          <w:tbl>
            <w:tblPr>
              <w:tblStyle w:val="aa"/>
              <w:tblW w:w="0" w:type="auto"/>
              <w:tblLayout w:type="fixed"/>
              <w:tblLook w:val="04A0" w:firstRow="1" w:lastRow="0" w:firstColumn="1" w:lastColumn="0" w:noHBand="0" w:noVBand="1"/>
            </w:tblPr>
            <w:tblGrid>
              <w:gridCol w:w="2126"/>
              <w:gridCol w:w="2835"/>
              <w:gridCol w:w="2551"/>
            </w:tblGrid>
            <w:tr w:rsidR="00BA4D8E" w:rsidRPr="0035178D" w14:paraId="5F6E8185" w14:textId="77777777" w:rsidTr="004731CE">
              <w:tc>
                <w:tcPr>
                  <w:tcW w:w="2126" w:type="dxa"/>
                </w:tcPr>
                <w:p w14:paraId="51DA01B1"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ПІБ</w:t>
                  </w:r>
                </w:p>
              </w:tc>
              <w:tc>
                <w:tcPr>
                  <w:tcW w:w="2835" w:type="dxa"/>
                </w:tcPr>
                <w:p w14:paraId="337FC888"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Посада</w:t>
                  </w:r>
                </w:p>
              </w:tc>
              <w:tc>
                <w:tcPr>
                  <w:tcW w:w="2551" w:type="dxa"/>
                </w:tcPr>
                <w:p w14:paraId="483CCC18"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Дата призначення</w:t>
                  </w:r>
                </w:p>
              </w:tc>
            </w:tr>
            <w:tr w:rsidR="00BA4D8E" w:rsidRPr="0035178D" w14:paraId="04FFD83E" w14:textId="77777777" w:rsidTr="004731CE">
              <w:tc>
                <w:tcPr>
                  <w:tcW w:w="2126" w:type="dxa"/>
                </w:tcPr>
                <w:p w14:paraId="2D6BAC20" w14:textId="77777777" w:rsidR="00BA4D8E" w:rsidRPr="0035178D" w:rsidRDefault="00BA4D8E" w:rsidP="005570A5">
                  <w:pPr>
                    <w:rPr>
                      <w:rFonts w:ascii="Times New Roman" w:hAnsi="Times New Roman" w:cs="Times New Roman"/>
                      <w:sz w:val="24"/>
                      <w:szCs w:val="24"/>
                    </w:rPr>
                  </w:pPr>
                </w:p>
              </w:tc>
              <w:tc>
                <w:tcPr>
                  <w:tcW w:w="2835" w:type="dxa"/>
                </w:tcPr>
                <w:p w14:paraId="16B7152E" w14:textId="77777777" w:rsidR="00BA4D8E" w:rsidRPr="0035178D" w:rsidRDefault="00BA4D8E" w:rsidP="005570A5">
                  <w:pPr>
                    <w:rPr>
                      <w:rFonts w:ascii="Times New Roman" w:hAnsi="Times New Roman" w:cs="Times New Roman"/>
                      <w:sz w:val="24"/>
                      <w:szCs w:val="24"/>
                    </w:rPr>
                  </w:pPr>
                </w:p>
              </w:tc>
              <w:tc>
                <w:tcPr>
                  <w:tcW w:w="2551" w:type="dxa"/>
                </w:tcPr>
                <w:p w14:paraId="08B4391E" w14:textId="77777777" w:rsidR="00BA4D8E" w:rsidRPr="0035178D" w:rsidRDefault="00BA4D8E" w:rsidP="005570A5">
                  <w:pPr>
                    <w:rPr>
                      <w:rFonts w:ascii="Times New Roman" w:hAnsi="Times New Roman" w:cs="Times New Roman"/>
                      <w:sz w:val="24"/>
                      <w:szCs w:val="24"/>
                    </w:rPr>
                  </w:pPr>
                </w:p>
              </w:tc>
            </w:tr>
          </w:tbl>
          <w:p w14:paraId="661779AB"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tbl>
            <w:tblPr>
              <w:tblStyle w:val="aa"/>
              <w:tblW w:w="7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33"/>
              <w:gridCol w:w="1984"/>
            </w:tblGrid>
            <w:tr w:rsidR="00BA4D8E" w:rsidRPr="0035178D" w14:paraId="0C6DE38A" w14:textId="77777777" w:rsidTr="004731CE">
              <w:tc>
                <w:tcPr>
                  <w:tcW w:w="5533" w:type="dxa"/>
                  <w:tcBorders>
                    <w:right w:val="single" w:sz="4" w:space="0" w:color="auto"/>
                  </w:tcBorders>
                </w:tcPr>
                <w:p w14:paraId="2DA38956" w14:textId="77777777" w:rsidR="00BA4D8E" w:rsidRPr="0035178D" w:rsidRDefault="00BA4D8E" w:rsidP="000047B1">
                  <w:pPr>
                    <w:ind w:hanging="44"/>
                    <w:jc w:val="both"/>
                    <w:rPr>
                      <w:rFonts w:ascii="Times New Roman" w:hAnsi="Times New Roman" w:cs="Times New Roman"/>
                      <w:sz w:val="24"/>
                      <w:szCs w:val="24"/>
                    </w:rPr>
                  </w:pPr>
                  <w:r w:rsidRPr="0035178D">
                    <w:rPr>
                      <w:rFonts w:ascii="Times New Roman" w:hAnsi="Times New Roman" w:cs="Times New Roman"/>
                      <w:sz w:val="24"/>
                      <w:szCs w:val="24"/>
                    </w:rPr>
                    <w:t>Наявність відокремлених підрозділів (так/ні)</w:t>
                  </w:r>
                  <w:r w:rsidRPr="0035178D">
                    <w:rPr>
                      <w:rFonts w:ascii="Times New Roman" w:hAnsi="Times New Roman" w:cs="Times New Roman"/>
                      <w:sz w:val="24"/>
                      <w:szCs w:val="24"/>
                      <w:vertAlign w:val="superscript"/>
                    </w:rPr>
                    <w:t xml:space="preserve"> **</w:t>
                  </w:r>
                </w:p>
              </w:tc>
              <w:tc>
                <w:tcPr>
                  <w:tcW w:w="1984" w:type="dxa"/>
                  <w:tcBorders>
                    <w:top w:val="single" w:sz="4" w:space="0" w:color="auto"/>
                    <w:left w:val="single" w:sz="4" w:space="0" w:color="auto"/>
                    <w:bottom w:val="single" w:sz="4" w:space="0" w:color="auto"/>
                    <w:right w:val="single" w:sz="4" w:space="0" w:color="auto"/>
                  </w:tcBorders>
                </w:tcPr>
                <w:p w14:paraId="75D87783" w14:textId="77777777" w:rsidR="00BA4D8E" w:rsidRPr="0035178D" w:rsidRDefault="00BA4D8E" w:rsidP="005570A5">
                  <w:pPr>
                    <w:rPr>
                      <w:rFonts w:ascii="Times New Roman" w:hAnsi="Times New Roman" w:cs="Times New Roman"/>
                      <w:sz w:val="24"/>
                      <w:szCs w:val="24"/>
                    </w:rPr>
                  </w:pPr>
                </w:p>
              </w:tc>
            </w:tr>
          </w:tbl>
          <w:p w14:paraId="6EBEDDDA"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2B51E14B" w14:textId="5D3A2974"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Види економічної діяльності</w:t>
            </w:r>
            <w:r w:rsidRPr="0035178D">
              <w:rPr>
                <w:rFonts w:ascii="Times New Roman" w:eastAsia="Times New Roman" w:hAnsi="Times New Roman" w:cs="Times New Roman"/>
                <w:sz w:val="24"/>
                <w:szCs w:val="24"/>
                <w:vertAlign w:val="superscript"/>
                <w:lang w:eastAsia="uk-UA"/>
              </w:rPr>
              <w:t>**</w:t>
            </w:r>
          </w:p>
          <w:tbl>
            <w:tblPr>
              <w:tblStyle w:val="aa"/>
              <w:tblW w:w="7512" w:type="dxa"/>
              <w:tblLayout w:type="fixed"/>
              <w:tblLook w:val="04A0" w:firstRow="1" w:lastRow="0" w:firstColumn="1" w:lastColumn="0" w:noHBand="0" w:noVBand="1"/>
            </w:tblPr>
            <w:tblGrid>
              <w:gridCol w:w="2409"/>
              <w:gridCol w:w="1985"/>
              <w:gridCol w:w="3118"/>
            </w:tblGrid>
            <w:tr w:rsidR="00BA4D8E" w:rsidRPr="0035178D" w14:paraId="2D21189F" w14:textId="77777777" w:rsidTr="004731CE">
              <w:tc>
                <w:tcPr>
                  <w:tcW w:w="2409" w:type="dxa"/>
                </w:tcPr>
                <w:p w14:paraId="7F3CBFB3"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Код ВЕД</w:t>
                  </w:r>
                </w:p>
              </w:tc>
              <w:tc>
                <w:tcPr>
                  <w:tcW w:w="1985" w:type="dxa"/>
                </w:tcPr>
                <w:p w14:paraId="589344D7"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Найменування ВЕД</w:t>
                  </w:r>
                </w:p>
              </w:tc>
              <w:tc>
                <w:tcPr>
                  <w:tcW w:w="3118" w:type="dxa"/>
                </w:tcPr>
                <w:p w14:paraId="24C4CE0A"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Ознака віднесення до основного ВЕД</w:t>
                  </w:r>
                </w:p>
              </w:tc>
            </w:tr>
            <w:tr w:rsidR="00BA4D8E" w:rsidRPr="0035178D" w14:paraId="708527F0" w14:textId="77777777" w:rsidTr="004731CE">
              <w:tc>
                <w:tcPr>
                  <w:tcW w:w="2409" w:type="dxa"/>
                </w:tcPr>
                <w:p w14:paraId="69BA4E12" w14:textId="77777777" w:rsidR="00BA4D8E" w:rsidRPr="0035178D" w:rsidRDefault="00BA4D8E" w:rsidP="005570A5">
                  <w:pPr>
                    <w:rPr>
                      <w:rFonts w:ascii="Times New Roman" w:hAnsi="Times New Roman" w:cs="Times New Roman"/>
                      <w:sz w:val="24"/>
                      <w:szCs w:val="24"/>
                    </w:rPr>
                  </w:pPr>
                </w:p>
              </w:tc>
              <w:tc>
                <w:tcPr>
                  <w:tcW w:w="1985" w:type="dxa"/>
                </w:tcPr>
                <w:p w14:paraId="2B51FF3A" w14:textId="77777777" w:rsidR="00BA4D8E" w:rsidRPr="0035178D" w:rsidRDefault="00BA4D8E" w:rsidP="005570A5">
                  <w:pPr>
                    <w:rPr>
                      <w:rFonts w:ascii="Times New Roman" w:hAnsi="Times New Roman" w:cs="Times New Roman"/>
                      <w:sz w:val="24"/>
                      <w:szCs w:val="24"/>
                    </w:rPr>
                  </w:pPr>
                </w:p>
              </w:tc>
              <w:tc>
                <w:tcPr>
                  <w:tcW w:w="3118" w:type="dxa"/>
                </w:tcPr>
                <w:p w14:paraId="03B92320" w14:textId="77777777" w:rsidR="00BA4D8E" w:rsidRPr="0035178D" w:rsidRDefault="00BA4D8E" w:rsidP="005570A5">
                  <w:pPr>
                    <w:rPr>
                      <w:rFonts w:ascii="Times New Roman" w:hAnsi="Times New Roman" w:cs="Times New Roman"/>
                      <w:sz w:val="24"/>
                      <w:szCs w:val="24"/>
                    </w:rPr>
                  </w:pPr>
                </w:p>
              </w:tc>
            </w:tr>
          </w:tbl>
          <w:p w14:paraId="3F5A0D8F"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7CC70C06"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Наявність об’єктів оподаткування</w:t>
            </w:r>
          </w:p>
          <w:tbl>
            <w:tblPr>
              <w:tblStyle w:val="aa"/>
              <w:tblW w:w="7512" w:type="dxa"/>
              <w:tblLayout w:type="fixed"/>
              <w:tblLook w:val="04A0" w:firstRow="1" w:lastRow="0" w:firstColumn="1" w:lastColumn="0" w:noHBand="0" w:noVBand="1"/>
            </w:tblPr>
            <w:tblGrid>
              <w:gridCol w:w="1326"/>
              <w:gridCol w:w="1843"/>
              <w:gridCol w:w="1275"/>
              <w:gridCol w:w="1418"/>
              <w:gridCol w:w="1650"/>
            </w:tblGrid>
            <w:tr w:rsidR="00BA4D8E" w:rsidRPr="0035178D" w14:paraId="0E4D2359" w14:textId="77777777" w:rsidTr="00D058BD">
              <w:tc>
                <w:tcPr>
                  <w:tcW w:w="1326" w:type="dxa"/>
                </w:tcPr>
                <w:p w14:paraId="7B2543A7" w14:textId="0D99ED2E"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Тип об’єкта</w:t>
                  </w:r>
                </w:p>
              </w:tc>
              <w:tc>
                <w:tcPr>
                  <w:tcW w:w="1843" w:type="dxa"/>
                </w:tcPr>
                <w:p w14:paraId="5FA15913" w14:textId="184F0D8B"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Найменування об’єкта</w:t>
                  </w:r>
                </w:p>
              </w:tc>
              <w:tc>
                <w:tcPr>
                  <w:tcW w:w="1275" w:type="dxa"/>
                </w:tcPr>
                <w:p w14:paraId="4BE30E09"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Вид права на об’єкт</w:t>
                  </w:r>
                </w:p>
              </w:tc>
              <w:tc>
                <w:tcPr>
                  <w:tcW w:w="1418" w:type="dxa"/>
                </w:tcPr>
                <w:p w14:paraId="609E4AD5"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Дата взяття на облік</w:t>
                  </w:r>
                </w:p>
              </w:tc>
              <w:tc>
                <w:tcPr>
                  <w:tcW w:w="1650" w:type="dxa"/>
                </w:tcPr>
                <w:p w14:paraId="33A9A5DF"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Дата зняття з обліку</w:t>
                  </w:r>
                </w:p>
              </w:tc>
            </w:tr>
            <w:tr w:rsidR="00BA4D8E" w:rsidRPr="0035178D" w14:paraId="3E5B0462" w14:textId="77777777" w:rsidTr="00D058BD">
              <w:tc>
                <w:tcPr>
                  <w:tcW w:w="1326" w:type="dxa"/>
                </w:tcPr>
                <w:p w14:paraId="4051BDD0" w14:textId="77777777" w:rsidR="00BA4D8E" w:rsidRPr="0035178D" w:rsidRDefault="00BA4D8E" w:rsidP="005570A5">
                  <w:pPr>
                    <w:rPr>
                      <w:rFonts w:ascii="Times New Roman" w:hAnsi="Times New Roman" w:cs="Times New Roman"/>
                      <w:sz w:val="24"/>
                      <w:szCs w:val="24"/>
                    </w:rPr>
                  </w:pPr>
                </w:p>
              </w:tc>
              <w:tc>
                <w:tcPr>
                  <w:tcW w:w="1843" w:type="dxa"/>
                </w:tcPr>
                <w:p w14:paraId="1AEB9C0C" w14:textId="77777777" w:rsidR="00BA4D8E" w:rsidRPr="0035178D" w:rsidRDefault="00BA4D8E" w:rsidP="005570A5">
                  <w:pPr>
                    <w:rPr>
                      <w:rFonts w:ascii="Times New Roman" w:hAnsi="Times New Roman" w:cs="Times New Roman"/>
                      <w:sz w:val="24"/>
                      <w:szCs w:val="24"/>
                    </w:rPr>
                  </w:pPr>
                </w:p>
              </w:tc>
              <w:tc>
                <w:tcPr>
                  <w:tcW w:w="1275" w:type="dxa"/>
                </w:tcPr>
                <w:p w14:paraId="5BCE36C6" w14:textId="77777777" w:rsidR="00BA4D8E" w:rsidRPr="0035178D" w:rsidRDefault="00BA4D8E" w:rsidP="005570A5">
                  <w:pPr>
                    <w:rPr>
                      <w:rFonts w:ascii="Times New Roman" w:hAnsi="Times New Roman" w:cs="Times New Roman"/>
                      <w:sz w:val="24"/>
                      <w:szCs w:val="24"/>
                    </w:rPr>
                  </w:pPr>
                </w:p>
              </w:tc>
              <w:tc>
                <w:tcPr>
                  <w:tcW w:w="1418" w:type="dxa"/>
                </w:tcPr>
                <w:p w14:paraId="11182F89" w14:textId="77777777" w:rsidR="00BA4D8E" w:rsidRPr="0035178D" w:rsidRDefault="00BA4D8E" w:rsidP="005570A5">
                  <w:pPr>
                    <w:rPr>
                      <w:rFonts w:ascii="Times New Roman" w:hAnsi="Times New Roman" w:cs="Times New Roman"/>
                      <w:sz w:val="24"/>
                      <w:szCs w:val="24"/>
                    </w:rPr>
                  </w:pPr>
                </w:p>
              </w:tc>
              <w:tc>
                <w:tcPr>
                  <w:tcW w:w="1650" w:type="dxa"/>
                </w:tcPr>
                <w:p w14:paraId="67E459EF" w14:textId="77777777" w:rsidR="00BA4D8E" w:rsidRPr="0035178D" w:rsidRDefault="00BA4D8E" w:rsidP="005570A5">
                  <w:pPr>
                    <w:rPr>
                      <w:rFonts w:ascii="Times New Roman" w:hAnsi="Times New Roman" w:cs="Times New Roman"/>
                      <w:sz w:val="24"/>
                      <w:szCs w:val="24"/>
                    </w:rPr>
                  </w:pPr>
                </w:p>
              </w:tc>
            </w:tr>
          </w:tbl>
          <w:p w14:paraId="44C40648"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2F31DA77"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Заборгованість</w:t>
            </w:r>
          </w:p>
          <w:tbl>
            <w:tblPr>
              <w:tblStyle w:val="aa"/>
              <w:tblW w:w="7512" w:type="dxa"/>
              <w:tblLayout w:type="fixed"/>
              <w:tblLook w:val="04A0" w:firstRow="1" w:lastRow="0" w:firstColumn="1" w:lastColumn="0" w:noHBand="0" w:noVBand="1"/>
            </w:tblPr>
            <w:tblGrid>
              <w:gridCol w:w="2693"/>
              <w:gridCol w:w="3118"/>
              <w:gridCol w:w="1701"/>
            </w:tblGrid>
            <w:tr w:rsidR="00BA4D8E" w:rsidRPr="0035178D" w14:paraId="47DD6994" w14:textId="77777777" w:rsidTr="004731CE">
              <w:tc>
                <w:tcPr>
                  <w:tcW w:w="2693" w:type="dxa"/>
                </w:tcPr>
                <w:p w14:paraId="2696C6B2"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Код платежу</w:t>
                  </w:r>
                </w:p>
              </w:tc>
              <w:tc>
                <w:tcPr>
                  <w:tcW w:w="3118" w:type="dxa"/>
                </w:tcPr>
                <w:p w14:paraId="01516EBD"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Назва платежу</w:t>
                  </w:r>
                </w:p>
              </w:tc>
              <w:tc>
                <w:tcPr>
                  <w:tcW w:w="1701" w:type="dxa"/>
                </w:tcPr>
                <w:p w14:paraId="2C11F47F"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3A9CB905" w14:textId="77777777" w:rsidTr="004731CE">
              <w:tc>
                <w:tcPr>
                  <w:tcW w:w="2693" w:type="dxa"/>
                </w:tcPr>
                <w:p w14:paraId="14283603" w14:textId="77777777" w:rsidR="00BA4D8E" w:rsidRPr="0035178D" w:rsidRDefault="00BA4D8E" w:rsidP="005570A5">
                  <w:pPr>
                    <w:rPr>
                      <w:rFonts w:ascii="Times New Roman" w:hAnsi="Times New Roman" w:cs="Times New Roman"/>
                      <w:sz w:val="24"/>
                      <w:szCs w:val="24"/>
                    </w:rPr>
                  </w:pPr>
                </w:p>
              </w:tc>
              <w:tc>
                <w:tcPr>
                  <w:tcW w:w="3118" w:type="dxa"/>
                </w:tcPr>
                <w:p w14:paraId="65ACC7C9" w14:textId="77777777" w:rsidR="00BA4D8E" w:rsidRPr="0035178D" w:rsidRDefault="00BA4D8E" w:rsidP="005570A5">
                  <w:pPr>
                    <w:rPr>
                      <w:rFonts w:ascii="Times New Roman" w:hAnsi="Times New Roman" w:cs="Times New Roman"/>
                      <w:sz w:val="24"/>
                      <w:szCs w:val="24"/>
                    </w:rPr>
                  </w:pPr>
                </w:p>
              </w:tc>
              <w:tc>
                <w:tcPr>
                  <w:tcW w:w="1701" w:type="dxa"/>
                </w:tcPr>
                <w:p w14:paraId="30795ACA" w14:textId="77777777" w:rsidR="00BA4D8E" w:rsidRPr="0035178D" w:rsidRDefault="00BA4D8E" w:rsidP="005570A5">
                  <w:pPr>
                    <w:rPr>
                      <w:rFonts w:ascii="Times New Roman" w:hAnsi="Times New Roman" w:cs="Times New Roman"/>
                      <w:sz w:val="24"/>
                      <w:szCs w:val="24"/>
                    </w:rPr>
                  </w:pPr>
                </w:p>
              </w:tc>
            </w:tr>
          </w:tbl>
          <w:p w14:paraId="2972D327"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351B4CF2"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Нараховані грошові зобов’язання</w:t>
            </w:r>
          </w:p>
          <w:tbl>
            <w:tblPr>
              <w:tblStyle w:val="aa"/>
              <w:tblW w:w="7512" w:type="dxa"/>
              <w:tblLayout w:type="fixed"/>
              <w:tblLook w:val="04A0" w:firstRow="1" w:lastRow="0" w:firstColumn="1" w:lastColumn="0" w:noHBand="0" w:noVBand="1"/>
            </w:tblPr>
            <w:tblGrid>
              <w:gridCol w:w="2693"/>
              <w:gridCol w:w="3118"/>
              <w:gridCol w:w="1701"/>
            </w:tblGrid>
            <w:tr w:rsidR="00BA4D8E" w:rsidRPr="0035178D" w14:paraId="229054ED" w14:textId="77777777" w:rsidTr="004731CE">
              <w:tc>
                <w:tcPr>
                  <w:tcW w:w="2693" w:type="dxa"/>
                </w:tcPr>
                <w:p w14:paraId="7363A838" w14:textId="77777777" w:rsidR="00BA4D8E" w:rsidRPr="0035178D" w:rsidRDefault="00BA4D8E" w:rsidP="005570A5">
                  <w:pPr>
                    <w:jc w:val="center"/>
                    <w:rPr>
                      <w:rFonts w:ascii="Times New Roman" w:hAnsi="Times New Roman" w:cs="Times New Roman"/>
                      <w:sz w:val="24"/>
                      <w:szCs w:val="24"/>
                    </w:rPr>
                  </w:pPr>
                  <w:bookmarkStart w:id="0" w:name="_Hlk121492019"/>
                  <w:r w:rsidRPr="0035178D">
                    <w:rPr>
                      <w:rFonts w:ascii="Times New Roman" w:hAnsi="Times New Roman" w:cs="Times New Roman"/>
                      <w:sz w:val="24"/>
                      <w:szCs w:val="24"/>
                    </w:rPr>
                    <w:t>Код платежу</w:t>
                  </w:r>
                </w:p>
              </w:tc>
              <w:tc>
                <w:tcPr>
                  <w:tcW w:w="3118" w:type="dxa"/>
                </w:tcPr>
                <w:p w14:paraId="5139510C"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Назва платежу</w:t>
                  </w:r>
                </w:p>
              </w:tc>
              <w:tc>
                <w:tcPr>
                  <w:tcW w:w="1701" w:type="dxa"/>
                </w:tcPr>
                <w:p w14:paraId="1EE717FF"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449CE93C" w14:textId="77777777" w:rsidTr="004731CE">
              <w:tc>
                <w:tcPr>
                  <w:tcW w:w="2693" w:type="dxa"/>
                </w:tcPr>
                <w:p w14:paraId="1616BFEC" w14:textId="77777777" w:rsidR="00BA4D8E" w:rsidRPr="0035178D" w:rsidRDefault="00BA4D8E" w:rsidP="005570A5">
                  <w:pPr>
                    <w:rPr>
                      <w:rFonts w:ascii="Times New Roman" w:hAnsi="Times New Roman" w:cs="Times New Roman"/>
                      <w:sz w:val="24"/>
                      <w:szCs w:val="24"/>
                    </w:rPr>
                  </w:pPr>
                </w:p>
              </w:tc>
              <w:tc>
                <w:tcPr>
                  <w:tcW w:w="3118" w:type="dxa"/>
                </w:tcPr>
                <w:p w14:paraId="01CD8094" w14:textId="77777777" w:rsidR="00BA4D8E" w:rsidRPr="0035178D" w:rsidRDefault="00BA4D8E" w:rsidP="005570A5">
                  <w:pPr>
                    <w:rPr>
                      <w:rFonts w:ascii="Times New Roman" w:hAnsi="Times New Roman" w:cs="Times New Roman"/>
                      <w:sz w:val="24"/>
                      <w:szCs w:val="24"/>
                    </w:rPr>
                  </w:pPr>
                </w:p>
              </w:tc>
              <w:tc>
                <w:tcPr>
                  <w:tcW w:w="1701" w:type="dxa"/>
                </w:tcPr>
                <w:p w14:paraId="43CA57F3" w14:textId="77777777" w:rsidR="00BA4D8E" w:rsidRPr="0035178D" w:rsidRDefault="00BA4D8E" w:rsidP="005570A5">
                  <w:pPr>
                    <w:rPr>
                      <w:rFonts w:ascii="Times New Roman" w:hAnsi="Times New Roman" w:cs="Times New Roman"/>
                      <w:sz w:val="24"/>
                      <w:szCs w:val="24"/>
                    </w:rPr>
                  </w:pPr>
                </w:p>
              </w:tc>
            </w:tr>
            <w:bookmarkEnd w:id="0"/>
          </w:tbl>
          <w:p w14:paraId="52AC791D"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3DAF30F7"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Суми сплачених податків, зборів, платежів</w:t>
            </w:r>
          </w:p>
          <w:tbl>
            <w:tblPr>
              <w:tblStyle w:val="aa"/>
              <w:tblW w:w="7512" w:type="dxa"/>
              <w:tblLayout w:type="fixed"/>
              <w:tblLook w:val="04A0" w:firstRow="1" w:lastRow="0" w:firstColumn="1" w:lastColumn="0" w:noHBand="0" w:noVBand="1"/>
            </w:tblPr>
            <w:tblGrid>
              <w:gridCol w:w="2580"/>
              <w:gridCol w:w="3260"/>
              <w:gridCol w:w="1672"/>
            </w:tblGrid>
            <w:tr w:rsidR="00BA4D8E" w:rsidRPr="0035178D" w14:paraId="6196C34D" w14:textId="77777777" w:rsidTr="00B21934">
              <w:tc>
                <w:tcPr>
                  <w:tcW w:w="2580" w:type="dxa"/>
                </w:tcPr>
                <w:p w14:paraId="04F64EFF"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Код платежу</w:t>
                  </w:r>
                </w:p>
              </w:tc>
              <w:tc>
                <w:tcPr>
                  <w:tcW w:w="3260" w:type="dxa"/>
                </w:tcPr>
                <w:p w14:paraId="78414940"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Назва платежу</w:t>
                  </w:r>
                </w:p>
              </w:tc>
              <w:tc>
                <w:tcPr>
                  <w:tcW w:w="1672" w:type="dxa"/>
                </w:tcPr>
                <w:p w14:paraId="7BA41A6D"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04907DDF" w14:textId="77777777" w:rsidTr="00B21934">
              <w:tc>
                <w:tcPr>
                  <w:tcW w:w="2580" w:type="dxa"/>
                </w:tcPr>
                <w:p w14:paraId="6FCF5CFA" w14:textId="77777777" w:rsidR="00BA4D8E" w:rsidRPr="0035178D" w:rsidRDefault="00BA4D8E" w:rsidP="005570A5">
                  <w:pPr>
                    <w:rPr>
                      <w:rFonts w:ascii="Times New Roman" w:hAnsi="Times New Roman" w:cs="Times New Roman"/>
                      <w:sz w:val="24"/>
                      <w:szCs w:val="24"/>
                    </w:rPr>
                  </w:pPr>
                </w:p>
              </w:tc>
              <w:tc>
                <w:tcPr>
                  <w:tcW w:w="3260" w:type="dxa"/>
                </w:tcPr>
                <w:p w14:paraId="012ED444" w14:textId="77777777" w:rsidR="00BA4D8E" w:rsidRPr="0035178D" w:rsidRDefault="00BA4D8E" w:rsidP="005570A5">
                  <w:pPr>
                    <w:rPr>
                      <w:rFonts w:ascii="Times New Roman" w:hAnsi="Times New Roman" w:cs="Times New Roman"/>
                      <w:sz w:val="24"/>
                      <w:szCs w:val="24"/>
                    </w:rPr>
                  </w:pPr>
                </w:p>
              </w:tc>
              <w:tc>
                <w:tcPr>
                  <w:tcW w:w="1672" w:type="dxa"/>
                </w:tcPr>
                <w:p w14:paraId="7C91E87A" w14:textId="77777777" w:rsidR="00BA4D8E" w:rsidRPr="0035178D" w:rsidRDefault="00BA4D8E" w:rsidP="005570A5">
                  <w:pPr>
                    <w:rPr>
                      <w:rFonts w:ascii="Times New Roman" w:hAnsi="Times New Roman" w:cs="Times New Roman"/>
                      <w:sz w:val="24"/>
                      <w:szCs w:val="24"/>
                    </w:rPr>
                  </w:pPr>
                </w:p>
              </w:tc>
            </w:tr>
          </w:tbl>
          <w:p w14:paraId="36398218"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5740A164"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Наявність ліцензій</w:t>
            </w:r>
          </w:p>
          <w:tbl>
            <w:tblPr>
              <w:tblStyle w:val="aa"/>
              <w:tblW w:w="7512" w:type="dxa"/>
              <w:tblLayout w:type="fixed"/>
              <w:tblLook w:val="04A0" w:firstRow="1" w:lastRow="0" w:firstColumn="1" w:lastColumn="0" w:noHBand="0" w:noVBand="1"/>
            </w:tblPr>
            <w:tblGrid>
              <w:gridCol w:w="2693"/>
              <w:gridCol w:w="2126"/>
              <w:gridCol w:w="2693"/>
            </w:tblGrid>
            <w:tr w:rsidR="00BA4D8E" w:rsidRPr="0035178D" w14:paraId="47515E8A" w14:textId="77777777" w:rsidTr="004731CE">
              <w:tc>
                <w:tcPr>
                  <w:tcW w:w="2693" w:type="dxa"/>
                </w:tcPr>
                <w:p w14:paraId="657C6EE3"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Вид</w:t>
                  </w:r>
                </w:p>
              </w:tc>
              <w:tc>
                <w:tcPr>
                  <w:tcW w:w="2126" w:type="dxa"/>
                </w:tcPr>
                <w:p w14:paraId="71B6FA71"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Дата початку дії ліцензії</w:t>
                  </w:r>
                </w:p>
              </w:tc>
              <w:tc>
                <w:tcPr>
                  <w:tcW w:w="2693" w:type="dxa"/>
                </w:tcPr>
                <w:p w14:paraId="13B2A42F" w14:textId="2F3A756C"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 xml:space="preserve">Дата зупинення дії </w:t>
                  </w:r>
                  <w:r w:rsidRPr="0035178D">
                    <w:rPr>
                      <w:rFonts w:ascii="Times New Roman" w:eastAsia="Times New Roman" w:hAnsi="Times New Roman" w:cs="Times New Roman"/>
                      <w:sz w:val="24"/>
                      <w:szCs w:val="24"/>
                      <w:lang w:eastAsia="uk-UA"/>
                    </w:rPr>
                    <w:t>ліцензії</w:t>
                  </w:r>
                </w:p>
              </w:tc>
            </w:tr>
            <w:tr w:rsidR="00BA4D8E" w:rsidRPr="0035178D" w14:paraId="069609DB" w14:textId="77777777" w:rsidTr="004731CE">
              <w:tc>
                <w:tcPr>
                  <w:tcW w:w="2693" w:type="dxa"/>
                </w:tcPr>
                <w:p w14:paraId="17A4A835" w14:textId="77777777" w:rsidR="00BA4D8E" w:rsidRPr="0035178D" w:rsidRDefault="00BA4D8E" w:rsidP="005570A5">
                  <w:pPr>
                    <w:rPr>
                      <w:rFonts w:ascii="Times New Roman" w:hAnsi="Times New Roman" w:cs="Times New Roman"/>
                      <w:sz w:val="24"/>
                      <w:szCs w:val="24"/>
                    </w:rPr>
                  </w:pPr>
                </w:p>
              </w:tc>
              <w:tc>
                <w:tcPr>
                  <w:tcW w:w="2126" w:type="dxa"/>
                </w:tcPr>
                <w:p w14:paraId="22D5A517" w14:textId="77777777" w:rsidR="00BA4D8E" w:rsidRPr="0035178D" w:rsidRDefault="00BA4D8E" w:rsidP="005570A5">
                  <w:pPr>
                    <w:rPr>
                      <w:rFonts w:ascii="Times New Roman" w:hAnsi="Times New Roman" w:cs="Times New Roman"/>
                      <w:sz w:val="24"/>
                      <w:szCs w:val="24"/>
                    </w:rPr>
                  </w:pPr>
                </w:p>
              </w:tc>
              <w:tc>
                <w:tcPr>
                  <w:tcW w:w="2693" w:type="dxa"/>
                </w:tcPr>
                <w:p w14:paraId="792B20CB" w14:textId="77777777" w:rsidR="00BA4D8E" w:rsidRPr="0035178D" w:rsidRDefault="00BA4D8E" w:rsidP="005570A5">
                  <w:pPr>
                    <w:rPr>
                      <w:rFonts w:ascii="Times New Roman" w:hAnsi="Times New Roman" w:cs="Times New Roman"/>
                      <w:sz w:val="24"/>
                      <w:szCs w:val="24"/>
                    </w:rPr>
                  </w:pPr>
                </w:p>
              </w:tc>
            </w:tr>
          </w:tbl>
          <w:p w14:paraId="309F9AEB" w14:textId="77777777" w:rsidR="00BA4D8E" w:rsidRDefault="00BA4D8E" w:rsidP="0035178D">
            <w:pPr>
              <w:suppressAutoHyphens/>
              <w:spacing w:after="0" w:line="240" w:lineRule="auto"/>
              <w:rPr>
                <w:rFonts w:ascii="Times New Roman" w:hAnsi="Times New Roman" w:cs="Times New Roman"/>
                <w:sz w:val="24"/>
                <w:szCs w:val="24"/>
              </w:rPr>
            </w:pPr>
          </w:p>
          <w:p w14:paraId="7B50AF1F" w14:textId="7556CB5B" w:rsidR="00BA4D8E" w:rsidRDefault="00BA4D8E" w:rsidP="0035178D">
            <w:pPr>
              <w:suppressAutoHyphens/>
              <w:spacing w:after="0" w:line="240" w:lineRule="auto"/>
              <w:rPr>
                <w:rFonts w:ascii="Times New Roman" w:hAnsi="Times New Roman" w:cs="Times New Roman"/>
                <w:b/>
                <w:sz w:val="24"/>
                <w:szCs w:val="24"/>
              </w:rPr>
            </w:pPr>
            <w:r w:rsidRPr="0035178D">
              <w:rPr>
                <w:rFonts w:ascii="Times New Roman" w:hAnsi="Times New Roman" w:cs="Times New Roman"/>
                <w:b/>
                <w:sz w:val="24"/>
                <w:szCs w:val="24"/>
              </w:rPr>
              <w:t>Інформація, що міститься у врахованих таблицях даних платника податку на додану вартість</w:t>
            </w:r>
            <w:r>
              <w:rPr>
                <w:rFonts w:ascii="Times New Roman" w:hAnsi="Times New Roman" w:cs="Times New Roman"/>
                <w:b/>
                <w:sz w:val="24"/>
                <w:szCs w:val="24"/>
              </w:rPr>
              <w:t xml:space="preserve"> (за обраним кодом УКТЗЕД)</w:t>
            </w:r>
          </w:p>
          <w:p w14:paraId="1DC45B25" w14:textId="77777777" w:rsidR="00040F82" w:rsidRPr="0035178D" w:rsidRDefault="00040F82" w:rsidP="0035178D">
            <w:pPr>
              <w:suppressAutoHyphens/>
              <w:spacing w:after="0" w:line="240" w:lineRule="auto"/>
              <w:rPr>
                <w:rFonts w:ascii="Times New Roman" w:hAnsi="Times New Roman" w:cs="Times New Roman"/>
                <w:b/>
                <w:sz w:val="24"/>
                <w:szCs w:val="24"/>
              </w:rPr>
            </w:pPr>
            <w:bookmarkStart w:id="1" w:name="_GoBack"/>
            <w:bookmarkEnd w:id="1"/>
          </w:p>
          <w:tbl>
            <w:tblPr>
              <w:tblStyle w:val="aa"/>
              <w:tblW w:w="7381" w:type="dxa"/>
              <w:jc w:val="center"/>
              <w:tblLayout w:type="fixed"/>
              <w:tblLook w:val="04A0" w:firstRow="1" w:lastRow="0" w:firstColumn="1" w:lastColumn="0" w:noHBand="0" w:noVBand="1"/>
            </w:tblPr>
            <w:tblGrid>
              <w:gridCol w:w="4120"/>
              <w:gridCol w:w="3261"/>
            </w:tblGrid>
            <w:tr w:rsidR="005E0A21" w:rsidRPr="0035178D" w14:paraId="19FC5542" w14:textId="77777777" w:rsidTr="00040F82">
              <w:trPr>
                <w:jc w:val="center"/>
              </w:trPr>
              <w:tc>
                <w:tcPr>
                  <w:tcW w:w="4120" w:type="dxa"/>
                </w:tcPr>
                <w:p w14:paraId="624871BF" w14:textId="77777777" w:rsidR="005E0A21" w:rsidRPr="0035178D" w:rsidRDefault="005E0A21" w:rsidP="0035178D">
                  <w:pPr>
                    <w:suppressAutoHyphens/>
                    <w:ind w:right="-115"/>
                    <w:jc w:val="center"/>
                    <w:rPr>
                      <w:rFonts w:ascii="Times New Roman" w:hAnsi="Times New Roman" w:cs="Times New Roman"/>
                      <w:b/>
                      <w:sz w:val="24"/>
                      <w:szCs w:val="24"/>
                    </w:rPr>
                  </w:pPr>
                  <w:r w:rsidRPr="0035178D">
                    <w:rPr>
                      <w:rFonts w:ascii="Times New Roman" w:hAnsi="Times New Roman" w:cs="Times New Roman"/>
                      <w:b/>
                      <w:sz w:val="24"/>
                      <w:szCs w:val="24"/>
                    </w:rPr>
                    <w:t>Код згідно з УКТЗЕД/Державним класифікатором продукції та послуг товарів/послуг (придбання (отримання), ввезення на митну територію України)</w:t>
                  </w:r>
                </w:p>
              </w:tc>
              <w:tc>
                <w:tcPr>
                  <w:tcW w:w="3261" w:type="dxa"/>
                </w:tcPr>
                <w:p w14:paraId="742F2705" w14:textId="060EB97D" w:rsidR="005E0A21" w:rsidRPr="0035178D" w:rsidRDefault="005E0A21" w:rsidP="0035178D">
                  <w:pPr>
                    <w:suppressAutoHyphens/>
                    <w:ind w:right="-150"/>
                    <w:jc w:val="center"/>
                    <w:rPr>
                      <w:rFonts w:ascii="Times New Roman" w:hAnsi="Times New Roman" w:cs="Times New Roman"/>
                      <w:b/>
                      <w:sz w:val="24"/>
                      <w:szCs w:val="24"/>
                    </w:rPr>
                  </w:pPr>
                  <w:r w:rsidRPr="0035178D">
                    <w:rPr>
                      <w:rFonts w:ascii="Times New Roman" w:hAnsi="Times New Roman" w:cs="Times New Roman"/>
                      <w:b/>
                      <w:sz w:val="24"/>
                      <w:szCs w:val="24"/>
                    </w:rPr>
                    <w:t>Код згідно з УКТЗЕД/ Державним класифікатором продукції та послуг товарів/ послуг (постачання/</w:t>
                  </w:r>
                </w:p>
                <w:p w14:paraId="10409E0F" w14:textId="5D392437" w:rsidR="005E0A21" w:rsidRPr="0035178D" w:rsidRDefault="005E0A21" w:rsidP="0035178D">
                  <w:pPr>
                    <w:suppressAutoHyphens/>
                    <w:ind w:right="-150"/>
                    <w:jc w:val="center"/>
                    <w:rPr>
                      <w:rFonts w:ascii="Times New Roman" w:hAnsi="Times New Roman" w:cs="Times New Roman"/>
                      <w:b/>
                      <w:sz w:val="24"/>
                      <w:szCs w:val="24"/>
                    </w:rPr>
                  </w:pPr>
                  <w:r w:rsidRPr="0035178D">
                    <w:rPr>
                      <w:rFonts w:ascii="Times New Roman" w:hAnsi="Times New Roman" w:cs="Times New Roman"/>
                      <w:b/>
                      <w:sz w:val="24"/>
                      <w:szCs w:val="24"/>
                    </w:rPr>
                    <w:t>надання)</w:t>
                  </w:r>
                </w:p>
              </w:tc>
            </w:tr>
            <w:tr w:rsidR="005E0A21" w:rsidRPr="0035178D" w14:paraId="01F36D2C" w14:textId="77777777" w:rsidTr="00040F82">
              <w:trPr>
                <w:jc w:val="center"/>
              </w:trPr>
              <w:tc>
                <w:tcPr>
                  <w:tcW w:w="4120" w:type="dxa"/>
                </w:tcPr>
                <w:p w14:paraId="434FC64C" w14:textId="77777777" w:rsidR="005E0A21" w:rsidRPr="005E0A21" w:rsidRDefault="005E0A21" w:rsidP="0035178D">
                  <w:pPr>
                    <w:suppressAutoHyphens/>
                    <w:rPr>
                      <w:rFonts w:ascii="Times New Roman" w:hAnsi="Times New Roman" w:cs="Times New Roman"/>
                      <w:b/>
                      <w:sz w:val="24"/>
                      <w:szCs w:val="24"/>
                    </w:rPr>
                  </w:pPr>
                </w:p>
              </w:tc>
              <w:tc>
                <w:tcPr>
                  <w:tcW w:w="3261" w:type="dxa"/>
                </w:tcPr>
                <w:p w14:paraId="6677187D" w14:textId="77777777" w:rsidR="005E0A21" w:rsidRPr="005E0A21" w:rsidRDefault="005E0A21" w:rsidP="0035178D">
                  <w:pPr>
                    <w:suppressAutoHyphens/>
                    <w:rPr>
                      <w:rFonts w:ascii="Times New Roman" w:hAnsi="Times New Roman" w:cs="Times New Roman"/>
                      <w:b/>
                      <w:sz w:val="24"/>
                      <w:szCs w:val="24"/>
                    </w:rPr>
                  </w:pPr>
                </w:p>
              </w:tc>
            </w:tr>
          </w:tbl>
          <w:p w14:paraId="4504BEA5" w14:textId="5236DC0C" w:rsidR="00BA4D8E" w:rsidRPr="005E0A21" w:rsidRDefault="00BA4D8E" w:rsidP="004731CE">
            <w:pPr>
              <w:suppressAutoHyphens/>
              <w:spacing w:after="0" w:line="240" w:lineRule="auto"/>
              <w:rPr>
                <w:rFonts w:ascii="Times New Roman" w:hAnsi="Times New Roman" w:cs="Times New Roman"/>
                <w:b/>
                <w:sz w:val="24"/>
                <w:szCs w:val="24"/>
              </w:rPr>
            </w:pPr>
          </w:p>
          <w:p w14:paraId="6212A099" w14:textId="7F862F70"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Зупинення реєстрації ПН/РК</w:t>
            </w:r>
          </w:p>
          <w:tbl>
            <w:tblPr>
              <w:tblStyle w:val="aa"/>
              <w:tblW w:w="7512" w:type="dxa"/>
              <w:tblLayout w:type="fixed"/>
              <w:tblLook w:val="04A0" w:firstRow="1" w:lastRow="0" w:firstColumn="1" w:lastColumn="0" w:noHBand="0" w:noVBand="1"/>
            </w:tblPr>
            <w:tblGrid>
              <w:gridCol w:w="4870"/>
              <w:gridCol w:w="2642"/>
            </w:tblGrid>
            <w:tr w:rsidR="00BA4D8E" w:rsidRPr="0035178D" w14:paraId="14A6FEF6" w14:textId="77777777" w:rsidTr="0079772F">
              <w:tc>
                <w:tcPr>
                  <w:tcW w:w="4870" w:type="dxa"/>
                </w:tcPr>
                <w:p w14:paraId="7FA7F38E"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Кількість зупинених ПН/РК</w:t>
                  </w:r>
                </w:p>
              </w:tc>
              <w:tc>
                <w:tcPr>
                  <w:tcW w:w="2642" w:type="dxa"/>
                </w:tcPr>
                <w:p w14:paraId="693796F4"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61DEDAD5" w14:textId="77777777" w:rsidTr="0079772F">
              <w:tc>
                <w:tcPr>
                  <w:tcW w:w="4870" w:type="dxa"/>
                </w:tcPr>
                <w:p w14:paraId="658FE18E" w14:textId="77777777" w:rsidR="00BA4D8E" w:rsidRPr="0035178D" w:rsidRDefault="00BA4D8E" w:rsidP="005570A5">
                  <w:pPr>
                    <w:rPr>
                      <w:rFonts w:ascii="Times New Roman" w:hAnsi="Times New Roman" w:cs="Times New Roman"/>
                      <w:sz w:val="24"/>
                      <w:szCs w:val="24"/>
                    </w:rPr>
                  </w:pPr>
                </w:p>
              </w:tc>
              <w:tc>
                <w:tcPr>
                  <w:tcW w:w="2642" w:type="dxa"/>
                </w:tcPr>
                <w:p w14:paraId="5BCCFBA5" w14:textId="77777777" w:rsidR="00BA4D8E" w:rsidRPr="0035178D" w:rsidRDefault="00BA4D8E" w:rsidP="005570A5">
                  <w:pPr>
                    <w:rPr>
                      <w:rFonts w:ascii="Times New Roman" w:hAnsi="Times New Roman" w:cs="Times New Roman"/>
                      <w:sz w:val="24"/>
                      <w:szCs w:val="24"/>
                    </w:rPr>
                  </w:pPr>
                </w:p>
              </w:tc>
            </w:tr>
          </w:tbl>
          <w:p w14:paraId="3D7DFAD1" w14:textId="77777777" w:rsidR="00BA4D8E" w:rsidRPr="0035178D" w:rsidRDefault="00BA4D8E" w:rsidP="004731CE">
            <w:pPr>
              <w:suppressAutoHyphens/>
              <w:spacing w:after="0" w:line="240" w:lineRule="auto"/>
              <w:rPr>
                <w:rFonts w:ascii="Times New Roman" w:hAnsi="Times New Roman" w:cs="Times New Roman"/>
                <w:sz w:val="24"/>
                <w:szCs w:val="24"/>
              </w:rPr>
            </w:pPr>
          </w:p>
          <w:p w14:paraId="250BEACF" w14:textId="689359E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Несвоєчасно зареєстровані ПН/РК ***</w:t>
            </w:r>
          </w:p>
          <w:tbl>
            <w:tblPr>
              <w:tblStyle w:val="aa"/>
              <w:tblW w:w="7512" w:type="dxa"/>
              <w:tblLayout w:type="fixed"/>
              <w:tblLook w:val="04A0" w:firstRow="1" w:lastRow="0" w:firstColumn="1" w:lastColumn="0" w:noHBand="0" w:noVBand="1"/>
            </w:tblPr>
            <w:tblGrid>
              <w:gridCol w:w="3284"/>
              <w:gridCol w:w="2244"/>
              <w:gridCol w:w="1984"/>
            </w:tblGrid>
            <w:tr w:rsidR="00BA4D8E" w:rsidRPr="0035178D" w14:paraId="1FC37F6F" w14:textId="77777777" w:rsidTr="005C314C">
              <w:tc>
                <w:tcPr>
                  <w:tcW w:w="3284" w:type="dxa"/>
                </w:tcPr>
                <w:p w14:paraId="553BDA98"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Період</w:t>
                  </w:r>
                </w:p>
              </w:tc>
              <w:tc>
                <w:tcPr>
                  <w:tcW w:w="2244" w:type="dxa"/>
                </w:tcPr>
                <w:p w14:paraId="743DD96C"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Кількість</w:t>
                  </w:r>
                </w:p>
              </w:tc>
              <w:tc>
                <w:tcPr>
                  <w:tcW w:w="1984" w:type="dxa"/>
                </w:tcPr>
                <w:p w14:paraId="03CB0D22"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40A87935" w14:textId="77777777" w:rsidTr="005C314C">
              <w:tc>
                <w:tcPr>
                  <w:tcW w:w="3284" w:type="dxa"/>
                </w:tcPr>
                <w:p w14:paraId="29FC9400" w14:textId="77777777" w:rsidR="00BA4D8E" w:rsidRPr="0035178D" w:rsidRDefault="00BA4D8E" w:rsidP="005570A5">
                  <w:pPr>
                    <w:rPr>
                      <w:rFonts w:ascii="Times New Roman" w:hAnsi="Times New Roman" w:cs="Times New Roman"/>
                      <w:sz w:val="24"/>
                      <w:szCs w:val="24"/>
                    </w:rPr>
                  </w:pPr>
                </w:p>
              </w:tc>
              <w:tc>
                <w:tcPr>
                  <w:tcW w:w="2244" w:type="dxa"/>
                </w:tcPr>
                <w:p w14:paraId="59C69333" w14:textId="77777777" w:rsidR="00BA4D8E" w:rsidRPr="0035178D" w:rsidRDefault="00BA4D8E" w:rsidP="005570A5">
                  <w:pPr>
                    <w:rPr>
                      <w:rFonts w:ascii="Times New Roman" w:hAnsi="Times New Roman" w:cs="Times New Roman"/>
                      <w:sz w:val="24"/>
                      <w:szCs w:val="24"/>
                    </w:rPr>
                  </w:pPr>
                </w:p>
              </w:tc>
              <w:tc>
                <w:tcPr>
                  <w:tcW w:w="1984" w:type="dxa"/>
                </w:tcPr>
                <w:p w14:paraId="3209E525" w14:textId="77777777" w:rsidR="00BA4D8E" w:rsidRPr="0035178D" w:rsidRDefault="00BA4D8E" w:rsidP="005570A5">
                  <w:pPr>
                    <w:rPr>
                      <w:rFonts w:ascii="Times New Roman" w:hAnsi="Times New Roman" w:cs="Times New Roman"/>
                      <w:sz w:val="24"/>
                      <w:szCs w:val="24"/>
                    </w:rPr>
                  </w:pPr>
                </w:p>
              </w:tc>
            </w:tr>
          </w:tbl>
          <w:p w14:paraId="1A3ECC02"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762535D3" w14:textId="68365B59"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Перелік товарів згідно з УКТ ЗЕД</w:t>
            </w:r>
          </w:p>
          <w:tbl>
            <w:tblPr>
              <w:tblStyle w:val="aa"/>
              <w:tblW w:w="7512" w:type="dxa"/>
              <w:tblLayout w:type="fixed"/>
              <w:tblLook w:val="04A0" w:firstRow="1" w:lastRow="0" w:firstColumn="1" w:lastColumn="0" w:noHBand="0" w:noVBand="1"/>
            </w:tblPr>
            <w:tblGrid>
              <w:gridCol w:w="1559"/>
              <w:gridCol w:w="1984"/>
              <w:gridCol w:w="1985"/>
              <w:gridCol w:w="1984"/>
            </w:tblGrid>
            <w:tr w:rsidR="00BA4D8E" w:rsidRPr="0035178D" w14:paraId="39BE8DF6" w14:textId="77777777" w:rsidTr="005C314C">
              <w:tc>
                <w:tcPr>
                  <w:tcW w:w="3543" w:type="dxa"/>
                  <w:gridSpan w:val="2"/>
                </w:tcPr>
                <w:p w14:paraId="0C8EDC56"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Придбання</w:t>
                  </w:r>
                </w:p>
              </w:tc>
              <w:tc>
                <w:tcPr>
                  <w:tcW w:w="3969" w:type="dxa"/>
                  <w:gridSpan w:val="2"/>
                </w:tcPr>
                <w:p w14:paraId="5FA78C4F"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Продаж</w:t>
                  </w:r>
                </w:p>
              </w:tc>
            </w:tr>
            <w:tr w:rsidR="00BA4D8E" w:rsidRPr="0035178D" w14:paraId="315C5FFC" w14:textId="77777777" w:rsidTr="005C314C">
              <w:tc>
                <w:tcPr>
                  <w:tcW w:w="1559" w:type="dxa"/>
                </w:tcPr>
                <w:p w14:paraId="5E58F959" w14:textId="677A291C"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Код товару згідно з УКТ ЗЕД</w:t>
                  </w:r>
                </w:p>
              </w:tc>
              <w:tc>
                <w:tcPr>
                  <w:tcW w:w="1984" w:type="dxa"/>
                </w:tcPr>
                <w:p w14:paraId="1662A327" w14:textId="6453B17C"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 xml:space="preserve">Найменування </w:t>
                  </w:r>
                </w:p>
              </w:tc>
              <w:tc>
                <w:tcPr>
                  <w:tcW w:w="1985" w:type="dxa"/>
                </w:tcPr>
                <w:p w14:paraId="7B9E740A"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 xml:space="preserve">Код товару згідно з </w:t>
                  </w:r>
                </w:p>
                <w:p w14:paraId="6119BE25" w14:textId="1A925A49"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УКТ ЗЕД</w:t>
                  </w:r>
                </w:p>
              </w:tc>
              <w:tc>
                <w:tcPr>
                  <w:tcW w:w="1984" w:type="dxa"/>
                </w:tcPr>
                <w:p w14:paraId="33A08D60" w14:textId="3CCA26A6"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 xml:space="preserve">Найменування </w:t>
                  </w:r>
                </w:p>
              </w:tc>
            </w:tr>
            <w:tr w:rsidR="00BA4D8E" w:rsidRPr="0035178D" w14:paraId="6BF1888D" w14:textId="77777777" w:rsidTr="005C314C">
              <w:tc>
                <w:tcPr>
                  <w:tcW w:w="1559" w:type="dxa"/>
                </w:tcPr>
                <w:p w14:paraId="3FDB24A8" w14:textId="77777777" w:rsidR="00BA4D8E" w:rsidRPr="0035178D" w:rsidRDefault="00BA4D8E" w:rsidP="005570A5">
                  <w:pPr>
                    <w:jc w:val="center"/>
                    <w:rPr>
                      <w:rFonts w:ascii="Times New Roman" w:hAnsi="Times New Roman" w:cs="Times New Roman"/>
                      <w:sz w:val="24"/>
                      <w:szCs w:val="24"/>
                    </w:rPr>
                  </w:pPr>
                </w:p>
              </w:tc>
              <w:tc>
                <w:tcPr>
                  <w:tcW w:w="1984" w:type="dxa"/>
                </w:tcPr>
                <w:p w14:paraId="551A2044" w14:textId="77777777" w:rsidR="00BA4D8E" w:rsidRPr="0035178D" w:rsidRDefault="00BA4D8E" w:rsidP="005570A5">
                  <w:pPr>
                    <w:jc w:val="center"/>
                    <w:rPr>
                      <w:rFonts w:ascii="Times New Roman" w:hAnsi="Times New Roman" w:cs="Times New Roman"/>
                      <w:sz w:val="24"/>
                      <w:szCs w:val="24"/>
                    </w:rPr>
                  </w:pPr>
                </w:p>
              </w:tc>
              <w:tc>
                <w:tcPr>
                  <w:tcW w:w="1985" w:type="dxa"/>
                </w:tcPr>
                <w:p w14:paraId="6654A55F" w14:textId="77777777" w:rsidR="00BA4D8E" w:rsidRPr="0035178D" w:rsidRDefault="00BA4D8E" w:rsidP="005570A5">
                  <w:pPr>
                    <w:jc w:val="center"/>
                    <w:rPr>
                      <w:rFonts w:ascii="Times New Roman" w:hAnsi="Times New Roman" w:cs="Times New Roman"/>
                      <w:sz w:val="24"/>
                      <w:szCs w:val="24"/>
                    </w:rPr>
                  </w:pPr>
                </w:p>
              </w:tc>
              <w:tc>
                <w:tcPr>
                  <w:tcW w:w="1984" w:type="dxa"/>
                </w:tcPr>
                <w:p w14:paraId="58591117" w14:textId="77777777" w:rsidR="00BA4D8E" w:rsidRPr="0035178D" w:rsidRDefault="00BA4D8E" w:rsidP="005570A5">
                  <w:pPr>
                    <w:jc w:val="center"/>
                    <w:rPr>
                      <w:rFonts w:ascii="Times New Roman" w:hAnsi="Times New Roman" w:cs="Times New Roman"/>
                      <w:sz w:val="24"/>
                      <w:szCs w:val="24"/>
                    </w:rPr>
                  </w:pPr>
                </w:p>
              </w:tc>
            </w:tr>
          </w:tbl>
          <w:p w14:paraId="2C108A53"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p>
          <w:p w14:paraId="11976ACC" w14:textId="77777777"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Інформація щодо включення до / виключення з переліку платників, які відповідають критеріям ризиковості платника податку</w:t>
            </w:r>
          </w:p>
          <w:tbl>
            <w:tblPr>
              <w:tblStyle w:val="aa"/>
              <w:tblW w:w="7512" w:type="dxa"/>
              <w:tblLayout w:type="fixed"/>
              <w:tblLook w:val="04A0" w:firstRow="1" w:lastRow="0" w:firstColumn="1" w:lastColumn="0" w:noHBand="0" w:noVBand="1"/>
            </w:tblPr>
            <w:tblGrid>
              <w:gridCol w:w="3118"/>
              <w:gridCol w:w="2693"/>
              <w:gridCol w:w="1701"/>
            </w:tblGrid>
            <w:tr w:rsidR="00BA4D8E" w:rsidRPr="0035178D" w14:paraId="4E1C1508" w14:textId="77777777" w:rsidTr="004731CE">
              <w:tc>
                <w:tcPr>
                  <w:tcW w:w="3118" w:type="dxa"/>
                </w:tcPr>
                <w:p w14:paraId="78E8C303" w14:textId="77777777" w:rsidR="00BA4D8E" w:rsidRPr="0035178D" w:rsidRDefault="00BA4D8E" w:rsidP="005570A5">
                  <w:pPr>
                    <w:spacing w:line="161" w:lineRule="atLeast"/>
                    <w:jc w:val="center"/>
                    <w:rPr>
                      <w:rFonts w:ascii="Times New Roman" w:hAnsi="Times New Roman" w:cs="Times New Roman"/>
                      <w:sz w:val="24"/>
                      <w:szCs w:val="24"/>
                    </w:rPr>
                  </w:pPr>
                  <w:r w:rsidRPr="0035178D">
                    <w:rPr>
                      <w:rFonts w:ascii="Times New Roman" w:hAnsi="Times New Roman" w:cs="Times New Roman"/>
                      <w:sz w:val="24"/>
                      <w:szCs w:val="24"/>
                    </w:rPr>
                    <w:t>Дата включення до переліку платників податків, які відповідають критеріям ризиковості</w:t>
                  </w:r>
                </w:p>
              </w:tc>
              <w:tc>
                <w:tcPr>
                  <w:tcW w:w="2693" w:type="dxa"/>
                </w:tcPr>
                <w:p w14:paraId="148E3F0E" w14:textId="77777777" w:rsidR="00BA4D8E" w:rsidRPr="0035178D" w:rsidRDefault="00BA4D8E" w:rsidP="005570A5">
                  <w:pPr>
                    <w:spacing w:line="161" w:lineRule="atLeast"/>
                    <w:jc w:val="center"/>
                    <w:rPr>
                      <w:rFonts w:ascii="Times New Roman" w:hAnsi="Times New Roman" w:cs="Times New Roman"/>
                      <w:sz w:val="24"/>
                      <w:szCs w:val="24"/>
                    </w:rPr>
                  </w:pPr>
                  <w:r w:rsidRPr="0035178D">
                    <w:rPr>
                      <w:rFonts w:ascii="Times New Roman" w:hAnsi="Times New Roman" w:cs="Times New Roman"/>
                      <w:sz w:val="24"/>
                      <w:szCs w:val="24"/>
                    </w:rPr>
                    <w:t>Дата виключення з переліку платників податків, які відповідають критеріям ризиковості</w:t>
                  </w:r>
                </w:p>
              </w:tc>
              <w:tc>
                <w:tcPr>
                  <w:tcW w:w="1701" w:type="dxa"/>
                </w:tcPr>
                <w:p w14:paraId="3015C465" w14:textId="77777777" w:rsidR="00BA4D8E" w:rsidRPr="0035178D" w:rsidRDefault="00BA4D8E" w:rsidP="005570A5">
                  <w:pPr>
                    <w:spacing w:line="161" w:lineRule="atLeast"/>
                    <w:jc w:val="center"/>
                    <w:rPr>
                      <w:rFonts w:ascii="Times New Roman" w:hAnsi="Times New Roman" w:cs="Times New Roman"/>
                      <w:sz w:val="24"/>
                      <w:szCs w:val="24"/>
                    </w:rPr>
                  </w:pPr>
                  <w:r w:rsidRPr="0035178D">
                    <w:rPr>
                      <w:rFonts w:ascii="Times New Roman" w:hAnsi="Times New Roman" w:cs="Times New Roman"/>
                      <w:sz w:val="24"/>
                      <w:szCs w:val="24"/>
                    </w:rPr>
                    <w:t>Критерії ризиковості</w:t>
                  </w:r>
                </w:p>
              </w:tc>
            </w:tr>
            <w:tr w:rsidR="00BA4D8E" w:rsidRPr="0035178D" w14:paraId="5149E54F" w14:textId="77777777" w:rsidTr="004731CE">
              <w:tc>
                <w:tcPr>
                  <w:tcW w:w="3118" w:type="dxa"/>
                </w:tcPr>
                <w:p w14:paraId="265FB28B" w14:textId="77777777" w:rsidR="00BA4D8E" w:rsidRPr="0035178D" w:rsidRDefault="00BA4D8E" w:rsidP="005570A5">
                  <w:pPr>
                    <w:spacing w:line="161" w:lineRule="atLeast"/>
                    <w:jc w:val="center"/>
                    <w:rPr>
                      <w:rFonts w:ascii="Times New Roman" w:hAnsi="Times New Roman" w:cs="Times New Roman"/>
                      <w:sz w:val="24"/>
                      <w:szCs w:val="24"/>
                    </w:rPr>
                  </w:pPr>
                </w:p>
              </w:tc>
              <w:tc>
                <w:tcPr>
                  <w:tcW w:w="2693" w:type="dxa"/>
                </w:tcPr>
                <w:p w14:paraId="405141C8" w14:textId="77777777" w:rsidR="00BA4D8E" w:rsidRPr="0035178D" w:rsidRDefault="00BA4D8E" w:rsidP="005570A5">
                  <w:pPr>
                    <w:spacing w:line="161" w:lineRule="atLeast"/>
                    <w:jc w:val="center"/>
                    <w:rPr>
                      <w:rFonts w:ascii="Times New Roman" w:hAnsi="Times New Roman" w:cs="Times New Roman"/>
                      <w:sz w:val="24"/>
                      <w:szCs w:val="24"/>
                    </w:rPr>
                  </w:pPr>
                </w:p>
              </w:tc>
              <w:tc>
                <w:tcPr>
                  <w:tcW w:w="1701" w:type="dxa"/>
                </w:tcPr>
                <w:p w14:paraId="085573D8" w14:textId="77777777" w:rsidR="00BA4D8E" w:rsidRPr="0035178D" w:rsidRDefault="00BA4D8E" w:rsidP="005570A5">
                  <w:pPr>
                    <w:spacing w:line="161" w:lineRule="atLeast"/>
                    <w:jc w:val="center"/>
                    <w:rPr>
                      <w:rFonts w:ascii="Times New Roman" w:hAnsi="Times New Roman" w:cs="Times New Roman"/>
                      <w:sz w:val="24"/>
                      <w:szCs w:val="24"/>
                    </w:rPr>
                  </w:pPr>
                </w:p>
              </w:tc>
            </w:tr>
          </w:tbl>
          <w:p w14:paraId="1AEED840" w14:textId="77777777" w:rsidR="00BA4D8E" w:rsidRPr="0035178D" w:rsidRDefault="00BA4D8E" w:rsidP="004731CE">
            <w:pPr>
              <w:spacing w:after="0" w:line="240" w:lineRule="auto"/>
              <w:rPr>
                <w:rFonts w:ascii="Times New Roman" w:eastAsia="Times New Roman" w:hAnsi="Times New Roman" w:cs="Times New Roman"/>
                <w:sz w:val="24"/>
                <w:szCs w:val="24"/>
                <w:lang w:eastAsia="uk-UA"/>
              </w:rPr>
            </w:pPr>
          </w:p>
          <w:p w14:paraId="57EACCD7" w14:textId="77777777" w:rsidR="00BA4D8E" w:rsidRPr="0035178D" w:rsidRDefault="00BA4D8E" w:rsidP="004731CE">
            <w:pPr>
              <w:spacing w:after="0" w:line="240" w:lineRule="auto"/>
              <w:rPr>
                <w:rFonts w:ascii="Times New Roman" w:hAnsi="Times New Roman" w:cs="Times New Roman"/>
                <w:sz w:val="24"/>
                <w:szCs w:val="24"/>
              </w:rPr>
            </w:pPr>
            <w:r w:rsidRPr="0035178D">
              <w:rPr>
                <w:rFonts w:ascii="Times New Roman" w:eastAsia="Times New Roman" w:hAnsi="Times New Roman" w:cs="Times New Roman"/>
                <w:sz w:val="24"/>
                <w:szCs w:val="24"/>
                <w:lang w:eastAsia="uk-UA"/>
              </w:rPr>
              <w:t>Звітність з ТЦО</w:t>
            </w:r>
          </w:p>
          <w:tbl>
            <w:tblPr>
              <w:tblStyle w:val="aa"/>
              <w:tblW w:w="0" w:type="auto"/>
              <w:tblLayout w:type="fixed"/>
              <w:tblLook w:val="04A0" w:firstRow="1" w:lastRow="0" w:firstColumn="1" w:lastColumn="0" w:noHBand="0" w:noVBand="1"/>
            </w:tblPr>
            <w:tblGrid>
              <w:gridCol w:w="3685"/>
              <w:gridCol w:w="3827"/>
            </w:tblGrid>
            <w:tr w:rsidR="00BA4D8E" w:rsidRPr="0035178D" w14:paraId="6A70A49B" w14:textId="77777777" w:rsidTr="004731CE">
              <w:tc>
                <w:tcPr>
                  <w:tcW w:w="3685" w:type="dxa"/>
                </w:tcPr>
                <w:p w14:paraId="65C139C8" w14:textId="77777777" w:rsidR="00BA4D8E" w:rsidRPr="0035178D" w:rsidRDefault="00BA4D8E" w:rsidP="005570A5">
                  <w:pPr>
                    <w:jc w:val="center"/>
                    <w:rPr>
                      <w:rFonts w:ascii="Times New Roman" w:hAnsi="Times New Roman" w:cs="Times New Roman"/>
                      <w:sz w:val="24"/>
                      <w:szCs w:val="24"/>
                    </w:rPr>
                  </w:pPr>
                  <w:bookmarkStart w:id="2" w:name="_Hlk121494630"/>
                  <w:r w:rsidRPr="0035178D">
                    <w:rPr>
                      <w:rFonts w:ascii="Times New Roman" w:hAnsi="Times New Roman" w:cs="Times New Roman"/>
                      <w:sz w:val="24"/>
                      <w:szCs w:val="24"/>
                    </w:rPr>
                    <w:t>Звітний період</w:t>
                  </w:r>
                </w:p>
              </w:tc>
              <w:tc>
                <w:tcPr>
                  <w:tcW w:w="3827" w:type="dxa"/>
                </w:tcPr>
                <w:p w14:paraId="40D29A27"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Дата подання звітності</w:t>
                  </w:r>
                </w:p>
              </w:tc>
            </w:tr>
            <w:bookmarkEnd w:id="2"/>
            <w:tr w:rsidR="00BA4D8E" w:rsidRPr="0035178D" w14:paraId="4A8A8156" w14:textId="77777777" w:rsidTr="004731CE">
              <w:tc>
                <w:tcPr>
                  <w:tcW w:w="3685" w:type="dxa"/>
                </w:tcPr>
                <w:p w14:paraId="7E67B15C" w14:textId="77777777" w:rsidR="00BA4D8E" w:rsidRPr="0035178D" w:rsidRDefault="00BA4D8E" w:rsidP="005570A5">
                  <w:pPr>
                    <w:rPr>
                      <w:rFonts w:ascii="Times New Roman" w:hAnsi="Times New Roman" w:cs="Times New Roman"/>
                      <w:sz w:val="24"/>
                      <w:szCs w:val="24"/>
                    </w:rPr>
                  </w:pPr>
                </w:p>
              </w:tc>
              <w:tc>
                <w:tcPr>
                  <w:tcW w:w="3827" w:type="dxa"/>
                </w:tcPr>
                <w:p w14:paraId="6B0C1B91" w14:textId="77777777" w:rsidR="00BA4D8E" w:rsidRPr="0035178D" w:rsidRDefault="00BA4D8E" w:rsidP="005570A5">
                  <w:pPr>
                    <w:rPr>
                      <w:rFonts w:ascii="Times New Roman" w:hAnsi="Times New Roman" w:cs="Times New Roman"/>
                      <w:sz w:val="24"/>
                      <w:szCs w:val="24"/>
                    </w:rPr>
                  </w:pPr>
                </w:p>
              </w:tc>
            </w:tr>
          </w:tbl>
          <w:p w14:paraId="3E909D3B" w14:textId="77777777" w:rsidR="00BA4D8E" w:rsidRPr="0035178D" w:rsidRDefault="00BA4D8E" w:rsidP="004731CE">
            <w:pPr>
              <w:spacing w:after="0"/>
              <w:rPr>
                <w:rFonts w:ascii="Times New Roman" w:eastAsia="Times New Roman" w:hAnsi="Times New Roman" w:cs="Times New Roman"/>
                <w:sz w:val="24"/>
                <w:szCs w:val="24"/>
                <w:lang w:eastAsia="uk-UA"/>
              </w:rPr>
            </w:pPr>
          </w:p>
          <w:p w14:paraId="4CECA3DE" w14:textId="77777777" w:rsidR="00BA4D8E" w:rsidRPr="0035178D" w:rsidRDefault="00BA4D8E" w:rsidP="004731CE">
            <w:pPr>
              <w:spacing w:after="0"/>
              <w:rPr>
                <w:rFonts w:ascii="Times New Roman" w:hAnsi="Times New Roman" w:cs="Times New Roman"/>
                <w:sz w:val="24"/>
                <w:szCs w:val="24"/>
              </w:rPr>
            </w:pPr>
            <w:r w:rsidRPr="0035178D">
              <w:rPr>
                <w:rFonts w:ascii="Times New Roman" w:eastAsia="Times New Roman" w:hAnsi="Times New Roman" w:cs="Times New Roman"/>
                <w:sz w:val="24"/>
                <w:szCs w:val="24"/>
                <w:lang w:eastAsia="uk-UA"/>
              </w:rPr>
              <w:t>Фінансовий результат до оподаткування</w:t>
            </w:r>
          </w:p>
          <w:tbl>
            <w:tblPr>
              <w:tblStyle w:val="aa"/>
              <w:tblW w:w="7512" w:type="dxa"/>
              <w:tblLayout w:type="fixed"/>
              <w:tblLook w:val="04A0" w:firstRow="1" w:lastRow="0" w:firstColumn="1" w:lastColumn="0" w:noHBand="0" w:noVBand="1"/>
            </w:tblPr>
            <w:tblGrid>
              <w:gridCol w:w="3284"/>
              <w:gridCol w:w="2386"/>
              <w:gridCol w:w="1842"/>
            </w:tblGrid>
            <w:tr w:rsidR="00BA4D8E" w:rsidRPr="0035178D" w14:paraId="6A6F0084" w14:textId="77777777" w:rsidTr="004731CE">
              <w:tc>
                <w:tcPr>
                  <w:tcW w:w="3284" w:type="dxa"/>
                </w:tcPr>
                <w:p w14:paraId="2D5767C5"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Дата подачі декларації</w:t>
                  </w:r>
                </w:p>
              </w:tc>
              <w:tc>
                <w:tcPr>
                  <w:tcW w:w="2386" w:type="dxa"/>
                </w:tcPr>
                <w:p w14:paraId="0D34CE88"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Звітний період</w:t>
                  </w:r>
                </w:p>
              </w:tc>
              <w:tc>
                <w:tcPr>
                  <w:tcW w:w="1842" w:type="dxa"/>
                </w:tcPr>
                <w:p w14:paraId="3DE3E257" w14:textId="77777777" w:rsidR="00BA4D8E" w:rsidRPr="0035178D" w:rsidRDefault="00BA4D8E" w:rsidP="005570A5">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53EC94E5" w14:textId="77777777" w:rsidTr="004731CE">
              <w:tc>
                <w:tcPr>
                  <w:tcW w:w="3284" w:type="dxa"/>
                </w:tcPr>
                <w:p w14:paraId="3F73AAC9" w14:textId="77777777" w:rsidR="00BA4D8E" w:rsidRPr="0035178D" w:rsidRDefault="00BA4D8E" w:rsidP="005570A5">
                  <w:pPr>
                    <w:rPr>
                      <w:rFonts w:ascii="Times New Roman" w:hAnsi="Times New Roman" w:cs="Times New Roman"/>
                      <w:sz w:val="24"/>
                      <w:szCs w:val="24"/>
                    </w:rPr>
                  </w:pPr>
                </w:p>
              </w:tc>
              <w:tc>
                <w:tcPr>
                  <w:tcW w:w="2386" w:type="dxa"/>
                </w:tcPr>
                <w:p w14:paraId="536BAAE6" w14:textId="77777777" w:rsidR="00BA4D8E" w:rsidRPr="0035178D" w:rsidRDefault="00BA4D8E" w:rsidP="005570A5">
                  <w:pPr>
                    <w:rPr>
                      <w:rFonts w:ascii="Times New Roman" w:hAnsi="Times New Roman" w:cs="Times New Roman"/>
                      <w:sz w:val="24"/>
                      <w:szCs w:val="24"/>
                    </w:rPr>
                  </w:pPr>
                </w:p>
              </w:tc>
              <w:tc>
                <w:tcPr>
                  <w:tcW w:w="1842" w:type="dxa"/>
                </w:tcPr>
                <w:p w14:paraId="64881723" w14:textId="77777777" w:rsidR="00BA4D8E" w:rsidRPr="0035178D" w:rsidRDefault="00BA4D8E" w:rsidP="005570A5">
                  <w:pPr>
                    <w:rPr>
                      <w:rFonts w:ascii="Times New Roman" w:hAnsi="Times New Roman" w:cs="Times New Roman"/>
                      <w:sz w:val="24"/>
                      <w:szCs w:val="24"/>
                    </w:rPr>
                  </w:pPr>
                </w:p>
              </w:tc>
            </w:tr>
          </w:tbl>
          <w:p w14:paraId="0F17EB00" w14:textId="77777777" w:rsidR="00BA4D8E" w:rsidRPr="0035178D" w:rsidRDefault="00BA4D8E" w:rsidP="004731CE">
            <w:pPr>
              <w:spacing w:after="0" w:line="240" w:lineRule="auto"/>
              <w:rPr>
                <w:rFonts w:ascii="Times New Roman" w:eastAsia="Times New Roman" w:hAnsi="Times New Roman" w:cs="Times New Roman"/>
                <w:sz w:val="24"/>
                <w:szCs w:val="24"/>
                <w:lang w:eastAsia="uk-UA"/>
              </w:rPr>
            </w:pPr>
          </w:p>
          <w:p w14:paraId="361906B5" w14:textId="2F3E9647" w:rsidR="00BA4D8E" w:rsidRPr="0035178D" w:rsidRDefault="00BA4D8E" w:rsidP="004731CE">
            <w:pPr>
              <w:spacing w:after="0" w:line="240" w:lineRule="auto"/>
              <w:rPr>
                <w:rFonts w:ascii="Times New Roman" w:hAnsi="Times New Roman" w:cs="Times New Roman"/>
                <w:sz w:val="24"/>
                <w:szCs w:val="24"/>
              </w:rPr>
            </w:pPr>
            <w:r w:rsidRPr="0035178D">
              <w:rPr>
                <w:rFonts w:ascii="Times New Roman" w:eastAsia="Times New Roman" w:hAnsi="Times New Roman" w:cs="Times New Roman"/>
                <w:sz w:val="24"/>
                <w:szCs w:val="24"/>
                <w:lang w:eastAsia="uk-UA"/>
              </w:rPr>
              <w:t>Залишкова вартість основних засобів та нематеріальних активів</w:t>
            </w:r>
          </w:p>
          <w:tbl>
            <w:tblPr>
              <w:tblStyle w:val="aa"/>
              <w:tblW w:w="7512" w:type="dxa"/>
              <w:tblLayout w:type="fixed"/>
              <w:tblLook w:val="04A0" w:firstRow="1" w:lastRow="0" w:firstColumn="1" w:lastColumn="0" w:noHBand="0" w:noVBand="1"/>
            </w:tblPr>
            <w:tblGrid>
              <w:gridCol w:w="3284"/>
              <w:gridCol w:w="2386"/>
              <w:gridCol w:w="1842"/>
            </w:tblGrid>
            <w:tr w:rsidR="00BA4D8E" w:rsidRPr="0035178D" w14:paraId="266864B4" w14:textId="77777777" w:rsidTr="004731CE">
              <w:tc>
                <w:tcPr>
                  <w:tcW w:w="3284" w:type="dxa"/>
                </w:tcPr>
                <w:p w14:paraId="79232EB5" w14:textId="77777777" w:rsidR="00BA4D8E" w:rsidRPr="0035178D" w:rsidRDefault="00BA4D8E" w:rsidP="0039278D">
                  <w:pPr>
                    <w:jc w:val="center"/>
                    <w:rPr>
                      <w:rFonts w:ascii="Times New Roman" w:hAnsi="Times New Roman" w:cs="Times New Roman"/>
                      <w:sz w:val="24"/>
                      <w:szCs w:val="24"/>
                    </w:rPr>
                  </w:pPr>
                  <w:r w:rsidRPr="0035178D">
                    <w:rPr>
                      <w:rFonts w:ascii="Times New Roman" w:hAnsi="Times New Roman" w:cs="Times New Roman"/>
                      <w:sz w:val="24"/>
                      <w:szCs w:val="24"/>
                    </w:rPr>
                    <w:t>Дата подачі декларації</w:t>
                  </w:r>
                </w:p>
              </w:tc>
              <w:tc>
                <w:tcPr>
                  <w:tcW w:w="2386" w:type="dxa"/>
                </w:tcPr>
                <w:p w14:paraId="55C3D79B" w14:textId="77777777" w:rsidR="00BA4D8E" w:rsidRPr="0035178D" w:rsidRDefault="00BA4D8E" w:rsidP="0039278D">
                  <w:pPr>
                    <w:jc w:val="center"/>
                    <w:rPr>
                      <w:rFonts w:ascii="Times New Roman" w:hAnsi="Times New Roman" w:cs="Times New Roman"/>
                      <w:sz w:val="24"/>
                      <w:szCs w:val="24"/>
                    </w:rPr>
                  </w:pPr>
                  <w:r w:rsidRPr="0035178D">
                    <w:rPr>
                      <w:rFonts w:ascii="Times New Roman" w:hAnsi="Times New Roman" w:cs="Times New Roman"/>
                      <w:sz w:val="24"/>
                      <w:szCs w:val="24"/>
                    </w:rPr>
                    <w:t>Звітний період</w:t>
                  </w:r>
                </w:p>
              </w:tc>
              <w:tc>
                <w:tcPr>
                  <w:tcW w:w="1842" w:type="dxa"/>
                </w:tcPr>
                <w:p w14:paraId="553326E8" w14:textId="77777777" w:rsidR="00BA4D8E" w:rsidRPr="0035178D" w:rsidRDefault="00BA4D8E" w:rsidP="0039278D">
                  <w:pPr>
                    <w:jc w:val="center"/>
                    <w:rPr>
                      <w:rFonts w:ascii="Times New Roman" w:hAnsi="Times New Roman" w:cs="Times New Roman"/>
                      <w:sz w:val="24"/>
                      <w:szCs w:val="24"/>
                    </w:rPr>
                  </w:pPr>
                  <w:r w:rsidRPr="0035178D">
                    <w:rPr>
                      <w:rFonts w:ascii="Times New Roman" w:hAnsi="Times New Roman" w:cs="Times New Roman"/>
                      <w:sz w:val="24"/>
                      <w:szCs w:val="24"/>
                    </w:rPr>
                    <w:t>Сума, грн</w:t>
                  </w:r>
                </w:p>
              </w:tc>
            </w:tr>
            <w:tr w:rsidR="00BA4D8E" w:rsidRPr="0035178D" w14:paraId="6A41C379" w14:textId="77777777" w:rsidTr="004731CE">
              <w:tc>
                <w:tcPr>
                  <w:tcW w:w="3284" w:type="dxa"/>
                </w:tcPr>
                <w:p w14:paraId="0DEC1FBD" w14:textId="77777777" w:rsidR="00BA4D8E" w:rsidRPr="0035178D" w:rsidRDefault="00BA4D8E" w:rsidP="005570A5">
                  <w:pPr>
                    <w:rPr>
                      <w:rFonts w:ascii="Times New Roman" w:hAnsi="Times New Roman" w:cs="Times New Roman"/>
                      <w:sz w:val="24"/>
                      <w:szCs w:val="24"/>
                    </w:rPr>
                  </w:pPr>
                </w:p>
              </w:tc>
              <w:tc>
                <w:tcPr>
                  <w:tcW w:w="2386" w:type="dxa"/>
                </w:tcPr>
                <w:p w14:paraId="368A610A" w14:textId="77777777" w:rsidR="00BA4D8E" w:rsidRPr="0035178D" w:rsidRDefault="00BA4D8E" w:rsidP="005570A5">
                  <w:pPr>
                    <w:rPr>
                      <w:rFonts w:ascii="Times New Roman" w:hAnsi="Times New Roman" w:cs="Times New Roman"/>
                      <w:sz w:val="24"/>
                      <w:szCs w:val="24"/>
                    </w:rPr>
                  </w:pPr>
                </w:p>
              </w:tc>
              <w:tc>
                <w:tcPr>
                  <w:tcW w:w="1842" w:type="dxa"/>
                </w:tcPr>
                <w:p w14:paraId="75B98C21" w14:textId="77777777" w:rsidR="00BA4D8E" w:rsidRPr="0035178D" w:rsidRDefault="00BA4D8E" w:rsidP="005570A5">
                  <w:pPr>
                    <w:rPr>
                      <w:rFonts w:ascii="Times New Roman" w:hAnsi="Times New Roman" w:cs="Times New Roman"/>
                      <w:sz w:val="24"/>
                      <w:szCs w:val="24"/>
                    </w:rPr>
                  </w:pPr>
                </w:p>
              </w:tc>
            </w:tr>
          </w:tbl>
          <w:p w14:paraId="116F4888" w14:textId="77777777" w:rsidR="00BA4D8E" w:rsidRPr="0035178D" w:rsidRDefault="00BA4D8E" w:rsidP="004731CE">
            <w:pPr>
              <w:spacing w:after="0"/>
              <w:rPr>
                <w:rFonts w:ascii="Times New Roman" w:hAnsi="Times New Roman" w:cs="Times New Roman"/>
                <w:sz w:val="24"/>
                <w:szCs w:val="24"/>
              </w:rPr>
            </w:pPr>
          </w:p>
          <w:p w14:paraId="753E4559" w14:textId="389AD8CA" w:rsidR="00BA4D8E" w:rsidRPr="0035178D" w:rsidRDefault="00BA4D8E" w:rsidP="004731CE">
            <w:pPr>
              <w:suppressAutoHyphens/>
              <w:spacing w:after="0" w:line="240" w:lineRule="auto"/>
              <w:rPr>
                <w:rFonts w:ascii="Times New Roman" w:eastAsia="Times New Roman" w:hAnsi="Times New Roman" w:cs="Times New Roman"/>
                <w:sz w:val="24"/>
                <w:szCs w:val="24"/>
                <w:lang w:eastAsia="uk-UA"/>
              </w:rPr>
            </w:pPr>
            <w:r w:rsidRPr="0035178D">
              <w:rPr>
                <w:rFonts w:ascii="Times New Roman" w:eastAsia="Times New Roman" w:hAnsi="Times New Roman" w:cs="Times New Roman"/>
                <w:sz w:val="24"/>
                <w:szCs w:val="24"/>
                <w:lang w:eastAsia="uk-UA"/>
              </w:rPr>
              <w:t>Наявність експортних/ імпортних операцій ****</w:t>
            </w:r>
          </w:p>
          <w:tbl>
            <w:tblPr>
              <w:tblStyle w:val="aa"/>
              <w:tblW w:w="0" w:type="auto"/>
              <w:tblLayout w:type="fixed"/>
              <w:tblLook w:val="04A0" w:firstRow="1" w:lastRow="0" w:firstColumn="1" w:lastColumn="0" w:noHBand="0" w:noVBand="1"/>
            </w:tblPr>
            <w:tblGrid>
              <w:gridCol w:w="4927"/>
              <w:gridCol w:w="2585"/>
            </w:tblGrid>
            <w:tr w:rsidR="00BA4D8E" w:rsidRPr="0035178D" w14:paraId="7AED42DE" w14:textId="77777777" w:rsidTr="005C314C">
              <w:trPr>
                <w:trHeight w:val="342"/>
              </w:trPr>
              <w:tc>
                <w:tcPr>
                  <w:tcW w:w="4927" w:type="dxa"/>
                </w:tcPr>
                <w:p w14:paraId="70F74D28" w14:textId="77777777" w:rsidR="00BA4D8E" w:rsidRPr="0035178D" w:rsidRDefault="00BA4D8E" w:rsidP="005570A5">
                  <w:pPr>
                    <w:ind w:firstLine="2410"/>
                    <w:rPr>
                      <w:rFonts w:ascii="Times New Roman" w:hAnsi="Times New Roman" w:cs="Times New Roman"/>
                      <w:sz w:val="24"/>
                      <w:szCs w:val="24"/>
                    </w:rPr>
                  </w:pPr>
                  <w:r w:rsidRPr="0035178D">
                    <w:rPr>
                      <w:rFonts w:ascii="Times New Roman" w:hAnsi="Times New Roman" w:cs="Times New Roman"/>
                      <w:sz w:val="24"/>
                      <w:szCs w:val="24"/>
                    </w:rPr>
                    <w:t>експортних (так/ні)</w:t>
                  </w:r>
                </w:p>
              </w:tc>
              <w:tc>
                <w:tcPr>
                  <w:tcW w:w="2585" w:type="dxa"/>
                </w:tcPr>
                <w:p w14:paraId="5A57F20A" w14:textId="77777777" w:rsidR="00BA4D8E" w:rsidRPr="0035178D" w:rsidRDefault="00BA4D8E" w:rsidP="005570A5">
                  <w:pPr>
                    <w:rPr>
                      <w:rFonts w:ascii="Times New Roman" w:hAnsi="Times New Roman" w:cs="Times New Roman"/>
                      <w:sz w:val="24"/>
                      <w:szCs w:val="24"/>
                    </w:rPr>
                  </w:pPr>
                </w:p>
              </w:tc>
            </w:tr>
            <w:tr w:rsidR="00BA4D8E" w:rsidRPr="0035178D" w14:paraId="47E45328" w14:textId="77777777" w:rsidTr="005C314C">
              <w:trPr>
                <w:trHeight w:val="342"/>
              </w:trPr>
              <w:tc>
                <w:tcPr>
                  <w:tcW w:w="4927" w:type="dxa"/>
                </w:tcPr>
                <w:p w14:paraId="7B2B4BA9" w14:textId="77777777" w:rsidR="00BA4D8E" w:rsidRPr="0035178D" w:rsidRDefault="00BA4D8E" w:rsidP="005570A5">
                  <w:pPr>
                    <w:ind w:firstLine="2410"/>
                    <w:rPr>
                      <w:rFonts w:ascii="Times New Roman" w:hAnsi="Times New Roman" w:cs="Times New Roman"/>
                      <w:sz w:val="24"/>
                      <w:szCs w:val="24"/>
                    </w:rPr>
                  </w:pPr>
                  <w:r w:rsidRPr="0035178D">
                    <w:rPr>
                      <w:rFonts w:ascii="Times New Roman" w:hAnsi="Times New Roman" w:cs="Times New Roman"/>
                      <w:sz w:val="24"/>
                      <w:szCs w:val="24"/>
                    </w:rPr>
                    <w:t>імпортних (так/ні)</w:t>
                  </w:r>
                </w:p>
              </w:tc>
              <w:tc>
                <w:tcPr>
                  <w:tcW w:w="2585" w:type="dxa"/>
                </w:tcPr>
                <w:p w14:paraId="47028CE7" w14:textId="77777777" w:rsidR="00BA4D8E" w:rsidRPr="0035178D" w:rsidRDefault="00BA4D8E" w:rsidP="005570A5">
                  <w:pPr>
                    <w:rPr>
                      <w:rFonts w:ascii="Times New Roman" w:hAnsi="Times New Roman" w:cs="Times New Roman"/>
                      <w:sz w:val="24"/>
                      <w:szCs w:val="24"/>
                    </w:rPr>
                  </w:pPr>
                </w:p>
              </w:tc>
            </w:tr>
          </w:tbl>
          <w:p w14:paraId="2F7B3B12" w14:textId="77777777" w:rsidR="00BA4D8E" w:rsidRPr="0035178D" w:rsidRDefault="00BA4D8E" w:rsidP="004731CE">
            <w:pPr>
              <w:suppressAutoHyphens/>
              <w:spacing w:after="0" w:line="240" w:lineRule="auto"/>
              <w:jc w:val="center"/>
              <w:rPr>
                <w:rFonts w:ascii="Times New Roman" w:eastAsia="Times New Roman" w:hAnsi="Times New Roman" w:cs="Times New Roman"/>
                <w:sz w:val="24"/>
                <w:szCs w:val="24"/>
                <w:lang w:eastAsia="uk-UA"/>
              </w:rPr>
            </w:pPr>
          </w:p>
          <w:p w14:paraId="2595ECC5" w14:textId="4BC9D842" w:rsidR="00BA4D8E" w:rsidRPr="0035178D" w:rsidRDefault="00BA4D8E" w:rsidP="004731CE">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t>*Для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14:paraId="03A90322" w14:textId="77777777" w:rsidR="00BA4D8E" w:rsidRPr="0035178D" w:rsidRDefault="00BA4D8E" w:rsidP="004731CE">
            <w:pPr>
              <w:suppressAutoHyphens/>
              <w:spacing w:after="0" w:line="240" w:lineRule="auto"/>
              <w:ind w:right="-1"/>
              <w:jc w:val="both"/>
              <w:rPr>
                <w:rFonts w:ascii="Times New Roman" w:eastAsia="Times New Roman" w:hAnsi="Times New Roman" w:cs="Times New Roman"/>
                <w:sz w:val="20"/>
                <w:szCs w:val="20"/>
                <w:lang w:eastAsia="ar-SA"/>
              </w:rPr>
            </w:pPr>
          </w:p>
          <w:p w14:paraId="3954619A" w14:textId="6301292F" w:rsidR="00BA4D8E" w:rsidRPr="0035178D" w:rsidRDefault="00BA4D8E" w:rsidP="007411DB">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t>**Згода не надається, інформація відноситься до «відкритих» даних.</w:t>
            </w:r>
          </w:p>
          <w:p w14:paraId="5E043B6E" w14:textId="0808D2FB" w:rsidR="00BA4D8E" w:rsidRPr="0035178D" w:rsidRDefault="00BA4D8E" w:rsidP="007411DB">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t>***Інформація формується за попередні дванадцять звітних (податкових) періодів.</w:t>
            </w:r>
          </w:p>
          <w:p w14:paraId="46DF6C4C" w14:textId="65C5D9DC" w:rsidR="00BA4D8E" w:rsidRPr="0035178D" w:rsidRDefault="00BA4D8E" w:rsidP="007411DB">
            <w:pPr>
              <w:suppressAutoHyphens/>
              <w:spacing w:after="0" w:line="240" w:lineRule="auto"/>
              <w:ind w:right="-1"/>
              <w:jc w:val="both"/>
              <w:rPr>
                <w:rFonts w:ascii="Times New Roman" w:eastAsia="Times New Roman" w:hAnsi="Times New Roman" w:cs="Times New Roman"/>
                <w:sz w:val="20"/>
                <w:szCs w:val="20"/>
                <w:lang w:eastAsia="ar-SA"/>
              </w:rPr>
            </w:pPr>
            <w:r w:rsidRPr="0035178D">
              <w:rPr>
                <w:rFonts w:ascii="Times New Roman" w:eastAsia="Times New Roman" w:hAnsi="Times New Roman" w:cs="Times New Roman"/>
                <w:sz w:val="20"/>
                <w:szCs w:val="20"/>
                <w:lang w:eastAsia="ar-SA"/>
              </w:rPr>
              <w:lastRenderedPageBreak/>
              <w:t>**** Інформація формується за останні 12 місяців.</w:t>
            </w:r>
          </w:p>
          <w:p w14:paraId="4CDDC670" w14:textId="5600E8A5" w:rsidR="00BA4D8E" w:rsidRPr="0035178D" w:rsidRDefault="00BA4D8E" w:rsidP="004731CE">
            <w:pPr>
              <w:suppressAutoHyphens/>
              <w:spacing w:after="0" w:line="240" w:lineRule="auto"/>
              <w:ind w:right="-1"/>
              <w:jc w:val="both"/>
              <w:rPr>
                <w:rFonts w:ascii="Times New Roman" w:eastAsia="Times New Roman" w:hAnsi="Times New Roman" w:cs="Times New Roman"/>
                <w:sz w:val="20"/>
                <w:szCs w:val="20"/>
                <w:lang w:eastAsia="uk-UA"/>
              </w:rPr>
            </w:pPr>
          </w:p>
          <w:p w14:paraId="3C7D92D8" w14:textId="01864B67" w:rsidR="00BA4D8E" w:rsidRPr="0041482C" w:rsidRDefault="00BA4D8E" w:rsidP="0041482C">
            <w:pPr>
              <w:pStyle w:val="a3"/>
              <w:spacing w:before="0" w:beforeAutospacing="0" w:after="0" w:afterAutospacing="0"/>
              <w:jc w:val="both"/>
              <w:rPr>
                <w:sz w:val="20"/>
                <w:szCs w:val="20"/>
                <w:lang w:val="uk-UA"/>
              </w:rPr>
            </w:pPr>
          </w:p>
        </w:tc>
      </w:tr>
    </w:tbl>
    <w:p w14:paraId="0C36FDE4" w14:textId="70203389" w:rsidR="00C42E0E" w:rsidRDefault="00C42E0E" w:rsidP="0034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8"/>
          <w:szCs w:val="28"/>
          <w:lang w:eastAsia="uk-UA"/>
        </w:rPr>
      </w:pPr>
    </w:p>
    <w:p w14:paraId="1E65F9C5" w14:textId="77777777" w:rsidR="0079772F" w:rsidRDefault="0079772F" w:rsidP="0034650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000000"/>
          <w:sz w:val="28"/>
          <w:szCs w:val="28"/>
          <w:lang w:eastAsia="uk-UA"/>
        </w:rPr>
      </w:pPr>
    </w:p>
    <w:p w14:paraId="0D67467F" w14:textId="6E143B94" w:rsidR="005C767B" w:rsidRPr="005C767B" w:rsidRDefault="00296558" w:rsidP="000047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284"/>
        <w:rPr>
          <w:rFonts w:ascii="Times New Roman" w:hAnsi="Times New Roman" w:cs="Times New Roman"/>
          <w:color w:val="000000"/>
          <w:sz w:val="28"/>
          <w:szCs w:val="28"/>
          <w:lang w:eastAsia="uk-UA"/>
        </w:rPr>
      </w:pPr>
      <w:r>
        <w:rPr>
          <w:rFonts w:ascii="Times New Roman" w:hAnsi="Times New Roman" w:cs="Times New Roman"/>
          <w:b/>
          <w:color w:val="000000"/>
          <w:sz w:val="28"/>
          <w:szCs w:val="28"/>
          <w:lang w:eastAsia="uk-UA"/>
        </w:rPr>
        <w:t xml:space="preserve">       </w:t>
      </w:r>
      <w:r w:rsidRPr="00296558">
        <w:rPr>
          <w:rFonts w:ascii="Times New Roman" w:hAnsi="Times New Roman" w:cs="Times New Roman"/>
          <w:b/>
          <w:color w:val="000000"/>
          <w:sz w:val="28"/>
          <w:szCs w:val="28"/>
          <w:lang w:eastAsia="uk-UA"/>
        </w:rPr>
        <w:t>Міністр фінансів України</w:t>
      </w:r>
      <w:r w:rsidRPr="00296558">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 xml:space="preserve">      </w:t>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r>
      <w:r>
        <w:rPr>
          <w:rFonts w:ascii="Times New Roman" w:hAnsi="Times New Roman" w:cs="Times New Roman"/>
          <w:b/>
          <w:color w:val="000000"/>
          <w:sz w:val="28"/>
          <w:szCs w:val="28"/>
          <w:lang w:eastAsia="uk-UA"/>
        </w:rPr>
        <w:tab/>
        <w:t xml:space="preserve"> </w:t>
      </w:r>
      <w:r w:rsidRPr="00296558">
        <w:rPr>
          <w:rFonts w:ascii="Times New Roman" w:hAnsi="Times New Roman" w:cs="Times New Roman"/>
          <w:b/>
          <w:color w:val="000000"/>
          <w:sz w:val="28"/>
          <w:szCs w:val="28"/>
          <w:lang w:eastAsia="uk-UA"/>
        </w:rPr>
        <w:tab/>
      </w:r>
      <w:r w:rsidRPr="00296558">
        <w:rPr>
          <w:rFonts w:ascii="Times New Roman" w:hAnsi="Times New Roman" w:cs="Times New Roman"/>
          <w:b/>
          <w:color w:val="000000"/>
          <w:sz w:val="28"/>
          <w:szCs w:val="28"/>
          <w:lang w:eastAsia="uk-UA"/>
        </w:rPr>
        <w:tab/>
      </w:r>
      <w:r w:rsidRPr="00296558">
        <w:rPr>
          <w:rFonts w:ascii="Times New Roman" w:hAnsi="Times New Roman" w:cs="Times New Roman"/>
          <w:b/>
          <w:color w:val="000000"/>
          <w:sz w:val="28"/>
          <w:szCs w:val="28"/>
          <w:lang w:eastAsia="uk-UA"/>
        </w:rPr>
        <w:tab/>
        <w:t xml:space="preserve">  </w:t>
      </w:r>
      <w:r w:rsidRPr="00296558">
        <w:rPr>
          <w:rFonts w:ascii="Times New Roman" w:hAnsi="Times New Roman" w:cs="Times New Roman"/>
          <w:b/>
          <w:color w:val="000000"/>
          <w:sz w:val="28"/>
          <w:szCs w:val="28"/>
          <w:lang w:eastAsia="uk-UA"/>
        </w:rPr>
        <w:tab/>
        <w:t xml:space="preserve">        </w:t>
      </w:r>
      <w:r>
        <w:rPr>
          <w:rFonts w:ascii="Times New Roman" w:hAnsi="Times New Roman" w:cs="Times New Roman"/>
          <w:b/>
          <w:color w:val="000000"/>
          <w:sz w:val="28"/>
          <w:szCs w:val="28"/>
          <w:lang w:eastAsia="uk-UA"/>
        </w:rPr>
        <w:tab/>
        <w:t xml:space="preserve">    </w:t>
      </w:r>
      <w:r w:rsidR="000047B1">
        <w:rPr>
          <w:rFonts w:ascii="Times New Roman" w:hAnsi="Times New Roman" w:cs="Times New Roman"/>
          <w:b/>
          <w:color w:val="000000"/>
          <w:sz w:val="28"/>
          <w:szCs w:val="28"/>
          <w:lang w:eastAsia="uk-UA"/>
        </w:rPr>
        <w:t xml:space="preserve">      </w:t>
      </w:r>
      <w:r>
        <w:rPr>
          <w:rFonts w:ascii="Times New Roman" w:hAnsi="Times New Roman" w:cs="Times New Roman"/>
          <w:b/>
          <w:color w:val="000000"/>
          <w:sz w:val="28"/>
          <w:szCs w:val="28"/>
          <w:lang w:eastAsia="uk-UA"/>
        </w:rPr>
        <w:t xml:space="preserve">    </w:t>
      </w:r>
      <w:r w:rsidRPr="00296558">
        <w:rPr>
          <w:rFonts w:ascii="Times New Roman" w:hAnsi="Times New Roman" w:cs="Times New Roman"/>
          <w:b/>
          <w:color w:val="000000"/>
          <w:sz w:val="28"/>
          <w:szCs w:val="28"/>
          <w:lang w:eastAsia="uk-UA"/>
        </w:rPr>
        <w:t xml:space="preserve"> Сергій МАРЧЕНКО</w:t>
      </w:r>
    </w:p>
    <w:sectPr w:rsidR="005C767B" w:rsidRPr="005C767B" w:rsidSect="00E115B5">
      <w:headerReference w:type="default" r:id="rId7"/>
      <w:pgSz w:w="16838" w:h="11906" w:orient="landscape"/>
      <w:pgMar w:top="993" w:right="820" w:bottom="851" w:left="709"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B571F5" w14:textId="77777777" w:rsidR="008C1E67" w:rsidRDefault="008C1E67" w:rsidP="0009359B">
      <w:pPr>
        <w:spacing w:after="0" w:line="240" w:lineRule="auto"/>
      </w:pPr>
      <w:r>
        <w:separator/>
      </w:r>
    </w:p>
  </w:endnote>
  <w:endnote w:type="continuationSeparator" w:id="0">
    <w:p w14:paraId="3157B153" w14:textId="77777777" w:rsidR="008C1E67" w:rsidRDefault="008C1E67" w:rsidP="00093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49E51" w14:textId="77777777" w:rsidR="008C1E67" w:rsidRDefault="008C1E67" w:rsidP="0009359B">
      <w:pPr>
        <w:spacing w:after="0" w:line="240" w:lineRule="auto"/>
      </w:pPr>
      <w:r>
        <w:separator/>
      </w:r>
    </w:p>
  </w:footnote>
  <w:footnote w:type="continuationSeparator" w:id="0">
    <w:p w14:paraId="0C2BF426" w14:textId="77777777" w:rsidR="008C1E67" w:rsidRDefault="008C1E67" w:rsidP="00093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695662"/>
      <w:docPartObj>
        <w:docPartGallery w:val="Page Numbers (Top of Page)"/>
        <w:docPartUnique/>
      </w:docPartObj>
    </w:sdtPr>
    <w:sdtEndPr>
      <w:rPr>
        <w:rFonts w:ascii="Times New Roman" w:hAnsi="Times New Roman" w:cs="Times New Roman"/>
      </w:rPr>
    </w:sdtEndPr>
    <w:sdtContent>
      <w:p w14:paraId="2298884E" w14:textId="07E4738E" w:rsidR="0009359B" w:rsidRPr="00274752" w:rsidRDefault="0009359B">
        <w:pPr>
          <w:pStyle w:val="a6"/>
          <w:jc w:val="center"/>
          <w:rPr>
            <w:rFonts w:ascii="Times New Roman" w:hAnsi="Times New Roman" w:cs="Times New Roman"/>
          </w:rPr>
        </w:pPr>
        <w:r w:rsidRPr="00274752">
          <w:rPr>
            <w:rFonts w:ascii="Times New Roman" w:hAnsi="Times New Roman" w:cs="Times New Roman"/>
          </w:rPr>
          <w:fldChar w:fldCharType="begin"/>
        </w:r>
        <w:r w:rsidRPr="00274752">
          <w:rPr>
            <w:rFonts w:ascii="Times New Roman" w:hAnsi="Times New Roman" w:cs="Times New Roman"/>
          </w:rPr>
          <w:instrText>PAGE   \* MERGEFORMAT</w:instrText>
        </w:r>
        <w:r w:rsidRPr="00274752">
          <w:rPr>
            <w:rFonts w:ascii="Times New Roman" w:hAnsi="Times New Roman" w:cs="Times New Roman"/>
          </w:rPr>
          <w:fldChar w:fldCharType="separate"/>
        </w:r>
        <w:r w:rsidR="00814594">
          <w:rPr>
            <w:rFonts w:ascii="Times New Roman" w:hAnsi="Times New Roman" w:cs="Times New Roman"/>
            <w:noProof/>
          </w:rPr>
          <w:t>8</w:t>
        </w:r>
        <w:r w:rsidRPr="00274752">
          <w:rPr>
            <w:rFonts w:ascii="Times New Roman" w:hAnsi="Times New Roman" w:cs="Times New Roman"/>
          </w:rPr>
          <w:fldChar w:fldCharType="end"/>
        </w:r>
      </w:p>
    </w:sdtContent>
  </w:sdt>
  <w:p w14:paraId="50B1DED8" w14:textId="77777777" w:rsidR="0009359B" w:rsidRDefault="0009359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36"/>
    <w:rsid w:val="000047B1"/>
    <w:rsid w:val="0001024F"/>
    <w:rsid w:val="00016AC3"/>
    <w:rsid w:val="0002102B"/>
    <w:rsid w:val="000251B3"/>
    <w:rsid w:val="00040930"/>
    <w:rsid w:val="00040F82"/>
    <w:rsid w:val="000553A9"/>
    <w:rsid w:val="00074279"/>
    <w:rsid w:val="0009359B"/>
    <w:rsid w:val="000D76AB"/>
    <w:rsid w:val="000F56A0"/>
    <w:rsid w:val="000F7936"/>
    <w:rsid w:val="00100E66"/>
    <w:rsid w:val="0012237C"/>
    <w:rsid w:val="00127086"/>
    <w:rsid w:val="00133390"/>
    <w:rsid w:val="00137F49"/>
    <w:rsid w:val="00143FC4"/>
    <w:rsid w:val="0014754D"/>
    <w:rsid w:val="00151BD1"/>
    <w:rsid w:val="00153177"/>
    <w:rsid w:val="00173018"/>
    <w:rsid w:val="001737ED"/>
    <w:rsid w:val="00194541"/>
    <w:rsid w:val="001B0BE7"/>
    <w:rsid w:val="001B5F03"/>
    <w:rsid w:val="001C18AC"/>
    <w:rsid w:val="001C76E5"/>
    <w:rsid w:val="001F530F"/>
    <w:rsid w:val="001F6E8B"/>
    <w:rsid w:val="002051F6"/>
    <w:rsid w:val="0021591B"/>
    <w:rsid w:val="00215E39"/>
    <w:rsid w:val="00253CF4"/>
    <w:rsid w:val="0026702E"/>
    <w:rsid w:val="00271E97"/>
    <w:rsid w:val="00273E4B"/>
    <w:rsid w:val="00274752"/>
    <w:rsid w:val="00294854"/>
    <w:rsid w:val="0029648C"/>
    <w:rsid w:val="00296558"/>
    <w:rsid w:val="002C1807"/>
    <w:rsid w:val="002C4BA0"/>
    <w:rsid w:val="002F753E"/>
    <w:rsid w:val="003033C8"/>
    <w:rsid w:val="003204E5"/>
    <w:rsid w:val="00332BD4"/>
    <w:rsid w:val="003375EC"/>
    <w:rsid w:val="00337867"/>
    <w:rsid w:val="00342538"/>
    <w:rsid w:val="00346503"/>
    <w:rsid w:val="003516DB"/>
    <w:rsid w:val="0035178D"/>
    <w:rsid w:val="00372759"/>
    <w:rsid w:val="0039278D"/>
    <w:rsid w:val="00393A71"/>
    <w:rsid w:val="003A02F3"/>
    <w:rsid w:val="003C30EF"/>
    <w:rsid w:val="003C5FC1"/>
    <w:rsid w:val="003D1428"/>
    <w:rsid w:val="004110B2"/>
    <w:rsid w:val="0041482C"/>
    <w:rsid w:val="004152CF"/>
    <w:rsid w:val="00424698"/>
    <w:rsid w:val="00425A20"/>
    <w:rsid w:val="004314A8"/>
    <w:rsid w:val="00446F7F"/>
    <w:rsid w:val="004567A2"/>
    <w:rsid w:val="00461A69"/>
    <w:rsid w:val="004653D2"/>
    <w:rsid w:val="004731CE"/>
    <w:rsid w:val="004846B9"/>
    <w:rsid w:val="004A58A5"/>
    <w:rsid w:val="004A6F9F"/>
    <w:rsid w:val="004B342C"/>
    <w:rsid w:val="004C1EE2"/>
    <w:rsid w:val="004E2733"/>
    <w:rsid w:val="004F3F20"/>
    <w:rsid w:val="004F62C6"/>
    <w:rsid w:val="004F641F"/>
    <w:rsid w:val="00501021"/>
    <w:rsid w:val="0050129D"/>
    <w:rsid w:val="00523688"/>
    <w:rsid w:val="00537744"/>
    <w:rsid w:val="00551A48"/>
    <w:rsid w:val="00560CC1"/>
    <w:rsid w:val="00565A1B"/>
    <w:rsid w:val="00581132"/>
    <w:rsid w:val="00585A6A"/>
    <w:rsid w:val="00585A80"/>
    <w:rsid w:val="005977BC"/>
    <w:rsid w:val="005A340A"/>
    <w:rsid w:val="005B1D96"/>
    <w:rsid w:val="005B54B7"/>
    <w:rsid w:val="005B77D9"/>
    <w:rsid w:val="005C2AA4"/>
    <w:rsid w:val="005C314C"/>
    <w:rsid w:val="005C767B"/>
    <w:rsid w:val="005D0F3D"/>
    <w:rsid w:val="005D4508"/>
    <w:rsid w:val="005E0A21"/>
    <w:rsid w:val="005F065C"/>
    <w:rsid w:val="005F0F5A"/>
    <w:rsid w:val="005F7D92"/>
    <w:rsid w:val="0061792C"/>
    <w:rsid w:val="00623546"/>
    <w:rsid w:val="00623D53"/>
    <w:rsid w:val="00654153"/>
    <w:rsid w:val="006618D4"/>
    <w:rsid w:val="006636A4"/>
    <w:rsid w:val="00671B16"/>
    <w:rsid w:val="006723D7"/>
    <w:rsid w:val="006821E2"/>
    <w:rsid w:val="00683A25"/>
    <w:rsid w:val="00684A18"/>
    <w:rsid w:val="0068572F"/>
    <w:rsid w:val="00686E90"/>
    <w:rsid w:val="006A34AD"/>
    <w:rsid w:val="006A36DC"/>
    <w:rsid w:val="006B0AD9"/>
    <w:rsid w:val="006B3407"/>
    <w:rsid w:val="006B5CC9"/>
    <w:rsid w:val="006B7946"/>
    <w:rsid w:val="006C08A3"/>
    <w:rsid w:val="006C0B44"/>
    <w:rsid w:val="006C11E4"/>
    <w:rsid w:val="006C2474"/>
    <w:rsid w:val="006E591B"/>
    <w:rsid w:val="0070042C"/>
    <w:rsid w:val="0072119F"/>
    <w:rsid w:val="007274ED"/>
    <w:rsid w:val="00735030"/>
    <w:rsid w:val="00737244"/>
    <w:rsid w:val="007411DB"/>
    <w:rsid w:val="0075462B"/>
    <w:rsid w:val="00776629"/>
    <w:rsid w:val="007876DA"/>
    <w:rsid w:val="0079772F"/>
    <w:rsid w:val="007A4C1A"/>
    <w:rsid w:val="007B25EA"/>
    <w:rsid w:val="007E5FDD"/>
    <w:rsid w:val="007E7E48"/>
    <w:rsid w:val="0080740B"/>
    <w:rsid w:val="00814594"/>
    <w:rsid w:val="008155B8"/>
    <w:rsid w:val="00817BFA"/>
    <w:rsid w:val="008224D5"/>
    <w:rsid w:val="00823CA3"/>
    <w:rsid w:val="0083723C"/>
    <w:rsid w:val="00846C86"/>
    <w:rsid w:val="00855431"/>
    <w:rsid w:val="008565F4"/>
    <w:rsid w:val="00876EF4"/>
    <w:rsid w:val="008930E5"/>
    <w:rsid w:val="00895832"/>
    <w:rsid w:val="008A3557"/>
    <w:rsid w:val="008C1E67"/>
    <w:rsid w:val="008D48AB"/>
    <w:rsid w:val="008F113E"/>
    <w:rsid w:val="008F1D6F"/>
    <w:rsid w:val="008F2316"/>
    <w:rsid w:val="009039CB"/>
    <w:rsid w:val="00904ED6"/>
    <w:rsid w:val="00915046"/>
    <w:rsid w:val="0093120A"/>
    <w:rsid w:val="00943927"/>
    <w:rsid w:val="0094589F"/>
    <w:rsid w:val="00947536"/>
    <w:rsid w:val="00966310"/>
    <w:rsid w:val="00970190"/>
    <w:rsid w:val="009720D3"/>
    <w:rsid w:val="009B7322"/>
    <w:rsid w:val="009C2F3E"/>
    <w:rsid w:val="009E0B8B"/>
    <w:rsid w:val="00A0041C"/>
    <w:rsid w:val="00A25B7B"/>
    <w:rsid w:val="00A25D06"/>
    <w:rsid w:val="00A32557"/>
    <w:rsid w:val="00A327BE"/>
    <w:rsid w:val="00A557A7"/>
    <w:rsid w:val="00A62882"/>
    <w:rsid w:val="00A72836"/>
    <w:rsid w:val="00A75E4B"/>
    <w:rsid w:val="00A9478A"/>
    <w:rsid w:val="00AB579F"/>
    <w:rsid w:val="00AC3266"/>
    <w:rsid w:val="00AC3C32"/>
    <w:rsid w:val="00AC53C3"/>
    <w:rsid w:val="00AE4AE3"/>
    <w:rsid w:val="00AF4035"/>
    <w:rsid w:val="00B07FF6"/>
    <w:rsid w:val="00B15215"/>
    <w:rsid w:val="00B21934"/>
    <w:rsid w:val="00B21C73"/>
    <w:rsid w:val="00B27507"/>
    <w:rsid w:val="00B359DF"/>
    <w:rsid w:val="00B40966"/>
    <w:rsid w:val="00B50448"/>
    <w:rsid w:val="00B53255"/>
    <w:rsid w:val="00B81DF4"/>
    <w:rsid w:val="00B87E53"/>
    <w:rsid w:val="00B96823"/>
    <w:rsid w:val="00B96D45"/>
    <w:rsid w:val="00B97842"/>
    <w:rsid w:val="00BA4D8E"/>
    <w:rsid w:val="00BB26EE"/>
    <w:rsid w:val="00BC65E2"/>
    <w:rsid w:val="00BE23BB"/>
    <w:rsid w:val="00BF35B7"/>
    <w:rsid w:val="00C123CC"/>
    <w:rsid w:val="00C12B80"/>
    <w:rsid w:val="00C147FF"/>
    <w:rsid w:val="00C15386"/>
    <w:rsid w:val="00C22691"/>
    <w:rsid w:val="00C2373D"/>
    <w:rsid w:val="00C42E0E"/>
    <w:rsid w:val="00C824E9"/>
    <w:rsid w:val="00C85588"/>
    <w:rsid w:val="00C8621D"/>
    <w:rsid w:val="00CA317E"/>
    <w:rsid w:val="00CC60CD"/>
    <w:rsid w:val="00CD4D55"/>
    <w:rsid w:val="00CF2FA0"/>
    <w:rsid w:val="00D03249"/>
    <w:rsid w:val="00D04922"/>
    <w:rsid w:val="00D05307"/>
    <w:rsid w:val="00D058BD"/>
    <w:rsid w:val="00D20574"/>
    <w:rsid w:val="00D27756"/>
    <w:rsid w:val="00D44E64"/>
    <w:rsid w:val="00D72982"/>
    <w:rsid w:val="00D74FE3"/>
    <w:rsid w:val="00D758D6"/>
    <w:rsid w:val="00D81B53"/>
    <w:rsid w:val="00D83808"/>
    <w:rsid w:val="00D9528B"/>
    <w:rsid w:val="00DB2C54"/>
    <w:rsid w:val="00DC487B"/>
    <w:rsid w:val="00DC6D69"/>
    <w:rsid w:val="00DD641C"/>
    <w:rsid w:val="00DE0183"/>
    <w:rsid w:val="00DE54FD"/>
    <w:rsid w:val="00DF61FF"/>
    <w:rsid w:val="00E115B5"/>
    <w:rsid w:val="00E1173B"/>
    <w:rsid w:val="00E159AB"/>
    <w:rsid w:val="00E15E1D"/>
    <w:rsid w:val="00E205A4"/>
    <w:rsid w:val="00E26662"/>
    <w:rsid w:val="00E6034A"/>
    <w:rsid w:val="00E824D3"/>
    <w:rsid w:val="00E82C32"/>
    <w:rsid w:val="00EA1245"/>
    <w:rsid w:val="00EA49FC"/>
    <w:rsid w:val="00EB6143"/>
    <w:rsid w:val="00EB61F0"/>
    <w:rsid w:val="00EC67F6"/>
    <w:rsid w:val="00EE6C55"/>
    <w:rsid w:val="00F11CAD"/>
    <w:rsid w:val="00F250C2"/>
    <w:rsid w:val="00F5372E"/>
    <w:rsid w:val="00F77FED"/>
    <w:rsid w:val="00F81EE9"/>
    <w:rsid w:val="00F84A27"/>
    <w:rsid w:val="00F862F2"/>
    <w:rsid w:val="00FA4E28"/>
    <w:rsid w:val="00FA50F5"/>
    <w:rsid w:val="00FB2071"/>
    <w:rsid w:val="00FB265D"/>
    <w:rsid w:val="00FD2FF2"/>
    <w:rsid w:val="00FE7FFA"/>
    <w:rsid w:val="00FF502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121364"/>
  <w15:docId w15:val="{2774D339-8014-443A-83C2-427B9F68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6503"/>
  </w:style>
  <w:style w:type="paragraph" w:styleId="3">
    <w:name w:val="heading 3"/>
    <w:basedOn w:val="a"/>
    <w:link w:val="30"/>
    <w:uiPriority w:val="9"/>
    <w:qFormat/>
    <w:rsid w:val="00585A80"/>
    <w:pPr>
      <w:spacing w:before="100" w:beforeAutospacing="1" w:after="100" w:afterAutospacing="1" w:line="240" w:lineRule="auto"/>
      <w:outlineLvl w:val="2"/>
    </w:pPr>
    <w:rPr>
      <w:rFonts w:ascii="Times New Roman" w:eastAsiaTheme="minorEastAsia"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rsid w:val="00585A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Звичайний1"/>
    <w:rsid w:val="00585A80"/>
    <w:pPr>
      <w:spacing w:after="0"/>
    </w:pPr>
    <w:rPr>
      <w:rFonts w:ascii="Arial" w:eastAsia="Arial" w:hAnsi="Arial" w:cs="Arial"/>
      <w:lang w:val="ru" w:eastAsia="uk-UA"/>
    </w:rPr>
  </w:style>
  <w:style w:type="character" w:customStyle="1" w:styleId="30">
    <w:name w:val="Заголовок 3 Знак"/>
    <w:basedOn w:val="a0"/>
    <w:link w:val="3"/>
    <w:uiPriority w:val="9"/>
    <w:rsid w:val="00585A80"/>
    <w:rPr>
      <w:rFonts w:ascii="Times New Roman" w:eastAsiaTheme="minorEastAsia" w:hAnsi="Times New Roman" w:cs="Times New Roman"/>
      <w:b/>
      <w:bCs/>
      <w:sz w:val="27"/>
      <w:szCs w:val="27"/>
      <w:lang w:eastAsia="uk-UA"/>
    </w:rPr>
  </w:style>
  <w:style w:type="character" w:customStyle="1" w:styleId="10">
    <w:name w:val="Шрифт абзацу за промовчанням1"/>
    <w:rsid w:val="005C2AA4"/>
  </w:style>
  <w:style w:type="paragraph" w:styleId="a4">
    <w:name w:val="Balloon Text"/>
    <w:basedOn w:val="a"/>
    <w:link w:val="a5"/>
    <w:uiPriority w:val="99"/>
    <w:semiHidden/>
    <w:unhideWhenUsed/>
    <w:rsid w:val="00C123CC"/>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C123CC"/>
    <w:rPr>
      <w:rFonts w:ascii="Tahoma" w:hAnsi="Tahoma" w:cs="Tahoma"/>
      <w:sz w:val="16"/>
      <w:szCs w:val="16"/>
    </w:rPr>
  </w:style>
  <w:style w:type="paragraph" w:styleId="a6">
    <w:name w:val="header"/>
    <w:basedOn w:val="a"/>
    <w:link w:val="a7"/>
    <w:uiPriority w:val="99"/>
    <w:unhideWhenUsed/>
    <w:rsid w:val="0009359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9359B"/>
  </w:style>
  <w:style w:type="paragraph" w:styleId="a8">
    <w:name w:val="footer"/>
    <w:basedOn w:val="a"/>
    <w:link w:val="a9"/>
    <w:uiPriority w:val="99"/>
    <w:unhideWhenUsed/>
    <w:rsid w:val="0009359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9359B"/>
  </w:style>
  <w:style w:type="character" w:customStyle="1" w:styleId="ident">
    <w:name w:val="ident Знак"/>
    <w:link w:val="ident0"/>
    <w:rsid w:val="00074279"/>
    <w:rPr>
      <w:rFonts w:ascii="Times New Roman" w:hAnsi="Times New Roman"/>
      <w:b/>
      <w:color w:val="0000FF"/>
      <w:lang w:val="ru-RU" w:eastAsia="ru-RU"/>
    </w:rPr>
  </w:style>
  <w:style w:type="paragraph" w:customStyle="1" w:styleId="ident0">
    <w:name w:val="ident"/>
    <w:basedOn w:val="a"/>
    <w:link w:val="ident"/>
    <w:qFormat/>
    <w:rsid w:val="00074279"/>
    <w:pPr>
      <w:spacing w:after="0" w:line="240" w:lineRule="auto"/>
      <w:jc w:val="center"/>
    </w:pPr>
    <w:rPr>
      <w:rFonts w:ascii="Times New Roman" w:hAnsi="Times New Roman"/>
      <w:b/>
      <w:color w:val="0000FF"/>
      <w:lang w:val="ru-RU" w:eastAsia="ru-RU"/>
    </w:rPr>
  </w:style>
  <w:style w:type="table" w:styleId="aa">
    <w:name w:val="Table Grid"/>
    <w:basedOn w:val="a1"/>
    <w:uiPriority w:val="59"/>
    <w:rsid w:val="00137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074079">
      <w:bodyDiv w:val="1"/>
      <w:marLeft w:val="0"/>
      <w:marRight w:val="0"/>
      <w:marTop w:val="0"/>
      <w:marBottom w:val="0"/>
      <w:divBdr>
        <w:top w:val="none" w:sz="0" w:space="0" w:color="auto"/>
        <w:left w:val="none" w:sz="0" w:space="0" w:color="auto"/>
        <w:bottom w:val="none" w:sz="0" w:space="0" w:color="auto"/>
        <w:right w:val="none" w:sz="0" w:space="0" w:color="auto"/>
      </w:divBdr>
    </w:div>
    <w:div w:id="2017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76B7-9403-47AC-9937-F29915374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8732</Words>
  <Characters>4978</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Копеляс Оксана Олексіївна</dc:creator>
  <cp:lastModifiedBy>КАПІЧНІКОВА НАТАЛІЯ АНАТОЛІЇВНА</cp:lastModifiedBy>
  <cp:revision>2</cp:revision>
  <cp:lastPrinted>2023-08-24T07:20:00Z</cp:lastPrinted>
  <dcterms:created xsi:type="dcterms:W3CDTF">2023-09-11T13:50:00Z</dcterms:created>
  <dcterms:modified xsi:type="dcterms:W3CDTF">2023-09-11T13:50:00Z</dcterms:modified>
</cp:coreProperties>
</file>