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F59" w:rsidRPr="00F24528" w:rsidRDefault="00802F59" w:rsidP="00802F59">
      <w:pPr>
        <w:pStyle w:val="ShapkaDocumentu"/>
        <w:rPr>
          <w:noProof/>
          <w:szCs w:val="28"/>
          <w:lang w:val="en-AU"/>
        </w:rPr>
      </w:pPr>
      <w:bookmarkStart w:id="0" w:name="_GoBack"/>
      <w:bookmarkEnd w:id="0"/>
      <w:r w:rsidRPr="00F24528">
        <w:rPr>
          <w:noProof/>
          <w:szCs w:val="28"/>
          <w:lang w:val="en-AU"/>
        </w:rPr>
        <w:t>ЗАТВЕРДЖЕНО</w:t>
      </w:r>
      <w:r w:rsidRPr="00F24528">
        <w:rPr>
          <w:noProof/>
          <w:szCs w:val="28"/>
          <w:lang w:val="en-AU"/>
        </w:rPr>
        <w:br/>
        <w:t>постановою Кабінету Міністрів України</w:t>
      </w:r>
      <w:r w:rsidRPr="00F24528">
        <w:rPr>
          <w:noProof/>
          <w:szCs w:val="28"/>
          <w:lang w:val="en-AU"/>
        </w:rPr>
        <w:br/>
        <w:t>від 4 квітня 2025 р. № 374</w:t>
      </w:r>
    </w:p>
    <w:p w:rsidR="00802F59" w:rsidRPr="00F24528" w:rsidRDefault="00802F59" w:rsidP="00802F59">
      <w:pPr>
        <w:pStyle w:val="ac"/>
        <w:rPr>
          <w:b w:val="0"/>
          <w:noProof/>
          <w:szCs w:val="28"/>
          <w:lang w:val="en-AU"/>
        </w:rPr>
      </w:pPr>
      <w:r w:rsidRPr="00F24528">
        <w:rPr>
          <w:b w:val="0"/>
          <w:noProof/>
          <w:szCs w:val="28"/>
          <w:lang w:val="en-AU"/>
        </w:rPr>
        <w:t>ВИТЯГ</w:t>
      </w:r>
      <w:r w:rsidRPr="00F24528">
        <w:rPr>
          <w:b w:val="0"/>
          <w:noProof/>
          <w:szCs w:val="28"/>
          <w:lang w:val="en-AU"/>
        </w:rPr>
        <w:br/>
        <w:t xml:space="preserve">з Єдиного реєстру ліцензіатів з виробництва та обігу спирту </w:t>
      </w:r>
      <w:r w:rsidRPr="00F24528">
        <w:rPr>
          <w:b w:val="0"/>
          <w:noProof/>
          <w:szCs w:val="28"/>
          <w:lang w:val="en-AU"/>
        </w:rPr>
        <w:br/>
        <w:t xml:space="preserve">етилового, спиртових дистилятів, алкогольних напоїв, тютюнових </w:t>
      </w:r>
      <w:r w:rsidRPr="00F24528">
        <w:rPr>
          <w:b w:val="0"/>
          <w:noProof/>
          <w:szCs w:val="28"/>
          <w:lang w:val="en-AU"/>
        </w:rPr>
        <w:br/>
        <w:t>виробів, тютюнової сировини та рідин, що використовуються в електронних сигаретах (щодо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 вирощування тютюну, ферментації тютюнової сировини)</w:t>
      </w:r>
    </w:p>
    <w:tbl>
      <w:tblPr>
        <w:tblStyle w:val="ad"/>
        <w:tblW w:w="0" w:type="auto"/>
        <w:tblInd w:w="0" w:type="dxa"/>
        <w:tblLook w:val="04A0" w:firstRow="1" w:lastRow="0" w:firstColumn="1" w:lastColumn="0" w:noHBand="0" w:noVBand="1"/>
      </w:tblPr>
      <w:tblGrid>
        <w:gridCol w:w="4751"/>
        <w:gridCol w:w="4315"/>
      </w:tblGrid>
      <w:tr w:rsidR="00802F59" w:rsidRPr="00F24528" w:rsidTr="00A05013">
        <w:tc>
          <w:tcPr>
            <w:tcW w:w="4751"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Системний порядковий номер запису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tc>
        <w:tc>
          <w:tcPr>
            <w:tcW w:w="4315"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rFonts w:eastAsia="Calibri"/>
          <w:noProof/>
          <w:sz w:val="18"/>
          <w:szCs w:val="28"/>
          <w:lang w:val="en-AU" w:eastAsia="en-US"/>
        </w:rPr>
      </w:pPr>
    </w:p>
    <w:tbl>
      <w:tblPr>
        <w:tblStyle w:val="ad"/>
        <w:tblW w:w="0" w:type="auto"/>
        <w:tblInd w:w="0" w:type="dxa"/>
        <w:tblLook w:val="04A0" w:firstRow="1" w:lastRow="0" w:firstColumn="1" w:lastColumn="0" w:noHBand="0" w:noVBand="1"/>
      </w:tblPr>
      <w:tblGrid>
        <w:gridCol w:w="4734"/>
        <w:gridCol w:w="4332"/>
      </w:tblGrid>
      <w:tr w:rsidR="00802F59" w:rsidRPr="00F24528" w:rsidTr="00A05013">
        <w:tc>
          <w:tcPr>
            <w:tcW w:w="5070"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Дата, час формування витягу:</w:t>
            </w:r>
          </w:p>
        </w:tc>
        <w:tc>
          <w:tcPr>
            <w:tcW w:w="4784"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rFonts w:eastAsia="Calibri"/>
          <w:noProof/>
          <w:sz w:val="18"/>
          <w:szCs w:val="28"/>
          <w:lang w:val="en-AU" w:eastAsia="en-US"/>
        </w:rPr>
      </w:pPr>
    </w:p>
    <w:tbl>
      <w:tblPr>
        <w:tblStyle w:val="ad"/>
        <w:tblW w:w="0" w:type="auto"/>
        <w:tblInd w:w="0" w:type="dxa"/>
        <w:tblLook w:val="04A0" w:firstRow="1" w:lastRow="0" w:firstColumn="1" w:lastColumn="0" w:noHBand="0" w:noVBand="1"/>
      </w:tblPr>
      <w:tblGrid>
        <w:gridCol w:w="4782"/>
        <w:gridCol w:w="4284"/>
      </w:tblGrid>
      <w:tr w:rsidR="00802F59" w:rsidRPr="00F24528" w:rsidTr="00A05013">
        <w:tc>
          <w:tcPr>
            <w:tcW w:w="5070"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Стан запису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про ліцензію:</w:t>
            </w:r>
          </w:p>
        </w:tc>
        <w:tc>
          <w:tcPr>
            <w:tcW w:w="4784"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rFonts w:eastAsia="Calibri"/>
          <w:noProof/>
          <w:sz w:val="18"/>
          <w:szCs w:val="28"/>
          <w:lang w:val="en-AU" w:eastAsia="en-US"/>
        </w:rPr>
      </w:pPr>
    </w:p>
    <w:tbl>
      <w:tblPr>
        <w:tblStyle w:val="ad"/>
        <w:tblW w:w="0" w:type="auto"/>
        <w:tblInd w:w="0" w:type="dxa"/>
        <w:tblLook w:val="04A0" w:firstRow="1" w:lastRow="0" w:firstColumn="1" w:lastColumn="0" w:noHBand="0" w:noVBand="1"/>
      </w:tblPr>
      <w:tblGrid>
        <w:gridCol w:w="4798"/>
        <w:gridCol w:w="4268"/>
      </w:tblGrid>
      <w:tr w:rsidR="00802F59" w:rsidRPr="00F24528" w:rsidTr="00A05013">
        <w:tc>
          <w:tcPr>
            <w:tcW w:w="4798"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Найменування/прізвище, власне ім’я, по батькові (за наявності) ліцензіата:</w:t>
            </w:r>
          </w:p>
        </w:tc>
        <w:tc>
          <w:tcPr>
            <w:tcW w:w="4268"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noProof/>
          <w:sz w:val="18"/>
          <w:lang w:val="en-AU"/>
        </w:rPr>
      </w:pPr>
    </w:p>
    <w:tbl>
      <w:tblPr>
        <w:tblStyle w:val="ad"/>
        <w:tblW w:w="0" w:type="auto"/>
        <w:tblInd w:w="0" w:type="dxa"/>
        <w:tblLook w:val="04A0" w:firstRow="1" w:lastRow="0" w:firstColumn="1" w:lastColumn="0" w:noHBand="0" w:noVBand="1"/>
      </w:tblPr>
      <w:tblGrid>
        <w:gridCol w:w="4798"/>
        <w:gridCol w:w="4268"/>
      </w:tblGrid>
      <w:tr w:rsidR="00802F59" w:rsidRPr="00F24528" w:rsidTr="00A05013">
        <w:tc>
          <w:tcPr>
            <w:tcW w:w="4798"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 xml:space="preserve">Код згідно з ЄДРПОУ/реєстраційний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w:t>
            </w:r>
            <w:r w:rsidRPr="00F24528">
              <w:rPr>
                <w:noProof/>
                <w:sz w:val="28"/>
                <w:szCs w:val="28"/>
                <w:lang w:val="en-AU"/>
              </w:rPr>
              <w:lastRenderedPageBreak/>
              <w:t>і мають відмітку у паспорті/податковий номер, наданий особі, яка уповноважена на ведення  обліку діяльності за договорами про спільну діяльність без утворення юридичної особи, ліцензіата/податковий номер постійного представництва:</w:t>
            </w:r>
          </w:p>
        </w:tc>
        <w:tc>
          <w:tcPr>
            <w:tcW w:w="4268"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noProof/>
          <w:sz w:val="18"/>
          <w:lang w:val="en-AU"/>
        </w:rPr>
      </w:pPr>
    </w:p>
    <w:tbl>
      <w:tblPr>
        <w:tblStyle w:val="ad"/>
        <w:tblW w:w="0" w:type="auto"/>
        <w:tblInd w:w="0" w:type="dxa"/>
        <w:tblLook w:val="04A0" w:firstRow="1" w:lastRow="0" w:firstColumn="1" w:lastColumn="0" w:noHBand="0" w:noVBand="1"/>
      </w:tblPr>
      <w:tblGrid>
        <w:gridCol w:w="4798"/>
        <w:gridCol w:w="4268"/>
      </w:tblGrid>
      <w:tr w:rsidR="00802F59" w:rsidRPr="00F24528" w:rsidTr="00A05013">
        <w:tc>
          <w:tcPr>
            <w:tcW w:w="4798"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Унікальний номер запису в Єдиному державному демографічному реєстрі (за наявності):</w:t>
            </w:r>
          </w:p>
        </w:tc>
        <w:tc>
          <w:tcPr>
            <w:tcW w:w="4268"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rFonts w:eastAsia="Calibri"/>
          <w:noProof/>
          <w:sz w:val="20"/>
          <w:lang w:val="en-AU" w:eastAsia="en-US"/>
        </w:rPr>
      </w:pPr>
    </w:p>
    <w:tbl>
      <w:tblPr>
        <w:tblStyle w:val="ad"/>
        <w:tblW w:w="0" w:type="auto"/>
        <w:tblInd w:w="0" w:type="dxa"/>
        <w:tblLook w:val="04A0" w:firstRow="1" w:lastRow="0" w:firstColumn="1" w:lastColumn="0" w:noHBand="0" w:noVBand="1"/>
      </w:tblPr>
      <w:tblGrid>
        <w:gridCol w:w="4767"/>
        <w:gridCol w:w="4299"/>
      </w:tblGrid>
      <w:tr w:rsidR="00802F59" w:rsidRPr="00F24528" w:rsidTr="00A05013">
        <w:tc>
          <w:tcPr>
            <w:tcW w:w="5049"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Місцезнаходження ліцензіата:</w:t>
            </w:r>
          </w:p>
        </w:tc>
        <w:tc>
          <w:tcPr>
            <w:tcW w:w="4805"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rFonts w:eastAsia="Calibri"/>
          <w:noProof/>
          <w:sz w:val="18"/>
          <w:szCs w:val="28"/>
          <w:lang w:val="en-AU" w:eastAsia="en-US"/>
        </w:rPr>
      </w:pPr>
    </w:p>
    <w:p w:rsidR="00802F59" w:rsidRPr="00F24528" w:rsidRDefault="00802F59" w:rsidP="00802F59">
      <w:pPr>
        <w:rPr>
          <w:rFonts w:eastAsia="Calibri"/>
          <w:noProof/>
          <w:sz w:val="18"/>
          <w:szCs w:val="28"/>
          <w:lang w:val="en-AU" w:eastAsia="en-US"/>
        </w:rPr>
      </w:pPr>
    </w:p>
    <w:tbl>
      <w:tblPr>
        <w:tblStyle w:val="ad"/>
        <w:tblW w:w="0" w:type="auto"/>
        <w:tblInd w:w="0" w:type="dxa"/>
        <w:tblLook w:val="04A0" w:firstRow="1" w:lastRow="0" w:firstColumn="1" w:lastColumn="0" w:noHBand="0" w:noVBand="1"/>
      </w:tblPr>
      <w:tblGrid>
        <w:gridCol w:w="6377"/>
        <w:gridCol w:w="2684"/>
      </w:tblGrid>
      <w:tr w:rsidR="00802F59" w:rsidRPr="00F24528" w:rsidTr="00A05013">
        <w:tc>
          <w:tcPr>
            <w:tcW w:w="7006"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c>
          <w:tcPr>
            <w:tcW w:w="2848"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r w:rsidR="00802F59" w:rsidRPr="00F24528" w:rsidTr="00A05013">
        <w:tc>
          <w:tcPr>
            <w:tcW w:w="7006" w:type="dxa"/>
            <w:tcBorders>
              <w:top w:val="single" w:sz="4" w:space="0" w:color="auto"/>
              <w:left w:val="nil"/>
              <w:bottom w:val="nil"/>
              <w:right w:val="nil"/>
            </w:tcBorders>
            <w:hideMark/>
          </w:tcPr>
          <w:p w:rsidR="00802F59" w:rsidRPr="00F24528" w:rsidRDefault="00802F59" w:rsidP="00A05013">
            <w:pPr>
              <w:jc w:val="center"/>
              <w:rPr>
                <w:noProof/>
                <w:lang w:val="en-AU"/>
              </w:rPr>
            </w:pPr>
            <w:r w:rsidRPr="00F24528">
              <w:rPr>
                <w:bCs/>
                <w:noProof/>
                <w:lang w:val="en-AU"/>
              </w:rPr>
              <w:t>(найменування органу ліцензування,</w:t>
            </w:r>
            <w:r w:rsidRPr="00F24528">
              <w:rPr>
                <w:noProof/>
                <w:lang w:val="en-AU"/>
              </w:rPr>
              <w:t xml:space="preserve"> </w:t>
            </w:r>
            <w:r w:rsidRPr="00F24528">
              <w:rPr>
                <w:bCs/>
                <w:noProof/>
                <w:lang w:val="en-AU"/>
              </w:rPr>
              <w:t xml:space="preserve">що прийняв рішення </w:t>
            </w:r>
            <w:r w:rsidRPr="00F24528">
              <w:rPr>
                <w:bCs/>
                <w:noProof/>
                <w:lang w:val="en-AU"/>
              </w:rPr>
              <w:br/>
              <w:t>про надання ліцензії)</w:t>
            </w:r>
          </w:p>
        </w:tc>
        <w:tc>
          <w:tcPr>
            <w:tcW w:w="2848" w:type="dxa"/>
            <w:tcBorders>
              <w:top w:val="single" w:sz="4" w:space="0" w:color="auto"/>
              <w:left w:val="nil"/>
              <w:bottom w:val="nil"/>
              <w:right w:val="nil"/>
            </w:tcBorders>
            <w:hideMark/>
          </w:tcPr>
          <w:p w:rsidR="00802F59" w:rsidRPr="00F24528" w:rsidRDefault="00802F59" w:rsidP="00A05013">
            <w:pPr>
              <w:jc w:val="center"/>
              <w:rPr>
                <w:noProof/>
                <w:lang w:val="en-AU"/>
              </w:rPr>
            </w:pPr>
            <w:r w:rsidRPr="00F24528">
              <w:rPr>
                <w:bCs/>
                <w:noProof/>
                <w:lang w:val="en-AU"/>
              </w:rPr>
              <w:t>(код органу ліцензування)</w:t>
            </w:r>
          </w:p>
        </w:tc>
      </w:tr>
    </w:tbl>
    <w:p w:rsidR="00802F59" w:rsidRPr="00F24528" w:rsidRDefault="00802F59" w:rsidP="00802F59">
      <w:pPr>
        <w:rPr>
          <w:rFonts w:eastAsia="Calibri"/>
          <w:noProof/>
          <w:sz w:val="18"/>
          <w:szCs w:val="18"/>
          <w:lang w:val="en-AU" w:eastAsia="en-US"/>
        </w:rPr>
      </w:pPr>
    </w:p>
    <w:p w:rsidR="00802F59" w:rsidRPr="00F24528" w:rsidRDefault="00802F59" w:rsidP="00802F59">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53"/>
        <w:gridCol w:w="1903"/>
        <w:gridCol w:w="2510"/>
      </w:tblGrid>
      <w:tr w:rsidR="00802F59" w:rsidRPr="00F24528" w:rsidTr="00A05013">
        <w:trPr>
          <w:trHeight w:val="314"/>
        </w:trPr>
        <w:tc>
          <w:tcPr>
            <w:tcW w:w="4653" w:type="dxa"/>
            <w:vMerge w:val="restart"/>
            <w:tcBorders>
              <w:top w:val="nil"/>
              <w:left w:val="nil"/>
              <w:right w:val="nil"/>
            </w:tcBorders>
            <w:hideMark/>
          </w:tcPr>
          <w:p w:rsidR="00802F59" w:rsidRPr="00F24528" w:rsidRDefault="00802F59" w:rsidP="00A05013">
            <w:pPr>
              <w:rPr>
                <w:noProof/>
                <w:sz w:val="28"/>
                <w:szCs w:val="28"/>
                <w:lang w:val="en-AU"/>
              </w:rPr>
            </w:pPr>
            <w:r w:rsidRPr="00F24528">
              <w:rPr>
                <w:noProof/>
                <w:sz w:val="28"/>
                <w:szCs w:val="28"/>
                <w:lang w:val="en-AU"/>
              </w:rPr>
              <w:t xml:space="preserve">Реквізити заяви про отримання ліцензії: </w:t>
            </w:r>
          </w:p>
        </w:tc>
        <w:tc>
          <w:tcPr>
            <w:tcW w:w="1903" w:type="dxa"/>
            <w:tcBorders>
              <w:top w:val="single" w:sz="4" w:space="0" w:color="auto"/>
              <w:left w:val="nil"/>
              <w:bottom w:val="single" w:sz="4" w:space="0" w:color="auto"/>
              <w:right w:val="single" w:sz="4" w:space="0" w:color="auto"/>
            </w:tcBorders>
            <w:hideMark/>
          </w:tcPr>
          <w:p w:rsidR="00802F59" w:rsidRPr="00F24528" w:rsidRDefault="00802F59" w:rsidP="00A05013">
            <w:pPr>
              <w:jc w:val="center"/>
              <w:rPr>
                <w:noProof/>
                <w:sz w:val="24"/>
                <w:szCs w:val="28"/>
                <w:lang w:val="en-AU"/>
              </w:rPr>
            </w:pPr>
            <w:r w:rsidRPr="00F24528">
              <w:rPr>
                <w:noProof/>
                <w:sz w:val="24"/>
                <w:szCs w:val="28"/>
                <w:lang w:val="en-AU"/>
              </w:rPr>
              <w:t>Номер</w:t>
            </w:r>
          </w:p>
        </w:tc>
        <w:tc>
          <w:tcPr>
            <w:tcW w:w="2510" w:type="dxa"/>
            <w:tcBorders>
              <w:top w:val="single" w:sz="4" w:space="0" w:color="auto"/>
              <w:left w:val="single" w:sz="4" w:space="0" w:color="auto"/>
              <w:bottom w:val="single" w:sz="4" w:space="0" w:color="auto"/>
              <w:right w:val="nil"/>
            </w:tcBorders>
            <w:hideMark/>
          </w:tcPr>
          <w:p w:rsidR="00802F59" w:rsidRPr="00F24528" w:rsidRDefault="00802F59" w:rsidP="00A05013">
            <w:pPr>
              <w:jc w:val="center"/>
              <w:rPr>
                <w:noProof/>
                <w:sz w:val="24"/>
                <w:szCs w:val="28"/>
                <w:lang w:val="en-AU"/>
              </w:rPr>
            </w:pPr>
            <w:r w:rsidRPr="00F24528">
              <w:rPr>
                <w:noProof/>
                <w:sz w:val="24"/>
                <w:szCs w:val="28"/>
                <w:lang w:val="en-AU"/>
              </w:rPr>
              <w:t>Дата</w:t>
            </w:r>
          </w:p>
        </w:tc>
      </w:tr>
      <w:tr w:rsidR="00802F59" w:rsidRPr="00F24528" w:rsidTr="00A05013">
        <w:trPr>
          <w:trHeight w:val="330"/>
        </w:trPr>
        <w:tc>
          <w:tcPr>
            <w:tcW w:w="4653" w:type="dxa"/>
            <w:vMerge/>
            <w:tcBorders>
              <w:left w:val="nil"/>
              <w:bottom w:val="nil"/>
              <w:right w:val="nil"/>
            </w:tcBorders>
          </w:tcPr>
          <w:p w:rsidR="00802F59" w:rsidRPr="00F24528" w:rsidRDefault="00802F59" w:rsidP="00A05013">
            <w:pPr>
              <w:rPr>
                <w:noProof/>
                <w:szCs w:val="28"/>
                <w:lang w:val="en-AU"/>
              </w:rPr>
            </w:pPr>
          </w:p>
        </w:tc>
        <w:tc>
          <w:tcPr>
            <w:tcW w:w="1903" w:type="dxa"/>
            <w:tcBorders>
              <w:top w:val="single" w:sz="4" w:space="0" w:color="auto"/>
              <w:left w:val="nil"/>
              <w:right w:val="single" w:sz="4" w:space="0" w:color="auto"/>
            </w:tcBorders>
          </w:tcPr>
          <w:p w:rsidR="00802F59" w:rsidRPr="00F24528" w:rsidRDefault="00802F59" w:rsidP="00A05013">
            <w:pPr>
              <w:jc w:val="center"/>
              <w:rPr>
                <w:noProof/>
                <w:sz w:val="24"/>
                <w:szCs w:val="28"/>
                <w:lang w:val="en-AU"/>
              </w:rPr>
            </w:pPr>
          </w:p>
        </w:tc>
        <w:tc>
          <w:tcPr>
            <w:tcW w:w="2510" w:type="dxa"/>
            <w:tcBorders>
              <w:top w:val="single" w:sz="4" w:space="0" w:color="auto"/>
              <w:left w:val="single" w:sz="4" w:space="0" w:color="auto"/>
              <w:right w:val="nil"/>
            </w:tcBorders>
          </w:tcPr>
          <w:p w:rsidR="00802F59" w:rsidRPr="00F24528" w:rsidRDefault="00802F59" w:rsidP="00A05013">
            <w:pPr>
              <w:jc w:val="center"/>
              <w:rPr>
                <w:noProof/>
                <w:sz w:val="24"/>
                <w:szCs w:val="28"/>
                <w:lang w:val="en-AU"/>
              </w:rPr>
            </w:pPr>
          </w:p>
        </w:tc>
      </w:tr>
    </w:tbl>
    <w:p w:rsidR="00802F59" w:rsidRPr="00F24528" w:rsidRDefault="00802F59" w:rsidP="00802F59">
      <w:pPr>
        <w:rPr>
          <w:rFonts w:eastAsia="Calibri"/>
          <w:noProof/>
          <w:sz w:val="18"/>
          <w:szCs w:val="18"/>
          <w:lang w:val="en-AU" w:eastAsia="en-US"/>
        </w:rPr>
      </w:pPr>
    </w:p>
    <w:p w:rsidR="00802F59" w:rsidRPr="00F24528" w:rsidRDefault="00802F59" w:rsidP="00802F59">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66"/>
        <w:gridCol w:w="1909"/>
        <w:gridCol w:w="2491"/>
      </w:tblGrid>
      <w:tr w:rsidR="00802F59" w:rsidRPr="00F24528" w:rsidTr="00A05013">
        <w:trPr>
          <w:trHeight w:val="370"/>
        </w:trPr>
        <w:tc>
          <w:tcPr>
            <w:tcW w:w="4666" w:type="dxa"/>
            <w:vMerge w:val="restart"/>
            <w:tcBorders>
              <w:top w:val="nil"/>
              <w:left w:val="nil"/>
              <w:right w:val="nil"/>
            </w:tcBorders>
            <w:hideMark/>
          </w:tcPr>
          <w:p w:rsidR="00802F59" w:rsidRPr="00F24528" w:rsidRDefault="00802F59" w:rsidP="00A05013">
            <w:pPr>
              <w:rPr>
                <w:noProof/>
                <w:sz w:val="28"/>
                <w:szCs w:val="28"/>
                <w:lang w:val="en-AU"/>
              </w:rPr>
            </w:pPr>
            <w:r w:rsidRPr="00F24528">
              <w:rPr>
                <w:noProof/>
                <w:sz w:val="28"/>
                <w:szCs w:val="28"/>
                <w:lang w:val="en-AU"/>
              </w:rPr>
              <w:t xml:space="preserve">Реквізити рішення органу ліцензування про надання ліцензії: </w:t>
            </w:r>
          </w:p>
        </w:tc>
        <w:tc>
          <w:tcPr>
            <w:tcW w:w="1909" w:type="dxa"/>
            <w:tcBorders>
              <w:top w:val="single" w:sz="4" w:space="0" w:color="auto"/>
              <w:left w:val="nil"/>
              <w:bottom w:val="single" w:sz="4" w:space="0" w:color="auto"/>
              <w:right w:val="single" w:sz="4" w:space="0" w:color="auto"/>
            </w:tcBorders>
            <w:hideMark/>
          </w:tcPr>
          <w:p w:rsidR="00802F59" w:rsidRPr="00F24528" w:rsidRDefault="00802F59" w:rsidP="00A05013">
            <w:pPr>
              <w:spacing w:after="200"/>
              <w:jc w:val="center"/>
              <w:rPr>
                <w:noProof/>
                <w:sz w:val="24"/>
                <w:szCs w:val="28"/>
                <w:lang w:val="en-AU"/>
              </w:rPr>
            </w:pPr>
            <w:r w:rsidRPr="00F24528">
              <w:rPr>
                <w:noProof/>
                <w:sz w:val="24"/>
                <w:szCs w:val="28"/>
                <w:lang w:val="en-AU"/>
              </w:rPr>
              <w:t>Номер</w:t>
            </w:r>
          </w:p>
        </w:tc>
        <w:tc>
          <w:tcPr>
            <w:tcW w:w="2491" w:type="dxa"/>
            <w:tcBorders>
              <w:top w:val="single" w:sz="4" w:space="0" w:color="auto"/>
              <w:left w:val="single" w:sz="4" w:space="0" w:color="auto"/>
              <w:bottom w:val="single" w:sz="4" w:space="0" w:color="auto"/>
              <w:right w:val="nil"/>
            </w:tcBorders>
            <w:hideMark/>
          </w:tcPr>
          <w:p w:rsidR="00802F59" w:rsidRPr="00F24528" w:rsidRDefault="00802F59" w:rsidP="00A05013">
            <w:pPr>
              <w:spacing w:after="200"/>
              <w:jc w:val="center"/>
              <w:rPr>
                <w:noProof/>
                <w:sz w:val="24"/>
                <w:szCs w:val="28"/>
                <w:lang w:val="en-AU"/>
              </w:rPr>
            </w:pPr>
            <w:r w:rsidRPr="00F24528">
              <w:rPr>
                <w:noProof/>
                <w:sz w:val="24"/>
                <w:szCs w:val="28"/>
                <w:lang w:val="en-AU"/>
              </w:rPr>
              <w:t>Дата</w:t>
            </w:r>
          </w:p>
        </w:tc>
      </w:tr>
      <w:tr w:rsidR="00802F59" w:rsidRPr="00F24528" w:rsidTr="00A05013">
        <w:trPr>
          <w:trHeight w:val="410"/>
        </w:trPr>
        <w:tc>
          <w:tcPr>
            <w:tcW w:w="4666" w:type="dxa"/>
            <w:vMerge/>
            <w:tcBorders>
              <w:left w:val="nil"/>
              <w:bottom w:val="nil"/>
              <w:right w:val="nil"/>
            </w:tcBorders>
          </w:tcPr>
          <w:p w:rsidR="00802F59" w:rsidRPr="00F24528" w:rsidRDefault="00802F59" w:rsidP="00A05013">
            <w:pPr>
              <w:rPr>
                <w:noProof/>
                <w:szCs w:val="28"/>
                <w:lang w:val="en-AU"/>
              </w:rPr>
            </w:pPr>
          </w:p>
        </w:tc>
        <w:tc>
          <w:tcPr>
            <w:tcW w:w="1909" w:type="dxa"/>
            <w:tcBorders>
              <w:top w:val="single" w:sz="4" w:space="0" w:color="auto"/>
              <w:left w:val="nil"/>
              <w:right w:val="single" w:sz="4" w:space="0" w:color="auto"/>
            </w:tcBorders>
          </w:tcPr>
          <w:p w:rsidR="00802F59" w:rsidRPr="00F24528" w:rsidRDefault="00802F59" w:rsidP="00A05013">
            <w:pPr>
              <w:spacing w:after="200"/>
              <w:jc w:val="center"/>
              <w:rPr>
                <w:noProof/>
                <w:sz w:val="24"/>
                <w:szCs w:val="28"/>
                <w:lang w:val="en-AU"/>
              </w:rPr>
            </w:pPr>
          </w:p>
        </w:tc>
        <w:tc>
          <w:tcPr>
            <w:tcW w:w="2491" w:type="dxa"/>
            <w:tcBorders>
              <w:top w:val="single" w:sz="4" w:space="0" w:color="auto"/>
              <w:left w:val="single" w:sz="4" w:space="0" w:color="auto"/>
              <w:right w:val="nil"/>
            </w:tcBorders>
          </w:tcPr>
          <w:p w:rsidR="00802F59" w:rsidRPr="00F24528" w:rsidRDefault="00802F59" w:rsidP="00A05013">
            <w:pPr>
              <w:spacing w:after="200"/>
              <w:jc w:val="center"/>
              <w:rPr>
                <w:noProof/>
                <w:sz w:val="24"/>
                <w:szCs w:val="28"/>
                <w:lang w:val="en-AU"/>
              </w:rPr>
            </w:pPr>
          </w:p>
        </w:tc>
      </w:tr>
    </w:tbl>
    <w:p w:rsidR="00802F59" w:rsidRPr="00F24528" w:rsidRDefault="00802F59" w:rsidP="00802F59">
      <w:pPr>
        <w:rPr>
          <w:rFonts w:eastAsia="Calibri"/>
          <w:noProof/>
          <w:sz w:val="18"/>
          <w:szCs w:val="18"/>
          <w:lang w:val="en-AU" w:eastAsia="en-US"/>
        </w:rPr>
      </w:pPr>
    </w:p>
    <w:p w:rsidR="00802F59" w:rsidRPr="00F24528" w:rsidRDefault="00802F59" w:rsidP="00802F59">
      <w:pPr>
        <w:rPr>
          <w:rFonts w:eastAsia="Calibri"/>
          <w:noProof/>
          <w:sz w:val="18"/>
          <w:szCs w:val="18"/>
          <w:lang w:val="en-AU" w:eastAsia="en-US"/>
        </w:rPr>
      </w:pPr>
    </w:p>
    <w:tbl>
      <w:tblPr>
        <w:tblStyle w:val="ad"/>
        <w:tblW w:w="9390" w:type="dxa"/>
        <w:tblInd w:w="108" w:type="dxa"/>
        <w:tblLayout w:type="fixed"/>
        <w:tblLook w:val="04A0" w:firstRow="1" w:lastRow="0" w:firstColumn="1" w:lastColumn="0" w:noHBand="0" w:noVBand="1"/>
      </w:tblPr>
      <w:tblGrid>
        <w:gridCol w:w="1877"/>
        <w:gridCol w:w="425"/>
        <w:gridCol w:w="284"/>
        <w:gridCol w:w="1701"/>
        <w:gridCol w:w="425"/>
        <w:gridCol w:w="283"/>
        <w:gridCol w:w="1985"/>
        <w:gridCol w:w="425"/>
        <w:gridCol w:w="284"/>
        <w:gridCol w:w="1701"/>
      </w:tblGrid>
      <w:tr w:rsidR="00802F59" w:rsidRPr="00F24528" w:rsidTr="00A05013">
        <w:trPr>
          <w:trHeight w:val="500"/>
        </w:trPr>
        <w:tc>
          <w:tcPr>
            <w:tcW w:w="1877" w:type="dxa"/>
            <w:vMerge w:val="restart"/>
            <w:tcBorders>
              <w:right w:val="single" w:sz="4" w:space="0" w:color="auto"/>
            </w:tcBorders>
            <w:hideMark/>
          </w:tcPr>
          <w:p w:rsidR="00802F59" w:rsidRPr="00F24528" w:rsidRDefault="00802F59" w:rsidP="00A05013">
            <w:pPr>
              <w:ind w:left="-108"/>
              <w:rPr>
                <w:noProof/>
                <w:sz w:val="28"/>
                <w:szCs w:val="28"/>
                <w:lang w:val="en-AU"/>
              </w:rPr>
            </w:pPr>
            <w:r w:rsidRPr="00F24528">
              <w:rPr>
                <w:noProof/>
                <w:sz w:val="28"/>
                <w:szCs w:val="28"/>
                <w:lang w:val="en-AU"/>
              </w:rPr>
              <w:t>Ознака малого виробництва:</w:t>
            </w:r>
          </w:p>
        </w:tc>
        <w:tc>
          <w:tcPr>
            <w:tcW w:w="425"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6"/>
                <w:szCs w:val="26"/>
                <w:lang w:val="en-AU"/>
              </w:rPr>
            </w:pPr>
          </w:p>
        </w:tc>
        <w:tc>
          <w:tcPr>
            <w:tcW w:w="284" w:type="dxa"/>
            <w:vMerge w:val="restart"/>
            <w:tcBorders>
              <w:left w:val="single" w:sz="4" w:space="0" w:color="auto"/>
            </w:tcBorders>
            <w:hideMark/>
          </w:tcPr>
          <w:p w:rsidR="00802F59" w:rsidRPr="00F24528" w:rsidRDefault="00802F59" w:rsidP="00A05013">
            <w:pPr>
              <w:rPr>
                <w:noProof/>
                <w:sz w:val="26"/>
                <w:szCs w:val="26"/>
                <w:lang w:val="en-AU"/>
              </w:rPr>
            </w:pPr>
            <w:r w:rsidRPr="00F24528">
              <w:rPr>
                <w:noProof/>
                <w:sz w:val="26"/>
                <w:szCs w:val="26"/>
                <w:lang w:val="en-AU"/>
              </w:rPr>
              <w:t>1</w:t>
            </w:r>
          </w:p>
        </w:tc>
        <w:tc>
          <w:tcPr>
            <w:tcW w:w="1701" w:type="dxa"/>
            <w:vMerge w:val="restart"/>
            <w:tcBorders>
              <w:right w:val="single" w:sz="4" w:space="0" w:color="auto"/>
            </w:tcBorders>
            <w:hideMark/>
          </w:tcPr>
          <w:p w:rsidR="00802F59" w:rsidRPr="00F24528" w:rsidRDefault="00802F59" w:rsidP="00A05013">
            <w:pPr>
              <w:rPr>
                <w:noProof/>
                <w:sz w:val="26"/>
                <w:szCs w:val="26"/>
                <w:lang w:val="en-AU"/>
              </w:rPr>
            </w:pPr>
            <w:r w:rsidRPr="00F24528">
              <w:rPr>
                <w:noProof/>
                <w:sz w:val="26"/>
                <w:szCs w:val="26"/>
                <w:lang w:val="en-AU"/>
              </w:rPr>
              <w:t>мале виробництво дистилятів</w:t>
            </w:r>
          </w:p>
        </w:tc>
        <w:tc>
          <w:tcPr>
            <w:tcW w:w="425"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6"/>
                <w:szCs w:val="26"/>
                <w:lang w:val="en-AU"/>
              </w:rPr>
            </w:pPr>
          </w:p>
        </w:tc>
        <w:tc>
          <w:tcPr>
            <w:tcW w:w="283" w:type="dxa"/>
            <w:vMerge w:val="restart"/>
            <w:tcBorders>
              <w:left w:val="single" w:sz="4" w:space="0" w:color="auto"/>
            </w:tcBorders>
            <w:hideMark/>
          </w:tcPr>
          <w:p w:rsidR="00802F59" w:rsidRPr="00F24528" w:rsidRDefault="00802F59" w:rsidP="00A05013">
            <w:pPr>
              <w:rPr>
                <w:noProof/>
                <w:sz w:val="26"/>
                <w:szCs w:val="26"/>
                <w:lang w:val="en-AU"/>
              </w:rPr>
            </w:pPr>
            <w:r w:rsidRPr="00F24528">
              <w:rPr>
                <w:noProof/>
                <w:sz w:val="26"/>
                <w:szCs w:val="26"/>
                <w:lang w:val="en-AU"/>
              </w:rPr>
              <w:t>2</w:t>
            </w:r>
          </w:p>
        </w:tc>
        <w:tc>
          <w:tcPr>
            <w:tcW w:w="1985" w:type="dxa"/>
            <w:vMerge w:val="restart"/>
            <w:tcBorders>
              <w:right w:val="single" w:sz="4" w:space="0" w:color="auto"/>
            </w:tcBorders>
            <w:hideMark/>
          </w:tcPr>
          <w:p w:rsidR="00802F59" w:rsidRPr="00F24528" w:rsidRDefault="00802F59" w:rsidP="00A05013">
            <w:pPr>
              <w:rPr>
                <w:noProof/>
                <w:sz w:val="26"/>
                <w:szCs w:val="26"/>
                <w:lang w:val="en-AU"/>
              </w:rPr>
            </w:pPr>
            <w:r w:rsidRPr="00F24528">
              <w:rPr>
                <w:noProof/>
                <w:sz w:val="26"/>
                <w:szCs w:val="26"/>
                <w:lang w:val="en-AU"/>
              </w:rPr>
              <w:t>мале виробництво виноробної продукції</w:t>
            </w:r>
          </w:p>
        </w:tc>
        <w:tc>
          <w:tcPr>
            <w:tcW w:w="425"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6"/>
                <w:szCs w:val="26"/>
                <w:lang w:val="en-AU"/>
              </w:rPr>
            </w:pPr>
          </w:p>
        </w:tc>
        <w:tc>
          <w:tcPr>
            <w:tcW w:w="284" w:type="dxa"/>
            <w:vMerge w:val="restart"/>
            <w:tcBorders>
              <w:left w:val="single" w:sz="4" w:space="0" w:color="auto"/>
            </w:tcBorders>
            <w:hideMark/>
          </w:tcPr>
          <w:p w:rsidR="00802F59" w:rsidRPr="00F24528" w:rsidRDefault="00802F59" w:rsidP="00A05013">
            <w:pPr>
              <w:rPr>
                <w:noProof/>
                <w:sz w:val="26"/>
                <w:szCs w:val="26"/>
                <w:lang w:val="en-AU"/>
              </w:rPr>
            </w:pPr>
            <w:r w:rsidRPr="00F24528">
              <w:rPr>
                <w:noProof/>
                <w:sz w:val="26"/>
                <w:szCs w:val="26"/>
                <w:lang w:val="en-AU"/>
              </w:rPr>
              <w:t>3</w:t>
            </w:r>
          </w:p>
        </w:tc>
        <w:tc>
          <w:tcPr>
            <w:tcW w:w="1701" w:type="dxa"/>
            <w:vMerge w:val="restart"/>
            <w:hideMark/>
          </w:tcPr>
          <w:p w:rsidR="00802F59" w:rsidRPr="00F24528" w:rsidRDefault="00802F59" w:rsidP="00A05013">
            <w:pPr>
              <w:rPr>
                <w:noProof/>
                <w:sz w:val="26"/>
                <w:szCs w:val="26"/>
                <w:lang w:val="en-AU"/>
              </w:rPr>
            </w:pPr>
            <w:r w:rsidRPr="00F24528">
              <w:rPr>
                <w:noProof/>
                <w:sz w:val="26"/>
                <w:szCs w:val="26"/>
                <w:lang w:val="en-AU"/>
              </w:rPr>
              <w:t>мале виробництво пива</w:t>
            </w:r>
          </w:p>
        </w:tc>
      </w:tr>
      <w:tr w:rsidR="00802F59" w:rsidRPr="00F24528" w:rsidTr="00A05013">
        <w:trPr>
          <w:trHeight w:val="500"/>
        </w:trPr>
        <w:tc>
          <w:tcPr>
            <w:tcW w:w="1877" w:type="dxa"/>
            <w:vMerge/>
          </w:tcPr>
          <w:p w:rsidR="00802F59" w:rsidRPr="00F24528" w:rsidRDefault="00802F59" w:rsidP="00A05013">
            <w:pPr>
              <w:ind w:left="-108"/>
              <w:rPr>
                <w:noProof/>
                <w:szCs w:val="28"/>
                <w:lang w:val="en-AU"/>
              </w:rPr>
            </w:pPr>
          </w:p>
        </w:tc>
        <w:tc>
          <w:tcPr>
            <w:tcW w:w="425" w:type="dxa"/>
            <w:tcBorders>
              <w:top w:val="single" w:sz="4" w:space="0" w:color="auto"/>
            </w:tcBorders>
          </w:tcPr>
          <w:p w:rsidR="00802F59" w:rsidRPr="00F24528" w:rsidRDefault="00802F59" w:rsidP="00A05013">
            <w:pPr>
              <w:rPr>
                <w:noProof/>
                <w:sz w:val="26"/>
                <w:szCs w:val="26"/>
                <w:lang w:val="en-AU"/>
              </w:rPr>
            </w:pPr>
          </w:p>
        </w:tc>
        <w:tc>
          <w:tcPr>
            <w:tcW w:w="284" w:type="dxa"/>
            <w:vMerge/>
          </w:tcPr>
          <w:p w:rsidR="00802F59" w:rsidRPr="00F24528" w:rsidRDefault="00802F59" w:rsidP="00A05013">
            <w:pPr>
              <w:rPr>
                <w:noProof/>
                <w:sz w:val="26"/>
                <w:szCs w:val="26"/>
                <w:lang w:val="en-AU"/>
              </w:rPr>
            </w:pPr>
          </w:p>
        </w:tc>
        <w:tc>
          <w:tcPr>
            <w:tcW w:w="1701" w:type="dxa"/>
            <w:vMerge/>
          </w:tcPr>
          <w:p w:rsidR="00802F59" w:rsidRPr="00F24528" w:rsidRDefault="00802F59" w:rsidP="00A05013">
            <w:pPr>
              <w:rPr>
                <w:noProof/>
                <w:sz w:val="26"/>
                <w:szCs w:val="26"/>
                <w:lang w:val="en-AU"/>
              </w:rPr>
            </w:pPr>
          </w:p>
        </w:tc>
        <w:tc>
          <w:tcPr>
            <w:tcW w:w="425" w:type="dxa"/>
            <w:tcBorders>
              <w:top w:val="single" w:sz="4" w:space="0" w:color="auto"/>
            </w:tcBorders>
          </w:tcPr>
          <w:p w:rsidR="00802F59" w:rsidRPr="00F24528" w:rsidRDefault="00802F59" w:rsidP="00A05013">
            <w:pPr>
              <w:rPr>
                <w:noProof/>
                <w:sz w:val="26"/>
                <w:szCs w:val="26"/>
                <w:lang w:val="en-AU"/>
              </w:rPr>
            </w:pPr>
          </w:p>
        </w:tc>
        <w:tc>
          <w:tcPr>
            <w:tcW w:w="283" w:type="dxa"/>
            <w:vMerge/>
          </w:tcPr>
          <w:p w:rsidR="00802F59" w:rsidRPr="00F24528" w:rsidRDefault="00802F59" w:rsidP="00A05013">
            <w:pPr>
              <w:rPr>
                <w:noProof/>
                <w:sz w:val="26"/>
                <w:szCs w:val="26"/>
                <w:lang w:val="en-AU"/>
              </w:rPr>
            </w:pPr>
          </w:p>
        </w:tc>
        <w:tc>
          <w:tcPr>
            <w:tcW w:w="1985" w:type="dxa"/>
            <w:vMerge/>
          </w:tcPr>
          <w:p w:rsidR="00802F59" w:rsidRPr="00F24528" w:rsidRDefault="00802F59" w:rsidP="00A05013">
            <w:pPr>
              <w:rPr>
                <w:noProof/>
                <w:sz w:val="26"/>
                <w:szCs w:val="26"/>
                <w:lang w:val="en-AU"/>
              </w:rPr>
            </w:pPr>
          </w:p>
        </w:tc>
        <w:tc>
          <w:tcPr>
            <w:tcW w:w="425" w:type="dxa"/>
            <w:tcBorders>
              <w:top w:val="single" w:sz="4" w:space="0" w:color="auto"/>
            </w:tcBorders>
          </w:tcPr>
          <w:p w:rsidR="00802F59" w:rsidRPr="00F24528" w:rsidRDefault="00802F59" w:rsidP="00A05013">
            <w:pPr>
              <w:rPr>
                <w:noProof/>
                <w:sz w:val="26"/>
                <w:szCs w:val="26"/>
                <w:lang w:val="en-AU"/>
              </w:rPr>
            </w:pPr>
          </w:p>
        </w:tc>
        <w:tc>
          <w:tcPr>
            <w:tcW w:w="284" w:type="dxa"/>
            <w:vMerge/>
          </w:tcPr>
          <w:p w:rsidR="00802F59" w:rsidRPr="00F24528" w:rsidRDefault="00802F59" w:rsidP="00A05013">
            <w:pPr>
              <w:rPr>
                <w:noProof/>
                <w:sz w:val="26"/>
                <w:szCs w:val="26"/>
                <w:lang w:val="en-AU"/>
              </w:rPr>
            </w:pPr>
          </w:p>
        </w:tc>
        <w:tc>
          <w:tcPr>
            <w:tcW w:w="1701" w:type="dxa"/>
            <w:vMerge/>
          </w:tcPr>
          <w:p w:rsidR="00802F59" w:rsidRPr="00F24528" w:rsidRDefault="00802F59" w:rsidP="00A05013">
            <w:pPr>
              <w:rPr>
                <w:noProof/>
                <w:sz w:val="26"/>
                <w:szCs w:val="26"/>
                <w:lang w:val="en-AU"/>
              </w:rPr>
            </w:pPr>
          </w:p>
        </w:tc>
      </w:tr>
    </w:tbl>
    <w:p w:rsidR="00802F59" w:rsidRPr="00F24528" w:rsidRDefault="00802F59" w:rsidP="00802F59">
      <w:pPr>
        <w:rPr>
          <w:rFonts w:eastAsia="Calibri"/>
          <w:noProof/>
          <w:sz w:val="18"/>
          <w:szCs w:val="18"/>
          <w:lang w:val="en-AU" w:eastAsia="en-US"/>
        </w:rPr>
      </w:pPr>
    </w:p>
    <w:p w:rsidR="00802F59" w:rsidRPr="00F24528" w:rsidRDefault="00802F59" w:rsidP="00802F59">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31"/>
        <w:gridCol w:w="4435"/>
      </w:tblGrid>
      <w:tr w:rsidR="00802F59" w:rsidRPr="00F24528" w:rsidTr="00A05013">
        <w:tc>
          <w:tcPr>
            <w:tcW w:w="4631"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Вид наданої ліцензії:</w:t>
            </w:r>
          </w:p>
        </w:tc>
        <w:tc>
          <w:tcPr>
            <w:tcW w:w="4435"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rFonts w:eastAsia="Calibri"/>
          <w:noProof/>
          <w:sz w:val="18"/>
          <w:szCs w:val="18"/>
          <w:lang w:val="en-AU" w:eastAsia="en-US"/>
        </w:rPr>
      </w:pPr>
    </w:p>
    <w:p w:rsidR="00802F59" w:rsidRPr="00F24528" w:rsidRDefault="00802F59" w:rsidP="00802F59">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78"/>
        <w:gridCol w:w="4388"/>
      </w:tblGrid>
      <w:tr w:rsidR="00802F59" w:rsidRPr="00F24528" w:rsidTr="00A05013">
        <w:tc>
          <w:tcPr>
            <w:tcW w:w="4678"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Реєстраційний номер ліцензії:</w:t>
            </w:r>
          </w:p>
        </w:tc>
        <w:tc>
          <w:tcPr>
            <w:tcW w:w="4388"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31"/>
        <w:gridCol w:w="4435"/>
      </w:tblGrid>
      <w:tr w:rsidR="00802F59" w:rsidRPr="00F24528" w:rsidTr="00A05013">
        <w:tc>
          <w:tcPr>
            <w:tcW w:w="4631"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Дата початку дії ліцензії:</w:t>
            </w:r>
          </w:p>
        </w:tc>
        <w:tc>
          <w:tcPr>
            <w:tcW w:w="4435"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67"/>
        <w:gridCol w:w="4399"/>
      </w:tblGrid>
      <w:tr w:rsidR="00802F59" w:rsidRPr="00F24528" w:rsidTr="00A05013">
        <w:tc>
          <w:tcPr>
            <w:tcW w:w="5494"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Дата закінчення строку дії ліцензії:</w:t>
            </w:r>
          </w:p>
        </w:tc>
        <w:tc>
          <w:tcPr>
            <w:tcW w:w="5494"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802F59" w:rsidRPr="00F24528" w:rsidRDefault="00802F59" w:rsidP="00802F59">
      <w:pPr>
        <w:jc w:val="both"/>
        <w:rPr>
          <w:rFonts w:eastAsia="Calibri"/>
          <w:noProof/>
          <w:sz w:val="20"/>
          <w:szCs w:val="18"/>
          <w:lang w:val="en-AU"/>
        </w:rPr>
      </w:pPr>
    </w:p>
    <w:p w:rsidR="00802F59" w:rsidRPr="00F24528" w:rsidRDefault="00802F59" w:rsidP="00802F59">
      <w:pPr>
        <w:jc w:val="both"/>
        <w:rPr>
          <w:rFonts w:eastAsia="Calibri"/>
          <w:noProof/>
          <w:szCs w:val="28"/>
          <w:lang w:val="en-AU"/>
        </w:rPr>
      </w:pPr>
      <w:r w:rsidRPr="00F24528">
        <w:rPr>
          <w:rFonts w:eastAsia="Calibri"/>
          <w:noProof/>
          <w:szCs w:val="28"/>
          <w:lang w:val="en-AU"/>
        </w:rPr>
        <w:t>Адреса/адреси місця провадження господарської діяльності:</w:t>
      </w: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80"/>
        <w:gridCol w:w="2956"/>
        <w:gridCol w:w="3025"/>
      </w:tblGrid>
      <w:tr w:rsidR="00802F59" w:rsidRPr="00F24528" w:rsidTr="00A05013">
        <w:tc>
          <w:tcPr>
            <w:tcW w:w="3080"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Адреса/адреси місця виробництва/місця ферментації тютюнової сировини/місця вирощування тютюну (кадастровий номер)</w:t>
            </w:r>
          </w:p>
        </w:tc>
        <w:tc>
          <w:tcPr>
            <w:tcW w:w="2956"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Ідентифікатор об’єкта оподаткування</w:t>
            </w:r>
          </w:p>
        </w:tc>
        <w:tc>
          <w:tcPr>
            <w:tcW w:w="3025"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Код/коди згідно з Кодифікатором адміністративно-територіальних одиниць та територій територіальних громад</w:t>
            </w:r>
          </w:p>
        </w:tc>
      </w:tr>
    </w:tbl>
    <w:p w:rsidR="00802F59" w:rsidRPr="00F24528" w:rsidRDefault="00802F59" w:rsidP="00802F59">
      <w:pPr>
        <w:jc w:val="both"/>
        <w:rPr>
          <w:rFonts w:eastAsia="Calibri"/>
          <w:noProof/>
          <w:szCs w:val="28"/>
          <w:lang w:val="en-AU"/>
        </w:rPr>
      </w:pPr>
      <w:r w:rsidRPr="00F24528">
        <w:rPr>
          <w:rFonts w:eastAsia="Calibri"/>
          <w:noProof/>
          <w:szCs w:val="28"/>
          <w:lang w:val="en-AU"/>
        </w:rPr>
        <w:lastRenderedPageBreak/>
        <w:t>Адреса/адреси місць зберігання спирту етилового, спиртових дистилятів, біоетанолу/місць зберігання тютюнової сировини:</w:t>
      </w:r>
    </w:p>
    <w:p w:rsidR="00802F59" w:rsidRPr="00F24528" w:rsidRDefault="00802F59" w:rsidP="00802F59">
      <w:pPr>
        <w:jc w:val="both"/>
        <w:rPr>
          <w:rFonts w:eastAsia="Calibri"/>
          <w:noProof/>
          <w:sz w:val="12"/>
          <w:szCs w:val="26"/>
          <w:lang w:val="en-AU"/>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294"/>
        <w:gridCol w:w="2277"/>
        <w:gridCol w:w="2322"/>
        <w:gridCol w:w="2168"/>
      </w:tblGrid>
      <w:tr w:rsidR="00802F59" w:rsidRPr="00F24528" w:rsidTr="00A05013">
        <w:tc>
          <w:tcPr>
            <w:tcW w:w="2294" w:type="dxa"/>
            <w:vAlign w:val="center"/>
            <w:hideMark/>
          </w:tcPr>
          <w:p w:rsidR="00802F59" w:rsidRPr="004C65CD" w:rsidRDefault="004C65CD" w:rsidP="00A05013">
            <w:pPr>
              <w:jc w:val="center"/>
              <w:rPr>
                <w:noProof/>
                <w:sz w:val="24"/>
                <w:szCs w:val="24"/>
                <w:lang w:val="en-AU"/>
              </w:rPr>
            </w:pPr>
            <w:r w:rsidRPr="004C65CD">
              <w:rPr>
                <w:rStyle w:val="st42"/>
                <w:sz w:val="24"/>
                <w:szCs w:val="24"/>
              </w:rPr>
              <w:t>Адреса/адреси або кадастровий номер/номери місць зберігання</w:t>
            </w:r>
          </w:p>
        </w:tc>
        <w:tc>
          <w:tcPr>
            <w:tcW w:w="2277"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Ідентифікатор об’єкта оподаткування</w:t>
            </w:r>
          </w:p>
        </w:tc>
        <w:tc>
          <w:tcPr>
            <w:tcW w:w="2322"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Код/коди згідно з Кодифікатором адміністративно-територіальних одиниць та територій територіальних громад</w:t>
            </w:r>
          </w:p>
        </w:tc>
        <w:tc>
          <w:tcPr>
            <w:tcW w:w="2168"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Вид продукції</w:t>
            </w:r>
          </w:p>
        </w:tc>
      </w:tr>
    </w:tbl>
    <w:p w:rsidR="00802F59" w:rsidRPr="00F24528" w:rsidRDefault="00802F59" w:rsidP="00802F59">
      <w:pPr>
        <w:rPr>
          <w:rFonts w:eastAsia="Calibri"/>
          <w:noProof/>
          <w:sz w:val="18"/>
          <w:lang w:val="en-AU" w:eastAsia="en-US"/>
        </w:rPr>
      </w:pPr>
    </w:p>
    <w:p w:rsidR="00802F59" w:rsidRPr="00F24528" w:rsidRDefault="00802F59" w:rsidP="00802F59">
      <w:pPr>
        <w:rPr>
          <w:rFonts w:eastAsia="Calibri"/>
          <w:noProof/>
          <w:sz w:val="18"/>
          <w:lang w:val="en-AU" w:eastAsia="en-US"/>
        </w:rPr>
      </w:pPr>
    </w:p>
    <w:tbl>
      <w:tblPr>
        <w:tblStyle w:val="ad"/>
        <w:tblW w:w="0" w:type="auto"/>
        <w:tblInd w:w="0" w:type="dxa"/>
        <w:tblLook w:val="04A0" w:firstRow="1" w:lastRow="0" w:firstColumn="1" w:lastColumn="0" w:noHBand="0" w:noVBand="1"/>
      </w:tblPr>
      <w:tblGrid>
        <w:gridCol w:w="6089"/>
        <w:gridCol w:w="2977"/>
      </w:tblGrid>
      <w:tr w:rsidR="00802F59" w:rsidRPr="00F24528" w:rsidTr="00A05013">
        <w:tc>
          <w:tcPr>
            <w:tcW w:w="6089" w:type="dxa"/>
            <w:vMerge w:val="restart"/>
            <w:tcBorders>
              <w:top w:val="nil"/>
              <w:left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 xml:space="preserve">Перелік кодів товарів (продукції), що вироблятимуться (вироблятиметься), </w:t>
            </w:r>
            <w:r w:rsidRPr="00F24528">
              <w:rPr>
                <w:noProof/>
                <w:sz w:val="28"/>
                <w:szCs w:val="28"/>
                <w:lang w:val="en-AU"/>
              </w:rPr>
              <w:br/>
              <w:t>згідно з УКТЗЕД:</w:t>
            </w:r>
          </w:p>
        </w:tc>
        <w:tc>
          <w:tcPr>
            <w:tcW w:w="2977"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jc w:val="both"/>
              <w:rPr>
                <w:noProof/>
                <w:sz w:val="28"/>
                <w:szCs w:val="28"/>
                <w:lang w:val="en-AU"/>
              </w:rPr>
            </w:pPr>
          </w:p>
        </w:tc>
      </w:tr>
      <w:tr w:rsidR="00802F59" w:rsidRPr="00F24528" w:rsidTr="00A05013">
        <w:tc>
          <w:tcPr>
            <w:tcW w:w="6089" w:type="dxa"/>
            <w:vMerge/>
            <w:tcBorders>
              <w:left w:val="nil"/>
              <w:right w:val="single" w:sz="4" w:space="0" w:color="auto"/>
            </w:tcBorders>
          </w:tcPr>
          <w:p w:rsidR="00802F59" w:rsidRPr="00F24528" w:rsidRDefault="00802F59" w:rsidP="00A05013">
            <w:pPr>
              <w:jc w:val="both"/>
              <w:rPr>
                <w:noProof/>
                <w:sz w:val="28"/>
                <w:szCs w:val="28"/>
                <w:lang w:val="en-AU"/>
              </w:rPr>
            </w:pPr>
          </w:p>
        </w:tc>
        <w:tc>
          <w:tcPr>
            <w:tcW w:w="2977"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jc w:val="both"/>
              <w:rPr>
                <w:noProof/>
                <w:sz w:val="28"/>
                <w:szCs w:val="28"/>
                <w:lang w:val="en-AU"/>
              </w:rPr>
            </w:pPr>
          </w:p>
        </w:tc>
      </w:tr>
      <w:tr w:rsidR="00802F59" w:rsidRPr="00F24528" w:rsidTr="00A05013">
        <w:tc>
          <w:tcPr>
            <w:tcW w:w="6089" w:type="dxa"/>
            <w:vMerge/>
            <w:tcBorders>
              <w:left w:val="nil"/>
              <w:bottom w:val="nil"/>
              <w:right w:val="single" w:sz="4" w:space="0" w:color="auto"/>
            </w:tcBorders>
          </w:tcPr>
          <w:p w:rsidR="00802F59" w:rsidRPr="00F24528" w:rsidRDefault="00802F59" w:rsidP="00A05013">
            <w:pPr>
              <w:jc w:val="both"/>
              <w:rPr>
                <w:noProof/>
                <w:sz w:val="28"/>
                <w:szCs w:val="28"/>
                <w:lang w:val="en-AU"/>
              </w:rPr>
            </w:pPr>
          </w:p>
        </w:tc>
        <w:tc>
          <w:tcPr>
            <w:tcW w:w="2977"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jc w:val="both"/>
              <w:rPr>
                <w:noProof/>
                <w:sz w:val="28"/>
                <w:szCs w:val="28"/>
                <w:lang w:val="en-AU"/>
              </w:rPr>
            </w:pPr>
          </w:p>
        </w:tc>
      </w:tr>
    </w:tbl>
    <w:p w:rsidR="00802F59" w:rsidRPr="00F24528" w:rsidRDefault="00802F59" w:rsidP="00802F59">
      <w:pPr>
        <w:rPr>
          <w:rFonts w:eastAsia="Calibri"/>
          <w:noProof/>
          <w:sz w:val="18"/>
          <w:lang w:val="en-AU" w:eastAsia="en-US"/>
        </w:rPr>
      </w:pPr>
    </w:p>
    <w:p w:rsidR="00802F59" w:rsidRPr="00F24528" w:rsidRDefault="00802F59" w:rsidP="00802F59">
      <w:pPr>
        <w:jc w:val="both"/>
        <w:rPr>
          <w:noProof/>
          <w:szCs w:val="28"/>
          <w:lang w:val="en-AU" w:eastAsia="en-US"/>
        </w:rPr>
      </w:pPr>
      <w:r w:rsidRPr="00F24528">
        <w:rPr>
          <w:rFonts w:eastAsia="Calibri"/>
          <w:noProof/>
          <w:szCs w:val="28"/>
          <w:lang w:val="en-AU" w:eastAsia="en-US"/>
        </w:rPr>
        <w:t>Інформація про внесення платежу за ліцензію:</w:t>
      </w:r>
      <w:r w:rsidRPr="00F24528">
        <w:rPr>
          <w:noProof/>
          <w:szCs w:val="28"/>
          <w:lang w:val="en-AU" w:eastAsia="en-US"/>
        </w:rPr>
        <w:t xml:space="preserve"> </w:t>
      </w:r>
    </w:p>
    <w:p w:rsidR="00802F59" w:rsidRPr="00F24528" w:rsidRDefault="00802F59" w:rsidP="00802F59">
      <w:pPr>
        <w:jc w:val="both"/>
        <w:rPr>
          <w:noProof/>
          <w:sz w:val="18"/>
          <w:szCs w:val="18"/>
          <w:lang w:val="en-AU" w:eastAsia="en-US"/>
        </w:rPr>
      </w:pPr>
    </w:p>
    <w:tbl>
      <w:tblPr>
        <w:tblStyle w:val="ad"/>
        <w:tblW w:w="0" w:type="auto"/>
        <w:jc w:val="center"/>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056"/>
        <w:gridCol w:w="993"/>
        <w:gridCol w:w="1776"/>
        <w:gridCol w:w="1008"/>
        <w:gridCol w:w="1410"/>
        <w:gridCol w:w="1886"/>
      </w:tblGrid>
      <w:tr w:rsidR="00802F59" w:rsidRPr="00F24528" w:rsidTr="00A05013">
        <w:trPr>
          <w:jc w:val="center"/>
        </w:trPr>
        <w:tc>
          <w:tcPr>
            <w:tcW w:w="942" w:type="dxa"/>
            <w:vMerge w:val="restart"/>
            <w:vAlign w:val="center"/>
            <w:hideMark/>
          </w:tcPr>
          <w:p w:rsidR="00802F59" w:rsidRPr="00F24528" w:rsidRDefault="00802F59" w:rsidP="00A05013">
            <w:pPr>
              <w:jc w:val="center"/>
              <w:rPr>
                <w:noProof/>
                <w:sz w:val="24"/>
                <w:szCs w:val="24"/>
                <w:lang w:val="en-AU"/>
              </w:rPr>
            </w:pPr>
            <w:r w:rsidRPr="00F24528">
              <w:rPr>
                <w:noProof/>
                <w:sz w:val="24"/>
                <w:szCs w:val="24"/>
                <w:lang w:val="en-AU"/>
              </w:rPr>
              <w:t>Поряд-ковий номер</w:t>
            </w:r>
          </w:p>
        </w:tc>
        <w:tc>
          <w:tcPr>
            <w:tcW w:w="2049" w:type="dxa"/>
            <w:gridSpan w:val="2"/>
            <w:vAlign w:val="center"/>
            <w:hideMark/>
          </w:tcPr>
          <w:p w:rsidR="00802F59" w:rsidRPr="00F24528" w:rsidRDefault="00802F59" w:rsidP="00A05013">
            <w:pPr>
              <w:jc w:val="center"/>
              <w:rPr>
                <w:noProof/>
                <w:sz w:val="24"/>
                <w:szCs w:val="24"/>
                <w:lang w:val="en-AU"/>
              </w:rPr>
            </w:pPr>
            <w:r w:rsidRPr="00F24528">
              <w:rPr>
                <w:noProof/>
                <w:sz w:val="24"/>
                <w:szCs w:val="24"/>
                <w:lang w:val="en-AU"/>
              </w:rPr>
              <w:t>Сплачено за період</w:t>
            </w:r>
          </w:p>
        </w:tc>
        <w:tc>
          <w:tcPr>
            <w:tcW w:w="6080" w:type="dxa"/>
            <w:gridSpan w:val="4"/>
            <w:vAlign w:val="center"/>
            <w:hideMark/>
          </w:tcPr>
          <w:p w:rsidR="00802F59" w:rsidRPr="00F24528" w:rsidRDefault="00802F59" w:rsidP="00A05013">
            <w:pPr>
              <w:jc w:val="center"/>
              <w:rPr>
                <w:noProof/>
                <w:sz w:val="24"/>
                <w:szCs w:val="24"/>
                <w:lang w:val="en-AU"/>
              </w:rPr>
            </w:pPr>
            <w:r w:rsidRPr="00F24528">
              <w:rPr>
                <w:noProof/>
                <w:sz w:val="24"/>
                <w:szCs w:val="24"/>
                <w:lang w:val="en-AU"/>
              </w:rPr>
              <w:t>Реквізити платіжної інструкції</w:t>
            </w:r>
          </w:p>
        </w:tc>
      </w:tr>
      <w:tr w:rsidR="00802F59" w:rsidRPr="00F24528" w:rsidTr="00A05013">
        <w:trPr>
          <w:jc w:val="center"/>
        </w:trPr>
        <w:tc>
          <w:tcPr>
            <w:tcW w:w="0" w:type="auto"/>
            <w:vMerge/>
            <w:vAlign w:val="center"/>
            <w:hideMark/>
          </w:tcPr>
          <w:p w:rsidR="00802F59" w:rsidRPr="00F24528" w:rsidRDefault="00802F59" w:rsidP="00A05013">
            <w:pPr>
              <w:rPr>
                <w:noProof/>
                <w:sz w:val="24"/>
                <w:szCs w:val="24"/>
                <w:lang w:val="en-AU"/>
              </w:rPr>
            </w:pPr>
          </w:p>
        </w:tc>
        <w:tc>
          <w:tcPr>
            <w:tcW w:w="1056"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з</w:t>
            </w:r>
          </w:p>
        </w:tc>
        <w:tc>
          <w:tcPr>
            <w:tcW w:w="993"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до</w:t>
            </w:r>
          </w:p>
        </w:tc>
        <w:tc>
          <w:tcPr>
            <w:tcW w:w="1776"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код класифікації доходів бюджету</w:t>
            </w:r>
          </w:p>
        </w:tc>
        <w:tc>
          <w:tcPr>
            <w:tcW w:w="1008"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номер</w:t>
            </w:r>
          </w:p>
        </w:tc>
        <w:tc>
          <w:tcPr>
            <w:tcW w:w="1410"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дата</w:t>
            </w:r>
          </w:p>
        </w:tc>
        <w:tc>
          <w:tcPr>
            <w:tcW w:w="1886"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сума внесеного платежу, гривень</w:t>
            </w:r>
          </w:p>
        </w:tc>
      </w:tr>
    </w:tbl>
    <w:p w:rsidR="00802F59" w:rsidRPr="00F24528" w:rsidRDefault="00802F59" w:rsidP="00802F59">
      <w:pPr>
        <w:rPr>
          <w:rFonts w:eastAsia="Calibri"/>
          <w:noProof/>
          <w:sz w:val="18"/>
          <w:lang w:val="en-AU" w:eastAsia="en-US"/>
        </w:rPr>
      </w:pPr>
    </w:p>
    <w:p w:rsidR="00802F59" w:rsidRPr="00F24528" w:rsidRDefault="00802F59" w:rsidP="00802F59">
      <w:pPr>
        <w:rPr>
          <w:rFonts w:eastAsia="Calibri"/>
          <w:noProof/>
          <w:sz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92"/>
        <w:gridCol w:w="1845"/>
        <w:gridCol w:w="1778"/>
        <w:gridCol w:w="1778"/>
        <w:gridCol w:w="1778"/>
      </w:tblGrid>
      <w:tr w:rsidR="00802F59" w:rsidRPr="00F24528" w:rsidTr="00A05013">
        <w:tc>
          <w:tcPr>
            <w:tcW w:w="1892" w:type="dxa"/>
            <w:vAlign w:val="center"/>
            <w:hideMark/>
          </w:tcPr>
          <w:p w:rsidR="00802F59" w:rsidRPr="00F24528" w:rsidRDefault="00802F59" w:rsidP="00A05013">
            <w:pPr>
              <w:jc w:val="center"/>
              <w:rPr>
                <w:noProof/>
                <w:sz w:val="24"/>
                <w:szCs w:val="24"/>
                <w:lang w:val="en-AU"/>
              </w:rPr>
            </w:pPr>
            <w:r w:rsidRPr="00F24528">
              <w:rPr>
                <w:bCs/>
                <w:noProof/>
                <w:sz w:val="24"/>
                <w:szCs w:val="24"/>
                <w:lang w:val="en-AU"/>
              </w:rPr>
              <w:t>Найменування органу ліцензування,</w:t>
            </w:r>
            <w:r w:rsidRPr="00F24528">
              <w:rPr>
                <w:noProof/>
                <w:sz w:val="24"/>
                <w:szCs w:val="24"/>
                <w:lang w:val="en-AU"/>
              </w:rPr>
              <w:t xml:space="preserve"> </w:t>
            </w:r>
            <w:r w:rsidRPr="00F24528">
              <w:rPr>
                <w:bCs/>
                <w:noProof/>
                <w:sz w:val="24"/>
                <w:szCs w:val="24"/>
                <w:lang w:val="en-AU"/>
              </w:rPr>
              <w:t>яким внесено зміни до ліцензії</w:t>
            </w:r>
          </w:p>
        </w:tc>
        <w:tc>
          <w:tcPr>
            <w:tcW w:w="1845" w:type="dxa"/>
            <w:vAlign w:val="center"/>
            <w:hideMark/>
          </w:tcPr>
          <w:p w:rsidR="00802F59" w:rsidRPr="00F24528" w:rsidRDefault="00802F59" w:rsidP="00A05013">
            <w:pPr>
              <w:jc w:val="center"/>
              <w:rPr>
                <w:noProof/>
                <w:sz w:val="24"/>
                <w:szCs w:val="24"/>
                <w:lang w:val="en-AU"/>
              </w:rPr>
            </w:pPr>
            <w:r w:rsidRPr="00F24528">
              <w:rPr>
                <w:bCs/>
                <w:noProof/>
                <w:sz w:val="24"/>
                <w:szCs w:val="24"/>
                <w:lang w:val="en-AU"/>
              </w:rPr>
              <w:t>Код органу ліцензування</w:t>
            </w:r>
          </w:p>
        </w:tc>
        <w:tc>
          <w:tcPr>
            <w:tcW w:w="1778" w:type="dxa"/>
            <w:vAlign w:val="center"/>
            <w:hideMark/>
          </w:tcPr>
          <w:p w:rsidR="00802F59" w:rsidRPr="00F24528" w:rsidRDefault="00802F59" w:rsidP="00A05013">
            <w:pPr>
              <w:spacing w:after="200"/>
              <w:jc w:val="center"/>
              <w:rPr>
                <w:noProof/>
                <w:sz w:val="24"/>
                <w:szCs w:val="24"/>
                <w:lang w:val="en-AU"/>
              </w:rPr>
            </w:pPr>
            <w:r w:rsidRPr="00F24528">
              <w:rPr>
                <w:noProof/>
                <w:sz w:val="24"/>
                <w:szCs w:val="24"/>
                <w:lang w:val="en-AU"/>
              </w:rPr>
              <w:t>Номер заяви про внесення змін до відомостей</w:t>
            </w:r>
          </w:p>
        </w:tc>
        <w:tc>
          <w:tcPr>
            <w:tcW w:w="1778" w:type="dxa"/>
            <w:vAlign w:val="center"/>
            <w:hideMark/>
          </w:tcPr>
          <w:p w:rsidR="00802F59" w:rsidRPr="00F24528" w:rsidRDefault="00802F59" w:rsidP="00A05013">
            <w:pPr>
              <w:spacing w:after="200"/>
              <w:jc w:val="center"/>
              <w:rPr>
                <w:noProof/>
                <w:sz w:val="24"/>
                <w:szCs w:val="24"/>
                <w:lang w:val="en-AU"/>
              </w:rPr>
            </w:pPr>
            <w:r w:rsidRPr="00F24528">
              <w:rPr>
                <w:noProof/>
                <w:sz w:val="24"/>
                <w:szCs w:val="24"/>
                <w:lang w:val="en-AU"/>
              </w:rPr>
              <w:t>Дата заяви про внесення змін до відомостей</w:t>
            </w:r>
          </w:p>
        </w:tc>
        <w:tc>
          <w:tcPr>
            <w:tcW w:w="1778" w:type="dxa"/>
            <w:vAlign w:val="center"/>
            <w:hideMark/>
          </w:tcPr>
          <w:p w:rsidR="00802F59" w:rsidRPr="00F24528" w:rsidRDefault="00802F59" w:rsidP="00A05013">
            <w:pPr>
              <w:spacing w:after="200"/>
              <w:jc w:val="center"/>
              <w:rPr>
                <w:noProof/>
                <w:sz w:val="24"/>
                <w:szCs w:val="24"/>
                <w:lang w:val="en-AU"/>
              </w:rPr>
            </w:pPr>
            <w:r w:rsidRPr="00F24528">
              <w:rPr>
                <w:noProof/>
                <w:sz w:val="24"/>
                <w:szCs w:val="24"/>
                <w:lang w:val="en-AU"/>
              </w:rPr>
              <w:t>Дата внесення змін до відомостей</w:t>
            </w:r>
          </w:p>
        </w:tc>
      </w:tr>
    </w:tbl>
    <w:p w:rsidR="00802F59" w:rsidRPr="00F24528" w:rsidRDefault="00802F59" w:rsidP="00802F59">
      <w:pPr>
        <w:rPr>
          <w:rFonts w:eastAsia="Calibri"/>
          <w:noProof/>
          <w:sz w:val="18"/>
          <w:szCs w:val="18"/>
          <w:lang w:val="en-AU" w:eastAsia="en-US"/>
        </w:rPr>
      </w:pPr>
    </w:p>
    <w:p w:rsidR="00802F59" w:rsidRPr="00F24528" w:rsidRDefault="00802F59" w:rsidP="00802F59">
      <w:pPr>
        <w:rPr>
          <w:rFonts w:eastAsia="Calibri"/>
          <w:noProof/>
          <w:sz w:val="18"/>
          <w:szCs w:val="18"/>
          <w:lang w:val="en-AU" w:eastAsia="en-US"/>
        </w:rPr>
      </w:pPr>
    </w:p>
    <w:tbl>
      <w:tblPr>
        <w:tblStyle w:val="ad"/>
        <w:tblW w:w="0" w:type="auto"/>
        <w:jc w:val="center"/>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5528"/>
        <w:gridCol w:w="2601"/>
      </w:tblGrid>
      <w:tr w:rsidR="00802F59" w:rsidRPr="00F24528" w:rsidTr="00A05013">
        <w:trPr>
          <w:jc w:val="center"/>
        </w:trPr>
        <w:tc>
          <w:tcPr>
            <w:tcW w:w="882" w:type="dxa"/>
            <w:hideMark/>
          </w:tcPr>
          <w:p w:rsidR="00802F59" w:rsidRPr="00F24528" w:rsidRDefault="00802F59" w:rsidP="00A05013">
            <w:pPr>
              <w:rPr>
                <w:noProof/>
                <w:sz w:val="24"/>
                <w:szCs w:val="24"/>
                <w:lang w:val="en-AU"/>
              </w:rPr>
            </w:pPr>
            <w:r w:rsidRPr="00F24528">
              <w:rPr>
                <w:noProof/>
                <w:sz w:val="24"/>
                <w:szCs w:val="24"/>
                <w:lang w:val="en-AU"/>
              </w:rPr>
              <w:t>Поряд-ковий номер</w:t>
            </w:r>
          </w:p>
        </w:tc>
        <w:tc>
          <w:tcPr>
            <w:tcW w:w="5575" w:type="dxa"/>
            <w:hideMark/>
          </w:tcPr>
          <w:p w:rsidR="00802F59" w:rsidRPr="00F24528" w:rsidRDefault="00802F59" w:rsidP="00A05013">
            <w:pPr>
              <w:jc w:val="center"/>
              <w:rPr>
                <w:noProof/>
                <w:sz w:val="24"/>
                <w:szCs w:val="24"/>
                <w:lang w:val="en-AU"/>
              </w:rPr>
            </w:pPr>
            <w:r w:rsidRPr="00F24528">
              <w:rPr>
                <w:bCs/>
                <w:noProof/>
                <w:sz w:val="24"/>
                <w:szCs w:val="24"/>
                <w:lang w:val="en-AU"/>
              </w:rPr>
              <w:t>Найменування органу ліцензування,</w:t>
            </w:r>
            <w:r w:rsidRPr="00F24528">
              <w:rPr>
                <w:noProof/>
                <w:sz w:val="24"/>
                <w:szCs w:val="24"/>
                <w:lang w:val="en-AU"/>
              </w:rPr>
              <w:t xml:space="preserve"> </w:t>
            </w:r>
            <w:r w:rsidRPr="00F24528">
              <w:rPr>
                <w:bCs/>
                <w:noProof/>
                <w:sz w:val="24"/>
                <w:szCs w:val="24"/>
                <w:lang w:val="en-AU"/>
              </w:rPr>
              <w:t>що прийняв рішення про припинення дії ліцензії</w:t>
            </w:r>
          </w:p>
        </w:tc>
        <w:tc>
          <w:tcPr>
            <w:tcW w:w="2614" w:type="dxa"/>
            <w:hideMark/>
          </w:tcPr>
          <w:p w:rsidR="00802F59" w:rsidRPr="00F24528" w:rsidRDefault="00802F59" w:rsidP="00A05013">
            <w:pPr>
              <w:jc w:val="center"/>
              <w:rPr>
                <w:noProof/>
                <w:sz w:val="24"/>
                <w:szCs w:val="24"/>
                <w:lang w:val="en-AU"/>
              </w:rPr>
            </w:pPr>
            <w:r w:rsidRPr="00F24528">
              <w:rPr>
                <w:bCs/>
                <w:noProof/>
                <w:sz w:val="24"/>
                <w:szCs w:val="24"/>
                <w:lang w:val="en-AU"/>
              </w:rPr>
              <w:t>Код органу ліцензування</w:t>
            </w:r>
          </w:p>
        </w:tc>
      </w:tr>
    </w:tbl>
    <w:p w:rsidR="00802F59" w:rsidRPr="00F24528" w:rsidRDefault="00802F59" w:rsidP="00802F59">
      <w:pPr>
        <w:rPr>
          <w:rFonts w:eastAsia="Calibri"/>
          <w:noProof/>
          <w:sz w:val="18"/>
          <w:szCs w:val="18"/>
          <w:lang w:val="en-AU" w:eastAsia="en-US"/>
        </w:rPr>
      </w:pPr>
    </w:p>
    <w:p w:rsidR="00802F59" w:rsidRPr="00F24528" w:rsidRDefault="00802F59" w:rsidP="00802F59">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57"/>
        <w:gridCol w:w="2024"/>
        <w:gridCol w:w="2490"/>
      </w:tblGrid>
      <w:tr w:rsidR="00802F59" w:rsidRPr="00F24528" w:rsidTr="00A05013">
        <w:trPr>
          <w:trHeight w:val="330"/>
        </w:trPr>
        <w:tc>
          <w:tcPr>
            <w:tcW w:w="4557" w:type="dxa"/>
            <w:vMerge w:val="restart"/>
            <w:tcBorders>
              <w:top w:val="nil"/>
              <w:left w:val="nil"/>
              <w:right w:val="nil"/>
            </w:tcBorders>
            <w:hideMark/>
          </w:tcPr>
          <w:p w:rsidR="00802F59" w:rsidRPr="00F24528" w:rsidRDefault="00802F59" w:rsidP="00A05013">
            <w:pPr>
              <w:rPr>
                <w:noProof/>
                <w:sz w:val="28"/>
                <w:szCs w:val="28"/>
                <w:lang w:val="en-AU"/>
              </w:rPr>
            </w:pPr>
            <w:r w:rsidRPr="00F24528">
              <w:rPr>
                <w:noProof/>
                <w:sz w:val="28"/>
                <w:szCs w:val="28"/>
                <w:lang w:val="en-AU"/>
              </w:rPr>
              <w:t xml:space="preserve">Реквізити заяви про припинення </w:t>
            </w:r>
            <w:r w:rsidRPr="00F24528">
              <w:rPr>
                <w:noProof/>
                <w:sz w:val="28"/>
                <w:szCs w:val="28"/>
                <w:lang w:val="en-AU"/>
              </w:rPr>
              <w:br/>
              <w:t>дії ліцензії:</w:t>
            </w:r>
          </w:p>
        </w:tc>
        <w:tc>
          <w:tcPr>
            <w:tcW w:w="2024" w:type="dxa"/>
            <w:tcBorders>
              <w:top w:val="single" w:sz="4" w:space="0" w:color="auto"/>
              <w:left w:val="nil"/>
              <w:bottom w:val="single" w:sz="4" w:space="0" w:color="auto"/>
              <w:right w:val="single" w:sz="4" w:space="0" w:color="auto"/>
            </w:tcBorders>
            <w:hideMark/>
          </w:tcPr>
          <w:p w:rsidR="00802F59" w:rsidRPr="00F24528" w:rsidRDefault="00802F59" w:rsidP="00A05013">
            <w:pPr>
              <w:jc w:val="center"/>
              <w:rPr>
                <w:noProof/>
                <w:lang w:val="en-AU"/>
              </w:rPr>
            </w:pPr>
            <w:r w:rsidRPr="00F24528">
              <w:rPr>
                <w:noProof/>
                <w:lang w:val="en-AU"/>
              </w:rPr>
              <w:t>Номер</w:t>
            </w:r>
          </w:p>
        </w:tc>
        <w:tc>
          <w:tcPr>
            <w:tcW w:w="2490" w:type="dxa"/>
            <w:tcBorders>
              <w:top w:val="single" w:sz="4" w:space="0" w:color="auto"/>
              <w:left w:val="single" w:sz="4" w:space="0" w:color="auto"/>
              <w:bottom w:val="single" w:sz="4" w:space="0" w:color="auto"/>
              <w:right w:val="nil"/>
            </w:tcBorders>
            <w:hideMark/>
          </w:tcPr>
          <w:p w:rsidR="00802F59" w:rsidRPr="00F24528" w:rsidRDefault="00802F59" w:rsidP="00A05013">
            <w:pPr>
              <w:jc w:val="center"/>
              <w:rPr>
                <w:noProof/>
                <w:lang w:val="en-AU"/>
              </w:rPr>
            </w:pPr>
            <w:r w:rsidRPr="00F24528">
              <w:rPr>
                <w:noProof/>
                <w:lang w:val="en-AU"/>
              </w:rPr>
              <w:t>Дата</w:t>
            </w:r>
          </w:p>
        </w:tc>
      </w:tr>
      <w:tr w:rsidR="00802F59" w:rsidRPr="00F24528" w:rsidTr="00A05013">
        <w:trPr>
          <w:trHeight w:val="310"/>
        </w:trPr>
        <w:tc>
          <w:tcPr>
            <w:tcW w:w="4557" w:type="dxa"/>
            <w:vMerge/>
            <w:tcBorders>
              <w:left w:val="nil"/>
              <w:bottom w:val="nil"/>
              <w:right w:val="nil"/>
            </w:tcBorders>
          </w:tcPr>
          <w:p w:rsidR="00802F59" w:rsidRPr="00F24528" w:rsidRDefault="00802F59" w:rsidP="00A05013">
            <w:pPr>
              <w:rPr>
                <w:noProof/>
                <w:szCs w:val="28"/>
                <w:lang w:val="en-AU"/>
              </w:rPr>
            </w:pPr>
          </w:p>
        </w:tc>
        <w:tc>
          <w:tcPr>
            <w:tcW w:w="2024" w:type="dxa"/>
            <w:tcBorders>
              <w:top w:val="single" w:sz="4" w:space="0" w:color="auto"/>
              <w:left w:val="nil"/>
              <w:bottom w:val="single" w:sz="4" w:space="0" w:color="auto"/>
              <w:right w:val="single" w:sz="4" w:space="0" w:color="auto"/>
            </w:tcBorders>
          </w:tcPr>
          <w:p w:rsidR="00802F59" w:rsidRPr="00F24528" w:rsidRDefault="00802F59" w:rsidP="00A05013">
            <w:pPr>
              <w:jc w:val="center"/>
              <w:rPr>
                <w:noProof/>
                <w:lang w:val="en-AU"/>
              </w:rPr>
            </w:pPr>
          </w:p>
        </w:tc>
        <w:tc>
          <w:tcPr>
            <w:tcW w:w="2490" w:type="dxa"/>
            <w:tcBorders>
              <w:top w:val="single" w:sz="4" w:space="0" w:color="auto"/>
              <w:left w:val="single" w:sz="4" w:space="0" w:color="auto"/>
              <w:bottom w:val="single" w:sz="4" w:space="0" w:color="auto"/>
              <w:right w:val="nil"/>
            </w:tcBorders>
          </w:tcPr>
          <w:p w:rsidR="00802F59" w:rsidRPr="00F24528" w:rsidRDefault="00802F59" w:rsidP="00A05013">
            <w:pPr>
              <w:jc w:val="center"/>
              <w:rPr>
                <w:noProof/>
                <w:lang w:val="en-AU"/>
              </w:rPr>
            </w:pPr>
          </w:p>
        </w:tc>
      </w:tr>
    </w:tbl>
    <w:p w:rsidR="00802F59" w:rsidRPr="00F24528" w:rsidRDefault="00802F59" w:rsidP="00802F59">
      <w:pPr>
        <w:rPr>
          <w:rFonts w:eastAsia="Calibri"/>
          <w:noProof/>
          <w:sz w:val="18"/>
          <w:szCs w:val="18"/>
          <w:lang w:val="en-AU" w:eastAsia="en-US"/>
        </w:rPr>
      </w:pPr>
    </w:p>
    <w:p w:rsidR="00802F59" w:rsidRPr="00F24528" w:rsidRDefault="00802F59" w:rsidP="00802F59">
      <w:pPr>
        <w:rPr>
          <w:rFonts w:eastAsia="Calibri"/>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960"/>
        <w:gridCol w:w="1811"/>
        <w:gridCol w:w="4358"/>
      </w:tblGrid>
      <w:tr w:rsidR="00802F59" w:rsidRPr="00F24528" w:rsidTr="00A05013">
        <w:tc>
          <w:tcPr>
            <w:tcW w:w="735" w:type="dxa"/>
            <w:vMerge w:val="restart"/>
            <w:vAlign w:val="center"/>
            <w:hideMark/>
          </w:tcPr>
          <w:p w:rsidR="00802F59" w:rsidRPr="00F24528" w:rsidRDefault="00802F59" w:rsidP="00A05013">
            <w:pPr>
              <w:rPr>
                <w:noProof/>
                <w:sz w:val="24"/>
                <w:szCs w:val="24"/>
                <w:lang w:val="en-AU"/>
              </w:rPr>
            </w:pPr>
            <w:r w:rsidRPr="00F24528">
              <w:rPr>
                <w:noProof/>
                <w:sz w:val="24"/>
                <w:szCs w:val="24"/>
                <w:lang w:val="en-AU"/>
              </w:rPr>
              <w:t>Поряд-ковий номер</w:t>
            </w:r>
          </w:p>
        </w:tc>
        <w:tc>
          <w:tcPr>
            <w:tcW w:w="3867" w:type="dxa"/>
            <w:gridSpan w:val="2"/>
            <w:vAlign w:val="center"/>
            <w:hideMark/>
          </w:tcPr>
          <w:p w:rsidR="00802F59" w:rsidRPr="00F24528" w:rsidRDefault="00802F59" w:rsidP="00A05013">
            <w:pPr>
              <w:jc w:val="center"/>
              <w:rPr>
                <w:noProof/>
                <w:sz w:val="24"/>
                <w:szCs w:val="24"/>
                <w:lang w:val="en-AU"/>
              </w:rPr>
            </w:pPr>
            <w:r w:rsidRPr="00F24528">
              <w:rPr>
                <w:noProof/>
                <w:sz w:val="24"/>
                <w:szCs w:val="24"/>
                <w:lang w:val="en-AU"/>
              </w:rPr>
              <w:t>Реквізити рішення органу ліцензування про припинення дії ліцензії</w:t>
            </w:r>
          </w:p>
        </w:tc>
        <w:tc>
          <w:tcPr>
            <w:tcW w:w="4459" w:type="dxa"/>
            <w:vMerge w:val="restart"/>
            <w:vAlign w:val="center"/>
            <w:hideMark/>
          </w:tcPr>
          <w:p w:rsidR="00802F59" w:rsidRPr="00F24528" w:rsidRDefault="00802F59" w:rsidP="00A05013">
            <w:pPr>
              <w:jc w:val="center"/>
              <w:rPr>
                <w:noProof/>
                <w:sz w:val="24"/>
                <w:szCs w:val="24"/>
                <w:lang w:val="en-AU"/>
              </w:rPr>
            </w:pPr>
            <w:r w:rsidRPr="00F24528">
              <w:rPr>
                <w:noProof/>
                <w:sz w:val="24"/>
                <w:szCs w:val="24"/>
                <w:lang w:val="en-AU"/>
              </w:rPr>
              <w:t>Підстава/підстави для припинення дії ліцензії</w:t>
            </w:r>
          </w:p>
        </w:tc>
      </w:tr>
      <w:tr w:rsidR="00802F59" w:rsidRPr="00F24528" w:rsidTr="00A05013">
        <w:trPr>
          <w:trHeight w:val="343"/>
        </w:trPr>
        <w:tc>
          <w:tcPr>
            <w:tcW w:w="0" w:type="auto"/>
            <w:vMerge/>
            <w:vAlign w:val="center"/>
            <w:hideMark/>
          </w:tcPr>
          <w:p w:rsidR="00802F59" w:rsidRPr="00F24528" w:rsidRDefault="00802F59" w:rsidP="00A05013">
            <w:pPr>
              <w:rPr>
                <w:noProof/>
                <w:sz w:val="24"/>
                <w:szCs w:val="24"/>
                <w:lang w:val="en-AU"/>
              </w:rPr>
            </w:pPr>
          </w:p>
        </w:tc>
        <w:tc>
          <w:tcPr>
            <w:tcW w:w="2007"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номер</w:t>
            </w:r>
          </w:p>
        </w:tc>
        <w:tc>
          <w:tcPr>
            <w:tcW w:w="1860"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дата</w:t>
            </w:r>
          </w:p>
        </w:tc>
        <w:tc>
          <w:tcPr>
            <w:tcW w:w="0" w:type="auto"/>
            <w:vMerge/>
            <w:vAlign w:val="center"/>
            <w:hideMark/>
          </w:tcPr>
          <w:p w:rsidR="00802F59" w:rsidRPr="00F24528" w:rsidRDefault="00802F59" w:rsidP="00A05013">
            <w:pPr>
              <w:rPr>
                <w:noProof/>
                <w:sz w:val="24"/>
                <w:szCs w:val="24"/>
                <w:lang w:val="en-AU"/>
              </w:rPr>
            </w:pPr>
          </w:p>
        </w:tc>
      </w:tr>
    </w:tbl>
    <w:p w:rsidR="00802F59" w:rsidRPr="00F24528" w:rsidRDefault="00802F59" w:rsidP="00802F59">
      <w:pPr>
        <w:rPr>
          <w:rFonts w:eastAsia="Calibri"/>
          <w:noProof/>
          <w:sz w:val="18"/>
          <w:lang w:val="en-AU" w:eastAsia="en-US"/>
        </w:rPr>
      </w:pPr>
    </w:p>
    <w:p w:rsidR="00802F59" w:rsidRPr="00F24528" w:rsidRDefault="00802F59" w:rsidP="00802F59">
      <w:pPr>
        <w:rPr>
          <w:rFonts w:eastAsia="Calibri"/>
          <w:noProof/>
          <w:sz w:val="18"/>
          <w:lang w:val="en-AU" w:eastAsia="en-US"/>
        </w:rPr>
      </w:pPr>
    </w:p>
    <w:p w:rsidR="00802F59" w:rsidRPr="00F24528" w:rsidRDefault="00802F59" w:rsidP="00802F59">
      <w:pPr>
        <w:rPr>
          <w:rFonts w:eastAsia="Calibri"/>
          <w:noProof/>
          <w:sz w:val="18"/>
          <w:lang w:val="en-AU" w:eastAsia="en-US"/>
        </w:rPr>
      </w:pPr>
    </w:p>
    <w:p w:rsidR="00802F59" w:rsidRPr="00F24528" w:rsidRDefault="00802F59" w:rsidP="00802F59">
      <w:pPr>
        <w:rPr>
          <w:rFonts w:eastAsia="Calibri"/>
          <w:noProof/>
          <w:sz w:val="18"/>
          <w:lang w:val="en-AU" w:eastAsia="en-US"/>
        </w:rPr>
      </w:pPr>
    </w:p>
    <w:p w:rsidR="00802F59" w:rsidRPr="00F24528" w:rsidRDefault="00802F59" w:rsidP="00802F59">
      <w:pPr>
        <w:rPr>
          <w:rFonts w:eastAsia="Calibri"/>
          <w:noProof/>
          <w:sz w:val="18"/>
          <w:lang w:val="en-AU" w:eastAsia="en-US"/>
        </w:rPr>
      </w:pPr>
    </w:p>
    <w:p w:rsidR="00802F59" w:rsidRPr="00F24528" w:rsidRDefault="00802F59" w:rsidP="00802F59">
      <w:pPr>
        <w:rPr>
          <w:rFonts w:eastAsia="Calibri"/>
          <w:noProof/>
          <w:sz w:val="18"/>
          <w:lang w:val="en-AU" w:eastAsia="en-US"/>
        </w:rPr>
      </w:pPr>
    </w:p>
    <w:p w:rsidR="00802F59" w:rsidRPr="00F24528" w:rsidRDefault="00802F59" w:rsidP="00802F59">
      <w:pPr>
        <w:rPr>
          <w:rFonts w:eastAsia="Calibri"/>
          <w:noProof/>
          <w:sz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074"/>
        <w:gridCol w:w="875"/>
        <w:gridCol w:w="1076"/>
        <w:gridCol w:w="825"/>
        <w:gridCol w:w="856"/>
        <w:gridCol w:w="825"/>
        <w:gridCol w:w="843"/>
        <w:gridCol w:w="1755"/>
      </w:tblGrid>
      <w:tr w:rsidR="00802F59" w:rsidRPr="00F24528" w:rsidTr="00A05013">
        <w:tc>
          <w:tcPr>
            <w:tcW w:w="942" w:type="dxa"/>
            <w:vMerge w:val="restart"/>
            <w:vAlign w:val="center"/>
            <w:hideMark/>
          </w:tcPr>
          <w:p w:rsidR="00802F59" w:rsidRPr="00F24528" w:rsidRDefault="00802F59" w:rsidP="00A05013">
            <w:pPr>
              <w:rPr>
                <w:noProof/>
                <w:sz w:val="24"/>
                <w:szCs w:val="24"/>
                <w:lang w:val="en-AU"/>
              </w:rPr>
            </w:pPr>
            <w:r w:rsidRPr="00F24528">
              <w:rPr>
                <w:noProof/>
                <w:sz w:val="24"/>
                <w:szCs w:val="24"/>
                <w:lang w:val="en-AU"/>
              </w:rPr>
              <w:lastRenderedPageBreak/>
              <w:t>Поряд-ковий номер</w:t>
            </w:r>
          </w:p>
        </w:tc>
        <w:tc>
          <w:tcPr>
            <w:tcW w:w="1949" w:type="dxa"/>
            <w:gridSpan w:val="2"/>
            <w:vAlign w:val="center"/>
            <w:hideMark/>
          </w:tcPr>
          <w:p w:rsidR="00802F59" w:rsidRPr="00F24528" w:rsidRDefault="00802F59" w:rsidP="00A05013">
            <w:pPr>
              <w:jc w:val="center"/>
              <w:rPr>
                <w:noProof/>
                <w:sz w:val="24"/>
                <w:szCs w:val="24"/>
                <w:lang w:val="en-AU"/>
              </w:rPr>
            </w:pPr>
            <w:r w:rsidRPr="00F24528">
              <w:rPr>
                <w:noProof/>
                <w:sz w:val="24"/>
                <w:szCs w:val="24"/>
                <w:lang w:val="en-AU"/>
              </w:rPr>
              <w:t>Адміністративне оскарження рішення органу ліцензування</w:t>
            </w:r>
          </w:p>
        </w:tc>
        <w:tc>
          <w:tcPr>
            <w:tcW w:w="2757" w:type="dxa"/>
            <w:gridSpan w:val="3"/>
            <w:vAlign w:val="center"/>
            <w:hideMark/>
          </w:tcPr>
          <w:p w:rsidR="00802F59" w:rsidRPr="00F24528" w:rsidRDefault="00802F59" w:rsidP="00A05013">
            <w:pPr>
              <w:jc w:val="center"/>
              <w:rPr>
                <w:noProof/>
                <w:sz w:val="24"/>
                <w:szCs w:val="24"/>
                <w:lang w:val="en-AU"/>
              </w:rPr>
            </w:pPr>
            <w:r w:rsidRPr="00F24528">
              <w:rPr>
                <w:noProof/>
                <w:sz w:val="24"/>
                <w:szCs w:val="24"/>
                <w:lang w:val="en-AU"/>
              </w:rPr>
              <w:t>Рішення органу ліцензування, яке оскаржується</w:t>
            </w:r>
          </w:p>
        </w:tc>
        <w:tc>
          <w:tcPr>
            <w:tcW w:w="3423" w:type="dxa"/>
            <w:gridSpan w:val="3"/>
            <w:vAlign w:val="center"/>
            <w:hideMark/>
          </w:tcPr>
          <w:p w:rsidR="00802F59" w:rsidRPr="00F24528" w:rsidRDefault="00802F59" w:rsidP="00A05013">
            <w:pPr>
              <w:jc w:val="center"/>
              <w:rPr>
                <w:noProof/>
                <w:sz w:val="24"/>
                <w:szCs w:val="24"/>
                <w:lang w:val="en-AU"/>
              </w:rPr>
            </w:pPr>
            <w:r w:rsidRPr="00F24528">
              <w:rPr>
                <w:noProof/>
                <w:sz w:val="24"/>
                <w:szCs w:val="24"/>
                <w:lang w:val="en-AU"/>
              </w:rPr>
              <w:t>Результати адміністративного оскарження</w:t>
            </w:r>
          </w:p>
        </w:tc>
      </w:tr>
      <w:tr w:rsidR="00802F59" w:rsidRPr="00F24528" w:rsidTr="00A05013">
        <w:tc>
          <w:tcPr>
            <w:tcW w:w="0" w:type="auto"/>
            <w:vMerge/>
            <w:vAlign w:val="center"/>
            <w:hideMark/>
          </w:tcPr>
          <w:p w:rsidR="00802F59" w:rsidRPr="00F24528" w:rsidRDefault="00802F59" w:rsidP="00A05013">
            <w:pPr>
              <w:rPr>
                <w:noProof/>
                <w:sz w:val="24"/>
                <w:szCs w:val="24"/>
                <w:lang w:val="en-AU"/>
              </w:rPr>
            </w:pPr>
          </w:p>
        </w:tc>
        <w:tc>
          <w:tcPr>
            <w:tcW w:w="1074"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дата</w:t>
            </w:r>
          </w:p>
        </w:tc>
        <w:tc>
          <w:tcPr>
            <w:tcW w:w="875"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номер</w:t>
            </w:r>
          </w:p>
        </w:tc>
        <w:tc>
          <w:tcPr>
            <w:tcW w:w="1076"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вид рішення</w:t>
            </w:r>
          </w:p>
        </w:tc>
        <w:tc>
          <w:tcPr>
            <w:tcW w:w="825"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дата</w:t>
            </w:r>
          </w:p>
        </w:tc>
        <w:tc>
          <w:tcPr>
            <w:tcW w:w="856" w:type="dxa"/>
            <w:vAlign w:val="center"/>
            <w:hideMark/>
          </w:tcPr>
          <w:p w:rsidR="00802F59" w:rsidRPr="00F24528" w:rsidRDefault="00802F59" w:rsidP="00A05013">
            <w:pPr>
              <w:rPr>
                <w:noProof/>
                <w:sz w:val="24"/>
                <w:szCs w:val="24"/>
                <w:lang w:val="en-AU"/>
              </w:rPr>
            </w:pPr>
            <w:r w:rsidRPr="00F24528">
              <w:rPr>
                <w:noProof/>
                <w:sz w:val="24"/>
                <w:szCs w:val="24"/>
                <w:lang w:val="en-AU"/>
              </w:rPr>
              <w:t>номер</w:t>
            </w:r>
          </w:p>
        </w:tc>
        <w:tc>
          <w:tcPr>
            <w:tcW w:w="825"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дата</w:t>
            </w:r>
          </w:p>
        </w:tc>
        <w:tc>
          <w:tcPr>
            <w:tcW w:w="843" w:type="dxa"/>
            <w:vAlign w:val="center"/>
            <w:hideMark/>
          </w:tcPr>
          <w:p w:rsidR="00802F59" w:rsidRPr="00F24528" w:rsidRDefault="00802F59" w:rsidP="00A05013">
            <w:pPr>
              <w:rPr>
                <w:noProof/>
                <w:sz w:val="24"/>
                <w:szCs w:val="24"/>
                <w:lang w:val="en-AU"/>
              </w:rPr>
            </w:pPr>
            <w:r w:rsidRPr="00F24528">
              <w:rPr>
                <w:noProof/>
                <w:sz w:val="24"/>
                <w:szCs w:val="24"/>
                <w:lang w:val="en-AU"/>
              </w:rPr>
              <w:t>номер</w:t>
            </w:r>
          </w:p>
        </w:tc>
        <w:tc>
          <w:tcPr>
            <w:tcW w:w="1755"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“Скасовано рішення органу ліцензування” або “Рішення органу ліцензування залишено без змін”</w:t>
            </w:r>
          </w:p>
        </w:tc>
      </w:tr>
    </w:tbl>
    <w:p w:rsidR="00802F59" w:rsidRPr="00F24528" w:rsidRDefault="00802F59" w:rsidP="00802F59">
      <w:pPr>
        <w:rPr>
          <w:rFonts w:eastAsia="Calibri"/>
          <w:noProof/>
          <w:sz w:val="18"/>
          <w:lang w:val="en-AU" w:eastAsia="en-US"/>
        </w:rPr>
      </w:pPr>
    </w:p>
    <w:p w:rsidR="00802F59" w:rsidRPr="00F24528" w:rsidRDefault="00802F59" w:rsidP="00802F59">
      <w:pPr>
        <w:rPr>
          <w:rFonts w:eastAsia="Calibri"/>
          <w:noProof/>
          <w:sz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2209"/>
        <w:gridCol w:w="2356"/>
        <w:gridCol w:w="1757"/>
        <w:gridCol w:w="1807"/>
      </w:tblGrid>
      <w:tr w:rsidR="00802F59" w:rsidRPr="00F24528" w:rsidTr="00A05013">
        <w:tc>
          <w:tcPr>
            <w:tcW w:w="942" w:type="dxa"/>
            <w:vMerge w:val="restart"/>
            <w:vAlign w:val="center"/>
            <w:hideMark/>
          </w:tcPr>
          <w:p w:rsidR="00802F59" w:rsidRPr="00F24528" w:rsidRDefault="00802F59" w:rsidP="00A05013">
            <w:pPr>
              <w:rPr>
                <w:noProof/>
                <w:sz w:val="24"/>
                <w:szCs w:val="24"/>
                <w:lang w:val="en-AU"/>
              </w:rPr>
            </w:pPr>
            <w:r w:rsidRPr="00F24528">
              <w:rPr>
                <w:noProof/>
                <w:sz w:val="24"/>
                <w:szCs w:val="24"/>
                <w:lang w:val="en-AU"/>
              </w:rPr>
              <w:t>Поряд-ковий номер</w:t>
            </w:r>
          </w:p>
        </w:tc>
        <w:tc>
          <w:tcPr>
            <w:tcW w:w="4565" w:type="dxa"/>
            <w:gridSpan w:val="2"/>
            <w:vAlign w:val="center"/>
            <w:hideMark/>
          </w:tcPr>
          <w:p w:rsidR="00802F59" w:rsidRPr="00F24528" w:rsidRDefault="00802F59" w:rsidP="00A05013">
            <w:pPr>
              <w:jc w:val="center"/>
              <w:rPr>
                <w:noProof/>
                <w:sz w:val="24"/>
                <w:szCs w:val="24"/>
                <w:lang w:val="en-AU"/>
              </w:rPr>
            </w:pPr>
            <w:r w:rsidRPr="00F24528">
              <w:rPr>
                <w:noProof/>
                <w:sz w:val="24"/>
                <w:szCs w:val="24"/>
                <w:lang w:val="en-AU"/>
              </w:rPr>
              <w:t>Відомості про те, що рішення органу ліцензування про припинення дії ліцензії на право провадження відповідного виду господарської діяльності зупинено на підставі рішення суду, що набрало законної сили і яким прийнято рішення про зупинення дії рішення органу ліцензування про припинення дії ліцензії</w:t>
            </w:r>
          </w:p>
        </w:tc>
        <w:tc>
          <w:tcPr>
            <w:tcW w:w="3564" w:type="dxa"/>
            <w:gridSpan w:val="2"/>
            <w:vAlign w:val="center"/>
            <w:hideMark/>
          </w:tcPr>
          <w:p w:rsidR="00802F59" w:rsidRPr="00F24528" w:rsidRDefault="00802F59" w:rsidP="00A05013">
            <w:pPr>
              <w:jc w:val="center"/>
              <w:rPr>
                <w:noProof/>
                <w:sz w:val="24"/>
                <w:szCs w:val="24"/>
                <w:lang w:val="en-AU"/>
              </w:rPr>
            </w:pPr>
            <w:r w:rsidRPr="00F24528">
              <w:rPr>
                <w:noProof/>
                <w:sz w:val="24"/>
                <w:szCs w:val="24"/>
                <w:lang w:val="en-AU"/>
              </w:rPr>
              <w:t>Рішення органу ліцензування про припинення дії ліцензії, яке зупинено</w:t>
            </w:r>
          </w:p>
        </w:tc>
      </w:tr>
      <w:tr w:rsidR="00802F59" w:rsidRPr="00F24528" w:rsidTr="00A05013">
        <w:tc>
          <w:tcPr>
            <w:tcW w:w="0" w:type="auto"/>
            <w:vMerge/>
            <w:vAlign w:val="center"/>
            <w:hideMark/>
          </w:tcPr>
          <w:p w:rsidR="00802F59" w:rsidRPr="00F24528" w:rsidRDefault="00802F59" w:rsidP="00A05013">
            <w:pPr>
              <w:rPr>
                <w:noProof/>
                <w:sz w:val="24"/>
                <w:szCs w:val="24"/>
                <w:lang w:val="en-AU"/>
              </w:rPr>
            </w:pPr>
          </w:p>
        </w:tc>
        <w:tc>
          <w:tcPr>
            <w:tcW w:w="2209"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дата</w:t>
            </w:r>
          </w:p>
        </w:tc>
        <w:tc>
          <w:tcPr>
            <w:tcW w:w="2356"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номер справи</w:t>
            </w:r>
          </w:p>
        </w:tc>
        <w:tc>
          <w:tcPr>
            <w:tcW w:w="1757"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дата</w:t>
            </w:r>
          </w:p>
        </w:tc>
        <w:tc>
          <w:tcPr>
            <w:tcW w:w="1807"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номер</w:t>
            </w:r>
          </w:p>
        </w:tc>
      </w:tr>
    </w:tbl>
    <w:p w:rsidR="00802F59" w:rsidRPr="00F24528" w:rsidRDefault="00802F59" w:rsidP="00802F59">
      <w:pPr>
        <w:rPr>
          <w:rFonts w:eastAsia="Calibri"/>
          <w:noProof/>
          <w:sz w:val="18"/>
          <w:szCs w:val="22"/>
          <w:lang w:val="en-AU" w:eastAsia="en-US"/>
        </w:rPr>
      </w:pPr>
    </w:p>
    <w:p w:rsidR="00802F59" w:rsidRPr="00F24528" w:rsidRDefault="00802F59" w:rsidP="00802F59">
      <w:pPr>
        <w:rPr>
          <w:rFonts w:eastAsia="Calibri"/>
          <w:noProof/>
          <w:sz w:val="18"/>
          <w:szCs w:val="22"/>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2212"/>
        <w:gridCol w:w="2383"/>
        <w:gridCol w:w="1704"/>
        <w:gridCol w:w="1830"/>
      </w:tblGrid>
      <w:tr w:rsidR="00802F59" w:rsidRPr="00F24528" w:rsidTr="00A05013">
        <w:tc>
          <w:tcPr>
            <w:tcW w:w="942" w:type="dxa"/>
            <w:vMerge w:val="restart"/>
            <w:vAlign w:val="center"/>
            <w:hideMark/>
          </w:tcPr>
          <w:p w:rsidR="00802F59" w:rsidRPr="00F24528" w:rsidRDefault="00802F59" w:rsidP="00A05013">
            <w:pPr>
              <w:rPr>
                <w:noProof/>
                <w:sz w:val="24"/>
                <w:szCs w:val="24"/>
                <w:lang w:val="en-AU"/>
              </w:rPr>
            </w:pPr>
            <w:r w:rsidRPr="00F24528">
              <w:rPr>
                <w:noProof/>
                <w:sz w:val="24"/>
                <w:szCs w:val="24"/>
                <w:lang w:val="en-AU"/>
              </w:rPr>
              <w:t>Поряд-ковий номер</w:t>
            </w:r>
          </w:p>
        </w:tc>
        <w:tc>
          <w:tcPr>
            <w:tcW w:w="4595" w:type="dxa"/>
            <w:gridSpan w:val="2"/>
            <w:vAlign w:val="center"/>
            <w:hideMark/>
          </w:tcPr>
          <w:p w:rsidR="00802F59" w:rsidRPr="00F24528" w:rsidRDefault="00802F59" w:rsidP="00A05013">
            <w:pPr>
              <w:jc w:val="center"/>
              <w:rPr>
                <w:noProof/>
                <w:sz w:val="24"/>
                <w:szCs w:val="24"/>
                <w:lang w:val="en-AU"/>
              </w:rPr>
            </w:pPr>
            <w:r w:rsidRPr="00F24528">
              <w:rPr>
                <w:noProof/>
                <w:sz w:val="24"/>
                <w:szCs w:val="24"/>
                <w:lang w:val="en-AU"/>
              </w:rPr>
              <w:t>Рішення суду, що набрало законної сили і яким прийнято рішення про визнання протиправним та скасування рішення органу ліцензування про припинення дії ліцензії</w:t>
            </w:r>
          </w:p>
        </w:tc>
        <w:tc>
          <w:tcPr>
            <w:tcW w:w="3534" w:type="dxa"/>
            <w:gridSpan w:val="2"/>
            <w:vAlign w:val="center"/>
            <w:hideMark/>
          </w:tcPr>
          <w:p w:rsidR="00802F59" w:rsidRPr="00F24528" w:rsidRDefault="00802F59" w:rsidP="00A05013">
            <w:pPr>
              <w:jc w:val="center"/>
              <w:rPr>
                <w:noProof/>
                <w:sz w:val="24"/>
                <w:szCs w:val="24"/>
                <w:lang w:val="en-AU"/>
              </w:rPr>
            </w:pPr>
            <w:r w:rsidRPr="00F24528">
              <w:rPr>
                <w:noProof/>
                <w:sz w:val="24"/>
                <w:szCs w:val="24"/>
                <w:lang w:val="en-AU"/>
              </w:rPr>
              <w:t>Рішення органу ліцензування про припинення дії ліцензії, яке скасовано</w:t>
            </w:r>
          </w:p>
        </w:tc>
      </w:tr>
      <w:tr w:rsidR="00802F59" w:rsidRPr="00F24528" w:rsidTr="00A05013">
        <w:tc>
          <w:tcPr>
            <w:tcW w:w="0" w:type="auto"/>
            <w:vMerge/>
            <w:vAlign w:val="center"/>
            <w:hideMark/>
          </w:tcPr>
          <w:p w:rsidR="00802F59" w:rsidRPr="00F24528" w:rsidRDefault="00802F59" w:rsidP="00A05013">
            <w:pPr>
              <w:rPr>
                <w:noProof/>
                <w:sz w:val="24"/>
                <w:szCs w:val="24"/>
                <w:lang w:val="en-AU"/>
              </w:rPr>
            </w:pPr>
          </w:p>
        </w:tc>
        <w:tc>
          <w:tcPr>
            <w:tcW w:w="2212"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дата</w:t>
            </w:r>
          </w:p>
        </w:tc>
        <w:tc>
          <w:tcPr>
            <w:tcW w:w="2383"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номер справи</w:t>
            </w:r>
          </w:p>
        </w:tc>
        <w:tc>
          <w:tcPr>
            <w:tcW w:w="1704"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дата</w:t>
            </w:r>
          </w:p>
        </w:tc>
        <w:tc>
          <w:tcPr>
            <w:tcW w:w="1830" w:type="dxa"/>
            <w:vAlign w:val="center"/>
            <w:hideMark/>
          </w:tcPr>
          <w:p w:rsidR="00802F59" w:rsidRPr="00F24528" w:rsidRDefault="00802F59" w:rsidP="00A05013">
            <w:pPr>
              <w:jc w:val="center"/>
              <w:rPr>
                <w:noProof/>
                <w:sz w:val="24"/>
                <w:szCs w:val="24"/>
                <w:lang w:val="en-AU"/>
              </w:rPr>
            </w:pPr>
            <w:r w:rsidRPr="00F24528">
              <w:rPr>
                <w:noProof/>
                <w:sz w:val="24"/>
                <w:szCs w:val="24"/>
                <w:lang w:val="en-AU"/>
              </w:rPr>
              <w:t>номер</w:t>
            </w:r>
          </w:p>
        </w:tc>
      </w:tr>
    </w:tbl>
    <w:p w:rsidR="00802F59" w:rsidRPr="00F24528" w:rsidRDefault="00802F59" w:rsidP="00802F59">
      <w:pPr>
        <w:rPr>
          <w:rFonts w:eastAsia="Calibri"/>
          <w:noProof/>
          <w:sz w:val="20"/>
          <w:lang w:val="en-AU" w:eastAsia="en-US"/>
        </w:rPr>
      </w:pPr>
    </w:p>
    <w:p w:rsidR="00802F59" w:rsidRPr="00F24528" w:rsidRDefault="00802F59" w:rsidP="00802F59">
      <w:pPr>
        <w:rPr>
          <w:rFonts w:eastAsia="Calibri"/>
          <w:noProof/>
          <w:sz w:val="20"/>
          <w:lang w:val="en-AU" w:eastAsia="en-US"/>
        </w:rPr>
      </w:pPr>
    </w:p>
    <w:tbl>
      <w:tblPr>
        <w:tblStyle w:val="ad"/>
        <w:tblW w:w="0" w:type="auto"/>
        <w:tblInd w:w="0" w:type="dxa"/>
        <w:tblLook w:val="04A0" w:firstRow="1" w:lastRow="0" w:firstColumn="1" w:lastColumn="0" w:noHBand="0" w:noVBand="1"/>
      </w:tblPr>
      <w:tblGrid>
        <w:gridCol w:w="4685"/>
        <w:gridCol w:w="4381"/>
      </w:tblGrid>
      <w:tr w:rsidR="00802F59" w:rsidRPr="00F24528" w:rsidTr="00A05013">
        <w:tc>
          <w:tcPr>
            <w:tcW w:w="5494" w:type="dxa"/>
            <w:tcBorders>
              <w:top w:val="nil"/>
              <w:left w:val="nil"/>
              <w:bottom w:val="nil"/>
              <w:right w:val="single" w:sz="4" w:space="0" w:color="auto"/>
            </w:tcBorders>
            <w:hideMark/>
          </w:tcPr>
          <w:p w:rsidR="00802F59" w:rsidRPr="00F24528" w:rsidRDefault="00802F59" w:rsidP="00A05013">
            <w:pPr>
              <w:rPr>
                <w:noProof/>
                <w:sz w:val="28"/>
                <w:szCs w:val="28"/>
                <w:lang w:val="en-AU"/>
              </w:rPr>
            </w:pPr>
            <w:r w:rsidRPr="00F24528">
              <w:rPr>
                <w:noProof/>
                <w:sz w:val="28"/>
                <w:szCs w:val="28"/>
                <w:lang w:val="en-AU"/>
              </w:rPr>
              <w:t>Дата припинення дії ліцензії:</w:t>
            </w:r>
          </w:p>
        </w:tc>
        <w:tc>
          <w:tcPr>
            <w:tcW w:w="5494" w:type="dxa"/>
            <w:tcBorders>
              <w:top w:val="single" w:sz="4" w:space="0" w:color="auto"/>
              <w:left w:val="single" w:sz="4" w:space="0" w:color="auto"/>
              <w:bottom w:val="single" w:sz="4" w:space="0" w:color="auto"/>
              <w:right w:val="single" w:sz="4" w:space="0" w:color="auto"/>
            </w:tcBorders>
          </w:tcPr>
          <w:p w:rsidR="00802F59" w:rsidRPr="00F24528" w:rsidRDefault="00802F59" w:rsidP="00A05013">
            <w:pPr>
              <w:rPr>
                <w:noProof/>
                <w:sz w:val="28"/>
                <w:szCs w:val="28"/>
                <w:lang w:val="en-AU"/>
              </w:rPr>
            </w:pPr>
          </w:p>
        </w:tc>
      </w:tr>
    </w:tbl>
    <w:p w:rsidR="00DC64C3" w:rsidRDefault="00DC64C3" w:rsidP="00566580">
      <w:pPr>
        <w:pStyle w:val="3"/>
        <w:spacing w:before="480"/>
        <w:ind w:left="0"/>
        <w:rPr>
          <w:b w:val="0"/>
          <w:i w:val="0"/>
          <w:noProof/>
          <w:szCs w:val="28"/>
          <w:lang w:val="en-AU"/>
        </w:rPr>
      </w:pPr>
    </w:p>
    <w:p w:rsidR="00D10737" w:rsidRDefault="00D10737" w:rsidP="00D10737">
      <w:pPr>
        <w:rPr>
          <w:lang w:val="en-AU"/>
        </w:rPr>
      </w:pPr>
    </w:p>
    <w:p w:rsidR="00D10737" w:rsidRPr="00D10737" w:rsidRDefault="00D10737" w:rsidP="00D10737">
      <w:pPr>
        <w:ind w:firstLine="709"/>
        <w:jc w:val="both"/>
        <w:rPr>
          <w:sz w:val="24"/>
          <w:szCs w:val="24"/>
          <w:lang w:val="en-AU"/>
        </w:rPr>
      </w:pPr>
      <w:r w:rsidRPr="00D10737">
        <w:rPr>
          <w:rStyle w:val="st46"/>
          <w:color w:val="auto"/>
          <w:sz w:val="24"/>
          <w:szCs w:val="24"/>
        </w:rPr>
        <w:t xml:space="preserve">{Витяг із змінами, внесеними згідно з Постановою Кабінету Міністрів України </w:t>
      </w:r>
      <w:r w:rsidRPr="00D10737">
        <w:rPr>
          <w:rStyle w:val="st131"/>
          <w:color w:val="auto"/>
          <w:sz w:val="24"/>
          <w:szCs w:val="24"/>
        </w:rPr>
        <w:t>№ 924 від 15.07.2026</w:t>
      </w:r>
      <w:r w:rsidRPr="00D10737">
        <w:rPr>
          <w:rStyle w:val="st46"/>
          <w:color w:val="auto"/>
          <w:sz w:val="24"/>
          <w:szCs w:val="24"/>
        </w:rPr>
        <w:t>}</w:t>
      </w:r>
    </w:p>
    <w:sectPr w:rsidR="00D10737" w:rsidRPr="00D10737"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793" w:rsidRDefault="00260793">
      <w:r>
        <w:separator/>
      </w:r>
    </w:p>
  </w:endnote>
  <w:endnote w:type="continuationSeparator" w:id="0">
    <w:p w:rsidR="00260793" w:rsidRDefault="00260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793" w:rsidRDefault="00260793">
      <w:r>
        <w:separator/>
      </w:r>
    </w:p>
  </w:footnote>
  <w:footnote w:type="continuationSeparator" w:id="0">
    <w:p w:rsidR="00260793" w:rsidRDefault="00260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4C65CD">
      <w:rPr>
        <w:noProof/>
      </w:rPr>
      <w:t>4</w:t>
    </w:r>
    <w:r>
      <w:fldChar w:fldCharType="end"/>
    </w:r>
  </w:p>
  <w:p w:rsidR="00525BBB" w:rsidRPr="00566580" w:rsidRDefault="00566580" w:rsidP="00566580">
    <w:pPr>
      <w:ind w:left="2880" w:firstLine="720"/>
      <w:jc w:val="right"/>
    </w:pPr>
    <w: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0632EE"/>
    <w:rsid w:val="001327BF"/>
    <w:rsid w:val="00162027"/>
    <w:rsid w:val="001A5FC5"/>
    <w:rsid w:val="001F0FA1"/>
    <w:rsid w:val="001F4E1D"/>
    <w:rsid w:val="00210F96"/>
    <w:rsid w:val="00260793"/>
    <w:rsid w:val="00435A69"/>
    <w:rsid w:val="00477498"/>
    <w:rsid w:val="004C29EB"/>
    <w:rsid w:val="004C65CD"/>
    <w:rsid w:val="00502116"/>
    <w:rsid w:val="00525BBB"/>
    <w:rsid w:val="00566580"/>
    <w:rsid w:val="00590331"/>
    <w:rsid w:val="005A4D6E"/>
    <w:rsid w:val="005D7CC0"/>
    <w:rsid w:val="0063408E"/>
    <w:rsid w:val="00665385"/>
    <w:rsid w:val="006F24CE"/>
    <w:rsid w:val="00784F07"/>
    <w:rsid w:val="007B3559"/>
    <w:rsid w:val="007C13F3"/>
    <w:rsid w:val="007D7BAD"/>
    <w:rsid w:val="00802F59"/>
    <w:rsid w:val="00813211"/>
    <w:rsid w:val="008523BE"/>
    <w:rsid w:val="00862D4C"/>
    <w:rsid w:val="00893231"/>
    <w:rsid w:val="00896A4E"/>
    <w:rsid w:val="009175E2"/>
    <w:rsid w:val="009179C8"/>
    <w:rsid w:val="009830D6"/>
    <w:rsid w:val="009E12C6"/>
    <w:rsid w:val="00A05013"/>
    <w:rsid w:val="00A86B83"/>
    <w:rsid w:val="00AC7680"/>
    <w:rsid w:val="00BB6B1F"/>
    <w:rsid w:val="00BC454A"/>
    <w:rsid w:val="00C70B81"/>
    <w:rsid w:val="00CA0EC7"/>
    <w:rsid w:val="00CA2AA1"/>
    <w:rsid w:val="00D10737"/>
    <w:rsid w:val="00D25B4E"/>
    <w:rsid w:val="00D273E3"/>
    <w:rsid w:val="00D31908"/>
    <w:rsid w:val="00D62814"/>
    <w:rsid w:val="00DA0701"/>
    <w:rsid w:val="00DC64C3"/>
    <w:rsid w:val="00E14E67"/>
    <w:rsid w:val="00EE7925"/>
    <w:rsid w:val="00F24528"/>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 w:type="character" w:customStyle="1" w:styleId="st131">
    <w:name w:val="st131"/>
    <w:uiPriority w:val="99"/>
    <w:rsid w:val="00D10737"/>
    <w:rPr>
      <w:i/>
      <w:iCs/>
      <w:color w:val="0000FF"/>
    </w:rPr>
  </w:style>
  <w:style w:type="character" w:customStyle="1" w:styleId="st46">
    <w:name w:val="st46"/>
    <w:uiPriority w:val="99"/>
    <w:rsid w:val="00D10737"/>
    <w:rPr>
      <w:i/>
      <w:iCs/>
      <w:color w:val="000000"/>
    </w:rPr>
  </w:style>
  <w:style w:type="character" w:customStyle="1" w:styleId="st42">
    <w:name w:val="st42"/>
    <w:uiPriority w:val="99"/>
    <w:rsid w:val="004C65C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6A95E-1796-49A0-9E48-9FC40E8D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3162</Words>
  <Characters>1803</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Ковальова Богдана Іванівна</dc:creator>
  <cp:keywords/>
  <dc:description/>
  <cp:lastModifiedBy>Ковальова Богдана Іванівна</cp:lastModifiedBy>
  <cp:revision>2</cp:revision>
  <cp:lastPrinted>2002-04-19T12:13:00Z</cp:lastPrinted>
  <dcterms:created xsi:type="dcterms:W3CDTF">2026-07-21T14:26:00Z</dcterms:created>
  <dcterms:modified xsi:type="dcterms:W3CDTF">2026-07-21T14:26:00Z</dcterms:modified>
</cp:coreProperties>
</file>